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D6D45" w14:textId="0BE56528" w:rsidR="00353B03" w:rsidRDefault="00570FEC">
      <w:r>
        <w:t>4. Программа шифрования при помощи кода Цезаря</w:t>
      </w:r>
    </w:p>
    <w:p w14:paraId="7A6668B3" w14:textId="6C5FEB13" w:rsidR="00570FEC" w:rsidRDefault="00570FEC">
      <w:r>
        <w:t>Функциональные требования:</w:t>
      </w:r>
    </w:p>
    <w:p w14:paraId="1A66E25B" w14:textId="77777777" w:rsidR="00C26125" w:rsidRDefault="00570FEC" w:rsidP="00570FEC">
      <w:pPr>
        <w:pStyle w:val="a3"/>
        <w:numPr>
          <w:ilvl w:val="0"/>
          <w:numId w:val="1"/>
        </w:numPr>
      </w:pPr>
      <w:r>
        <w:t>Все действия с программой производятся через консоль</w:t>
      </w:r>
      <w:r w:rsidR="00C26125">
        <w:t>.</w:t>
      </w:r>
    </w:p>
    <w:p w14:paraId="2CABAEB4" w14:textId="655AA3F3" w:rsidR="00C26125" w:rsidRDefault="00C26125" w:rsidP="00570FEC">
      <w:pPr>
        <w:pStyle w:val="a3"/>
        <w:numPr>
          <w:ilvl w:val="0"/>
          <w:numId w:val="1"/>
        </w:numPr>
      </w:pPr>
      <w:r>
        <w:t>Кодирование происходит</w:t>
      </w:r>
      <w:r w:rsidR="00B53A78">
        <w:t xml:space="preserve"> </w:t>
      </w:r>
      <w:r>
        <w:t xml:space="preserve">на Русском </w:t>
      </w:r>
      <w:r w:rsidR="00E37C2E">
        <w:t xml:space="preserve">и Английском </w:t>
      </w:r>
      <w:r>
        <w:t>язык</w:t>
      </w:r>
      <w:r w:rsidR="00E37C2E">
        <w:t>ах + спец символы.</w:t>
      </w:r>
    </w:p>
    <w:p w14:paraId="36CA1F3B" w14:textId="0C703B72" w:rsidR="00570FEC" w:rsidRDefault="00C26125" w:rsidP="00570FEC">
      <w:pPr>
        <w:pStyle w:val="a3"/>
        <w:numPr>
          <w:ilvl w:val="0"/>
          <w:numId w:val="1"/>
        </w:numPr>
      </w:pPr>
      <w:r>
        <w:t>В</w:t>
      </w:r>
      <w:r w:rsidR="00570FEC">
        <w:t>ыбор действия</w:t>
      </w:r>
      <w:r>
        <w:t xml:space="preserve"> и набор текста</w:t>
      </w:r>
      <w:r w:rsidR="00570FEC">
        <w:t xml:space="preserve"> осуществляется с клавиатуры.</w:t>
      </w:r>
    </w:p>
    <w:p w14:paraId="6D510149" w14:textId="69C082AA" w:rsidR="00570FEC" w:rsidRDefault="00570FEC" w:rsidP="00570FEC">
      <w:pPr>
        <w:pStyle w:val="a3"/>
        <w:numPr>
          <w:ilvl w:val="0"/>
          <w:numId w:val="1"/>
        </w:numPr>
      </w:pPr>
      <w:r>
        <w:t>Пользователю в главном меню предоставлен выбор действия: шифровать, дешифровать</w:t>
      </w:r>
      <w:r w:rsidR="00C26125">
        <w:t xml:space="preserve">, «Что такое шифр Цезаря?», </w:t>
      </w:r>
      <w:r>
        <w:t>выход.</w:t>
      </w:r>
    </w:p>
    <w:p w14:paraId="1961AA86" w14:textId="309939CB" w:rsidR="00C26125" w:rsidRDefault="00C26125" w:rsidP="00570FEC">
      <w:pPr>
        <w:pStyle w:val="a3"/>
        <w:numPr>
          <w:ilvl w:val="0"/>
          <w:numId w:val="1"/>
        </w:numPr>
      </w:pPr>
      <w:r>
        <w:t>«Шифровать» - действие, отвечающее за кодирование текста, введенного пользователем, по шифру Цезаря и введенному пользователем ключу.</w:t>
      </w:r>
    </w:p>
    <w:p w14:paraId="013680C5" w14:textId="48A52FA6" w:rsidR="00C26125" w:rsidRDefault="00C26125" w:rsidP="00570FEC">
      <w:pPr>
        <w:pStyle w:val="a3"/>
        <w:numPr>
          <w:ilvl w:val="0"/>
          <w:numId w:val="1"/>
        </w:numPr>
      </w:pPr>
      <w:r>
        <w:t>«Дешифровать» - действие, отвечающее за раскодирование текста, введенного пользователем, по шифру Цезаря и введенному пользователем ключу.</w:t>
      </w:r>
    </w:p>
    <w:p w14:paraId="0421C5BB" w14:textId="0700CC65" w:rsidR="00C26125" w:rsidRDefault="00C26125" w:rsidP="00570FEC">
      <w:pPr>
        <w:pStyle w:val="a3"/>
        <w:numPr>
          <w:ilvl w:val="0"/>
          <w:numId w:val="1"/>
        </w:numPr>
      </w:pPr>
      <w:r>
        <w:t xml:space="preserve">«Что такое шифр Цезаря?» - раздел, поясняющий как работает шифр Цезаря и объясняющий как работать с программой. </w:t>
      </w:r>
    </w:p>
    <w:p w14:paraId="44ADFEAE" w14:textId="7B54FA3E" w:rsidR="00C26125" w:rsidRDefault="00C26125" w:rsidP="00570FEC">
      <w:pPr>
        <w:pStyle w:val="a3"/>
        <w:numPr>
          <w:ilvl w:val="0"/>
          <w:numId w:val="1"/>
        </w:numPr>
      </w:pPr>
      <w:r>
        <w:t>«Выход» – завершает работу программы</w:t>
      </w:r>
    </w:p>
    <w:p w14:paraId="1511F449" w14:textId="57E0DF7C" w:rsidR="00570FEC" w:rsidRDefault="00570FEC" w:rsidP="00570FEC">
      <w:pPr>
        <w:pStyle w:val="a3"/>
        <w:numPr>
          <w:ilvl w:val="0"/>
          <w:numId w:val="1"/>
        </w:numPr>
      </w:pPr>
      <w:r>
        <w:t>Пользователю предоставлена возможность ввода ключа шифрования, которая осуществляется после выбора действия в главном меню (шифровать, дешифровать)</w:t>
      </w:r>
      <w:r w:rsidR="00E37C2E">
        <w:t xml:space="preserve"> + проверка на правильность ввода</w:t>
      </w:r>
      <w:r>
        <w:t>.</w:t>
      </w:r>
    </w:p>
    <w:p w14:paraId="2877518E" w14:textId="333E856A" w:rsidR="00B53A78" w:rsidRDefault="00B53A78" w:rsidP="00570FEC">
      <w:pPr>
        <w:pStyle w:val="a3"/>
        <w:numPr>
          <w:ilvl w:val="0"/>
          <w:numId w:val="1"/>
        </w:numPr>
      </w:pPr>
      <w:r>
        <w:t xml:space="preserve">Кодирование происходит на основе таблицы </w:t>
      </w:r>
      <w:r>
        <w:rPr>
          <w:lang w:val="en-US"/>
        </w:rPr>
        <w:t>ASII</w:t>
      </w:r>
      <w:r w:rsidRPr="00B53A78">
        <w:t>.</w:t>
      </w:r>
    </w:p>
    <w:p w14:paraId="73EF92CB" w14:textId="77777777" w:rsidR="00C26125" w:rsidRDefault="00570FEC" w:rsidP="00570FEC">
      <w:pPr>
        <w:pStyle w:val="a3"/>
        <w:numPr>
          <w:ilvl w:val="0"/>
          <w:numId w:val="1"/>
        </w:numPr>
      </w:pPr>
      <w:r>
        <w:t xml:space="preserve">Предоставлена возможность ввода через клавиатуру или с файла. </w:t>
      </w:r>
    </w:p>
    <w:p w14:paraId="5F50EDEC" w14:textId="1010481E" w:rsidR="00570FEC" w:rsidRDefault="00C26125" w:rsidP="00570FEC">
      <w:pPr>
        <w:pStyle w:val="a3"/>
        <w:numPr>
          <w:ilvl w:val="0"/>
          <w:numId w:val="1"/>
        </w:numPr>
      </w:pPr>
      <w:r>
        <w:t>Предоставлена</w:t>
      </w:r>
      <w:r w:rsidR="00570FEC">
        <w:t xml:space="preserve"> возможность вывода на экран или в файл.</w:t>
      </w:r>
    </w:p>
    <w:p w14:paraId="79311082" w14:textId="77777777" w:rsidR="00570FEC" w:rsidRDefault="00570FEC" w:rsidP="00570FEC">
      <w:pPr>
        <w:pStyle w:val="a3"/>
      </w:pPr>
    </w:p>
    <w:sectPr w:rsidR="0057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B1522"/>
    <w:multiLevelType w:val="hybridMultilevel"/>
    <w:tmpl w:val="41142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03"/>
    <w:rsid w:val="00353B03"/>
    <w:rsid w:val="00422D6F"/>
    <w:rsid w:val="00570FEC"/>
    <w:rsid w:val="00B53A78"/>
    <w:rsid w:val="00C26125"/>
    <w:rsid w:val="00E06395"/>
    <w:rsid w:val="00E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8B6C"/>
  <w15:chartTrackingRefBased/>
  <w15:docId w15:val="{A5782356-F112-49EA-8093-D0A30661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nightmersin@gmail.com</dc:creator>
  <cp:keywords/>
  <dc:description/>
  <cp:lastModifiedBy>nightmersin@gmail.com</cp:lastModifiedBy>
  <cp:revision>2</cp:revision>
  <dcterms:created xsi:type="dcterms:W3CDTF">2023-02-25T18:48:00Z</dcterms:created>
  <dcterms:modified xsi:type="dcterms:W3CDTF">2023-02-25T18:48:00Z</dcterms:modified>
</cp:coreProperties>
</file>