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EDBB1" w14:textId="70E2D8B7" w:rsidR="000B6C7E" w:rsidRPr="000B6C7E" w:rsidRDefault="000B6C7E" w:rsidP="002824AF">
      <w:pPr>
        <w:rPr>
          <w:color w:val="C00000"/>
        </w:rPr>
      </w:pPr>
      <w:r w:rsidRPr="000B6C7E">
        <w:rPr>
          <w:color w:val="C00000"/>
        </w:rPr>
        <w:t>Magic Problem 1 on Claude Sonnet 4.6 Adaptive, May 11, 2026.</w:t>
      </w:r>
    </w:p>
    <w:p w14:paraId="0E365795" w14:textId="77777777" w:rsidR="000B6C7E" w:rsidRDefault="000B6C7E" w:rsidP="002824AF">
      <w:pPr>
        <w:rPr>
          <w:color w:val="0070C0"/>
        </w:rPr>
      </w:pPr>
    </w:p>
    <w:p w14:paraId="593D2C72" w14:textId="77777777" w:rsidR="000B6C7E" w:rsidRDefault="000B6C7E" w:rsidP="002824AF">
      <w:pPr>
        <w:rPr>
          <w:color w:val="0070C0"/>
        </w:rPr>
      </w:pPr>
    </w:p>
    <w:p w14:paraId="337C7097" w14:textId="55CA9EDB" w:rsidR="002824AF" w:rsidRPr="002824AF" w:rsidRDefault="002824AF" w:rsidP="002824AF">
      <w:pPr>
        <w:rPr>
          <w:color w:val="0070C0"/>
        </w:rPr>
      </w:pPr>
      <w:r w:rsidRPr="002824AF">
        <w:rPr>
          <w:color w:val="0070C0"/>
        </w:rPr>
        <w:t>Prompt 1:</w:t>
      </w:r>
    </w:p>
    <w:p w14:paraId="47F80FDF" w14:textId="77777777" w:rsidR="002824AF" w:rsidRPr="002824AF" w:rsidRDefault="002824AF" w:rsidP="002824AF">
      <w:pPr>
        <w:rPr>
          <w:color w:val="0070C0"/>
        </w:rPr>
      </w:pPr>
      <w:r w:rsidRPr="002824AF">
        <w:rPr>
          <w:color w:val="0070C0"/>
        </w:rPr>
        <w:t>I want your help in developing proof, characterization, or partial results for the following unsolved problem:</w:t>
      </w:r>
    </w:p>
    <w:p w14:paraId="1285AEA3" w14:textId="77777777" w:rsidR="002824AF" w:rsidRPr="002824AF" w:rsidRDefault="002824AF" w:rsidP="002824AF">
      <w:pPr>
        <w:rPr>
          <w:color w:val="0070C0"/>
        </w:rPr>
      </w:pPr>
      <w:r w:rsidRPr="002824AF">
        <w:rPr>
          <w:color w:val="0070C0"/>
        </w:rPr>
        <w:t>Problem: There is no known polynomial-time algorithm to generate distance magic graphs on a given number of vertices and a given magic constant. Not all magic constants arise from connected graphs. Find some distance magic graphs of order 11.</w:t>
      </w:r>
    </w:p>
    <w:p w14:paraId="2D8967C7" w14:textId="77777777" w:rsidR="002824AF" w:rsidRPr="002824AF" w:rsidRDefault="002824AF" w:rsidP="002824AF">
      <w:pPr>
        <w:rPr>
          <w:color w:val="0070C0"/>
        </w:rPr>
      </w:pPr>
    </w:p>
    <w:p w14:paraId="0B5EF87D" w14:textId="77777777" w:rsidR="002824AF" w:rsidRPr="002824AF" w:rsidRDefault="002824AF" w:rsidP="002824AF">
      <w:pPr>
        <w:rPr>
          <w:color w:val="0070C0"/>
        </w:rPr>
      </w:pPr>
      <w:r w:rsidRPr="002824AF">
        <w:rPr>
          <w:color w:val="0070C0"/>
        </w:rPr>
        <w:t>I am providing four papers that have information on the definitions of distance magic labeling, distance magic graphs, magic constants, connected graphs, and related constructions or nonexistence results. These papers also provide necessary background that can be useful to develop insight into the problem.</w:t>
      </w:r>
    </w:p>
    <w:p w14:paraId="556F99EB" w14:textId="77777777" w:rsidR="002824AF" w:rsidRPr="002824AF" w:rsidRDefault="002824AF" w:rsidP="002824AF">
      <w:pPr>
        <w:rPr>
          <w:color w:val="0070C0"/>
        </w:rPr>
      </w:pPr>
    </w:p>
    <w:p w14:paraId="3570A34A" w14:textId="77777777" w:rsidR="002824AF" w:rsidRPr="002824AF" w:rsidRDefault="002824AF" w:rsidP="002824AF">
      <w:pPr>
        <w:rPr>
          <w:color w:val="0070C0"/>
        </w:rPr>
      </w:pPr>
      <w:r w:rsidRPr="002824AF">
        <w:rPr>
          <w:color w:val="0070C0"/>
        </w:rPr>
        <w:t>Please understand the problem and read the attached PDFs carefully and thoroughly. Then:</w:t>
      </w:r>
    </w:p>
    <w:p w14:paraId="3D351C55" w14:textId="77777777" w:rsidR="002824AF" w:rsidRPr="002824AF" w:rsidRDefault="002824AF" w:rsidP="002824AF">
      <w:pPr>
        <w:rPr>
          <w:color w:val="0070C0"/>
        </w:rPr>
      </w:pPr>
    </w:p>
    <w:p w14:paraId="398CC98A" w14:textId="77777777" w:rsidR="002824AF" w:rsidRPr="002824AF" w:rsidRDefault="002824AF" w:rsidP="002824AF">
      <w:pPr>
        <w:rPr>
          <w:color w:val="0070C0"/>
        </w:rPr>
      </w:pPr>
      <w:r w:rsidRPr="002824AF">
        <w:rPr>
          <w:color w:val="0070C0"/>
        </w:rPr>
        <w:t>1. Restate the main problem or conjecture in your own words.</w:t>
      </w:r>
    </w:p>
    <w:p w14:paraId="691C72BF" w14:textId="77777777" w:rsidR="002824AF" w:rsidRPr="002824AF" w:rsidRDefault="002824AF" w:rsidP="002824AF">
      <w:pPr>
        <w:rPr>
          <w:color w:val="0070C0"/>
        </w:rPr>
      </w:pPr>
      <w:r w:rsidRPr="002824AF">
        <w:rPr>
          <w:color w:val="0070C0"/>
        </w:rPr>
        <w:t>2. List all key definitions and properties involved.</w:t>
      </w:r>
    </w:p>
    <w:p w14:paraId="036AEB66" w14:textId="77777777" w:rsidR="002824AF" w:rsidRPr="002824AF" w:rsidRDefault="002824AF" w:rsidP="002824AF">
      <w:pPr>
        <w:rPr>
          <w:color w:val="0070C0"/>
        </w:rPr>
      </w:pPr>
      <w:r w:rsidRPr="002824AF">
        <w:rPr>
          <w:color w:val="0070C0"/>
        </w:rPr>
        <w:t>3. Explain why the problem is challenging or interesting.</w:t>
      </w:r>
    </w:p>
    <w:p w14:paraId="37D54BA5" w14:textId="77777777" w:rsidR="002824AF" w:rsidRPr="002824AF" w:rsidRDefault="002824AF" w:rsidP="002824AF">
      <w:pPr>
        <w:rPr>
          <w:color w:val="0070C0"/>
        </w:rPr>
      </w:pPr>
      <w:r w:rsidRPr="002824AF">
        <w:rPr>
          <w:color w:val="0070C0"/>
        </w:rPr>
        <w:t>4. Identify any natural simplifications or special cases that might be useful starting points.</w:t>
      </w:r>
    </w:p>
    <w:p w14:paraId="0CC3DD80" w14:textId="77777777" w:rsidR="002824AF" w:rsidRDefault="002824AF" w:rsidP="002824AF">
      <w:pPr>
        <w:rPr>
          <w:color w:val="0070C0"/>
        </w:rPr>
      </w:pPr>
    </w:p>
    <w:p w14:paraId="6A8827EA" w14:textId="77777777" w:rsidR="002824AF" w:rsidRPr="002824AF" w:rsidRDefault="002824AF" w:rsidP="002824AF">
      <w:pPr>
        <w:spacing w:before="100" w:beforeAutospacing="1" w:after="100" w:afterAutospacing="1"/>
        <w:outlineLvl w:val="0"/>
        <w:rPr>
          <w:b/>
          <w:bCs/>
          <w:color w:val="000000"/>
          <w:kern w:val="36"/>
          <w:sz w:val="48"/>
          <w:szCs w:val="48"/>
        </w:rPr>
      </w:pPr>
      <w:r w:rsidRPr="002824AF">
        <w:rPr>
          <w:b/>
          <w:bCs/>
          <w:color w:val="000000"/>
          <w:kern w:val="36"/>
          <w:sz w:val="48"/>
          <w:szCs w:val="48"/>
        </w:rPr>
        <w:t>Analysis of Distance Magic Graphs of Order 11</w:t>
      </w:r>
    </w:p>
    <w:p w14:paraId="04702848"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1. Restatement of the Main Problem</w:t>
      </w:r>
    </w:p>
    <w:p w14:paraId="5DC617B0" w14:textId="77777777" w:rsidR="002824AF" w:rsidRPr="002824AF" w:rsidRDefault="002824AF" w:rsidP="002824AF">
      <w:pPr>
        <w:spacing w:before="100" w:beforeAutospacing="1" w:after="100" w:afterAutospacing="1"/>
        <w:rPr>
          <w:color w:val="000000"/>
        </w:rPr>
      </w:pPr>
      <w:r w:rsidRPr="002824AF">
        <w:rPr>
          <w:color w:val="000000"/>
        </w:rPr>
        <w:t>A </w:t>
      </w:r>
      <w:r w:rsidRPr="002824AF">
        <w:rPr>
          <w:b/>
          <w:bCs/>
          <w:color w:val="000000"/>
        </w:rPr>
        <w:t>distance magic graph</w:t>
      </w:r>
      <w:r w:rsidRPr="002824AF">
        <w:rPr>
          <w:color w:val="000000"/>
        </w:rPr>
        <w:t> is a graph G on n vertices that admits a bijective labeling f: V(G) → {1, 2, ..., n} such that every vertex v has the same neighborhood sum (the sum of labels of all adjacent vertices). This common sum is called the </w:t>
      </w:r>
      <w:r w:rsidRPr="002824AF">
        <w:rPr>
          <w:b/>
          <w:bCs/>
          <w:color w:val="000000"/>
        </w:rPr>
        <w:t>magic constant</w:t>
      </w:r>
      <w:r w:rsidRPr="002824AF">
        <w:rPr>
          <w:color w:val="000000"/>
        </w:rPr>
        <w:t> k.</w:t>
      </w:r>
    </w:p>
    <w:p w14:paraId="1387AA5C" w14:textId="77777777" w:rsidR="002824AF" w:rsidRPr="002824AF" w:rsidRDefault="002824AF" w:rsidP="002824AF">
      <w:pPr>
        <w:spacing w:before="100" w:beforeAutospacing="1" w:after="100" w:afterAutospacing="1"/>
        <w:rPr>
          <w:color w:val="000000"/>
        </w:rPr>
      </w:pPr>
      <w:r w:rsidRPr="002824AF">
        <w:rPr>
          <w:color w:val="000000"/>
        </w:rPr>
        <w:t>The core challenge here is twofold:</w:t>
      </w:r>
    </w:p>
    <w:p w14:paraId="569F42B8" w14:textId="77777777" w:rsidR="002824AF" w:rsidRPr="002824AF" w:rsidRDefault="002824AF" w:rsidP="002824AF">
      <w:pPr>
        <w:numPr>
          <w:ilvl w:val="0"/>
          <w:numId w:val="1"/>
        </w:numPr>
        <w:spacing w:before="100" w:beforeAutospacing="1" w:after="100" w:afterAutospacing="1"/>
        <w:rPr>
          <w:color w:val="000000"/>
        </w:rPr>
      </w:pPr>
      <w:r w:rsidRPr="002824AF">
        <w:rPr>
          <w:b/>
          <w:bCs/>
          <w:color w:val="000000"/>
        </w:rPr>
        <w:t>Computational:</w:t>
      </w:r>
      <w:r w:rsidRPr="002824AF">
        <w:rPr>
          <w:color w:val="000000"/>
        </w:rPr>
        <w:t> There is no known polynomial-time algorithm to construct distance magic graphs for given parameters (n, k). The backtracking algorithm of Pawar et al. (2024) is correct and exhaustive but exponential in the worst case.</w:t>
      </w:r>
    </w:p>
    <w:p w14:paraId="36CF68A2" w14:textId="77777777" w:rsidR="002824AF" w:rsidRPr="002824AF" w:rsidRDefault="002824AF" w:rsidP="002824AF">
      <w:pPr>
        <w:numPr>
          <w:ilvl w:val="0"/>
          <w:numId w:val="1"/>
        </w:numPr>
        <w:spacing w:before="100" w:beforeAutospacing="1" w:after="100" w:afterAutospacing="1"/>
        <w:rPr>
          <w:color w:val="000000"/>
        </w:rPr>
      </w:pPr>
      <w:r w:rsidRPr="002824AF">
        <w:rPr>
          <w:b/>
          <w:bCs/>
          <w:color w:val="000000"/>
        </w:rPr>
        <w:t>Structural:</w:t>
      </w:r>
      <w:r w:rsidRPr="002824AF">
        <w:rPr>
          <w:color w:val="000000"/>
        </w:rPr>
        <w:t> For order 11 specifically, Table 1 in the Pawar et al. paper tells us there are </w:t>
      </w:r>
      <w:r w:rsidRPr="002824AF">
        <w:rPr>
          <w:b/>
          <w:bCs/>
          <w:color w:val="000000"/>
        </w:rPr>
        <w:t>74 non-isomorphic distance magic graphs</w:t>
      </w:r>
      <w:r w:rsidRPr="002824AF">
        <w:rPr>
          <w:color w:val="000000"/>
        </w:rPr>
        <w:t> of order 11, but they are not explicitly listed. The goal is to systematically find and characterize these.</w:t>
      </w:r>
    </w:p>
    <w:p w14:paraId="4DEDD5E2" w14:textId="77777777" w:rsidR="002824AF" w:rsidRPr="002824AF" w:rsidRDefault="00EA0925" w:rsidP="002824AF">
      <w:r w:rsidRPr="00EA0925">
        <w:rPr>
          <w:noProof/>
          <w14:ligatures w14:val="standardContextual"/>
        </w:rPr>
        <w:pict w14:anchorId="79B71281">
          <v:rect id="_x0000_i1104" alt="" style="width:468pt;height:.05pt;mso-width-percent:0;mso-height-percent:0;mso-width-percent:0;mso-height-percent:0" o:hralign="center" o:hrstd="t" o:hr="t" fillcolor="#a0a0a0" stroked="f"/>
        </w:pict>
      </w:r>
    </w:p>
    <w:p w14:paraId="3833206F"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lastRenderedPageBreak/>
        <w:t>2. Key Definitions and Properties</w:t>
      </w:r>
    </w:p>
    <w:p w14:paraId="1C701A4B"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Foundational Definitions</w:t>
      </w:r>
    </w:p>
    <w:p w14:paraId="13AD6C2A" w14:textId="77777777" w:rsidR="002824AF" w:rsidRPr="002824AF" w:rsidRDefault="002824AF" w:rsidP="002824AF">
      <w:pPr>
        <w:spacing w:before="100" w:beforeAutospacing="1" w:after="100" w:afterAutospacing="1"/>
        <w:rPr>
          <w:color w:val="000000"/>
        </w:rPr>
      </w:pPr>
      <w:r w:rsidRPr="002824AF">
        <w:rPr>
          <w:b/>
          <w:bCs/>
          <w:color w:val="000000"/>
        </w:rPr>
        <w:t>Distance Magic Labeling:</w:t>
      </w:r>
      <w:r w:rsidRPr="002824AF">
        <w:rPr>
          <w:color w:val="000000"/>
        </w:rPr>
        <w:t> A bijection f: V(G) → {1, 2, ..., n} such that for every vertex v: $$w(v) = \sum_{u \in N(v)} f(u) = k \quad \text{for all } v \in V$$</w:t>
      </w:r>
    </w:p>
    <w:p w14:paraId="7F1B5495" w14:textId="77777777" w:rsidR="002824AF" w:rsidRPr="002824AF" w:rsidRDefault="002824AF" w:rsidP="002824AF">
      <w:pPr>
        <w:spacing w:before="100" w:beforeAutospacing="1" w:after="100" w:afterAutospacing="1"/>
        <w:rPr>
          <w:color w:val="000000"/>
        </w:rPr>
      </w:pPr>
      <w:r w:rsidRPr="002824AF">
        <w:rPr>
          <w:b/>
          <w:bCs/>
          <w:color w:val="000000"/>
        </w:rPr>
        <w:t>Magic Constant k:</w:t>
      </w:r>
      <w:r w:rsidRPr="002824AF">
        <w:rPr>
          <w:color w:val="000000"/>
        </w:rPr>
        <w:t> The invariant sum. Critically, by Theorem 2.2 (Arumugam et al. / Pawar et al.): $$k = \frac{n(n+1)}{2\gamma_{ft}(G)}$$ where γ_ft(G) is the </w:t>
      </w:r>
      <w:r w:rsidRPr="002824AF">
        <w:rPr>
          <w:b/>
          <w:bCs/>
          <w:color w:val="000000"/>
        </w:rPr>
        <w:t>fractional total domination number</w:t>
      </w:r>
      <w:r w:rsidRPr="002824AF">
        <w:rPr>
          <w:color w:val="000000"/>
        </w:rPr>
        <w:t> of G.</w:t>
      </w:r>
    </w:p>
    <w:p w14:paraId="5688C35A" w14:textId="77777777" w:rsidR="002824AF" w:rsidRPr="002824AF" w:rsidRDefault="002824AF" w:rsidP="002824AF">
      <w:pPr>
        <w:spacing w:before="100" w:beforeAutospacing="1" w:after="100" w:afterAutospacing="1"/>
        <w:rPr>
          <w:color w:val="000000"/>
        </w:rPr>
      </w:pPr>
      <w:r w:rsidRPr="002824AF">
        <w:rPr>
          <w:b/>
          <w:bCs/>
          <w:color w:val="000000"/>
        </w:rPr>
        <w:t>Fractional Total Dominating Function:</w:t>
      </w:r>
      <w:r w:rsidRPr="002824AF">
        <w:rPr>
          <w:color w:val="000000"/>
        </w:rPr>
        <w:t> A function g: V(G) → [0,1] such that for every vertex v: $$\sum_{u \in N(v)} g(u) \geq 1$$ The fractional total domination number is γ_ft = min{|g|} over all such functions.</w:t>
      </w:r>
    </w:p>
    <w:p w14:paraId="57BB2AD6" w14:textId="77777777" w:rsidR="002824AF" w:rsidRPr="002824AF" w:rsidRDefault="002824AF" w:rsidP="002824AF">
      <w:pPr>
        <w:spacing w:before="100" w:beforeAutospacing="1" w:after="100" w:afterAutospacing="1"/>
        <w:rPr>
          <w:color w:val="000000"/>
        </w:rPr>
      </w:pPr>
      <w:r w:rsidRPr="002824AF">
        <w:rPr>
          <w:b/>
          <w:bCs/>
          <w:color w:val="000000"/>
        </w:rPr>
        <w:t>D-vertex Magic (Generalization):</w:t>
      </w:r>
      <w:r w:rsidRPr="002824AF">
        <w:rPr>
          <w:color w:val="000000"/>
        </w:rPr>
        <w:t xml:space="preserve"> Replace N(v) with N_D(v) = {u </w:t>
      </w:r>
      <w:r w:rsidRPr="002824AF">
        <w:rPr>
          <w:rFonts w:ascii="Cambria Math" w:hAnsi="Cambria Math" w:cs="Cambria Math"/>
          <w:color w:val="000000"/>
        </w:rPr>
        <w:t>∈</w:t>
      </w:r>
      <w:r w:rsidRPr="002824AF">
        <w:rPr>
          <w:color w:val="000000"/>
        </w:rPr>
        <w:t xml:space="preserve"> V : d(u,v) </w:t>
      </w:r>
      <w:r w:rsidRPr="002824AF">
        <w:rPr>
          <w:rFonts w:ascii="Cambria Math" w:hAnsi="Cambria Math" w:cs="Cambria Math"/>
          <w:color w:val="000000"/>
        </w:rPr>
        <w:t>∈</w:t>
      </w:r>
      <w:r w:rsidRPr="002824AF">
        <w:rPr>
          <w:color w:val="000000"/>
        </w:rPr>
        <w:t xml:space="preserve"> D}. When D = {1}, this reduces to the standard distance magic labeling.</w:t>
      </w:r>
    </w:p>
    <w:p w14:paraId="42673719"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Structural Properties and Known Results</w:t>
      </w:r>
    </w:p>
    <w:p w14:paraId="0CB98E61" w14:textId="77777777" w:rsidR="002824AF" w:rsidRPr="002824AF" w:rsidRDefault="002824AF" w:rsidP="002824AF">
      <w:pPr>
        <w:spacing w:before="100" w:beforeAutospacing="1" w:after="100" w:afterAutospacing="1"/>
        <w:rPr>
          <w:color w:val="000000"/>
        </w:rPr>
      </w:pPr>
      <w:r w:rsidRPr="002824AF">
        <w:rPr>
          <w:b/>
          <w:bCs/>
          <w:color w:val="000000"/>
        </w:rPr>
        <w:t>Property 1 (Invariance of k):</w:t>
      </w:r>
      <w:r w:rsidRPr="002824AF">
        <w:rPr>
          <w:color w:val="000000"/>
        </w:rPr>
        <w:t> If a graph G is distance magic, its magic constant k is </w:t>
      </w:r>
      <w:r w:rsidRPr="002824AF">
        <w:rPr>
          <w:i/>
          <w:iCs/>
          <w:color w:val="000000"/>
        </w:rPr>
        <w:t>unique</w:t>
      </w:r>
      <w:r w:rsidRPr="002824AF">
        <w:rPr>
          <w:color w:val="000000"/>
        </w:rPr>
        <w:t> — independent of which valid labeling is chosen. This follows because k = n(n+1)/(2γ_ft), which depends only on the graph structure.</w:t>
      </w:r>
    </w:p>
    <w:p w14:paraId="4597DFFA" w14:textId="77777777" w:rsidR="002824AF" w:rsidRPr="002824AF" w:rsidRDefault="002824AF" w:rsidP="002824AF">
      <w:pPr>
        <w:spacing w:before="100" w:beforeAutospacing="1" w:after="100" w:afterAutospacing="1"/>
        <w:rPr>
          <w:color w:val="000000"/>
        </w:rPr>
      </w:pPr>
      <w:r w:rsidRPr="002824AF">
        <w:rPr>
          <w:b/>
          <w:bCs/>
          <w:color w:val="000000"/>
        </w:rPr>
        <w:t>Property 2 (Sum identity):</w:t>
      </w:r>
      <w:r w:rsidRPr="002824AF">
        <w:rPr>
          <w:color w:val="000000"/>
        </w:rPr>
        <w:t> For any distance magic graph G on n vertices: $$\sum_{v \in V} w(v) = nk = \sum_{v \in V} \deg(v) \cdot f(v)$$</w:t>
      </w:r>
    </w:p>
    <w:p w14:paraId="6E785142" w14:textId="77777777" w:rsidR="002824AF" w:rsidRPr="002824AF" w:rsidRDefault="002824AF" w:rsidP="002824AF">
      <w:pPr>
        <w:spacing w:before="100" w:beforeAutospacing="1" w:after="100" w:afterAutospacing="1"/>
        <w:rPr>
          <w:color w:val="000000"/>
        </w:rPr>
      </w:pPr>
      <w:r w:rsidRPr="002824AF">
        <w:rPr>
          <w:b/>
          <w:bCs/>
          <w:color w:val="000000"/>
        </w:rPr>
        <w:t>Property 3 (Regular graphs):</w:t>
      </w:r>
      <w:r w:rsidRPr="002824AF">
        <w:rPr>
          <w:color w:val="000000"/>
        </w:rPr>
        <w:t> If G is r-regular and distance magic on n vertices: $$k = \frac{r(n+1)}{2}$$ This is a powerful constraint — k must be an integer, so r(n+1) must be even.</w:t>
      </w:r>
    </w:p>
    <w:p w14:paraId="18D25035" w14:textId="77777777" w:rsidR="002824AF" w:rsidRPr="002824AF" w:rsidRDefault="002824AF" w:rsidP="002824AF">
      <w:pPr>
        <w:spacing w:before="100" w:beforeAutospacing="1" w:after="100" w:afterAutospacing="1"/>
        <w:rPr>
          <w:color w:val="000000"/>
        </w:rPr>
      </w:pPr>
      <w:r w:rsidRPr="002824AF">
        <w:rPr>
          <w:b/>
          <w:bCs/>
          <w:color w:val="000000"/>
        </w:rPr>
        <w:t>Property 4 (2-regular graphs):</w:t>
      </w:r>
      <w:r w:rsidRPr="002824AF">
        <w:rPr>
          <w:color w:val="000000"/>
        </w:rPr>
        <w:t> A 2-regular graph is distance magic if and only if it is a disjoint union of copies of C₄.</w:t>
      </w:r>
    </w:p>
    <w:p w14:paraId="575BC510" w14:textId="77777777" w:rsidR="002824AF" w:rsidRPr="002824AF" w:rsidRDefault="002824AF" w:rsidP="002824AF">
      <w:pPr>
        <w:spacing w:before="100" w:beforeAutospacing="1" w:after="100" w:afterAutospacing="1"/>
        <w:rPr>
          <w:color w:val="000000"/>
        </w:rPr>
      </w:pPr>
      <w:r w:rsidRPr="002824AF">
        <w:rPr>
          <w:b/>
          <w:bCs/>
          <w:color w:val="000000"/>
        </w:rPr>
        <w:t>Property 5 (Bounds on k):</w:t>
      </w:r>
      <w:r w:rsidRPr="002824AF">
        <w:rPr>
          <w:color w:val="000000"/>
        </w:rPr>
        <w:t xml:space="preserve"> For any distance magic graph of order n: $$n \leq k \leq \frac{n^2 - 1}{2}$$ The lower bound is sharp (achieved by P₃ </w:t>
      </w:r>
      <w:r w:rsidRPr="002824AF">
        <w:rPr>
          <w:rFonts w:ascii="Cambria Math" w:hAnsi="Cambria Math" w:cs="Cambria Math"/>
          <w:color w:val="000000"/>
        </w:rPr>
        <w:t>∪</w:t>
      </w:r>
      <w:r w:rsidRPr="002824AF">
        <w:rPr>
          <w:color w:val="000000"/>
        </w:rPr>
        <w:t xml:space="preserve"> tC₄ type graphs).</w:t>
      </w:r>
    </w:p>
    <w:p w14:paraId="76A3DF69" w14:textId="77777777" w:rsidR="002824AF" w:rsidRPr="002824AF" w:rsidRDefault="002824AF" w:rsidP="002824AF">
      <w:pPr>
        <w:spacing w:before="100" w:beforeAutospacing="1" w:after="100" w:afterAutospacing="1"/>
        <w:rPr>
          <w:color w:val="000000"/>
        </w:rPr>
      </w:pPr>
      <w:r w:rsidRPr="002824AF">
        <w:rPr>
          <w:b/>
          <w:bCs/>
          <w:color w:val="000000"/>
        </w:rPr>
        <w:t>Property 6 (Degree-label correlation):</w:t>
      </w:r>
      <w:r w:rsidRPr="002824AF">
        <w:rPr>
          <w:color w:val="000000"/>
        </w:rPr>
        <w:t> For distance magic G: $$\sum_{v \in V} \deg(v) \cdot f(v) = nk$$</w:t>
      </w:r>
    </w:p>
    <w:p w14:paraId="07BEAEDE" w14:textId="77777777" w:rsidR="002824AF" w:rsidRPr="002824AF" w:rsidRDefault="002824AF" w:rsidP="002824AF">
      <w:pPr>
        <w:spacing w:before="100" w:beforeAutospacing="1" w:after="100" w:afterAutospacing="1"/>
        <w:rPr>
          <w:color w:val="000000"/>
        </w:rPr>
      </w:pPr>
      <w:r w:rsidRPr="002824AF">
        <w:rPr>
          <w:b/>
          <w:bCs/>
          <w:color w:val="000000"/>
        </w:rPr>
        <w:t>Property 7 (Even magic constants — key constructions):</w:t>
      </w:r>
    </w:p>
    <w:p w14:paraId="39472788" w14:textId="77777777" w:rsidR="002824AF" w:rsidRPr="002824AF" w:rsidRDefault="002824AF" w:rsidP="002824AF">
      <w:pPr>
        <w:numPr>
          <w:ilvl w:val="0"/>
          <w:numId w:val="2"/>
        </w:numPr>
        <w:spacing w:before="100" w:beforeAutospacing="1" w:after="100" w:afterAutospacing="1"/>
        <w:rPr>
          <w:color w:val="000000"/>
        </w:rPr>
      </w:pPr>
      <w:r w:rsidRPr="002824AF">
        <w:rPr>
          <w:color w:val="000000"/>
        </w:rPr>
        <w:t xml:space="preserve">All odd integers ≥ 3 are magic constants (via P₃ </w:t>
      </w:r>
      <w:r w:rsidRPr="002824AF">
        <w:rPr>
          <w:rFonts w:ascii="Cambria Math" w:hAnsi="Cambria Math" w:cs="Cambria Math"/>
          <w:color w:val="000000"/>
        </w:rPr>
        <w:t>∪</w:t>
      </w:r>
      <w:r w:rsidRPr="002824AF">
        <w:rPr>
          <w:color w:val="000000"/>
        </w:rPr>
        <w:t xml:space="preserve"> tC₄ and tC₄)</w:t>
      </w:r>
    </w:p>
    <w:p w14:paraId="79C45EAD" w14:textId="77777777" w:rsidR="002824AF" w:rsidRPr="002824AF" w:rsidRDefault="002824AF" w:rsidP="002824AF">
      <w:pPr>
        <w:numPr>
          <w:ilvl w:val="0"/>
          <w:numId w:val="2"/>
        </w:numPr>
        <w:spacing w:before="100" w:beforeAutospacing="1" w:after="100" w:afterAutospacing="1"/>
        <w:rPr>
          <w:color w:val="000000"/>
        </w:rPr>
      </w:pPr>
      <w:r w:rsidRPr="002824AF">
        <w:rPr>
          <w:color w:val="000000"/>
        </w:rPr>
        <w:t>All integers ≡ 2 (mod 4) except 2 and 6 are magic constants (via lexicographic products)</w:t>
      </w:r>
    </w:p>
    <w:p w14:paraId="7D70FD9E" w14:textId="77777777" w:rsidR="002824AF" w:rsidRPr="002824AF" w:rsidRDefault="002824AF" w:rsidP="002824AF">
      <w:pPr>
        <w:numPr>
          <w:ilvl w:val="0"/>
          <w:numId w:val="2"/>
        </w:numPr>
        <w:spacing w:before="100" w:beforeAutospacing="1" w:after="100" w:afterAutospacing="1"/>
        <w:rPr>
          <w:color w:val="000000"/>
        </w:rPr>
      </w:pPr>
      <w:r w:rsidRPr="002824AF">
        <w:rPr>
          <w:color w:val="000000"/>
        </w:rPr>
        <w:lastRenderedPageBreak/>
        <w:t>All integers ≡ 0 (mod 4) with value ≥ 36 are magic constants (via 4-regular graphs on odd order ≥ 17)</w:t>
      </w:r>
    </w:p>
    <w:p w14:paraId="72BE9074" w14:textId="77777777" w:rsidR="002824AF" w:rsidRPr="002824AF" w:rsidRDefault="002824AF" w:rsidP="002824AF">
      <w:pPr>
        <w:numPr>
          <w:ilvl w:val="0"/>
          <w:numId w:val="2"/>
        </w:numPr>
        <w:spacing w:before="100" w:beforeAutospacing="1" w:after="100" w:afterAutospacing="1"/>
        <w:rPr>
          <w:color w:val="000000"/>
        </w:rPr>
      </w:pPr>
      <w:r w:rsidRPr="002824AF">
        <w:rPr>
          <w:b/>
          <w:bCs/>
          <w:color w:val="000000"/>
        </w:rPr>
        <w:t>Excluded:</w:t>
      </w:r>
      <w:r w:rsidRPr="002824AF">
        <w:rPr>
          <w:color w:val="000000"/>
        </w:rPr>
        <w:t> 1, 2, 4, 6, 8, 12, 16 are NOT magic constants</w:t>
      </w:r>
    </w:p>
    <w:p w14:paraId="13B8AE4D" w14:textId="77777777" w:rsidR="002824AF" w:rsidRPr="002824AF" w:rsidRDefault="00EA0925" w:rsidP="002824AF">
      <w:r w:rsidRPr="00EA0925">
        <w:rPr>
          <w:noProof/>
          <w14:ligatures w14:val="standardContextual"/>
        </w:rPr>
        <w:pict w14:anchorId="186648C7">
          <v:rect id="_x0000_i1103" alt="" style="width:468pt;height:.05pt;mso-width-percent:0;mso-height-percent:0;mso-width-percent:0;mso-height-percent:0" o:hralign="center" o:hrstd="t" o:hr="t" fillcolor="#a0a0a0" stroked="f"/>
        </w:pict>
      </w:r>
    </w:p>
    <w:p w14:paraId="2F0372B3"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3. Why the Problem is Challenging and Interesting</w:t>
      </w:r>
    </w:p>
    <w:p w14:paraId="325415BE"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Computational Challenges</w:t>
      </w:r>
    </w:p>
    <w:p w14:paraId="5ED2F642" w14:textId="77777777" w:rsidR="002824AF" w:rsidRPr="002824AF" w:rsidRDefault="002824AF" w:rsidP="002824AF">
      <w:pPr>
        <w:spacing w:before="100" w:beforeAutospacing="1" w:after="100" w:afterAutospacing="1"/>
        <w:rPr>
          <w:color w:val="000000"/>
        </w:rPr>
      </w:pPr>
      <w:r w:rsidRPr="002824AF">
        <w:rPr>
          <w:b/>
          <w:bCs/>
          <w:color w:val="000000"/>
        </w:rPr>
        <w:t>Exponential search space.</w:t>
      </w:r>
      <w:r w:rsidRPr="002824AF">
        <w:rPr>
          <w:color w:val="000000"/>
        </w:rPr>
        <w:t> For order n=11 and a fixed k, the backtracking algorithm must explore subsets of {1,...,11} summing to k, assign them as neighborhoods, and verify consistency. The number of candidate subset assignments grows super-exponentially: even with aggressive pruning via the symmetry condition and neighborhood sum bound, the search tree T(n,k) for n=11 is vastly larger than for n ≤ 10.</w:t>
      </w:r>
    </w:p>
    <w:p w14:paraId="5E3E32D1" w14:textId="77777777" w:rsidR="002824AF" w:rsidRPr="002824AF" w:rsidRDefault="002824AF" w:rsidP="002824AF">
      <w:pPr>
        <w:spacing w:before="100" w:beforeAutospacing="1" w:after="100" w:afterAutospacing="1"/>
        <w:rPr>
          <w:color w:val="000000"/>
        </w:rPr>
      </w:pPr>
      <w:r w:rsidRPr="002824AF">
        <w:rPr>
          <w:color w:val="000000"/>
        </w:rPr>
        <w:t>From Table 1, the jump from order 10 (5 graphs) to order 11 (74 graphs) to order 12 (1160 graphs) illustrates near-exponential growth in the number of distance magic graphs themselves, let alone the search space to find them.</w:t>
      </w:r>
    </w:p>
    <w:p w14:paraId="13306AE6" w14:textId="77777777" w:rsidR="002824AF" w:rsidRPr="002824AF" w:rsidRDefault="002824AF" w:rsidP="002824AF">
      <w:pPr>
        <w:spacing w:before="100" w:beforeAutospacing="1" w:after="100" w:afterAutospacing="1"/>
        <w:rPr>
          <w:color w:val="000000"/>
        </w:rPr>
      </w:pPr>
      <w:r w:rsidRPr="002824AF">
        <w:rPr>
          <w:b/>
          <w:bCs/>
          <w:color w:val="000000"/>
        </w:rPr>
        <w:t>No closed-form structure theorem.</w:t>
      </w:r>
      <w:r w:rsidRPr="002824AF">
        <w:rPr>
          <w:color w:val="000000"/>
        </w:rPr>
        <w:t> Unlike, say, regular graphs where k = r(n+1)/2 gives a clean necessary condition, irregular graphs require checking many possible (n,k) pairs and degree sequences simultaneously.</w:t>
      </w:r>
    </w:p>
    <w:p w14:paraId="4381AD68" w14:textId="77777777" w:rsidR="002824AF" w:rsidRPr="002824AF" w:rsidRDefault="002824AF" w:rsidP="002824AF">
      <w:pPr>
        <w:spacing w:before="100" w:beforeAutospacing="1" w:after="100" w:afterAutospacing="1"/>
        <w:rPr>
          <w:color w:val="000000"/>
        </w:rPr>
      </w:pPr>
      <w:r w:rsidRPr="002824AF">
        <w:rPr>
          <w:b/>
          <w:bCs/>
          <w:color w:val="000000"/>
        </w:rPr>
        <w:t>The γ_ft bottleneck.</w:t>
      </w:r>
      <w:r w:rsidRPr="002824AF">
        <w:rPr>
          <w:color w:val="000000"/>
        </w:rPr>
        <w:t> While the formula k = n(n+1)/(2γ_ft) is elegant, computing γ_ft for an arbitrary graph is itself a linear program whose solution may not directly suggest how to construct the labeling. Even when k is an integer (necessary condition), the graph may still fail to be distance magic.</w:t>
      </w:r>
    </w:p>
    <w:p w14:paraId="60E63CEE"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Mathematically Interesting</w:t>
      </w:r>
    </w:p>
    <w:p w14:paraId="7BBC619B" w14:textId="77777777" w:rsidR="002824AF" w:rsidRPr="002824AF" w:rsidRDefault="002824AF" w:rsidP="002824AF">
      <w:pPr>
        <w:spacing w:before="100" w:beforeAutospacing="1" w:after="100" w:afterAutospacing="1"/>
        <w:rPr>
          <w:color w:val="000000"/>
        </w:rPr>
      </w:pPr>
      <w:r w:rsidRPr="002824AF">
        <w:rPr>
          <w:b/>
          <w:bCs/>
          <w:color w:val="000000"/>
        </w:rPr>
        <w:t>Connection to fractional domination theory.</w:t>
      </w:r>
      <w:r w:rsidRPr="002824AF">
        <w:rPr>
          <w:color w:val="000000"/>
        </w:rPr>
        <w:t> Distance magic graphs sit at the intersection of graph labeling and fractional graph theory. The magic constant encodes deep structural information about how "well-dominated" the graph is in a fractional sense.</w:t>
      </w:r>
    </w:p>
    <w:p w14:paraId="04F96DC6" w14:textId="77777777" w:rsidR="002824AF" w:rsidRPr="002824AF" w:rsidRDefault="002824AF" w:rsidP="002824AF">
      <w:pPr>
        <w:spacing w:before="100" w:beforeAutospacing="1" w:after="100" w:afterAutospacing="1"/>
        <w:rPr>
          <w:color w:val="000000"/>
        </w:rPr>
      </w:pPr>
      <w:r w:rsidRPr="002824AF">
        <w:rPr>
          <w:b/>
          <w:bCs/>
          <w:color w:val="000000"/>
        </w:rPr>
        <w:t>Asymmetry between existence and non-existence.</w:t>
      </w:r>
      <w:r w:rsidRPr="002824AF">
        <w:rPr>
          <w:color w:val="000000"/>
        </w:rPr>
        <w:t> Non-existence proofs (showing a graph is </w:t>
      </w:r>
      <w:r w:rsidRPr="002824AF">
        <w:rPr>
          <w:i/>
          <w:iCs/>
          <w:color w:val="000000"/>
        </w:rPr>
        <w:t>not</w:t>
      </w:r>
      <w:r w:rsidRPr="002824AF">
        <w:rPr>
          <w:color w:val="000000"/>
        </w:rPr>
        <w:t> distance magic) often follow cleanly from the formula — if n(n+1)/(2γ_ft) is not an integer, done. But </w:t>
      </w:r>
      <w:r w:rsidRPr="002824AF">
        <w:rPr>
          <w:i/>
          <w:iCs/>
          <w:color w:val="000000"/>
        </w:rPr>
        <w:t>existence</w:t>
      </w:r>
      <w:r w:rsidRPr="002824AF">
        <w:rPr>
          <w:color w:val="000000"/>
        </w:rPr>
        <w:t> requires exhibiting an explicit labeling, which is intrinsically harder.</w:t>
      </w:r>
    </w:p>
    <w:p w14:paraId="6FF4FF25" w14:textId="77777777" w:rsidR="002824AF" w:rsidRPr="002824AF" w:rsidRDefault="002824AF" w:rsidP="002824AF">
      <w:pPr>
        <w:spacing w:before="100" w:beforeAutospacing="1" w:after="100" w:afterAutospacing="1"/>
        <w:rPr>
          <w:color w:val="000000"/>
        </w:rPr>
      </w:pPr>
      <w:r w:rsidRPr="002824AF">
        <w:rPr>
          <w:b/>
          <w:bCs/>
          <w:color w:val="000000"/>
        </w:rPr>
        <w:t>Open characterization for k=16.</w:t>
      </w:r>
      <w:r w:rsidRPr="002824AF">
        <w:rPr>
          <w:color w:val="000000"/>
        </w:rPr>
        <w:t> The fact that k=16 is the only remaining unresolved case (with no non-algorithmic proof of non-existence) shows the limits of current theory. All attempts to rule it out via structural arguments have failed, yet no graph realizing it has been found.</w:t>
      </w:r>
    </w:p>
    <w:p w14:paraId="24ED33D1" w14:textId="77777777" w:rsidR="002824AF" w:rsidRPr="002824AF" w:rsidRDefault="002824AF" w:rsidP="002824AF">
      <w:pPr>
        <w:spacing w:before="100" w:beforeAutospacing="1" w:after="100" w:afterAutospacing="1"/>
        <w:rPr>
          <w:color w:val="000000"/>
        </w:rPr>
      </w:pPr>
      <w:r w:rsidRPr="002824AF">
        <w:rPr>
          <w:b/>
          <w:bCs/>
          <w:color w:val="000000"/>
        </w:rPr>
        <w:t>Connectivity question.</w:t>
      </w:r>
      <w:r w:rsidRPr="002824AF">
        <w:rPr>
          <w:color w:val="000000"/>
        </w:rPr>
        <w:t xml:space="preserve"> Not all magic constants arise from connected graphs — for example, k=7 is realized by P₃ </w:t>
      </w:r>
      <w:r w:rsidRPr="002824AF">
        <w:rPr>
          <w:rFonts w:ascii="Cambria Math" w:hAnsi="Cambria Math" w:cs="Cambria Math"/>
          <w:color w:val="000000"/>
        </w:rPr>
        <w:t>∪</w:t>
      </w:r>
      <w:r w:rsidRPr="002824AF">
        <w:rPr>
          <w:color w:val="000000"/>
        </w:rPr>
        <w:t xml:space="preserve"> C₄ (disconnected). It remains open to characterize exactly which magic constants require connected graphs.</w:t>
      </w:r>
    </w:p>
    <w:p w14:paraId="3AE998B1" w14:textId="77777777" w:rsidR="002824AF" w:rsidRPr="002824AF" w:rsidRDefault="00EA0925" w:rsidP="002824AF">
      <w:r w:rsidRPr="00EA0925">
        <w:rPr>
          <w:noProof/>
          <w14:ligatures w14:val="standardContextual"/>
        </w:rPr>
        <w:lastRenderedPageBreak/>
        <w:pict w14:anchorId="05D769FA">
          <v:rect id="_x0000_i1102" alt="" style="width:468pt;height:.05pt;mso-width-percent:0;mso-height-percent:0;mso-width-percent:0;mso-height-percent:0" o:hralign="center" o:hrstd="t" o:hr="t" fillcolor="#a0a0a0" stroked="f"/>
        </w:pict>
      </w:r>
    </w:p>
    <w:p w14:paraId="2E9387E2"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4. Natural Simplifications and Special Cases for Order 11</w:t>
      </w:r>
    </w:p>
    <w:p w14:paraId="6CD0AAD0"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Step 1: Enumerate Feasible Magic Constants</w:t>
      </w:r>
    </w:p>
    <w:p w14:paraId="1C35D2DE" w14:textId="77777777" w:rsidR="002824AF" w:rsidRPr="002824AF" w:rsidRDefault="002824AF" w:rsidP="002824AF">
      <w:pPr>
        <w:spacing w:before="100" w:beforeAutospacing="1" w:after="100" w:afterAutospacing="1"/>
        <w:rPr>
          <w:color w:val="000000"/>
        </w:rPr>
      </w:pPr>
      <w:r w:rsidRPr="002824AF">
        <w:rPr>
          <w:color w:val="000000"/>
        </w:rPr>
        <w:t>For n=11, we need k = 11(12)/(2γ_ft) = 66/γ_ft. Since γ_ft must produce an integer k, and k must satisfy 11 ≤ k ≤ 60 (upper bound = (121-1)/2 = 60), the feasible values of γ_ft are rational numbers of the form 66/k. The candidates for k (integer, 11 ≤ k ≤ 60) that divide 66 evenly in this sense, along with regularity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150"/>
        <w:gridCol w:w="4540"/>
      </w:tblGrid>
      <w:tr w:rsidR="002824AF" w:rsidRPr="002824AF" w14:paraId="09F7423F" w14:textId="77777777">
        <w:trPr>
          <w:tblHeader/>
          <w:tblCellSpacing w:w="15" w:type="dxa"/>
        </w:trPr>
        <w:tc>
          <w:tcPr>
            <w:tcW w:w="0" w:type="auto"/>
            <w:vAlign w:val="center"/>
            <w:hideMark/>
          </w:tcPr>
          <w:p w14:paraId="57E7584D" w14:textId="77777777" w:rsidR="002824AF" w:rsidRPr="002824AF" w:rsidRDefault="002824AF" w:rsidP="002824AF">
            <w:pPr>
              <w:jc w:val="center"/>
              <w:rPr>
                <w:b/>
                <w:bCs/>
                <w:color w:val="000000"/>
              </w:rPr>
            </w:pPr>
            <w:r w:rsidRPr="002824AF">
              <w:rPr>
                <w:b/>
                <w:bCs/>
                <w:color w:val="000000"/>
              </w:rPr>
              <w:t>k</w:t>
            </w:r>
          </w:p>
        </w:tc>
        <w:tc>
          <w:tcPr>
            <w:tcW w:w="0" w:type="auto"/>
            <w:vAlign w:val="center"/>
            <w:hideMark/>
          </w:tcPr>
          <w:p w14:paraId="61337104" w14:textId="77777777" w:rsidR="002824AF" w:rsidRPr="002824AF" w:rsidRDefault="002824AF" w:rsidP="002824AF">
            <w:pPr>
              <w:jc w:val="center"/>
              <w:rPr>
                <w:b/>
                <w:bCs/>
                <w:color w:val="000000"/>
              </w:rPr>
            </w:pPr>
            <w:r w:rsidRPr="002824AF">
              <w:rPr>
                <w:b/>
                <w:bCs/>
                <w:color w:val="000000"/>
              </w:rPr>
              <w:t>γ_ft = 66/k</w:t>
            </w:r>
          </w:p>
        </w:tc>
        <w:tc>
          <w:tcPr>
            <w:tcW w:w="0" w:type="auto"/>
            <w:vAlign w:val="center"/>
            <w:hideMark/>
          </w:tcPr>
          <w:p w14:paraId="0D8387A3" w14:textId="77777777" w:rsidR="002824AF" w:rsidRPr="002824AF" w:rsidRDefault="002824AF" w:rsidP="002824AF">
            <w:pPr>
              <w:jc w:val="center"/>
              <w:rPr>
                <w:b/>
                <w:bCs/>
                <w:color w:val="000000"/>
              </w:rPr>
            </w:pPr>
            <w:r w:rsidRPr="002824AF">
              <w:rPr>
                <w:b/>
                <w:bCs/>
                <w:color w:val="000000"/>
              </w:rPr>
              <w:t>Notes</w:t>
            </w:r>
          </w:p>
        </w:tc>
      </w:tr>
      <w:tr w:rsidR="002824AF" w:rsidRPr="002824AF" w14:paraId="67706B44" w14:textId="77777777">
        <w:trPr>
          <w:tblCellSpacing w:w="15" w:type="dxa"/>
        </w:trPr>
        <w:tc>
          <w:tcPr>
            <w:tcW w:w="0" w:type="auto"/>
            <w:vAlign w:val="center"/>
            <w:hideMark/>
          </w:tcPr>
          <w:p w14:paraId="6DB5300B" w14:textId="77777777" w:rsidR="002824AF" w:rsidRPr="002824AF" w:rsidRDefault="002824AF" w:rsidP="002824AF">
            <w:pPr>
              <w:rPr>
                <w:color w:val="000000"/>
              </w:rPr>
            </w:pPr>
            <w:r w:rsidRPr="002824AF">
              <w:rPr>
                <w:color w:val="000000"/>
              </w:rPr>
              <w:t>11</w:t>
            </w:r>
          </w:p>
        </w:tc>
        <w:tc>
          <w:tcPr>
            <w:tcW w:w="0" w:type="auto"/>
            <w:vAlign w:val="center"/>
            <w:hideMark/>
          </w:tcPr>
          <w:p w14:paraId="5B0108EF" w14:textId="77777777" w:rsidR="002824AF" w:rsidRPr="002824AF" w:rsidRDefault="002824AF" w:rsidP="002824AF">
            <w:pPr>
              <w:rPr>
                <w:color w:val="000000"/>
              </w:rPr>
            </w:pPr>
            <w:r w:rsidRPr="002824AF">
              <w:rPr>
                <w:color w:val="000000"/>
              </w:rPr>
              <w:t>6</w:t>
            </w:r>
          </w:p>
        </w:tc>
        <w:tc>
          <w:tcPr>
            <w:tcW w:w="0" w:type="auto"/>
            <w:vAlign w:val="center"/>
            <w:hideMark/>
          </w:tcPr>
          <w:p w14:paraId="51C0AB17" w14:textId="77777777" w:rsidR="002824AF" w:rsidRPr="002824AF" w:rsidRDefault="002824AF" w:rsidP="002824AF">
            <w:pPr>
              <w:rPr>
                <w:color w:val="000000"/>
              </w:rPr>
            </w:pPr>
            <w:r w:rsidRPr="002824AF">
              <w:rPr>
                <w:color w:val="000000"/>
              </w:rPr>
              <w:t xml:space="preserve">k = n, so δ(G)=1; G contains P₃ </w:t>
            </w:r>
            <w:r w:rsidRPr="002824AF">
              <w:rPr>
                <w:rFonts w:ascii="Cambria Math" w:hAnsi="Cambria Math" w:cs="Cambria Math"/>
                <w:color w:val="000000"/>
              </w:rPr>
              <w:t>∪</w:t>
            </w:r>
            <w:r w:rsidRPr="002824AF">
              <w:rPr>
                <w:color w:val="000000"/>
              </w:rPr>
              <w:t xml:space="preserve"> copies of C₄</w:t>
            </w:r>
          </w:p>
        </w:tc>
      </w:tr>
      <w:tr w:rsidR="002824AF" w:rsidRPr="002824AF" w14:paraId="041DC7F7" w14:textId="77777777">
        <w:trPr>
          <w:tblCellSpacing w:w="15" w:type="dxa"/>
        </w:trPr>
        <w:tc>
          <w:tcPr>
            <w:tcW w:w="0" w:type="auto"/>
            <w:vAlign w:val="center"/>
            <w:hideMark/>
          </w:tcPr>
          <w:p w14:paraId="5ED00EB4" w14:textId="77777777" w:rsidR="002824AF" w:rsidRPr="002824AF" w:rsidRDefault="002824AF" w:rsidP="002824AF">
            <w:pPr>
              <w:rPr>
                <w:color w:val="000000"/>
              </w:rPr>
            </w:pPr>
            <w:r w:rsidRPr="002824AF">
              <w:rPr>
                <w:color w:val="000000"/>
              </w:rPr>
              <w:t>22</w:t>
            </w:r>
          </w:p>
        </w:tc>
        <w:tc>
          <w:tcPr>
            <w:tcW w:w="0" w:type="auto"/>
            <w:vAlign w:val="center"/>
            <w:hideMark/>
          </w:tcPr>
          <w:p w14:paraId="6ED10B05" w14:textId="77777777" w:rsidR="002824AF" w:rsidRPr="002824AF" w:rsidRDefault="002824AF" w:rsidP="002824AF">
            <w:pPr>
              <w:rPr>
                <w:color w:val="000000"/>
              </w:rPr>
            </w:pPr>
            <w:r w:rsidRPr="002824AF">
              <w:rPr>
                <w:color w:val="000000"/>
              </w:rPr>
              <w:t>3</w:t>
            </w:r>
          </w:p>
        </w:tc>
        <w:tc>
          <w:tcPr>
            <w:tcW w:w="0" w:type="auto"/>
            <w:vAlign w:val="center"/>
            <w:hideMark/>
          </w:tcPr>
          <w:p w14:paraId="64A0B3C7" w14:textId="77777777" w:rsidR="002824AF" w:rsidRPr="002824AF" w:rsidRDefault="002824AF" w:rsidP="002824AF">
            <w:pPr>
              <w:rPr>
                <w:color w:val="000000"/>
              </w:rPr>
            </w:pPr>
            <w:r w:rsidRPr="002824AF">
              <w:rPr>
                <w:color w:val="000000"/>
              </w:rPr>
              <w:t>Includes regular cases</w:t>
            </w:r>
          </w:p>
        </w:tc>
      </w:tr>
      <w:tr w:rsidR="002824AF" w:rsidRPr="002824AF" w14:paraId="47901C09" w14:textId="77777777">
        <w:trPr>
          <w:tblCellSpacing w:w="15" w:type="dxa"/>
        </w:trPr>
        <w:tc>
          <w:tcPr>
            <w:tcW w:w="0" w:type="auto"/>
            <w:vAlign w:val="center"/>
            <w:hideMark/>
          </w:tcPr>
          <w:p w14:paraId="058D0D13" w14:textId="77777777" w:rsidR="002824AF" w:rsidRPr="002824AF" w:rsidRDefault="002824AF" w:rsidP="002824AF">
            <w:pPr>
              <w:rPr>
                <w:color w:val="000000"/>
              </w:rPr>
            </w:pPr>
            <w:r w:rsidRPr="002824AF">
              <w:rPr>
                <w:color w:val="000000"/>
              </w:rPr>
              <w:t>33</w:t>
            </w:r>
          </w:p>
        </w:tc>
        <w:tc>
          <w:tcPr>
            <w:tcW w:w="0" w:type="auto"/>
            <w:vAlign w:val="center"/>
            <w:hideMark/>
          </w:tcPr>
          <w:p w14:paraId="0F3B4A2D" w14:textId="77777777" w:rsidR="002824AF" w:rsidRPr="002824AF" w:rsidRDefault="002824AF" w:rsidP="002824AF">
            <w:pPr>
              <w:rPr>
                <w:color w:val="000000"/>
              </w:rPr>
            </w:pPr>
            <w:r w:rsidRPr="002824AF">
              <w:rPr>
                <w:color w:val="000000"/>
              </w:rPr>
              <w:t>2</w:t>
            </w:r>
          </w:p>
        </w:tc>
        <w:tc>
          <w:tcPr>
            <w:tcW w:w="0" w:type="auto"/>
            <w:vAlign w:val="center"/>
            <w:hideMark/>
          </w:tcPr>
          <w:p w14:paraId="709963A1" w14:textId="77777777" w:rsidR="002824AF" w:rsidRPr="002824AF" w:rsidRDefault="002824AF" w:rsidP="002824AF">
            <w:pPr>
              <w:rPr>
                <w:color w:val="000000"/>
              </w:rPr>
            </w:pPr>
            <w:r w:rsidRPr="002824AF">
              <w:rPr>
                <w:color w:val="000000"/>
              </w:rPr>
              <w:t>Achievable by certain structures</w:t>
            </w:r>
          </w:p>
        </w:tc>
      </w:tr>
      <w:tr w:rsidR="002824AF" w:rsidRPr="002824AF" w14:paraId="70DCF8CE" w14:textId="77777777">
        <w:trPr>
          <w:tblCellSpacing w:w="15" w:type="dxa"/>
        </w:trPr>
        <w:tc>
          <w:tcPr>
            <w:tcW w:w="0" w:type="auto"/>
            <w:vAlign w:val="center"/>
            <w:hideMark/>
          </w:tcPr>
          <w:p w14:paraId="7E906B8B" w14:textId="77777777" w:rsidR="002824AF" w:rsidRPr="002824AF" w:rsidRDefault="002824AF" w:rsidP="002824AF">
            <w:pPr>
              <w:rPr>
                <w:color w:val="000000"/>
              </w:rPr>
            </w:pPr>
            <w:r w:rsidRPr="002824AF">
              <w:rPr>
                <w:color w:val="000000"/>
              </w:rPr>
              <w:t>44</w:t>
            </w:r>
          </w:p>
        </w:tc>
        <w:tc>
          <w:tcPr>
            <w:tcW w:w="0" w:type="auto"/>
            <w:vAlign w:val="center"/>
            <w:hideMark/>
          </w:tcPr>
          <w:p w14:paraId="057AB161" w14:textId="77777777" w:rsidR="002824AF" w:rsidRPr="002824AF" w:rsidRDefault="002824AF" w:rsidP="002824AF">
            <w:pPr>
              <w:rPr>
                <w:color w:val="000000"/>
              </w:rPr>
            </w:pPr>
            <w:r w:rsidRPr="002824AF">
              <w:rPr>
                <w:color w:val="000000"/>
              </w:rPr>
              <w:t>3/2</w:t>
            </w:r>
          </w:p>
        </w:tc>
        <w:tc>
          <w:tcPr>
            <w:tcW w:w="0" w:type="auto"/>
            <w:vAlign w:val="center"/>
            <w:hideMark/>
          </w:tcPr>
          <w:p w14:paraId="4EF38FB5" w14:textId="77777777" w:rsidR="002824AF" w:rsidRPr="002824AF" w:rsidRDefault="002824AF" w:rsidP="002824AF">
            <w:pPr>
              <w:rPr>
                <w:color w:val="000000"/>
              </w:rPr>
            </w:pPr>
            <w:r w:rsidRPr="002824AF">
              <w:rPr>
                <w:color w:val="000000"/>
              </w:rPr>
              <w:t>Non-integer γ_ft</w:t>
            </w:r>
          </w:p>
        </w:tc>
      </w:tr>
      <w:tr w:rsidR="002824AF" w:rsidRPr="002824AF" w14:paraId="6D9229D3" w14:textId="77777777">
        <w:trPr>
          <w:tblCellSpacing w:w="15" w:type="dxa"/>
        </w:trPr>
        <w:tc>
          <w:tcPr>
            <w:tcW w:w="0" w:type="auto"/>
            <w:vAlign w:val="center"/>
            <w:hideMark/>
          </w:tcPr>
          <w:p w14:paraId="6841DFCF" w14:textId="77777777" w:rsidR="002824AF" w:rsidRPr="002824AF" w:rsidRDefault="002824AF" w:rsidP="002824AF">
            <w:pPr>
              <w:rPr>
                <w:color w:val="000000"/>
              </w:rPr>
            </w:pPr>
            <w:r w:rsidRPr="002824AF">
              <w:rPr>
                <w:color w:val="000000"/>
              </w:rPr>
              <w:t>66</w:t>
            </w:r>
          </w:p>
        </w:tc>
        <w:tc>
          <w:tcPr>
            <w:tcW w:w="0" w:type="auto"/>
            <w:vAlign w:val="center"/>
            <w:hideMark/>
          </w:tcPr>
          <w:p w14:paraId="4233F479" w14:textId="77777777" w:rsidR="002824AF" w:rsidRPr="002824AF" w:rsidRDefault="002824AF" w:rsidP="002824AF">
            <w:pPr>
              <w:rPr>
                <w:color w:val="000000"/>
              </w:rPr>
            </w:pPr>
            <w:r w:rsidRPr="002824AF">
              <w:rPr>
                <w:color w:val="000000"/>
              </w:rPr>
              <w:t>1</w:t>
            </w:r>
          </w:p>
        </w:tc>
        <w:tc>
          <w:tcPr>
            <w:tcW w:w="0" w:type="auto"/>
            <w:vAlign w:val="center"/>
            <w:hideMark/>
          </w:tcPr>
          <w:p w14:paraId="5E368B7D" w14:textId="77777777" w:rsidR="002824AF" w:rsidRPr="002824AF" w:rsidRDefault="002824AF" w:rsidP="002824AF">
            <w:pPr>
              <w:rPr>
                <w:color w:val="000000"/>
              </w:rPr>
            </w:pPr>
            <w:r w:rsidRPr="002824AF">
              <w:rPr>
                <w:color w:val="000000"/>
              </w:rPr>
              <w:t>Exceeds upper bound; impossible</w:t>
            </w:r>
          </w:p>
        </w:tc>
      </w:tr>
    </w:tbl>
    <w:p w14:paraId="1B5B87AE" w14:textId="77777777" w:rsidR="002824AF" w:rsidRPr="002824AF" w:rsidRDefault="002824AF" w:rsidP="002824AF">
      <w:pPr>
        <w:spacing w:before="100" w:beforeAutospacing="1" w:after="100" w:afterAutospacing="1"/>
        <w:rPr>
          <w:color w:val="000000"/>
        </w:rPr>
      </w:pPr>
      <w:r w:rsidRPr="002824AF">
        <w:rPr>
          <w:color w:val="000000"/>
        </w:rPr>
        <w:t>Wait — more carefully, k need not divide 66; we need 66/γ_ft = k to be an integer, which means γ_ft = 66/k must be rational with 66/k being an integer divisor. So the valid integer values of k between 11 and 60 for which 66/k is achievable as a fractional domination number include k = 11, 22, 33, and others depending on graph structure. But additional non-divisor values of k are also possible — for example k=30 would require γ_ft = 66/30 = 11/5, which is a valid rational number that could be a fractional domination number.</w:t>
      </w:r>
    </w:p>
    <w:p w14:paraId="2170D3A3" w14:textId="77777777" w:rsidR="002824AF" w:rsidRPr="002824AF" w:rsidRDefault="002824AF" w:rsidP="002824AF">
      <w:pPr>
        <w:spacing w:before="100" w:beforeAutospacing="1" w:after="100" w:afterAutospacing="1"/>
        <w:rPr>
          <w:color w:val="000000"/>
        </w:rPr>
      </w:pPr>
      <w:r w:rsidRPr="002824AF">
        <w:rPr>
          <w:color w:val="000000"/>
        </w:rPr>
        <w:t>More precisely, the constraint is: </w:t>
      </w:r>
      <w:r w:rsidRPr="002824AF">
        <w:rPr>
          <w:b/>
          <w:bCs/>
          <w:color w:val="000000"/>
        </w:rPr>
        <w:t>k must be a positive integer, and γ_ft(G) = 66/k must equal the fractional total domination number of some graph G on 11 vertices.</w:t>
      </w:r>
      <w:r w:rsidRPr="002824AF">
        <w:rPr>
          <w:color w:val="000000"/>
        </w:rPr>
        <w:t> Since γ_ft can be any rational number ≥ 1, any integer k with 11 ≤ k ≤ 60 is potentially feasible — this is why the search space remains large.</w:t>
      </w:r>
    </w:p>
    <w:p w14:paraId="0073DB40"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Step 2: Regular Graph Special Cases (Most Tractable)</w:t>
      </w:r>
    </w:p>
    <w:p w14:paraId="77AEE137" w14:textId="77777777" w:rsidR="002824AF" w:rsidRPr="002824AF" w:rsidRDefault="002824AF" w:rsidP="002824AF">
      <w:pPr>
        <w:spacing w:before="100" w:beforeAutospacing="1" w:after="100" w:afterAutospacing="1"/>
        <w:rPr>
          <w:color w:val="000000"/>
        </w:rPr>
      </w:pPr>
      <w:r w:rsidRPr="002824AF">
        <w:rPr>
          <w:color w:val="000000"/>
        </w:rPr>
        <w:t>For </w:t>
      </w:r>
      <w:r w:rsidRPr="002824AF">
        <w:rPr>
          <w:b/>
          <w:bCs/>
          <w:color w:val="000000"/>
        </w:rPr>
        <w:t>r-regular graphs</w:t>
      </w:r>
      <w:r w:rsidRPr="002824AF">
        <w:rPr>
          <w:color w:val="000000"/>
        </w:rPr>
        <w:t> on n=11 vertices, k = r(12)/2 = 6r. Since 11 is odd, r(n+1) = 12r is always even, so k is always an integer — no integrality obstruction from regularity alone.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00"/>
        <w:gridCol w:w="8745"/>
      </w:tblGrid>
      <w:tr w:rsidR="002824AF" w:rsidRPr="002824AF" w14:paraId="211DB99D" w14:textId="77777777">
        <w:trPr>
          <w:tblHeader/>
          <w:tblCellSpacing w:w="15" w:type="dxa"/>
        </w:trPr>
        <w:tc>
          <w:tcPr>
            <w:tcW w:w="0" w:type="auto"/>
            <w:vAlign w:val="center"/>
            <w:hideMark/>
          </w:tcPr>
          <w:p w14:paraId="0B02F950" w14:textId="77777777" w:rsidR="002824AF" w:rsidRPr="002824AF" w:rsidRDefault="002824AF" w:rsidP="002824AF">
            <w:pPr>
              <w:jc w:val="center"/>
              <w:rPr>
                <w:b/>
                <w:bCs/>
                <w:color w:val="000000"/>
              </w:rPr>
            </w:pPr>
            <w:r w:rsidRPr="002824AF">
              <w:rPr>
                <w:b/>
                <w:bCs/>
                <w:color w:val="000000"/>
              </w:rPr>
              <w:t>r</w:t>
            </w:r>
          </w:p>
        </w:tc>
        <w:tc>
          <w:tcPr>
            <w:tcW w:w="0" w:type="auto"/>
            <w:vAlign w:val="center"/>
            <w:hideMark/>
          </w:tcPr>
          <w:p w14:paraId="0C233A86" w14:textId="77777777" w:rsidR="002824AF" w:rsidRPr="002824AF" w:rsidRDefault="002824AF" w:rsidP="002824AF">
            <w:pPr>
              <w:jc w:val="center"/>
              <w:rPr>
                <w:b/>
                <w:bCs/>
                <w:color w:val="000000"/>
              </w:rPr>
            </w:pPr>
            <w:r w:rsidRPr="002824AF">
              <w:rPr>
                <w:b/>
                <w:bCs/>
                <w:color w:val="000000"/>
              </w:rPr>
              <w:t>k</w:t>
            </w:r>
          </w:p>
        </w:tc>
        <w:tc>
          <w:tcPr>
            <w:tcW w:w="0" w:type="auto"/>
            <w:vAlign w:val="center"/>
            <w:hideMark/>
          </w:tcPr>
          <w:p w14:paraId="3E88CC98" w14:textId="77777777" w:rsidR="002824AF" w:rsidRPr="002824AF" w:rsidRDefault="002824AF" w:rsidP="002824AF">
            <w:pPr>
              <w:jc w:val="center"/>
              <w:rPr>
                <w:b/>
                <w:bCs/>
                <w:color w:val="000000"/>
              </w:rPr>
            </w:pPr>
            <w:r w:rsidRPr="002824AF">
              <w:rPr>
                <w:b/>
                <w:bCs/>
                <w:color w:val="000000"/>
              </w:rPr>
              <w:t>Feasibility</w:t>
            </w:r>
          </w:p>
        </w:tc>
      </w:tr>
      <w:tr w:rsidR="002824AF" w:rsidRPr="002824AF" w14:paraId="0125FDF9" w14:textId="77777777">
        <w:trPr>
          <w:tblCellSpacing w:w="15" w:type="dxa"/>
        </w:trPr>
        <w:tc>
          <w:tcPr>
            <w:tcW w:w="0" w:type="auto"/>
            <w:vAlign w:val="center"/>
            <w:hideMark/>
          </w:tcPr>
          <w:p w14:paraId="0C668013" w14:textId="77777777" w:rsidR="002824AF" w:rsidRPr="002824AF" w:rsidRDefault="002824AF" w:rsidP="002824AF">
            <w:pPr>
              <w:rPr>
                <w:color w:val="000000"/>
              </w:rPr>
            </w:pPr>
            <w:r w:rsidRPr="002824AF">
              <w:rPr>
                <w:color w:val="000000"/>
              </w:rPr>
              <w:t>2</w:t>
            </w:r>
          </w:p>
        </w:tc>
        <w:tc>
          <w:tcPr>
            <w:tcW w:w="0" w:type="auto"/>
            <w:vAlign w:val="center"/>
            <w:hideMark/>
          </w:tcPr>
          <w:p w14:paraId="534C09AE" w14:textId="77777777" w:rsidR="002824AF" w:rsidRPr="002824AF" w:rsidRDefault="002824AF" w:rsidP="002824AF">
            <w:pPr>
              <w:rPr>
                <w:color w:val="000000"/>
              </w:rPr>
            </w:pPr>
            <w:r w:rsidRPr="002824AF">
              <w:rPr>
                <w:color w:val="000000"/>
              </w:rPr>
              <w:t>12</w:t>
            </w:r>
          </w:p>
        </w:tc>
        <w:tc>
          <w:tcPr>
            <w:tcW w:w="0" w:type="auto"/>
            <w:vAlign w:val="center"/>
            <w:hideMark/>
          </w:tcPr>
          <w:p w14:paraId="271C3B91" w14:textId="77777777" w:rsidR="002824AF" w:rsidRPr="002824AF" w:rsidRDefault="002824AF" w:rsidP="002824AF">
            <w:pPr>
              <w:rPr>
                <w:color w:val="000000"/>
              </w:rPr>
            </w:pPr>
            <w:r w:rsidRPr="002824AF">
              <w:rPr>
                <w:color w:val="000000"/>
              </w:rPr>
              <w:t>2-regular distance magic graphs must be disjoint unions of C₄, but 11 is not divisible by 4 → </w:t>
            </w:r>
            <w:r w:rsidRPr="002824AF">
              <w:rPr>
                <w:b/>
                <w:bCs/>
                <w:color w:val="000000"/>
              </w:rPr>
              <w:t>impossible</w:t>
            </w:r>
          </w:p>
        </w:tc>
      </w:tr>
      <w:tr w:rsidR="002824AF" w:rsidRPr="002824AF" w14:paraId="0582444F" w14:textId="77777777">
        <w:trPr>
          <w:tblCellSpacing w:w="15" w:type="dxa"/>
        </w:trPr>
        <w:tc>
          <w:tcPr>
            <w:tcW w:w="0" w:type="auto"/>
            <w:vAlign w:val="center"/>
            <w:hideMark/>
          </w:tcPr>
          <w:p w14:paraId="298CFA32" w14:textId="77777777" w:rsidR="002824AF" w:rsidRPr="002824AF" w:rsidRDefault="002824AF" w:rsidP="002824AF">
            <w:pPr>
              <w:rPr>
                <w:color w:val="000000"/>
              </w:rPr>
            </w:pPr>
            <w:r w:rsidRPr="002824AF">
              <w:rPr>
                <w:color w:val="000000"/>
              </w:rPr>
              <w:t>3</w:t>
            </w:r>
          </w:p>
        </w:tc>
        <w:tc>
          <w:tcPr>
            <w:tcW w:w="0" w:type="auto"/>
            <w:vAlign w:val="center"/>
            <w:hideMark/>
          </w:tcPr>
          <w:p w14:paraId="2067279C" w14:textId="77777777" w:rsidR="002824AF" w:rsidRPr="002824AF" w:rsidRDefault="002824AF" w:rsidP="002824AF">
            <w:pPr>
              <w:rPr>
                <w:color w:val="000000"/>
              </w:rPr>
            </w:pPr>
            <w:r w:rsidRPr="002824AF">
              <w:rPr>
                <w:color w:val="000000"/>
              </w:rPr>
              <w:t>18</w:t>
            </w:r>
          </w:p>
        </w:tc>
        <w:tc>
          <w:tcPr>
            <w:tcW w:w="0" w:type="auto"/>
            <w:vAlign w:val="center"/>
            <w:hideMark/>
          </w:tcPr>
          <w:p w14:paraId="306749AD" w14:textId="77777777" w:rsidR="002824AF" w:rsidRPr="002824AF" w:rsidRDefault="002824AF" w:rsidP="002824AF">
            <w:pPr>
              <w:rPr>
                <w:color w:val="000000"/>
              </w:rPr>
            </w:pPr>
            <w:r w:rsidRPr="002824AF">
              <w:rPr>
                <w:color w:val="000000"/>
              </w:rPr>
              <w:t>Possible; need to check existence of 3-regular DM graph on 11 vertices</w:t>
            </w:r>
          </w:p>
        </w:tc>
      </w:tr>
      <w:tr w:rsidR="002824AF" w:rsidRPr="002824AF" w14:paraId="4D439B9A" w14:textId="77777777">
        <w:trPr>
          <w:tblCellSpacing w:w="15" w:type="dxa"/>
        </w:trPr>
        <w:tc>
          <w:tcPr>
            <w:tcW w:w="0" w:type="auto"/>
            <w:vAlign w:val="center"/>
            <w:hideMark/>
          </w:tcPr>
          <w:p w14:paraId="71834D58" w14:textId="77777777" w:rsidR="002824AF" w:rsidRPr="002824AF" w:rsidRDefault="002824AF" w:rsidP="002824AF">
            <w:pPr>
              <w:rPr>
                <w:color w:val="000000"/>
              </w:rPr>
            </w:pPr>
            <w:r w:rsidRPr="002824AF">
              <w:rPr>
                <w:color w:val="000000"/>
              </w:rPr>
              <w:t>4</w:t>
            </w:r>
          </w:p>
        </w:tc>
        <w:tc>
          <w:tcPr>
            <w:tcW w:w="0" w:type="auto"/>
            <w:vAlign w:val="center"/>
            <w:hideMark/>
          </w:tcPr>
          <w:p w14:paraId="553B2BD4" w14:textId="77777777" w:rsidR="002824AF" w:rsidRPr="002824AF" w:rsidRDefault="002824AF" w:rsidP="002824AF">
            <w:pPr>
              <w:rPr>
                <w:color w:val="000000"/>
              </w:rPr>
            </w:pPr>
            <w:r w:rsidRPr="002824AF">
              <w:rPr>
                <w:color w:val="000000"/>
              </w:rPr>
              <w:t>24</w:t>
            </w:r>
          </w:p>
        </w:tc>
        <w:tc>
          <w:tcPr>
            <w:tcW w:w="0" w:type="auto"/>
            <w:vAlign w:val="center"/>
            <w:hideMark/>
          </w:tcPr>
          <w:p w14:paraId="5A0D5A07" w14:textId="77777777" w:rsidR="002824AF" w:rsidRPr="002824AF" w:rsidRDefault="002824AF" w:rsidP="002824AF">
            <w:pPr>
              <w:rPr>
                <w:color w:val="000000"/>
              </w:rPr>
            </w:pPr>
            <w:r w:rsidRPr="002824AF">
              <w:rPr>
                <w:color w:val="000000"/>
              </w:rPr>
              <w:t>By Theorem 2.5 (Pawar et al.), 4-regular DM graphs on odd n exist iff n ≥ 17 → </w:t>
            </w:r>
            <w:r w:rsidRPr="002824AF">
              <w:rPr>
                <w:b/>
                <w:bCs/>
                <w:color w:val="000000"/>
              </w:rPr>
              <w:t>impossible</w:t>
            </w:r>
          </w:p>
        </w:tc>
      </w:tr>
      <w:tr w:rsidR="002824AF" w:rsidRPr="002824AF" w14:paraId="71175192" w14:textId="77777777">
        <w:trPr>
          <w:tblCellSpacing w:w="15" w:type="dxa"/>
        </w:trPr>
        <w:tc>
          <w:tcPr>
            <w:tcW w:w="0" w:type="auto"/>
            <w:vAlign w:val="center"/>
            <w:hideMark/>
          </w:tcPr>
          <w:p w14:paraId="35B553B7" w14:textId="77777777" w:rsidR="002824AF" w:rsidRPr="002824AF" w:rsidRDefault="002824AF" w:rsidP="002824AF">
            <w:pPr>
              <w:rPr>
                <w:color w:val="000000"/>
              </w:rPr>
            </w:pPr>
            <w:r w:rsidRPr="002824AF">
              <w:rPr>
                <w:color w:val="000000"/>
              </w:rPr>
              <w:t>5</w:t>
            </w:r>
          </w:p>
        </w:tc>
        <w:tc>
          <w:tcPr>
            <w:tcW w:w="0" w:type="auto"/>
            <w:vAlign w:val="center"/>
            <w:hideMark/>
          </w:tcPr>
          <w:p w14:paraId="0859551F" w14:textId="77777777" w:rsidR="002824AF" w:rsidRPr="002824AF" w:rsidRDefault="002824AF" w:rsidP="002824AF">
            <w:pPr>
              <w:rPr>
                <w:color w:val="000000"/>
              </w:rPr>
            </w:pPr>
            <w:r w:rsidRPr="002824AF">
              <w:rPr>
                <w:color w:val="000000"/>
              </w:rPr>
              <w:t>30</w:t>
            </w:r>
          </w:p>
        </w:tc>
        <w:tc>
          <w:tcPr>
            <w:tcW w:w="0" w:type="auto"/>
            <w:vAlign w:val="center"/>
            <w:hideMark/>
          </w:tcPr>
          <w:p w14:paraId="66233E3B" w14:textId="77777777" w:rsidR="002824AF" w:rsidRPr="002824AF" w:rsidRDefault="002824AF" w:rsidP="002824AF">
            <w:pPr>
              <w:rPr>
                <w:color w:val="000000"/>
              </w:rPr>
            </w:pPr>
            <w:r w:rsidRPr="002824AF">
              <w:rPr>
                <w:color w:val="000000"/>
              </w:rPr>
              <w:t>Possible in principle</w:t>
            </w:r>
          </w:p>
        </w:tc>
      </w:tr>
      <w:tr w:rsidR="002824AF" w:rsidRPr="002824AF" w14:paraId="6C134D41" w14:textId="77777777">
        <w:trPr>
          <w:tblCellSpacing w:w="15" w:type="dxa"/>
        </w:trPr>
        <w:tc>
          <w:tcPr>
            <w:tcW w:w="0" w:type="auto"/>
            <w:vAlign w:val="center"/>
            <w:hideMark/>
          </w:tcPr>
          <w:p w14:paraId="26A13CB6" w14:textId="77777777" w:rsidR="002824AF" w:rsidRPr="002824AF" w:rsidRDefault="002824AF" w:rsidP="002824AF">
            <w:pPr>
              <w:rPr>
                <w:color w:val="000000"/>
              </w:rPr>
            </w:pPr>
            <w:r w:rsidRPr="002824AF">
              <w:rPr>
                <w:color w:val="000000"/>
              </w:rPr>
              <w:t>6</w:t>
            </w:r>
          </w:p>
        </w:tc>
        <w:tc>
          <w:tcPr>
            <w:tcW w:w="0" w:type="auto"/>
            <w:vAlign w:val="center"/>
            <w:hideMark/>
          </w:tcPr>
          <w:p w14:paraId="12A2D089" w14:textId="77777777" w:rsidR="002824AF" w:rsidRPr="002824AF" w:rsidRDefault="002824AF" w:rsidP="002824AF">
            <w:pPr>
              <w:rPr>
                <w:color w:val="000000"/>
              </w:rPr>
            </w:pPr>
            <w:r w:rsidRPr="002824AF">
              <w:rPr>
                <w:color w:val="000000"/>
              </w:rPr>
              <w:t>36</w:t>
            </w:r>
          </w:p>
        </w:tc>
        <w:tc>
          <w:tcPr>
            <w:tcW w:w="0" w:type="auto"/>
            <w:vAlign w:val="center"/>
            <w:hideMark/>
          </w:tcPr>
          <w:p w14:paraId="0B26D703" w14:textId="77777777" w:rsidR="002824AF" w:rsidRPr="002824AF" w:rsidRDefault="002824AF" w:rsidP="002824AF">
            <w:pPr>
              <w:rPr>
                <w:color w:val="000000"/>
              </w:rPr>
            </w:pPr>
            <w:r w:rsidRPr="002824AF">
              <w:rPr>
                <w:color w:val="000000"/>
              </w:rPr>
              <w:t>Possible in principle</w:t>
            </w:r>
          </w:p>
        </w:tc>
      </w:tr>
      <w:tr w:rsidR="002824AF" w:rsidRPr="002824AF" w14:paraId="38116AA4" w14:textId="77777777">
        <w:trPr>
          <w:tblCellSpacing w:w="15" w:type="dxa"/>
        </w:trPr>
        <w:tc>
          <w:tcPr>
            <w:tcW w:w="0" w:type="auto"/>
            <w:vAlign w:val="center"/>
            <w:hideMark/>
          </w:tcPr>
          <w:p w14:paraId="3B87952C" w14:textId="77777777" w:rsidR="002824AF" w:rsidRPr="002824AF" w:rsidRDefault="002824AF" w:rsidP="002824AF">
            <w:pPr>
              <w:rPr>
                <w:color w:val="000000"/>
              </w:rPr>
            </w:pPr>
            <w:r w:rsidRPr="002824AF">
              <w:rPr>
                <w:color w:val="000000"/>
              </w:rPr>
              <w:lastRenderedPageBreak/>
              <w:t>8</w:t>
            </w:r>
          </w:p>
        </w:tc>
        <w:tc>
          <w:tcPr>
            <w:tcW w:w="0" w:type="auto"/>
            <w:vAlign w:val="center"/>
            <w:hideMark/>
          </w:tcPr>
          <w:p w14:paraId="5B729BAA" w14:textId="77777777" w:rsidR="002824AF" w:rsidRPr="002824AF" w:rsidRDefault="002824AF" w:rsidP="002824AF">
            <w:pPr>
              <w:rPr>
                <w:color w:val="000000"/>
              </w:rPr>
            </w:pPr>
            <w:r w:rsidRPr="002824AF">
              <w:rPr>
                <w:color w:val="000000"/>
              </w:rPr>
              <w:t>48</w:t>
            </w:r>
          </w:p>
        </w:tc>
        <w:tc>
          <w:tcPr>
            <w:tcW w:w="0" w:type="auto"/>
            <w:vAlign w:val="center"/>
            <w:hideMark/>
          </w:tcPr>
          <w:p w14:paraId="56CAAB10" w14:textId="77777777" w:rsidR="002824AF" w:rsidRPr="002824AF" w:rsidRDefault="002824AF" w:rsidP="002824AF">
            <w:pPr>
              <w:rPr>
                <w:color w:val="000000"/>
              </w:rPr>
            </w:pPr>
            <w:r w:rsidRPr="002824AF">
              <w:rPr>
                <w:color w:val="000000"/>
              </w:rPr>
              <w:t>Possible in principle</w:t>
            </w:r>
          </w:p>
        </w:tc>
      </w:tr>
      <w:tr w:rsidR="002824AF" w:rsidRPr="002824AF" w14:paraId="587E6113" w14:textId="77777777">
        <w:trPr>
          <w:tblCellSpacing w:w="15" w:type="dxa"/>
        </w:trPr>
        <w:tc>
          <w:tcPr>
            <w:tcW w:w="0" w:type="auto"/>
            <w:vAlign w:val="center"/>
            <w:hideMark/>
          </w:tcPr>
          <w:p w14:paraId="0F34E9A7" w14:textId="77777777" w:rsidR="002824AF" w:rsidRPr="002824AF" w:rsidRDefault="002824AF" w:rsidP="002824AF">
            <w:pPr>
              <w:rPr>
                <w:color w:val="000000"/>
              </w:rPr>
            </w:pPr>
            <w:r w:rsidRPr="002824AF">
              <w:rPr>
                <w:color w:val="000000"/>
              </w:rPr>
              <w:t>10</w:t>
            </w:r>
          </w:p>
        </w:tc>
        <w:tc>
          <w:tcPr>
            <w:tcW w:w="0" w:type="auto"/>
            <w:vAlign w:val="center"/>
            <w:hideMark/>
          </w:tcPr>
          <w:p w14:paraId="7BF4577F" w14:textId="77777777" w:rsidR="002824AF" w:rsidRPr="002824AF" w:rsidRDefault="002824AF" w:rsidP="002824AF">
            <w:pPr>
              <w:rPr>
                <w:color w:val="000000"/>
              </w:rPr>
            </w:pPr>
            <w:r w:rsidRPr="002824AF">
              <w:rPr>
                <w:color w:val="000000"/>
              </w:rPr>
              <w:t>60</w:t>
            </w:r>
          </w:p>
        </w:tc>
        <w:tc>
          <w:tcPr>
            <w:tcW w:w="0" w:type="auto"/>
            <w:vAlign w:val="center"/>
            <w:hideMark/>
          </w:tcPr>
          <w:p w14:paraId="67CDAD4D" w14:textId="77777777" w:rsidR="002824AF" w:rsidRPr="002824AF" w:rsidRDefault="002824AF" w:rsidP="002824AF">
            <w:pPr>
              <w:rPr>
                <w:color w:val="000000"/>
              </w:rPr>
            </w:pPr>
            <w:r w:rsidRPr="002824AF">
              <w:rPr>
                <w:color w:val="000000"/>
              </w:rPr>
              <w:t>Complete graph K₁₁; γ_ft = 11/10, k = 60; need to verify</w:t>
            </w:r>
          </w:p>
        </w:tc>
      </w:tr>
    </w:tbl>
    <w:p w14:paraId="035F0AA5"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Step 3: Known Small-Order Building Blocks</w:t>
      </w:r>
    </w:p>
    <w:p w14:paraId="70280F44" w14:textId="77777777" w:rsidR="002824AF" w:rsidRPr="002824AF" w:rsidRDefault="002824AF" w:rsidP="002824AF">
      <w:pPr>
        <w:spacing w:before="100" w:beforeAutospacing="1" w:after="100" w:afterAutospacing="1"/>
        <w:rPr>
          <w:color w:val="000000"/>
        </w:rPr>
      </w:pPr>
      <w:r w:rsidRPr="002824AF">
        <w:rPr>
          <w:color w:val="000000"/>
        </w:rPr>
        <w:t>From the explicit graphs listed in the paper, useful constructions for order 11 include:</w:t>
      </w:r>
    </w:p>
    <w:p w14:paraId="4BDE8DCD" w14:textId="77777777" w:rsidR="002824AF" w:rsidRPr="002824AF" w:rsidRDefault="002824AF" w:rsidP="002824AF">
      <w:pPr>
        <w:spacing w:before="100" w:beforeAutospacing="1" w:after="100" w:afterAutospacing="1"/>
        <w:rPr>
          <w:color w:val="000000"/>
        </w:rPr>
      </w:pPr>
      <w:r w:rsidRPr="002824AF">
        <w:rPr>
          <w:b/>
          <w:bCs/>
          <w:color w:val="000000"/>
        </w:rPr>
        <w:t>Disconnected constructions (from small-order pieces):</w:t>
      </w:r>
    </w:p>
    <w:p w14:paraId="33F2D31B" w14:textId="77777777" w:rsidR="002824AF" w:rsidRPr="002824AF" w:rsidRDefault="002824AF" w:rsidP="002824AF">
      <w:pPr>
        <w:numPr>
          <w:ilvl w:val="0"/>
          <w:numId w:val="3"/>
        </w:numPr>
        <w:spacing w:before="100" w:beforeAutospacing="1" w:after="100" w:afterAutospacing="1"/>
        <w:rPr>
          <w:color w:val="000000"/>
        </w:rPr>
      </w:pPr>
      <w:r w:rsidRPr="002824AF">
        <w:rPr>
          <w:color w:val="000000"/>
        </w:rPr>
        <w:t xml:space="preserve">G(3,3) </w:t>
      </w:r>
      <w:r w:rsidRPr="002824AF">
        <w:rPr>
          <w:rFonts w:ascii="Cambria Math" w:hAnsi="Cambria Math" w:cs="Cambria Math"/>
          <w:color w:val="000000"/>
        </w:rPr>
        <w:t>∪</w:t>
      </w:r>
      <w:r w:rsidRPr="002824AF">
        <w:rPr>
          <w:color w:val="000000"/>
        </w:rPr>
        <w:t xml:space="preserve"> G(8, k') — combine order-3 and order-8 graphs? No: the labeling must be a global bijection on {1,...,11}, so the magic constant must be the same for both components, which is generally incompatible.</w:t>
      </w:r>
    </w:p>
    <w:p w14:paraId="0599804A" w14:textId="77777777" w:rsidR="002824AF" w:rsidRPr="002824AF" w:rsidRDefault="002824AF" w:rsidP="002824AF">
      <w:pPr>
        <w:numPr>
          <w:ilvl w:val="0"/>
          <w:numId w:val="3"/>
        </w:numPr>
        <w:spacing w:before="100" w:beforeAutospacing="1" w:after="100" w:afterAutospacing="1"/>
        <w:rPr>
          <w:color w:val="000000"/>
        </w:rPr>
      </w:pPr>
      <w:r w:rsidRPr="002824AF">
        <w:rPr>
          <w:color w:val="000000"/>
        </w:rPr>
        <w:t>More carefully: for disconnected distance magic graphs, each component must have the </w:t>
      </w:r>
      <w:r w:rsidRPr="002824AF">
        <w:rPr>
          <w:i/>
          <w:iCs/>
          <w:color w:val="000000"/>
        </w:rPr>
        <w:t>same</w:t>
      </w:r>
      <w:r w:rsidRPr="002824AF">
        <w:rPr>
          <w:color w:val="000000"/>
        </w:rPr>
        <w:t> magic constant k. So one looks for pairs (G₁ on n₁ vertices, G₂ on n₂ vertices with n₁+n₂=11) both having the same magic constant — but with </w:t>
      </w:r>
      <w:r w:rsidRPr="002824AF">
        <w:rPr>
          <w:i/>
          <w:iCs/>
          <w:color w:val="000000"/>
        </w:rPr>
        <w:t>different</w:t>
      </w:r>
      <w:r w:rsidRPr="002824AF">
        <w:rPr>
          <w:color w:val="000000"/>
        </w:rPr>
        <w:t> label ranges. This is </w:t>
      </w:r>
      <w:r w:rsidRPr="002824AF">
        <w:rPr>
          <w:b/>
          <w:bCs/>
          <w:color w:val="000000"/>
        </w:rPr>
        <w:t>not</w:t>
      </w:r>
      <w:r w:rsidRPr="002824AF">
        <w:rPr>
          <w:color w:val="000000"/>
        </w:rPr>
        <w:t> generally possible with the standard definition since the bijection is global.</w:t>
      </w:r>
    </w:p>
    <w:p w14:paraId="6CDB4350" w14:textId="77777777" w:rsidR="002824AF" w:rsidRPr="002824AF" w:rsidRDefault="002824AF" w:rsidP="002824AF">
      <w:pPr>
        <w:spacing w:before="100" w:beforeAutospacing="1" w:after="100" w:afterAutospacing="1"/>
        <w:rPr>
          <w:color w:val="000000"/>
        </w:rPr>
      </w:pPr>
      <w:r w:rsidRPr="002824AF">
        <w:rPr>
          <w:b/>
          <w:bCs/>
          <w:color w:val="000000"/>
        </w:rPr>
        <w:t>Lexicographic product constructions:</w:t>
      </w:r>
      <w:r w:rsidRPr="002824AF">
        <w:rPr>
          <w:color w:val="000000"/>
        </w:rPr>
        <w:t> By Theorem 2.8, if G is r-regular, then G[K_t] is distance magic for any even t. For n=11 this is less directly applicable since 11 is prime and hard to factor as a product structure, but one can consider:</w:t>
      </w:r>
    </w:p>
    <w:p w14:paraId="32B24940" w14:textId="77777777" w:rsidR="002824AF" w:rsidRPr="002824AF" w:rsidRDefault="002824AF" w:rsidP="002824AF">
      <w:pPr>
        <w:numPr>
          <w:ilvl w:val="0"/>
          <w:numId w:val="4"/>
        </w:numPr>
        <w:spacing w:before="100" w:beforeAutospacing="1" w:after="100" w:afterAutospacing="1"/>
        <w:rPr>
          <w:color w:val="000000"/>
        </w:rPr>
      </w:pPr>
      <w:r w:rsidRPr="002824AF">
        <w:rPr>
          <w:color w:val="000000"/>
        </w:rPr>
        <w:t>Starting with a small regular graph and taking its composition.</w:t>
      </w:r>
    </w:p>
    <w:p w14:paraId="7CB0F962" w14:textId="77777777" w:rsidR="002824AF" w:rsidRPr="002824AF" w:rsidRDefault="002824AF" w:rsidP="002824AF">
      <w:pPr>
        <w:spacing w:before="100" w:beforeAutospacing="1" w:after="100" w:afterAutospacing="1"/>
        <w:rPr>
          <w:color w:val="000000"/>
        </w:rPr>
      </w:pPr>
      <w:r w:rsidRPr="002824AF">
        <w:rPr>
          <w:b/>
          <w:bCs/>
          <w:color w:val="000000"/>
        </w:rPr>
        <w:t>Mycielskian-type constructions:</w:t>
      </w:r>
      <w:r w:rsidRPr="002824AF">
        <w:rPr>
          <w:color w:val="000000"/>
        </w:rPr>
        <w:t> The paper mentions generalized Mycielskians of complete bipartite graphs µ_m(K_{a,b}) being distance magic when certain integrality conditions hold.</w:t>
      </w:r>
    </w:p>
    <w:p w14:paraId="2C5C1C57"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Step 4: The k = 22 Special Case</w:t>
      </w:r>
    </w:p>
    <w:p w14:paraId="64B7F31F" w14:textId="77777777" w:rsidR="002824AF" w:rsidRPr="002824AF" w:rsidRDefault="002824AF" w:rsidP="002824AF">
      <w:pPr>
        <w:spacing w:before="100" w:beforeAutospacing="1" w:after="100" w:afterAutospacing="1"/>
        <w:rPr>
          <w:color w:val="000000"/>
        </w:rPr>
      </w:pPr>
      <w:r w:rsidRPr="002824AF">
        <w:rPr>
          <w:color w:val="000000"/>
        </w:rPr>
        <w:t>For k=22, γ_ft = 3. This is promising because:</w:t>
      </w:r>
    </w:p>
    <w:p w14:paraId="7FF6CAF8" w14:textId="77777777" w:rsidR="002824AF" w:rsidRPr="002824AF" w:rsidRDefault="002824AF" w:rsidP="002824AF">
      <w:pPr>
        <w:numPr>
          <w:ilvl w:val="0"/>
          <w:numId w:val="5"/>
        </w:numPr>
        <w:spacing w:before="100" w:beforeAutospacing="1" w:after="100" w:afterAutospacing="1"/>
        <w:rPr>
          <w:color w:val="000000"/>
        </w:rPr>
      </w:pPr>
      <w:r w:rsidRPr="002824AF">
        <w:rPr>
          <w:color w:val="000000"/>
        </w:rPr>
        <w:t>Any 3-regular graph G on 11 vertices has γ_ft = n/deg = 11/3... actually γ_ft for a d-regular graph equals n/d.</w:t>
      </w:r>
    </w:p>
    <w:p w14:paraId="39D57CB6" w14:textId="77777777" w:rsidR="002824AF" w:rsidRPr="002824AF" w:rsidRDefault="002824AF" w:rsidP="002824AF">
      <w:pPr>
        <w:numPr>
          <w:ilvl w:val="0"/>
          <w:numId w:val="5"/>
        </w:numPr>
        <w:spacing w:before="100" w:beforeAutospacing="1" w:after="100" w:afterAutospacing="1"/>
        <w:rPr>
          <w:color w:val="000000"/>
        </w:rPr>
      </w:pPr>
      <w:r w:rsidRPr="002824AF">
        <w:rPr>
          <w:color w:val="000000"/>
        </w:rPr>
        <w:t>For a 3-regular graph on 11 vertices: γ_ft = 11/3, giving k = 66/(11/3) = 18, not 22.</w:t>
      </w:r>
    </w:p>
    <w:p w14:paraId="4E1E2C41" w14:textId="77777777" w:rsidR="002824AF" w:rsidRPr="002824AF" w:rsidRDefault="002824AF" w:rsidP="002824AF">
      <w:pPr>
        <w:numPr>
          <w:ilvl w:val="0"/>
          <w:numId w:val="5"/>
        </w:numPr>
        <w:spacing w:before="100" w:beforeAutospacing="1" w:after="100" w:afterAutospacing="1"/>
        <w:rPr>
          <w:color w:val="000000"/>
        </w:rPr>
      </w:pPr>
      <w:r w:rsidRPr="002824AF">
        <w:rPr>
          <w:color w:val="000000"/>
        </w:rPr>
        <w:t>So k=22 cannot come from 3-regular graphs. We need γ_ft exactly = 3.</w:t>
      </w:r>
    </w:p>
    <w:p w14:paraId="7694A728"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Step 5: The k = 18 Special Case (Most Promising Regular Case)</w:t>
      </w:r>
    </w:p>
    <w:p w14:paraId="3FDD98CD" w14:textId="77777777" w:rsidR="002824AF" w:rsidRPr="002824AF" w:rsidRDefault="002824AF" w:rsidP="002824AF">
      <w:pPr>
        <w:spacing w:before="100" w:beforeAutospacing="1" w:after="100" w:afterAutospacing="1"/>
        <w:rPr>
          <w:color w:val="000000"/>
        </w:rPr>
      </w:pPr>
      <w:r w:rsidRPr="002824AF">
        <w:rPr>
          <w:color w:val="000000"/>
        </w:rPr>
        <w:t>For k=18, we need γ_ft = 66/18 = 11/3. For a </w:t>
      </w:r>
      <w:r w:rsidRPr="002824AF">
        <w:rPr>
          <w:b/>
          <w:bCs/>
          <w:color w:val="000000"/>
        </w:rPr>
        <w:t>3-regular graph</w:t>
      </w:r>
      <w:r w:rsidRPr="002824AF">
        <w:rPr>
          <w:color w:val="000000"/>
        </w:rPr>
        <w:t xml:space="preserve"> on 11 vertices, γ_ft = n/r = 11/3 </w:t>
      </w:r>
      <w:r w:rsidRPr="002824AF">
        <w:rPr>
          <w:rFonts w:ascii="Segoe UI Symbol" w:hAnsi="Segoe UI Symbol" w:cs="Segoe UI Symbol"/>
          <w:color w:val="000000"/>
        </w:rPr>
        <w:t>✓</w:t>
      </w:r>
      <w:r w:rsidRPr="002824AF">
        <w:rPr>
          <w:color w:val="000000"/>
        </w:rPr>
        <w:t>. So:</w:t>
      </w:r>
    </w:p>
    <w:p w14:paraId="333BC046" w14:textId="77777777" w:rsidR="002824AF" w:rsidRPr="002824AF" w:rsidRDefault="002824AF" w:rsidP="002824AF">
      <w:pPr>
        <w:spacing w:before="100" w:beforeAutospacing="1" w:after="100" w:afterAutospacing="1"/>
        <w:rPr>
          <w:color w:val="000000"/>
        </w:rPr>
      </w:pPr>
      <w:r w:rsidRPr="002824AF">
        <w:rPr>
          <w:b/>
          <w:bCs/>
          <w:color w:val="000000"/>
        </w:rPr>
        <w:t>Any 3-regular distance magic graph on 11 vertices has magic constant k = 18.</w:t>
      </w:r>
    </w:p>
    <w:p w14:paraId="164C0211" w14:textId="77777777" w:rsidR="002824AF" w:rsidRPr="002824AF" w:rsidRDefault="002824AF" w:rsidP="002824AF">
      <w:pPr>
        <w:spacing w:before="100" w:beforeAutospacing="1" w:after="100" w:afterAutospacing="1"/>
        <w:rPr>
          <w:color w:val="000000"/>
        </w:rPr>
      </w:pPr>
      <w:r w:rsidRPr="002824AF">
        <w:rPr>
          <w:color w:val="000000"/>
        </w:rPr>
        <w:lastRenderedPageBreak/>
        <w:t>This is a clean, verifiable target. One can search for 3-regular graphs on 11 vertices (there are several non-isomorphic ones, e.g., the Petersen graph is 3-regular on 10 vertices; for 11 vertices one needs to look at cubic graphs on 11 vertices) and check the distance magic property.</w:t>
      </w:r>
    </w:p>
    <w:p w14:paraId="7CF80856" w14:textId="77777777" w:rsidR="002824AF" w:rsidRPr="002824AF" w:rsidRDefault="002824AF" w:rsidP="002824AF">
      <w:pPr>
        <w:spacing w:before="100" w:beforeAutospacing="1" w:after="100" w:afterAutospacing="1"/>
        <w:rPr>
          <w:color w:val="000000"/>
        </w:rPr>
      </w:pPr>
      <w:r w:rsidRPr="002824AF">
        <w:rPr>
          <w:color w:val="000000"/>
        </w:rPr>
        <w:t>For a 3-regular graph on 11 vertices with labeling f, k=18 means every vertex's neighbors must sum to 18. The label set is {1,...,11} and each vertex has exactly 3 neighbors, so we need every "neighborhood triple" to sum to 18. The average value of three labels chosen from {1,...,11} is 3·6 = 18 — exactly on target! This means k=18 for 3-regular graphs is perfectly "balanced," making it the most natural case.</w:t>
      </w:r>
    </w:p>
    <w:p w14:paraId="5264B3FE"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Step 6: Verifying the k=18 Construction</w:t>
      </w:r>
    </w:p>
    <w:p w14:paraId="7C59EE90" w14:textId="77777777" w:rsidR="002824AF" w:rsidRPr="002824AF" w:rsidRDefault="002824AF" w:rsidP="002824AF">
      <w:pPr>
        <w:spacing w:before="100" w:beforeAutospacing="1" w:after="100" w:afterAutospacing="1"/>
        <w:rPr>
          <w:color w:val="000000"/>
        </w:rPr>
      </w:pPr>
      <w:r w:rsidRPr="002824AF">
        <w:rPr>
          <w:color w:val="000000"/>
        </w:rPr>
        <w:t>For a concrete attempt, consider the </w:t>
      </w:r>
      <w:r w:rsidRPr="002824AF">
        <w:rPr>
          <w:b/>
          <w:bCs/>
          <w:color w:val="000000"/>
        </w:rPr>
        <w:t>circulant graph</w:t>
      </w:r>
      <w:r w:rsidRPr="002824AF">
        <w:rPr>
          <w:color w:val="000000"/>
        </w:rPr>
        <w:t> C₁₁(1,4) — the graph on vertices {0,1,...,10} where vertex i is adjacent to i±1 and i±4 (mod 11). This is 4-regular on 11 vertices, giving k = 6·4 = 24.</w:t>
      </w:r>
    </w:p>
    <w:p w14:paraId="2121FB9B" w14:textId="77777777" w:rsidR="002824AF" w:rsidRPr="002824AF" w:rsidRDefault="002824AF" w:rsidP="002824AF">
      <w:pPr>
        <w:spacing w:before="100" w:beforeAutospacing="1" w:after="100" w:afterAutospacing="1"/>
        <w:rPr>
          <w:color w:val="000000"/>
        </w:rPr>
      </w:pPr>
      <w:r w:rsidRPr="002824AF">
        <w:rPr>
          <w:color w:val="000000"/>
        </w:rPr>
        <w:t>For 3-regular on 11, consider C₁₁(1,5) — vertices {0,...,10}, each adjacent to neighbors at distance 1 and 5 in the cycle (mod 11). This is 4-regular (neighbors at +1,-1,+5,-5). Not 3-regular.</w:t>
      </w:r>
    </w:p>
    <w:p w14:paraId="2FBE355D" w14:textId="77777777" w:rsidR="002824AF" w:rsidRPr="002824AF" w:rsidRDefault="002824AF" w:rsidP="002824AF">
      <w:pPr>
        <w:spacing w:before="100" w:beforeAutospacing="1" w:after="100" w:afterAutospacing="1"/>
        <w:rPr>
          <w:color w:val="000000"/>
        </w:rPr>
      </w:pPr>
      <w:r w:rsidRPr="002824AF">
        <w:rPr>
          <w:color w:val="000000"/>
        </w:rPr>
        <w:t>A 3-regular graph on 11 vertices must have 11·3/2 = 16.5 edges — </w:t>
      </w:r>
      <w:r w:rsidRPr="002824AF">
        <w:rPr>
          <w:b/>
          <w:bCs/>
          <w:color w:val="000000"/>
        </w:rPr>
        <w:t>impossible</w:t>
      </w:r>
      <w:r w:rsidRPr="002824AF">
        <w:rPr>
          <w:color w:val="000000"/>
        </w:rPr>
        <w:t> since edge count must be an integer! Therefore:</w:t>
      </w:r>
    </w:p>
    <w:p w14:paraId="2F11F246" w14:textId="77777777" w:rsidR="002824AF" w:rsidRPr="002824AF" w:rsidRDefault="002824AF" w:rsidP="002824AF">
      <w:pPr>
        <w:spacing w:before="100" w:beforeAutospacing="1" w:after="100" w:afterAutospacing="1"/>
        <w:rPr>
          <w:color w:val="000000"/>
        </w:rPr>
      </w:pPr>
      <w:r w:rsidRPr="002824AF">
        <w:rPr>
          <w:b/>
          <w:bCs/>
          <w:color w:val="000000"/>
        </w:rPr>
        <w:t>There is no 3-regular graph on 11 vertices</w:t>
      </w:r>
      <w:r w:rsidRPr="002824AF">
        <w:rPr>
          <w:color w:val="000000"/>
        </w:rPr>
        <w:t> (since n·r must be even, but 11·3 = 33 is odd).</w:t>
      </w:r>
    </w:p>
    <w:p w14:paraId="5E8837D4" w14:textId="77777777" w:rsidR="002824AF" w:rsidRPr="002824AF" w:rsidRDefault="002824AF" w:rsidP="002824AF">
      <w:pPr>
        <w:spacing w:before="100" w:beforeAutospacing="1" w:after="100" w:afterAutospacing="1"/>
        <w:rPr>
          <w:color w:val="000000"/>
        </w:rPr>
      </w:pPr>
      <w:r w:rsidRPr="002824AF">
        <w:rPr>
          <w:color w:val="000000"/>
        </w:rPr>
        <w:t>This rules out k=18 from regular graphs entirely.</w:t>
      </w:r>
    </w:p>
    <w:p w14:paraId="2AD29609" w14:textId="77777777" w:rsidR="002824AF" w:rsidRPr="002824AF" w:rsidRDefault="002824AF" w:rsidP="002824AF">
      <w:pPr>
        <w:spacing w:before="100" w:beforeAutospacing="1" w:after="100" w:afterAutospacing="1"/>
        <w:rPr>
          <w:color w:val="000000"/>
        </w:rPr>
      </w:pPr>
      <w:r w:rsidRPr="002824AF">
        <w:rPr>
          <w:color w:val="000000"/>
        </w:rPr>
        <w:t>Similarly, for any odd r and n=11 (odd), nr is odd, so </w:t>
      </w:r>
      <w:r w:rsidRPr="002824AF">
        <w:rPr>
          <w:b/>
          <w:bCs/>
          <w:color w:val="000000"/>
        </w:rPr>
        <w:t>no odd-regular graph exists on 11 vertices</w:t>
      </w:r>
      <w:r w:rsidRPr="002824AF">
        <w:rPr>
          <w:color w:val="000000"/>
        </w:rPr>
        <w:t>. This means k=6r with r odd is impossible from regular graphs, eliminating k = 18, 30, 42, 54.</w:t>
      </w:r>
    </w:p>
    <w:p w14:paraId="6BD29ED3" w14:textId="77777777" w:rsidR="002824AF" w:rsidRPr="002824AF" w:rsidRDefault="002824AF" w:rsidP="002824AF">
      <w:pPr>
        <w:spacing w:before="100" w:beforeAutospacing="1" w:after="100" w:afterAutospacing="1"/>
        <w:rPr>
          <w:color w:val="000000"/>
        </w:rPr>
      </w:pPr>
      <w:r w:rsidRPr="002824AF">
        <w:rPr>
          <w:color w:val="000000"/>
        </w:rPr>
        <w:t>For even r on 11 vertices: r = 2 (impossible, 11 not divisible by 4), r = 4 (impossible by Theorem 2.5), r = 6, 8, 10.</w:t>
      </w:r>
    </w:p>
    <w:p w14:paraId="0A23F067" w14:textId="77777777" w:rsidR="002824AF" w:rsidRPr="002824AF" w:rsidRDefault="002824AF" w:rsidP="002824AF">
      <w:pPr>
        <w:numPr>
          <w:ilvl w:val="0"/>
          <w:numId w:val="6"/>
        </w:numPr>
        <w:spacing w:before="100" w:beforeAutospacing="1" w:after="100" w:afterAutospacing="1"/>
        <w:rPr>
          <w:color w:val="000000"/>
        </w:rPr>
      </w:pPr>
      <w:r w:rsidRPr="002824AF">
        <w:rPr>
          <w:b/>
          <w:bCs/>
          <w:color w:val="000000"/>
        </w:rPr>
        <w:t>r=6, k=36:</w:t>
      </w:r>
      <w:r w:rsidRPr="002824AF">
        <w:rPr>
          <w:color w:val="000000"/>
        </w:rPr>
        <w:t xml:space="preserve"> 6-regular graph on 11 vertices has 33 edges. γ_ft = 11/6, k = 66·6/11 = 36. </w:t>
      </w:r>
      <w:r w:rsidRPr="002824AF">
        <w:rPr>
          <w:rFonts w:ascii="Segoe UI Symbol" w:hAnsi="Segoe UI Symbol" w:cs="Segoe UI Symbol"/>
          <w:color w:val="000000"/>
        </w:rPr>
        <w:t>✓</w:t>
      </w:r>
      <w:r w:rsidRPr="002824AF">
        <w:rPr>
          <w:color w:val="000000"/>
        </w:rPr>
        <w:t xml:space="preserve"> Need to check if a 6-regular distance magic graph on 11 vertices exists.</w:t>
      </w:r>
    </w:p>
    <w:p w14:paraId="1FCA5A8A" w14:textId="77777777" w:rsidR="002824AF" w:rsidRPr="002824AF" w:rsidRDefault="002824AF" w:rsidP="002824AF">
      <w:pPr>
        <w:numPr>
          <w:ilvl w:val="0"/>
          <w:numId w:val="6"/>
        </w:numPr>
        <w:spacing w:before="100" w:beforeAutospacing="1" w:after="100" w:afterAutospacing="1"/>
        <w:rPr>
          <w:color w:val="000000"/>
        </w:rPr>
      </w:pPr>
      <w:r w:rsidRPr="002824AF">
        <w:rPr>
          <w:b/>
          <w:bCs/>
          <w:color w:val="000000"/>
        </w:rPr>
        <w:t>r=8, k=48:</w:t>
      </w:r>
      <w:r w:rsidRPr="002824AF">
        <w:rPr>
          <w:color w:val="000000"/>
        </w:rPr>
        <w:t xml:space="preserve"> 8-regular on 11 vertices. γ_ft = 11/8, k = 48. </w:t>
      </w:r>
      <w:r w:rsidRPr="002824AF">
        <w:rPr>
          <w:rFonts w:ascii="Segoe UI Symbol" w:hAnsi="Segoe UI Symbol" w:cs="Segoe UI Symbol"/>
          <w:color w:val="000000"/>
        </w:rPr>
        <w:t>✓</w:t>
      </w:r>
    </w:p>
    <w:p w14:paraId="31001FAC" w14:textId="77777777" w:rsidR="002824AF" w:rsidRPr="002824AF" w:rsidRDefault="002824AF" w:rsidP="002824AF">
      <w:pPr>
        <w:numPr>
          <w:ilvl w:val="0"/>
          <w:numId w:val="6"/>
        </w:numPr>
        <w:spacing w:before="100" w:beforeAutospacing="1" w:after="100" w:afterAutospacing="1"/>
        <w:rPr>
          <w:color w:val="000000"/>
        </w:rPr>
      </w:pPr>
      <w:r w:rsidRPr="002824AF">
        <w:rPr>
          <w:b/>
          <w:bCs/>
          <w:color w:val="000000"/>
        </w:rPr>
        <w:t>r=10, k=60:</w:t>
      </w:r>
      <w:r w:rsidRPr="002824AF">
        <w:rPr>
          <w:color w:val="000000"/>
        </w:rPr>
        <w:t xml:space="preserve"> K₁₁ (complete graph). γ_ft = 11/10, k = 60. </w:t>
      </w:r>
      <w:r w:rsidRPr="002824AF">
        <w:rPr>
          <w:rFonts w:ascii="Segoe UI Symbol" w:hAnsi="Segoe UI Symbol" w:cs="Segoe UI Symbol"/>
          <w:color w:val="000000"/>
        </w:rPr>
        <w:t>✓</w:t>
      </w:r>
      <w:r w:rsidRPr="002824AF">
        <w:rPr>
          <w:color w:val="000000"/>
        </w:rPr>
        <w:t xml:space="preserve"> K₁₁ is distance magic: label vertices 1..11, each vertex's 10 neighbors sum to 66 - (own label), which varies — so K₁₁ is </w:t>
      </w:r>
      <w:r w:rsidRPr="002824AF">
        <w:rPr>
          <w:b/>
          <w:bCs/>
          <w:color w:val="000000"/>
        </w:rPr>
        <w:t>not</w:t>
      </w:r>
      <w:r w:rsidRPr="002824AF">
        <w:rPr>
          <w:color w:val="000000"/>
        </w:rPr>
        <w:t> distance magic unless all vertex sums are equal, requiring all vertices to have the same label, which is impossible. So K₁₁ is not distance magic.</w:t>
      </w:r>
    </w:p>
    <w:p w14:paraId="6CCBE485"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Step 7: Key Structural Insight for n=11</w:t>
      </w:r>
    </w:p>
    <w:p w14:paraId="650AB6C1" w14:textId="77777777" w:rsidR="002824AF" w:rsidRPr="002824AF" w:rsidRDefault="002824AF" w:rsidP="002824AF">
      <w:pPr>
        <w:spacing w:before="100" w:beforeAutospacing="1" w:after="100" w:afterAutospacing="1"/>
        <w:rPr>
          <w:color w:val="000000"/>
        </w:rPr>
      </w:pPr>
      <w:r w:rsidRPr="002824AF">
        <w:rPr>
          <w:color w:val="000000"/>
        </w:rPr>
        <w:t xml:space="preserve">Since 11 is prime and odd, it has very constrained factorization, which limits which regular structures can exist or be distance magic. The 74 distance magic graphs of order 11 must </w:t>
      </w:r>
      <w:r w:rsidRPr="002824AF">
        <w:rPr>
          <w:color w:val="000000"/>
        </w:rPr>
        <w:lastRenderedPageBreak/>
        <w:t>therefore come predominantly from </w:t>
      </w:r>
      <w:r w:rsidRPr="002824AF">
        <w:rPr>
          <w:b/>
          <w:bCs/>
          <w:color w:val="000000"/>
        </w:rPr>
        <w:t>irregular graphs</w:t>
      </w:r>
      <w:r w:rsidRPr="002824AF">
        <w:rPr>
          <w:color w:val="000000"/>
        </w:rPr>
        <w:t>, which are harder to classify systematically but can be found via:</w:t>
      </w:r>
    </w:p>
    <w:p w14:paraId="6711EE4A" w14:textId="77777777" w:rsidR="002824AF" w:rsidRPr="002824AF" w:rsidRDefault="002824AF" w:rsidP="002824AF">
      <w:pPr>
        <w:numPr>
          <w:ilvl w:val="0"/>
          <w:numId w:val="7"/>
        </w:numPr>
        <w:spacing w:before="100" w:beforeAutospacing="1" w:after="100" w:afterAutospacing="1"/>
        <w:rPr>
          <w:color w:val="000000"/>
        </w:rPr>
      </w:pPr>
      <w:r w:rsidRPr="002824AF">
        <w:rPr>
          <w:b/>
          <w:bCs/>
          <w:color w:val="000000"/>
        </w:rPr>
        <w:t>Extending order-10 graphs:</w:t>
      </w:r>
      <w:r w:rsidRPr="002824AF">
        <w:rPr>
          <w:color w:val="000000"/>
        </w:rPr>
        <w:t> Take a distance magic graph on 10 vertices and attempt to add an 11th vertex with the appropriate connections.</w:t>
      </w:r>
    </w:p>
    <w:p w14:paraId="35EF8777" w14:textId="77777777" w:rsidR="002824AF" w:rsidRPr="002824AF" w:rsidRDefault="002824AF" w:rsidP="002824AF">
      <w:pPr>
        <w:numPr>
          <w:ilvl w:val="0"/>
          <w:numId w:val="7"/>
        </w:numPr>
        <w:spacing w:before="100" w:beforeAutospacing="1" w:after="100" w:afterAutospacing="1"/>
        <w:rPr>
          <w:color w:val="000000"/>
        </w:rPr>
      </w:pPr>
      <w:r w:rsidRPr="002824AF">
        <w:rPr>
          <w:b/>
          <w:bCs/>
          <w:color w:val="000000"/>
        </w:rPr>
        <w:t>Decomposing into known components:</w:t>
      </w:r>
      <w:r w:rsidRPr="002824AF">
        <w:rPr>
          <w:color w:val="000000"/>
        </w:rPr>
        <w:t> Use known distance magic graphs as structural templates.</w:t>
      </w:r>
    </w:p>
    <w:p w14:paraId="412CC05D" w14:textId="77777777" w:rsidR="002824AF" w:rsidRPr="002824AF" w:rsidRDefault="002824AF" w:rsidP="002824AF">
      <w:pPr>
        <w:numPr>
          <w:ilvl w:val="0"/>
          <w:numId w:val="7"/>
        </w:numPr>
        <w:spacing w:before="100" w:beforeAutospacing="1" w:after="100" w:afterAutospacing="1"/>
        <w:rPr>
          <w:color w:val="000000"/>
        </w:rPr>
      </w:pPr>
      <w:r w:rsidRPr="002824AF">
        <w:rPr>
          <w:b/>
          <w:bCs/>
          <w:color w:val="000000"/>
        </w:rPr>
        <w:t>Algebraic construction via γ_ft:</w:t>
      </w:r>
      <w:r w:rsidRPr="002824AF">
        <w:rPr>
          <w:color w:val="000000"/>
        </w:rPr>
        <w:t> For each rational γ_ft = 66/k with k integer between 11 and 60, design graphs achieving that γ_ft and then search for valid labelings.</w:t>
      </w:r>
    </w:p>
    <w:p w14:paraId="6CDC8B58" w14:textId="77777777" w:rsidR="002824AF" w:rsidRPr="002824AF" w:rsidRDefault="00EA0925" w:rsidP="002824AF">
      <w:r w:rsidRPr="00EA0925">
        <w:rPr>
          <w:noProof/>
          <w14:ligatures w14:val="standardContextual"/>
        </w:rPr>
        <w:pict w14:anchorId="078D4237">
          <v:rect id="_x0000_i1101" alt="" style="width:468pt;height:.05pt;mso-width-percent:0;mso-height-percent:0;mso-width-percent:0;mso-height-percent:0" o:hralign="center" o:hrstd="t" o:hr="t" fillcolor="#a0a0a0" stroked="f"/>
        </w:pict>
      </w:r>
    </w:p>
    <w:p w14:paraId="63DAADD2"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Summary Table of Constraints for Order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5"/>
        <w:gridCol w:w="4894"/>
      </w:tblGrid>
      <w:tr w:rsidR="002824AF" w:rsidRPr="002824AF" w14:paraId="4679CDB3" w14:textId="77777777">
        <w:trPr>
          <w:tblHeader/>
          <w:tblCellSpacing w:w="15" w:type="dxa"/>
        </w:trPr>
        <w:tc>
          <w:tcPr>
            <w:tcW w:w="0" w:type="auto"/>
            <w:vAlign w:val="center"/>
            <w:hideMark/>
          </w:tcPr>
          <w:p w14:paraId="574B3F0F" w14:textId="77777777" w:rsidR="002824AF" w:rsidRPr="002824AF" w:rsidRDefault="002824AF" w:rsidP="002824AF">
            <w:pPr>
              <w:jc w:val="center"/>
              <w:rPr>
                <w:b/>
                <w:bCs/>
                <w:color w:val="000000"/>
              </w:rPr>
            </w:pPr>
            <w:r w:rsidRPr="002824AF">
              <w:rPr>
                <w:b/>
                <w:bCs/>
                <w:color w:val="000000"/>
              </w:rPr>
              <w:t>Constraint</w:t>
            </w:r>
          </w:p>
        </w:tc>
        <w:tc>
          <w:tcPr>
            <w:tcW w:w="0" w:type="auto"/>
            <w:vAlign w:val="center"/>
            <w:hideMark/>
          </w:tcPr>
          <w:p w14:paraId="7CBF0042" w14:textId="77777777" w:rsidR="002824AF" w:rsidRPr="002824AF" w:rsidRDefault="002824AF" w:rsidP="002824AF">
            <w:pPr>
              <w:jc w:val="center"/>
              <w:rPr>
                <w:b/>
                <w:bCs/>
                <w:color w:val="000000"/>
              </w:rPr>
            </w:pPr>
            <w:r w:rsidRPr="002824AF">
              <w:rPr>
                <w:b/>
                <w:bCs/>
                <w:color w:val="000000"/>
              </w:rPr>
              <w:t>Implication</w:t>
            </w:r>
          </w:p>
        </w:tc>
      </w:tr>
      <w:tr w:rsidR="002824AF" w:rsidRPr="002824AF" w14:paraId="3B950D8F" w14:textId="77777777">
        <w:trPr>
          <w:tblCellSpacing w:w="15" w:type="dxa"/>
        </w:trPr>
        <w:tc>
          <w:tcPr>
            <w:tcW w:w="0" w:type="auto"/>
            <w:vAlign w:val="center"/>
            <w:hideMark/>
          </w:tcPr>
          <w:p w14:paraId="49D53141" w14:textId="77777777" w:rsidR="002824AF" w:rsidRPr="002824AF" w:rsidRDefault="002824AF" w:rsidP="002824AF">
            <w:pPr>
              <w:rPr>
                <w:color w:val="000000"/>
              </w:rPr>
            </w:pPr>
            <w:r w:rsidRPr="002824AF">
              <w:rPr>
                <w:color w:val="000000"/>
              </w:rPr>
              <w:t>n = 11 (prime, odd)</w:t>
            </w:r>
          </w:p>
        </w:tc>
        <w:tc>
          <w:tcPr>
            <w:tcW w:w="0" w:type="auto"/>
            <w:vAlign w:val="center"/>
            <w:hideMark/>
          </w:tcPr>
          <w:p w14:paraId="12CF73AA" w14:textId="77777777" w:rsidR="002824AF" w:rsidRPr="002824AF" w:rsidRDefault="002824AF" w:rsidP="002824AF">
            <w:pPr>
              <w:rPr>
                <w:color w:val="000000"/>
              </w:rPr>
            </w:pPr>
            <w:r w:rsidRPr="002824AF">
              <w:rPr>
                <w:color w:val="000000"/>
              </w:rPr>
              <w:t>No odd-regular graphs; limited factored structures</w:t>
            </w:r>
          </w:p>
        </w:tc>
      </w:tr>
      <w:tr w:rsidR="002824AF" w:rsidRPr="002824AF" w14:paraId="571AC54E" w14:textId="77777777">
        <w:trPr>
          <w:tblCellSpacing w:w="15" w:type="dxa"/>
        </w:trPr>
        <w:tc>
          <w:tcPr>
            <w:tcW w:w="0" w:type="auto"/>
            <w:vAlign w:val="center"/>
            <w:hideMark/>
          </w:tcPr>
          <w:p w14:paraId="603607C1" w14:textId="77777777" w:rsidR="002824AF" w:rsidRPr="002824AF" w:rsidRDefault="002824AF" w:rsidP="002824AF">
            <w:pPr>
              <w:rPr>
                <w:color w:val="000000"/>
              </w:rPr>
            </w:pPr>
            <w:r w:rsidRPr="002824AF">
              <w:rPr>
                <w:color w:val="000000"/>
              </w:rPr>
              <w:t xml:space="preserve">k </w:t>
            </w:r>
            <w:r w:rsidRPr="002824AF">
              <w:rPr>
                <w:rFonts w:ascii="Cambria Math" w:hAnsi="Cambria Math" w:cs="Cambria Math"/>
                <w:color w:val="000000"/>
              </w:rPr>
              <w:t>∈</w:t>
            </w:r>
            <w:r w:rsidRPr="002824AF">
              <w:rPr>
                <w:color w:val="000000"/>
              </w:rPr>
              <w:t xml:space="preserve"> [11, 60] (integer)</w:t>
            </w:r>
          </w:p>
        </w:tc>
        <w:tc>
          <w:tcPr>
            <w:tcW w:w="0" w:type="auto"/>
            <w:vAlign w:val="center"/>
            <w:hideMark/>
          </w:tcPr>
          <w:p w14:paraId="13D46B08" w14:textId="77777777" w:rsidR="002824AF" w:rsidRPr="002824AF" w:rsidRDefault="002824AF" w:rsidP="002824AF">
            <w:pPr>
              <w:rPr>
                <w:color w:val="000000"/>
              </w:rPr>
            </w:pPr>
            <w:r w:rsidRPr="002824AF">
              <w:rPr>
                <w:color w:val="000000"/>
              </w:rPr>
              <w:t>Roughly 50 candidate values of k</w:t>
            </w:r>
          </w:p>
        </w:tc>
      </w:tr>
      <w:tr w:rsidR="002824AF" w:rsidRPr="002824AF" w14:paraId="38615650" w14:textId="77777777">
        <w:trPr>
          <w:tblCellSpacing w:w="15" w:type="dxa"/>
        </w:trPr>
        <w:tc>
          <w:tcPr>
            <w:tcW w:w="0" w:type="auto"/>
            <w:vAlign w:val="center"/>
            <w:hideMark/>
          </w:tcPr>
          <w:p w14:paraId="39103267" w14:textId="77777777" w:rsidR="002824AF" w:rsidRPr="002824AF" w:rsidRDefault="002824AF" w:rsidP="002824AF">
            <w:pPr>
              <w:rPr>
                <w:color w:val="000000"/>
              </w:rPr>
            </w:pPr>
            <w:r w:rsidRPr="002824AF">
              <w:rPr>
                <w:color w:val="000000"/>
              </w:rPr>
              <w:t>No 2-regular DM graphs</w:t>
            </w:r>
          </w:p>
        </w:tc>
        <w:tc>
          <w:tcPr>
            <w:tcW w:w="0" w:type="auto"/>
            <w:vAlign w:val="center"/>
            <w:hideMark/>
          </w:tcPr>
          <w:p w14:paraId="3D6A76EE" w14:textId="77777777" w:rsidR="002824AF" w:rsidRPr="002824AF" w:rsidRDefault="002824AF" w:rsidP="002824AF">
            <w:pPr>
              <w:rPr>
                <w:color w:val="000000"/>
              </w:rPr>
            </w:pPr>
            <w:r w:rsidRPr="002824AF">
              <w:rPr>
                <w:color w:val="000000"/>
              </w:rPr>
              <w:t>11 not divisible by 4</w:t>
            </w:r>
          </w:p>
        </w:tc>
      </w:tr>
      <w:tr w:rsidR="002824AF" w:rsidRPr="002824AF" w14:paraId="16A52EAA" w14:textId="77777777">
        <w:trPr>
          <w:tblCellSpacing w:w="15" w:type="dxa"/>
        </w:trPr>
        <w:tc>
          <w:tcPr>
            <w:tcW w:w="0" w:type="auto"/>
            <w:vAlign w:val="center"/>
            <w:hideMark/>
          </w:tcPr>
          <w:p w14:paraId="09390A57" w14:textId="77777777" w:rsidR="002824AF" w:rsidRPr="002824AF" w:rsidRDefault="002824AF" w:rsidP="002824AF">
            <w:pPr>
              <w:rPr>
                <w:color w:val="000000"/>
              </w:rPr>
            </w:pPr>
            <w:r w:rsidRPr="002824AF">
              <w:rPr>
                <w:color w:val="000000"/>
              </w:rPr>
              <w:t>No 4-regular DM graphs</w:t>
            </w:r>
          </w:p>
        </w:tc>
        <w:tc>
          <w:tcPr>
            <w:tcW w:w="0" w:type="auto"/>
            <w:vAlign w:val="center"/>
            <w:hideMark/>
          </w:tcPr>
          <w:p w14:paraId="6C4E65D3" w14:textId="77777777" w:rsidR="002824AF" w:rsidRPr="002824AF" w:rsidRDefault="002824AF" w:rsidP="002824AF">
            <w:pPr>
              <w:rPr>
                <w:color w:val="000000"/>
              </w:rPr>
            </w:pPr>
            <w:r w:rsidRPr="002824AF">
              <w:rPr>
                <w:color w:val="000000"/>
              </w:rPr>
              <w:t>Theorem 2.5 requires n ≥ 17</w:t>
            </w:r>
          </w:p>
        </w:tc>
      </w:tr>
      <w:tr w:rsidR="002824AF" w:rsidRPr="002824AF" w14:paraId="4E3D190D" w14:textId="77777777">
        <w:trPr>
          <w:tblCellSpacing w:w="15" w:type="dxa"/>
        </w:trPr>
        <w:tc>
          <w:tcPr>
            <w:tcW w:w="0" w:type="auto"/>
            <w:vAlign w:val="center"/>
            <w:hideMark/>
          </w:tcPr>
          <w:p w14:paraId="59FBEF85" w14:textId="77777777" w:rsidR="002824AF" w:rsidRPr="002824AF" w:rsidRDefault="002824AF" w:rsidP="002824AF">
            <w:pPr>
              <w:rPr>
                <w:color w:val="000000"/>
              </w:rPr>
            </w:pPr>
            <w:r w:rsidRPr="002824AF">
              <w:rPr>
                <w:color w:val="000000"/>
              </w:rPr>
              <w:t>No odd-regular graphs</w:t>
            </w:r>
          </w:p>
        </w:tc>
        <w:tc>
          <w:tcPr>
            <w:tcW w:w="0" w:type="auto"/>
            <w:vAlign w:val="center"/>
            <w:hideMark/>
          </w:tcPr>
          <w:p w14:paraId="3120B143" w14:textId="77777777" w:rsidR="002824AF" w:rsidRPr="002824AF" w:rsidRDefault="002824AF" w:rsidP="002824AF">
            <w:pPr>
              <w:rPr>
                <w:color w:val="000000"/>
              </w:rPr>
            </w:pPr>
            <w:r w:rsidRPr="002824AF">
              <w:rPr>
                <w:color w:val="000000"/>
              </w:rPr>
              <w:t>11r odd for odd r</w:t>
            </w:r>
          </w:p>
        </w:tc>
      </w:tr>
      <w:tr w:rsidR="002824AF" w:rsidRPr="002824AF" w14:paraId="36B84035" w14:textId="77777777">
        <w:trPr>
          <w:tblCellSpacing w:w="15" w:type="dxa"/>
        </w:trPr>
        <w:tc>
          <w:tcPr>
            <w:tcW w:w="0" w:type="auto"/>
            <w:vAlign w:val="center"/>
            <w:hideMark/>
          </w:tcPr>
          <w:p w14:paraId="18F6ED07" w14:textId="77777777" w:rsidR="002824AF" w:rsidRPr="002824AF" w:rsidRDefault="002824AF" w:rsidP="002824AF">
            <w:pPr>
              <w:rPr>
                <w:color w:val="000000"/>
              </w:rPr>
            </w:pPr>
            <w:r w:rsidRPr="002824AF">
              <w:rPr>
                <w:color w:val="000000"/>
              </w:rPr>
              <w:t>74 non-isomorphic DM graphs exist</w:t>
            </w:r>
          </w:p>
        </w:tc>
        <w:tc>
          <w:tcPr>
            <w:tcW w:w="0" w:type="auto"/>
            <w:vAlign w:val="center"/>
            <w:hideMark/>
          </w:tcPr>
          <w:p w14:paraId="53EFEF32" w14:textId="77777777" w:rsidR="002824AF" w:rsidRPr="002824AF" w:rsidRDefault="002824AF" w:rsidP="002824AF">
            <w:pPr>
              <w:rPr>
                <w:color w:val="000000"/>
              </w:rPr>
            </w:pPr>
            <w:r w:rsidRPr="002824AF">
              <w:rPr>
                <w:color w:val="000000"/>
              </w:rPr>
              <w:t>Confirmed computationally by Pawar et al.</w:t>
            </w:r>
          </w:p>
        </w:tc>
      </w:tr>
      <w:tr w:rsidR="002824AF" w:rsidRPr="002824AF" w14:paraId="6C8E8400" w14:textId="77777777">
        <w:trPr>
          <w:tblCellSpacing w:w="15" w:type="dxa"/>
        </w:trPr>
        <w:tc>
          <w:tcPr>
            <w:tcW w:w="0" w:type="auto"/>
            <w:vAlign w:val="center"/>
            <w:hideMark/>
          </w:tcPr>
          <w:p w14:paraId="5584126F" w14:textId="77777777" w:rsidR="002824AF" w:rsidRPr="002824AF" w:rsidRDefault="002824AF" w:rsidP="002824AF">
            <w:pPr>
              <w:rPr>
                <w:color w:val="000000"/>
              </w:rPr>
            </w:pPr>
            <w:r w:rsidRPr="002824AF">
              <w:rPr>
                <w:color w:val="000000"/>
              </w:rPr>
              <w:t>Most graphs are irregular</w:t>
            </w:r>
          </w:p>
        </w:tc>
        <w:tc>
          <w:tcPr>
            <w:tcW w:w="0" w:type="auto"/>
            <w:vAlign w:val="center"/>
            <w:hideMark/>
          </w:tcPr>
          <w:p w14:paraId="46C41CB7" w14:textId="77777777" w:rsidR="002824AF" w:rsidRPr="002824AF" w:rsidRDefault="002824AF" w:rsidP="002824AF">
            <w:pPr>
              <w:rPr>
                <w:color w:val="000000"/>
              </w:rPr>
            </w:pPr>
            <w:r w:rsidRPr="002824AF">
              <w:rPr>
                <w:color w:val="000000"/>
              </w:rPr>
              <w:t>Primary construction challenge</w:t>
            </w:r>
          </w:p>
        </w:tc>
      </w:tr>
    </w:tbl>
    <w:p w14:paraId="326AE6F1" w14:textId="77777777" w:rsidR="002824AF" w:rsidRPr="002824AF" w:rsidRDefault="002824AF" w:rsidP="002824AF">
      <w:pPr>
        <w:spacing w:before="100" w:beforeAutospacing="1" w:after="100" w:afterAutospacing="1"/>
        <w:rPr>
          <w:color w:val="000000"/>
        </w:rPr>
      </w:pPr>
      <w:r w:rsidRPr="002824AF">
        <w:rPr>
          <w:color w:val="000000"/>
        </w:rPr>
        <w:t>The 74 graphs of order 11 represent a rich but computationally verified family whose structural characterization — what degree sequences, connectivity types, and magic constants appear — is the natural next research target. The most tractable entry point is to focus on specific magic constants k where γ_ft = 66/k has a clean combinatorial interpretation, then use known domination theory to design graphs achieving that domination number, and finally search for valid labelings using the backtracking algorithm or algebraic methods.</w:t>
      </w:r>
    </w:p>
    <w:p w14:paraId="51719162" w14:textId="77777777" w:rsidR="002824AF" w:rsidRDefault="002824AF" w:rsidP="002824AF">
      <w:pPr>
        <w:rPr>
          <w:color w:val="0070C0"/>
        </w:rPr>
      </w:pPr>
    </w:p>
    <w:p w14:paraId="042AD909" w14:textId="77777777" w:rsidR="002824AF" w:rsidRDefault="002824AF" w:rsidP="002824AF">
      <w:pPr>
        <w:rPr>
          <w:color w:val="0070C0"/>
        </w:rPr>
      </w:pPr>
    </w:p>
    <w:p w14:paraId="55665CBA" w14:textId="77777777" w:rsidR="002824AF" w:rsidRDefault="002824AF" w:rsidP="002824AF">
      <w:pPr>
        <w:rPr>
          <w:color w:val="0070C0"/>
        </w:rPr>
      </w:pPr>
    </w:p>
    <w:p w14:paraId="4B11D780" w14:textId="77777777" w:rsidR="002824AF" w:rsidRDefault="002824AF" w:rsidP="002824AF">
      <w:pPr>
        <w:rPr>
          <w:color w:val="0070C0"/>
        </w:rPr>
      </w:pPr>
    </w:p>
    <w:p w14:paraId="3E923C4B" w14:textId="77777777" w:rsidR="002824AF" w:rsidRDefault="002824AF" w:rsidP="002824AF">
      <w:pPr>
        <w:rPr>
          <w:color w:val="0070C0"/>
        </w:rPr>
      </w:pPr>
    </w:p>
    <w:p w14:paraId="5FC526C5" w14:textId="77777777" w:rsidR="002824AF" w:rsidRDefault="002824AF" w:rsidP="002824AF">
      <w:pPr>
        <w:rPr>
          <w:color w:val="0070C0"/>
        </w:rPr>
      </w:pPr>
    </w:p>
    <w:p w14:paraId="5C9BFEA4" w14:textId="77777777" w:rsidR="002824AF" w:rsidRDefault="002824AF" w:rsidP="002824AF">
      <w:pPr>
        <w:rPr>
          <w:color w:val="0070C0"/>
        </w:rPr>
      </w:pPr>
    </w:p>
    <w:p w14:paraId="6BACC178" w14:textId="77777777" w:rsidR="002824AF" w:rsidRPr="002824AF" w:rsidRDefault="002824AF" w:rsidP="002824AF">
      <w:pPr>
        <w:rPr>
          <w:color w:val="0070C0"/>
        </w:rPr>
      </w:pPr>
    </w:p>
    <w:p w14:paraId="511521D5" w14:textId="77777777" w:rsidR="002824AF" w:rsidRPr="002824AF" w:rsidRDefault="002824AF" w:rsidP="002824AF">
      <w:pPr>
        <w:rPr>
          <w:color w:val="0070C0"/>
        </w:rPr>
      </w:pPr>
      <w:r w:rsidRPr="002824AF">
        <w:rPr>
          <w:color w:val="0070C0"/>
        </w:rPr>
        <w:t>Prompt 2: Based on your understanding of the problem, please brainstorm 6–10 possible approaches or ideas that a researcher might explore. For each idea:</w:t>
      </w:r>
    </w:p>
    <w:p w14:paraId="32BFDA45" w14:textId="77777777" w:rsidR="002824AF" w:rsidRPr="002824AF" w:rsidRDefault="002824AF" w:rsidP="002824AF">
      <w:pPr>
        <w:rPr>
          <w:color w:val="0070C0"/>
        </w:rPr>
      </w:pPr>
      <w:r w:rsidRPr="002824AF">
        <w:rPr>
          <w:color w:val="0070C0"/>
        </w:rPr>
        <w:t>1. Describe the core insight.</w:t>
      </w:r>
    </w:p>
    <w:p w14:paraId="05256682" w14:textId="77777777" w:rsidR="002824AF" w:rsidRPr="002824AF" w:rsidRDefault="002824AF" w:rsidP="002824AF">
      <w:pPr>
        <w:rPr>
          <w:color w:val="0070C0"/>
        </w:rPr>
      </w:pPr>
      <w:r w:rsidRPr="002824AF">
        <w:rPr>
          <w:color w:val="0070C0"/>
        </w:rPr>
        <w:t>2. Explain why it might be promising.</w:t>
      </w:r>
    </w:p>
    <w:p w14:paraId="06DA29C0" w14:textId="77777777" w:rsidR="002824AF" w:rsidRPr="002824AF" w:rsidRDefault="002824AF" w:rsidP="002824AF">
      <w:pPr>
        <w:rPr>
          <w:color w:val="0070C0"/>
        </w:rPr>
      </w:pPr>
      <w:r w:rsidRPr="002824AF">
        <w:rPr>
          <w:color w:val="0070C0"/>
        </w:rPr>
        <w:t>3. Point out potential obstacles.</w:t>
      </w:r>
    </w:p>
    <w:p w14:paraId="7A8057C7" w14:textId="77777777" w:rsidR="002824AF" w:rsidRDefault="002824AF" w:rsidP="002824AF">
      <w:pPr>
        <w:rPr>
          <w:color w:val="0070C0"/>
        </w:rPr>
      </w:pPr>
    </w:p>
    <w:p w14:paraId="578BF246" w14:textId="77777777" w:rsidR="002824AF" w:rsidRPr="002824AF" w:rsidRDefault="002824AF" w:rsidP="002824AF">
      <w:pPr>
        <w:spacing w:before="100" w:beforeAutospacing="1" w:after="100" w:afterAutospacing="1"/>
        <w:outlineLvl w:val="0"/>
        <w:rPr>
          <w:b/>
          <w:bCs/>
          <w:color w:val="000000"/>
          <w:kern w:val="36"/>
          <w:sz w:val="48"/>
          <w:szCs w:val="48"/>
        </w:rPr>
      </w:pPr>
      <w:r w:rsidRPr="002824AF">
        <w:rPr>
          <w:b/>
          <w:bCs/>
          <w:color w:val="000000"/>
          <w:kern w:val="36"/>
          <w:sz w:val="48"/>
          <w:szCs w:val="48"/>
        </w:rPr>
        <w:lastRenderedPageBreak/>
        <w:t>Brainstorming: Approaches to Distance Magic Graphs of Order 11</w:t>
      </w:r>
    </w:p>
    <w:p w14:paraId="2EDA4C6F" w14:textId="77777777" w:rsidR="002824AF" w:rsidRPr="002824AF" w:rsidRDefault="00EA0925" w:rsidP="002824AF">
      <w:r w:rsidRPr="00EA0925">
        <w:rPr>
          <w:noProof/>
          <w14:ligatures w14:val="standardContextual"/>
        </w:rPr>
        <w:pict w14:anchorId="4317A71D">
          <v:rect id="_x0000_i1100" alt="" style="width:468pt;height:.05pt;mso-width-percent:0;mso-height-percent:0;mso-width-percent:0;mso-height-percent:0" o:hralign="center" o:hrstd="t" o:hr="t" fillcolor="#a0a0a0" stroked="f"/>
        </w:pict>
      </w:r>
    </w:p>
    <w:p w14:paraId="07B31279"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Approach 1: Systematic Exploitation of the Magic Constant Formula via Feasible (n, k) Pairs</w:t>
      </w:r>
    </w:p>
    <w:p w14:paraId="7BD85EC1"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Core Insight</w:t>
      </w:r>
    </w:p>
    <w:p w14:paraId="36B81829" w14:textId="77777777" w:rsidR="002824AF" w:rsidRPr="002824AF" w:rsidRDefault="002824AF" w:rsidP="002824AF">
      <w:pPr>
        <w:spacing w:before="100" w:beforeAutospacing="1" w:after="100" w:afterAutospacing="1"/>
        <w:rPr>
          <w:color w:val="000000"/>
        </w:rPr>
      </w:pPr>
      <w:r w:rsidRPr="002824AF">
        <w:rPr>
          <w:color w:val="000000"/>
        </w:rPr>
        <w:t>The formula k = n(n+1)/(2γ_ft) = 66/γ_ft is the master constraint. Rather than searching over all graphs, one can first enumerate all integer values of k in [11, 60] that are arithmetically consistent with being a fractional total domination number of </w:t>
      </w:r>
      <w:r w:rsidRPr="002824AF">
        <w:rPr>
          <w:i/>
          <w:iCs/>
          <w:color w:val="000000"/>
        </w:rPr>
        <w:t>some</w:t>
      </w:r>
      <w:r w:rsidRPr="002824AF">
        <w:rPr>
          <w:color w:val="000000"/>
        </w:rPr>
        <w:t> graph on 11 vertices, then design graphs achieving each target γ_ft, and finally search for valid labelings only within those restricted graph families.</w:t>
      </w:r>
    </w:p>
    <w:p w14:paraId="4F83B516" w14:textId="77777777" w:rsidR="002824AF" w:rsidRPr="002824AF" w:rsidRDefault="002824AF" w:rsidP="002824AF">
      <w:pPr>
        <w:spacing w:before="100" w:beforeAutospacing="1" w:after="100" w:afterAutospacing="1"/>
        <w:rPr>
          <w:color w:val="000000"/>
        </w:rPr>
      </w:pPr>
      <w:r w:rsidRPr="002824AF">
        <w:rPr>
          <w:color w:val="000000"/>
        </w:rPr>
        <w:t>The key observation is that γ_ft(G) is bounded: for any graph G on n vertices with minimum degree δ, we have: $$\frac{n}{\Delta(G)} \leq \gamma_{ft}(G) \leq \frac{n}{\delta(G)}$$ So for n=11, the range of achievable γ_ft values is tightly constrained by the degree sequence of G. This converts the open-ended graph search into a structured enumeration of degree sequences.</w:t>
      </w:r>
    </w:p>
    <w:p w14:paraId="0AC6DED1"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Promising</w:t>
      </w:r>
    </w:p>
    <w:p w14:paraId="0A5EB8E4" w14:textId="77777777" w:rsidR="002824AF" w:rsidRPr="002824AF" w:rsidRDefault="002824AF" w:rsidP="002824AF">
      <w:pPr>
        <w:numPr>
          <w:ilvl w:val="0"/>
          <w:numId w:val="8"/>
        </w:numPr>
        <w:spacing w:before="100" w:beforeAutospacing="1" w:after="100" w:afterAutospacing="1"/>
        <w:rPr>
          <w:color w:val="000000"/>
        </w:rPr>
      </w:pPr>
      <w:r w:rsidRPr="002824AF">
        <w:rPr>
          <w:color w:val="000000"/>
        </w:rPr>
        <w:t>Immediately eliminates large swaths of (n, k) pairs before any labeling search begins.</w:t>
      </w:r>
    </w:p>
    <w:p w14:paraId="6EE7C8CF" w14:textId="77777777" w:rsidR="002824AF" w:rsidRPr="002824AF" w:rsidRDefault="002824AF" w:rsidP="002824AF">
      <w:pPr>
        <w:numPr>
          <w:ilvl w:val="0"/>
          <w:numId w:val="8"/>
        </w:numPr>
        <w:spacing w:before="100" w:beforeAutospacing="1" w:after="100" w:afterAutospacing="1"/>
        <w:rPr>
          <w:color w:val="000000"/>
        </w:rPr>
      </w:pPr>
      <w:r w:rsidRPr="002824AF">
        <w:rPr>
          <w:color w:val="000000"/>
        </w:rPr>
        <w:t>The bounds on γ_ft in terms of degree sequence mean that for each candidate k, one can write down necessary degree sequence constraints. For example, if k = 22 then γ_ft = 3, requiring δ(G) ≥ 11/3 ≈ 3.67, so δ(G) ≥ 4. This immediately restricts the minimum degree.</w:t>
      </w:r>
    </w:p>
    <w:p w14:paraId="4D0FA010" w14:textId="77777777" w:rsidR="002824AF" w:rsidRPr="002824AF" w:rsidRDefault="002824AF" w:rsidP="002824AF">
      <w:pPr>
        <w:numPr>
          <w:ilvl w:val="0"/>
          <w:numId w:val="8"/>
        </w:numPr>
        <w:spacing w:before="100" w:beforeAutospacing="1" w:after="100" w:afterAutospacing="1"/>
        <w:rPr>
          <w:color w:val="000000"/>
        </w:rPr>
      </w:pPr>
      <w:r w:rsidRPr="002824AF">
        <w:rPr>
          <w:color w:val="000000"/>
        </w:rPr>
        <w:t>The 74 known distance magic graphs of order 11 must distribute across valid (n, k) pairs, so understanding this distribution reveals the combinatorial structure.</w:t>
      </w:r>
    </w:p>
    <w:p w14:paraId="6B7C712F" w14:textId="77777777" w:rsidR="002824AF" w:rsidRPr="002824AF" w:rsidRDefault="002824AF" w:rsidP="002824AF">
      <w:pPr>
        <w:numPr>
          <w:ilvl w:val="0"/>
          <w:numId w:val="8"/>
        </w:numPr>
        <w:spacing w:before="100" w:beforeAutospacing="1" w:after="100" w:afterAutospacing="1"/>
        <w:rPr>
          <w:color w:val="000000"/>
        </w:rPr>
      </w:pPr>
      <w:r w:rsidRPr="002824AF">
        <w:rPr>
          <w:color w:val="000000"/>
        </w:rPr>
        <w:t>This approach mimics how Theorem 2.6 was used in the paper to handle complete r-partite graphs: compute γ_ft first, derive k, then check integrality.</w:t>
      </w:r>
    </w:p>
    <w:p w14:paraId="200EFD14"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Potential Obstacles</w:t>
      </w:r>
    </w:p>
    <w:p w14:paraId="7A0FBC68" w14:textId="77777777" w:rsidR="002824AF" w:rsidRPr="002824AF" w:rsidRDefault="002824AF" w:rsidP="002824AF">
      <w:pPr>
        <w:numPr>
          <w:ilvl w:val="0"/>
          <w:numId w:val="9"/>
        </w:numPr>
        <w:spacing w:before="100" w:beforeAutospacing="1" w:after="100" w:afterAutospacing="1"/>
        <w:rPr>
          <w:color w:val="000000"/>
        </w:rPr>
      </w:pPr>
      <w:r w:rsidRPr="002824AF">
        <w:rPr>
          <w:color w:val="000000"/>
        </w:rPr>
        <w:t>Computing γ_ft for an arbitrary graph requires solving a linear program, which while polynomial in theory, gives a real-valued answer that may be hard to match exactly to 66/k for integer k. Small perturbations in graph structure can shift γ_ft continuously, making exact targeting difficult.</w:t>
      </w:r>
    </w:p>
    <w:p w14:paraId="48BBE14F" w14:textId="77777777" w:rsidR="002824AF" w:rsidRPr="002824AF" w:rsidRDefault="002824AF" w:rsidP="002824AF">
      <w:pPr>
        <w:numPr>
          <w:ilvl w:val="0"/>
          <w:numId w:val="9"/>
        </w:numPr>
        <w:spacing w:before="100" w:beforeAutospacing="1" w:after="100" w:afterAutospacing="1"/>
        <w:rPr>
          <w:color w:val="000000"/>
        </w:rPr>
      </w:pPr>
      <w:r w:rsidRPr="002824AF">
        <w:rPr>
          <w:color w:val="000000"/>
        </w:rPr>
        <w:t>The bounds n/Δ ≤ γ_ft ≤ n/δ are loose for irregular graphs — the actual γ_ft can be anywhere in this interval depending on the precise edge structure, so enumerating degree sequences is necessary but not sufficient.</w:t>
      </w:r>
    </w:p>
    <w:p w14:paraId="6ABF7361" w14:textId="77777777" w:rsidR="002824AF" w:rsidRPr="002824AF" w:rsidRDefault="002824AF" w:rsidP="002824AF">
      <w:pPr>
        <w:numPr>
          <w:ilvl w:val="0"/>
          <w:numId w:val="9"/>
        </w:numPr>
        <w:spacing w:before="100" w:beforeAutospacing="1" w:after="100" w:afterAutospacing="1"/>
        <w:rPr>
          <w:color w:val="000000"/>
        </w:rPr>
      </w:pPr>
      <w:r w:rsidRPr="002824AF">
        <w:rPr>
          <w:color w:val="000000"/>
        </w:rPr>
        <w:lastRenderedPageBreak/>
        <w:t>Even after identifying a valid (n, k) pair and a graph with the right γ_ft, the integrality of k guarantees nothing about the existence of an actual bijective labeling — as noted explicitly in the Pawar et al. paper: "When k is an integer, G may or may not be distance magic."</w:t>
      </w:r>
    </w:p>
    <w:p w14:paraId="4DBA4EB7" w14:textId="77777777" w:rsidR="002824AF" w:rsidRPr="002824AF" w:rsidRDefault="00EA0925" w:rsidP="002824AF">
      <w:r w:rsidRPr="00EA0925">
        <w:rPr>
          <w:noProof/>
          <w14:ligatures w14:val="standardContextual"/>
        </w:rPr>
        <w:pict w14:anchorId="4713440A">
          <v:rect id="_x0000_i1099" alt="" style="width:468pt;height:.05pt;mso-width-percent:0;mso-height-percent:0;mso-width-percent:0;mso-height-percent:0" o:hralign="center" o:hrstd="t" o:hr="t" fillcolor="#a0a0a0" stroked="f"/>
        </w:pict>
      </w:r>
    </w:p>
    <w:p w14:paraId="7F6AB3B2"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Approach 2: Lexicographic Product and Composition Constructions</w:t>
      </w:r>
    </w:p>
    <w:p w14:paraId="3B7C9F1D"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Core Insight</w:t>
      </w:r>
    </w:p>
    <w:p w14:paraId="36F0E125" w14:textId="77777777" w:rsidR="002824AF" w:rsidRPr="002824AF" w:rsidRDefault="002824AF" w:rsidP="002824AF">
      <w:pPr>
        <w:spacing w:before="100" w:beforeAutospacing="1" w:after="100" w:afterAutospacing="1"/>
        <w:rPr>
          <w:color w:val="000000"/>
        </w:rPr>
      </w:pPr>
      <w:r w:rsidRPr="002824AF">
        <w:rPr>
          <w:color w:val="000000"/>
        </w:rPr>
        <w:t>Theorem 2.8 states: if G is an r-regular graph, then G[K_t] (the lexicographic product) is distance magic for any even t. This is a </w:t>
      </w:r>
      <w:r w:rsidRPr="002824AF">
        <w:rPr>
          <w:i/>
          <w:iCs/>
          <w:color w:val="000000"/>
        </w:rPr>
        <w:t>constructive</w:t>
      </w:r>
      <w:r w:rsidRPr="002824AF">
        <w:rPr>
          <w:color w:val="000000"/>
        </w:rPr>
        <w:t> result — it produces infinite families of distance magic graphs. For order 11, one can work backwards: find factorizations 11 = a · b and ask whether a graph on a vertices composed with K_b (for b even) yields a distance magic graph on 11 vertices. Since 11 is prime, the only non-trivial factorization is 11 = 11 × 1, which is degenerate. However, one can generalize: consider G[H] where G and H need not be complete graphs, and explore whether the known construction technique extends.</w:t>
      </w:r>
    </w:p>
    <w:p w14:paraId="51FA1877" w14:textId="77777777" w:rsidR="002824AF" w:rsidRPr="002824AF" w:rsidRDefault="002824AF" w:rsidP="002824AF">
      <w:pPr>
        <w:spacing w:before="100" w:beforeAutospacing="1" w:after="100" w:afterAutospacing="1"/>
        <w:rPr>
          <w:color w:val="000000"/>
        </w:rPr>
      </w:pPr>
      <w:r w:rsidRPr="002824AF">
        <w:rPr>
          <w:color w:val="000000"/>
        </w:rPr>
        <w:t>A more flexible version: for small r-regular graphs G on a vertices, G[K_2] produces a 2(r+a-1)-regular graph? No — more precisely, G[K_t] replaces each vertex with K_t and each edge with K_{t,t}. So G on a vertices composed with K_t gives a graph on at vertices. For at = 11 (prime), either a=1 or a=11, making this approach directly inapplicable. However, near-miss constructions on 10 or 12 vertices that can be modified are still useful.</w:t>
      </w:r>
    </w:p>
    <w:p w14:paraId="028966C6" w14:textId="77777777" w:rsidR="002824AF" w:rsidRPr="002824AF" w:rsidRDefault="002824AF" w:rsidP="002824AF">
      <w:pPr>
        <w:spacing w:before="100" w:beforeAutospacing="1" w:after="100" w:afterAutospacing="1"/>
        <w:rPr>
          <w:color w:val="000000"/>
        </w:rPr>
      </w:pPr>
      <w:r w:rsidRPr="002824AF">
        <w:rPr>
          <w:color w:val="000000"/>
        </w:rPr>
        <w:t>A productive variant: consider </w:t>
      </w:r>
      <w:r w:rsidRPr="002824AF">
        <w:rPr>
          <w:b/>
          <w:bCs/>
          <w:color w:val="000000"/>
        </w:rPr>
        <w:t>G[K_2] minus a matching</w:t>
      </w:r>
      <w:r w:rsidRPr="002824AF">
        <w:rPr>
          <w:color w:val="000000"/>
        </w:rPr>
        <w:t> or other structured modifications of lexicographic products that reduce the vertex count from 12 to 11 while approximately preserving the distance magic property.</w:t>
      </w:r>
    </w:p>
    <w:p w14:paraId="6C386FBA"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Promising</w:t>
      </w:r>
    </w:p>
    <w:p w14:paraId="4C231C72" w14:textId="77777777" w:rsidR="002824AF" w:rsidRPr="002824AF" w:rsidRDefault="002824AF" w:rsidP="002824AF">
      <w:pPr>
        <w:numPr>
          <w:ilvl w:val="0"/>
          <w:numId w:val="10"/>
        </w:numPr>
        <w:spacing w:before="100" w:beforeAutospacing="1" w:after="100" w:afterAutospacing="1"/>
        <w:rPr>
          <w:color w:val="000000"/>
        </w:rPr>
      </w:pPr>
      <w:r w:rsidRPr="002824AF">
        <w:rPr>
          <w:color w:val="000000"/>
        </w:rPr>
        <w:t>The lexicographic product theorem is one of the few </w:t>
      </w:r>
      <w:r w:rsidRPr="002824AF">
        <w:rPr>
          <w:i/>
          <w:iCs/>
          <w:color w:val="000000"/>
        </w:rPr>
        <w:t>existence theorems</w:t>
      </w:r>
      <w:r w:rsidRPr="002824AF">
        <w:rPr>
          <w:color w:val="000000"/>
        </w:rPr>
        <w:t> in the area — it provides infinite families rather than isolated examples.</w:t>
      </w:r>
    </w:p>
    <w:p w14:paraId="7A072524" w14:textId="77777777" w:rsidR="002824AF" w:rsidRPr="002824AF" w:rsidRDefault="002824AF" w:rsidP="002824AF">
      <w:pPr>
        <w:numPr>
          <w:ilvl w:val="0"/>
          <w:numId w:val="10"/>
        </w:numPr>
        <w:spacing w:before="100" w:beforeAutospacing="1" w:after="100" w:afterAutospacing="1"/>
        <w:rPr>
          <w:color w:val="000000"/>
        </w:rPr>
      </w:pPr>
      <w:r w:rsidRPr="002824AF">
        <w:rPr>
          <w:color w:val="000000"/>
        </w:rPr>
        <w:t>The magic constant of G[K_{2t}] is k = rt(2nt + 1), which for small values of r, n, t gives explicit target magic constants to aim for.</w:t>
      </w:r>
    </w:p>
    <w:p w14:paraId="7F28CD36" w14:textId="77777777" w:rsidR="002824AF" w:rsidRPr="002824AF" w:rsidRDefault="002824AF" w:rsidP="002824AF">
      <w:pPr>
        <w:numPr>
          <w:ilvl w:val="0"/>
          <w:numId w:val="10"/>
        </w:numPr>
        <w:spacing w:before="100" w:beforeAutospacing="1" w:after="100" w:afterAutospacing="1"/>
        <w:rPr>
          <w:color w:val="000000"/>
        </w:rPr>
      </w:pPr>
      <w:r w:rsidRPr="002824AF">
        <w:rPr>
          <w:color w:val="000000"/>
        </w:rPr>
        <w:t>This approach is algebraically clean: once the base graph G is chosen, the labeling structure of G[K_t] is essentially determined by the structure of G's distance magic labeling, reducing the search problem.</w:t>
      </w:r>
    </w:p>
    <w:p w14:paraId="5B55897A" w14:textId="77777777" w:rsidR="002824AF" w:rsidRPr="002824AF" w:rsidRDefault="002824AF" w:rsidP="002824AF">
      <w:pPr>
        <w:numPr>
          <w:ilvl w:val="0"/>
          <w:numId w:val="10"/>
        </w:numPr>
        <w:spacing w:before="100" w:beforeAutospacing="1" w:after="100" w:afterAutospacing="1"/>
        <w:rPr>
          <w:color w:val="000000"/>
        </w:rPr>
      </w:pPr>
      <w:r w:rsidRPr="002824AF">
        <w:rPr>
          <w:color w:val="000000"/>
        </w:rPr>
        <w:t>Structural modifications (vertex deletion, edge insertion/deletion) to lexicographic products can be studied perturbatively.</w:t>
      </w:r>
    </w:p>
    <w:p w14:paraId="7B87E6B5"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Potential Obstacles</w:t>
      </w:r>
    </w:p>
    <w:p w14:paraId="27AAA258" w14:textId="77777777" w:rsidR="002824AF" w:rsidRPr="002824AF" w:rsidRDefault="002824AF" w:rsidP="002824AF">
      <w:pPr>
        <w:numPr>
          <w:ilvl w:val="0"/>
          <w:numId w:val="11"/>
        </w:numPr>
        <w:spacing w:before="100" w:beforeAutospacing="1" w:after="100" w:afterAutospacing="1"/>
        <w:rPr>
          <w:color w:val="000000"/>
        </w:rPr>
      </w:pPr>
      <w:r w:rsidRPr="002824AF">
        <w:rPr>
          <w:color w:val="000000"/>
        </w:rPr>
        <w:lastRenderedPageBreak/>
        <w:t>Since 11 is prime, no factorization 11 = a·b with a, b &gt; 1 exists. The direct application of the lexicographic product theorem produces graphs of orders that are multiples of the block size, never prime orders. This is a fundamental obstruction.</w:t>
      </w:r>
    </w:p>
    <w:p w14:paraId="5822D5B8" w14:textId="77777777" w:rsidR="002824AF" w:rsidRPr="002824AF" w:rsidRDefault="002824AF" w:rsidP="002824AF">
      <w:pPr>
        <w:numPr>
          <w:ilvl w:val="0"/>
          <w:numId w:val="11"/>
        </w:numPr>
        <w:spacing w:before="100" w:beforeAutospacing="1" w:after="100" w:afterAutospacing="1"/>
        <w:rPr>
          <w:color w:val="000000"/>
        </w:rPr>
      </w:pPr>
      <w:r w:rsidRPr="002824AF">
        <w:rPr>
          <w:color w:val="000000"/>
        </w:rPr>
        <w:t>Modifications to lexicographic products (to reduce order from 12 to 11, say) destroy the regular structure that makes the product theorem work — in particular, the uniformity of neighborhood sums is disrupted when a vertex is deleted.</w:t>
      </w:r>
    </w:p>
    <w:p w14:paraId="4B6DE62F" w14:textId="77777777" w:rsidR="002824AF" w:rsidRPr="002824AF" w:rsidRDefault="002824AF" w:rsidP="002824AF">
      <w:pPr>
        <w:numPr>
          <w:ilvl w:val="0"/>
          <w:numId w:val="11"/>
        </w:numPr>
        <w:spacing w:before="100" w:beforeAutospacing="1" w:after="100" w:afterAutospacing="1"/>
        <w:rPr>
          <w:color w:val="000000"/>
        </w:rPr>
      </w:pPr>
      <w:r w:rsidRPr="002824AF">
        <w:rPr>
          <w:color w:val="000000"/>
        </w:rPr>
        <w:t>The construction G[K_t] with t even always produces even-order graphs when the base graph has even order, and order divisible by t generally. Reaching order 11 requires either t=1 (trivial) or base graph of order 11 (circular).</w:t>
      </w:r>
    </w:p>
    <w:p w14:paraId="522479F5" w14:textId="77777777" w:rsidR="002824AF" w:rsidRPr="002824AF" w:rsidRDefault="00EA0925" w:rsidP="002824AF">
      <w:r w:rsidRPr="00EA0925">
        <w:rPr>
          <w:noProof/>
          <w14:ligatures w14:val="standardContextual"/>
        </w:rPr>
        <w:pict w14:anchorId="09F252BC">
          <v:rect id="_x0000_i1098" alt="" style="width:468pt;height:.05pt;mso-width-percent:0;mso-height-percent:0;mso-width-percent:0;mso-height-percent:0" o:hralign="center" o:hrstd="t" o:hr="t" fillcolor="#a0a0a0" stroked="f"/>
        </w:pict>
      </w:r>
    </w:p>
    <w:p w14:paraId="5C678086"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Approach 3: Vertex Addition / Deletion from Known Order-10 and Order-12 Graphs</w:t>
      </w:r>
    </w:p>
    <w:p w14:paraId="09BA6A54"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Core Insight</w:t>
      </w:r>
    </w:p>
    <w:p w14:paraId="4F8DBD3B" w14:textId="77777777" w:rsidR="002824AF" w:rsidRPr="002824AF" w:rsidRDefault="002824AF" w:rsidP="002824AF">
      <w:pPr>
        <w:spacing w:before="100" w:beforeAutospacing="1" w:after="100" w:afterAutospacing="1"/>
        <w:rPr>
          <w:color w:val="000000"/>
        </w:rPr>
      </w:pPr>
      <w:r w:rsidRPr="002824AF">
        <w:rPr>
          <w:color w:val="000000"/>
        </w:rPr>
        <w:t>The Pawar et al. paper explicitly lists all 5 non-isomorphic distance magic graphs of order 10 (with magic constants 22, 30, 30, 30, 44) and states there are 74 of order 11. A natural research strategy is </w:t>
      </w:r>
      <w:r w:rsidRPr="002824AF">
        <w:rPr>
          <w:b/>
          <w:bCs/>
          <w:color w:val="000000"/>
        </w:rPr>
        <w:t>perturbation</w:t>
      </w:r>
      <w:r w:rsidRPr="002824AF">
        <w:rPr>
          <w:color w:val="000000"/>
        </w:rPr>
        <w:t>: start from a known distance magic graph of order 10 and ask whether adding a new vertex (with appropriate edge connections) and re-labeling can produce a distance magic graph of order 11. Symmetrically, start from the 1160 order-12 graphs and attempt vertex deletion.</w:t>
      </w:r>
    </w:p>
    <w:p w14:paraId="0BA15A6D" w14:textId="77777777" w:rsidR="002824AF" w:rsidRPr="002824AF" w:rsidRDefault="002824AF" w:rsidP="002824AF">
      <w:pPr>
        <w:spacing w:before="100" w:beforeAutospacing="1" w:after="100" w:afterAutospacing="1"/>
        <w:rPr>
          <w:color w:val="000000"/>
        </w:rPr>
      </w:pPr>
      <w:r w:rsidRPr="002824AF">
        <w:rPr>
          <w:color w:val="000000"/>
        </w:rPr>
        <w:t xml:space="preserve">The vertex addition approach works as follows: given G on n vertices with labeling f and magic constant k, introduce a new vertex v* connected to some subset S </w:t>
      </w:r>
      <w:r w:rsidRPr="002824AF">
        <w:rPr>
          <w:rFonts w:ascii="Cambria Math" w:hAnsi="Cambria Math" w:cs="Cambria Math"/>
          <w:color w:val="000000"/>
        </w:rPr>
        <w:t>⊆</w:t>
      </w:r>
      <w:r w:rsidRPr="002824AF">
        <w:rPr>
          <w:color w:val="000000"/>
        </w:rPr>
        <w:t xml:space="preserve"> V(G). Relabel all vertices with {1,...,n+1} (a new bijection) such that every vertex — including v* — has the same neighborhood sum k'. This is a system of n+1 linear constraints on n+1 unknowns (the labels), intersected with the constraint that the solution is a bijection onto {1,...,n+1}.</w:t>
      </w:r>
    </w:p>
    <w:p w14:paraId="4816C0D8"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Promising</w:t>
      </w:r>
    </w:p>
    <w:p w14:paraId="2BF0EF9E" w14:textId="77777777" w:rsidR="002824AF" w:rsidRPr="002824AF" w:rsidRDefault="002824AF" w:rsidP="002824AF">
      <w:pPr>
        <w:numPr>
          <w:ilvl w:val="0"/>
          <w:numId w:val="12"/>
        </w:numPr>
        <w:spacing w:before="100" w:beforeAutospacing="1" w:after="100" w:afterAutospacing="1"/>
        <w:rPr>
          <w:color w:val="000000"/>
        </w:rPr>
      </w:pPr>
      <w:r w:rsidRPr="002824AF">
        <w:rPr>
          <w:color w:val="000000"/>
        </w:rPr>
        <w:t>The 5 known order-10 distance magic graphs provide 5 concrete starting points, each with known symmetry groups, degree sequences, and magic constants. This is a </w:t>
      </w:r>
      <w:r w:rsidRPr="002824AF">
        <w:rPr>
          <w:i/>
          <w:iCs/>
          <w:color w:val="000000"/>
        </w:rPr>
        <w:t>small, manageable</w:t>
      </w:r>
      <w:r w:rsidRPr="002824AF">
        <w:rPr>
          <w:color w:val="000000"/>
        </w:rPr>
        <w:t> base.</w:t>
      </w:r>
    </w:p>
    <w:p w14:paraId="55254F5F" w14:textId="77777777" w:rsidR="002824AF" w:rsidRPr="002824AF" w:rsidRDefault="002824AF" w:rsidP="002824AF">
      <w:pPr>
        <w:numPr>
          <w:ilvl w:val="0"/>
          <w:numId w:val="12"/>
        </w:numPr>
        <w:spacing w:before="100" w:beforeAutospacing="1" w:after="100" w:afterAutospacing="1"/>
        <w:rPr>
          <w:color w:val="000000"/>
        </w:rPr>
      </w:pPr>
      <w:r w:rsidRPr="002824AF">
        <w:rPr>
          <w:color w:val="000000"/>
        </w:rPr>
        <w:t>Vertex addition is a well-studied operation in combinatorics. The constraints it imposes are local: the new vertex must have neighborhood sum k', and each existing neighbor of v* gains the label of v* added to its neighborhood sum, so their existing sum must decrease by exactly (new label of v*) while the magic constant shifts.</w:t>
      </w:r>
    </w:p>
    <w:p w14:paraId="1362DA96" w14:textId="77777777" w:rsidR="002824AF" w:rsidRPr="002824AF" w:rsidRDefault="002824AF" w:rsidP="002824AF">
      <w:pPr>
        <w:numPr>
          <w:ilvl w:val="0"/>
          <w:numId w:val="12"/>
        </w:numPr>
        <w:spacing w:before="100" w:beforeAutospacing="1" w:after="100" w:afterAutospacing="1"/>
        <w:rPr>
          <w:color w:val="000000"/>
        </w:rPr>
      </w:pPr>
      <w:r w:rsidRPr="002824AF">
        <w:rPr>
          <w:color w:val="000000"/>
        </w:rPr>
        <w:t>This approach can be systematized: for each order-10 distance magic graph and each subset S of its vertices (as the neighborhood of the new vertex), write down the linear system and check for bijective solutions. This is a finite, enumerable computation.</w:t>
      </w:r>
    </w:p>
    <w:p w14:paraId="5268759F" w14:textId="77777777" w:rsidR="002824AF" w:rsidRPr="002824AF" w:rsidRDefault="002824AF" w:rsidP="002824AF">
      <w:pPr>
        <w:numPr>
          <w:ilvl w:val="0"/>
          <w:numId w:val="12"/>
        </w:numPr>
        <w:spacing w:before="100" w:beforeAutospacing="1" w:after="100" w:afterAutospacing="1"/>
        <w:rPr>
          <w:color w:val="000000"/>
        </w:rPr>
      </w:pPr>
      <w:r w:rsidRPr="002824AF">
        <w:rPr>
          <w:color w:val="000000"/>
        </w:rPr>
        <w:t>The approach might explain the jump from 5 (order 10) to 74 (order 11): each of the 5 base graphs could spawn multiple order-11 descendants via different attachment patterns.</w:t>
      </w:r>
    </w:p>
    <w:p w14:paraId="0C753965"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lastRenderedPageBreak/>
        <w:t>Potential Obstacles</w:t>
      </w:r>
    </w:p>
    <w:p w14:paraId="082788FF" w14:textId="77777777" w:rsidR="002824AF" w:rsidRPr="002824AF" w:rsidRDefault="002824AF" w:rsidP="002824AF">
      <w:pPr>
        <w:numPr>
          <w:ilvl w:val="0"/>
          <w:numId w:val="13"/>
        </w:numPr>
        <w:spacing w:before="100" w:beforeAutospacing="1" w:after="100" w:afterAutospacing="1"/>
        <w:rPr>
          <w:color w:val="000000"/>
        </w:rPr>
      </w:pPr>
      <w:r w:rsidRPr="002824AF">
        <w:rPr>
          <w:color w:val="000000"/>
        </w:rPr>
        <w:t xml:space="preserve">The number of subsets S to try grows as 2^10 = 1024 per base graph, giving about 5000 cases total. Many will be quickly eliminable (e.g., if S = </w:t>
      </w:r>
      <w:r w:rsidRPr="002824AF">
        <w:rPr>
          <w:rFonts w:ascii="Cambria Math" w:hAnsi="Cambria Math" w:cs="Cambria Math"/>
          <w:color w:val="000000"/>
        </w:rPr>
        <w:t>∅</w:t>
      </w:r>
      <w:r w:rsidRPr="002824AF">
        <w:rPr>
          <w:color w:val="000000"/>
        </w:rPr>
        <w:t xml:space="preserve"> the new vertex is isolated, which is excluded), but exhaustive checking is still significant.</w:t>
      </w:r>
    </w:p>
    <w:p w14:paraId="6FBF660A" w14:textId="77777777" w:rsidR="002824AF" w:rsidRPr="002824AF" w:rsidRDefault="002824AF" w:rsidP="002824AF">
      <w:pPr>
        <w:numPr>
          <w:ilvl w:val="0"/>
          <w:numId w:val="13"/>
        </w:numPr>
        <w:spacing w:before="100" w:beforeAutospacing="1" w:after="100" w:afterAutospacing="1"/>
        <w:rPr>
          <w:color w:val="000000"/>
        </w:rPr>
      </w:pPr>
      <w:r w:rsidRPr="002824AF">
        <w:rPr>
          <w:color w:val="000000"/>
        </w:rPr>
        <w:t>Relabeling is the hard part: when v* is added, the existing labeling f of G is </w:t>
      </w:r>
      <w:r w:rsidRPr="002824AF">
        <w:rPr>
          <w:i/>
          <w:iCs/>
          <w:color w:val="000000"/>
        </w:rPr>
        <w:t>invalidated</w:t>
      </w:r>
      <w:r w:rsidRPr="002824AF">
        <w:rPr>
          <w:color w:val="000000"/>
        </w:rPr>
        <w:t> because the label set changes from {1,...,10} to {1,...,11}. Finding a new bijection that simultaneously satisfies all neighborhood sum constraints is equivalent to solving a new instance of the original problem — there is no guarantee that the structure of f helps.</w:t>
      </w:r>
    </w:p>
    <w:p w14:paraId="1CBA91CF" w14:textId="77777777" w:rsidR="002824AF" w:rsidRPr="002824AF" w:rsidRDefault="002824AF" w:rsidP="002824AF">
      <w:pPr>
        <w:numPr>
          <w:ilvl w:val="0"/>
          <w:numId w:val="13"/>
        </w:numPr>
        <w:spacing w:before="100" w:beforeAutospacing="1" w:after="100" w:afterAutospacing="1"/>
        <w:rPr>
          <w:color w:val="000000"/>
        </w:rPr>
      </w:pPr>
      <w:r w:rsidRPr="002824AF">
        <w:rPr>
          <w:color w:val="000000"/>
        </w:rPr>
        <w:t>Vertex addition from order 10 graphs may miss distance magic graphs of order 11 that are not "descendants" of any order-10 distance magic graph — i.e., graphs of order 11 where every vertex deletion yields a non-distance-magic graph of order 10. There may be many such graphs among the 74.</w:t>
      </w:r>
    </w:p>
    <w:p w14:paraId="3C78758F" w14:textId="77777777" w:rsidR="002824AF" w:rsidRPr="002824AF" w:rsidRDefault="00EA0925" w:rsidP="002824AF">
      <w:r w:rsidRPr="00EA0925">
        <w:rPr>
          <w:noProof/>
          <w14:ligatures w14:val="standardContextual"/>
        </w:rPr>
        <w:pict w14:anchorId="02572DAA">
          <v:rect id="_x0000_i1097" alt="" style="width:468pt;height:.05pt;mso-width-percent:0;mso-height-percent:0;mso-width-percent:0;mso-height-percent:0" o:hralign="center" o:hrstd="t" o:hr="t" fillcolor="#a0a0a0" stroked="f"/>
        </w:pict>
      </w:r>
    </w:p>
    <w:p w14:paraId="7442D419"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Approach 4: Circulant Graph Families</w:t>
      </w:r>
    </w:p>
    <w:p w14:paraId="42CFCB87"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Core Insight</w:t>
      </w:r>
    </w:p>
    <w:p w14:paraId="38BFCB0B" w14:textId="77777777" w:rsidR="002824AF" w:rsidRPr="002824AF" w:rsidRDefault="002824AF" w:rsidP="002824AF">
      <w:pPr>
        <w:spacing w:before="100" w:beforeAutospacing="1" w:after="100" w:afterAutospacing="1"/>
        <w:rPr>
          <w:color w:val="000000"/>
        </w:rPr>
      </w:pPr>
      <w:r w:rsidRPr="002824AF">
        <w:rPr>
          <w:color w:val="000000"/>
        </w:rPr>
        <w:t>A </w:t>
      </w:r>
      <w:r w:rsidRPr="002824AF">
        <w:rPr>
          <w:b/>
          <w:bCs/>
          <w:color w:val="000000"/>
        </w:rPr>
        <w:t>circulant graph</w:t>
      </w:r>
      <w:r w:rsidRPr="002824AF">
        <w:rPr>
          <w:color w:val="000000"/>
        </w:rPr>
        <w:t xml:space="preserve"> C_n(S) on n vertices {0, 1, ..., n-1} connects vertex i to vertex j if |i-j| mod n </w:t>
      </w:r>
      <w:r w:rsidRPr="002824AF">
        <w:rPr>
          <w:rFonts w:ascii="Cambria Math" w:hAnsi="Cambria Math" w:cs="Cambria Math"/>
          <w:color w:val="000000"/>
        </w:rPr>
        <w:t>∈</w:t>
      </w:r>
      <w:r w:rsidRPr="002824AF">
        <w:rPr>
          <w:color w:val="000000"/>
        </w:rPr>
        <w:t xml:space="preserve"> S (where S </w:t>
      </w:r>
      <w:r w:rsidRPr="002824AF">
        <w:rPr>
          <w:rFonts w:ascii="Cambria Math" w:hAnsi="Cambria Math" w:cs="Cambria Math"/>
          <w:color w:val="000000"/>
        </w:rPr>
        <w:t>⊆</w:t>
      </w:r>
      <w:r w:rsidRPr="002824AF">
        <w:rPr>
          <w:color w:val="000000"/>
        </w:rPr>
        <w:t xml:space="preserve"> {1,...,</w:t>
      </w:r>
      <w:r w:rsidRPr="002824AF">
        <w:rPr>
          <w:rFonts w:ascii="Cambria Math" w:hAnsi="Cambria Math" w:cs="Cambria Math"/>
          <w:color w:val="000000"/>
        </w:rPr>
        <w:t>⌊</w:t>
      </w:r>
      <w:r w:rsidRPr="002824AF">
        <w:rPr>
          <w:color w:val="000000"/>
        </w:rPr>
        <w:t>n/2</w:t>
      </w:r>
      <w:r w:rsidRPr="002824AF">
        <w:rPr>
          <w:rFonts w:ascii="Cambria Math" w:hAnsi="Cambria Math" w:cs="Cambria Math"/>
          <w:color w:val="000000"/>
        </w:rPr>
        <w:t>⌋</w:t>
      </w:r>
      <w:r w:rsidRPr="002824AF">
        <w:rPr>
          <w:color w:val="000000"/>
        </w:rPr>
        <w:t>}). Circulant graphs are vertex-transitive: every vertex has the same degree and the same local structure. This means that if any labeling achieves a constant neighborhood sum for one vertex, the high symmetry makes it </w:t>
      </w:r>
      <w:r w:rsidRPr="002824AF">
        <w:rPr>
          <w:i/>
          <w:iCs/>
          <w:color w:val="000000"/>
        </w:rPr>
        <w:t>much</w:t>
      </w:r>
      <w:r w:rsidRPr="002824AF">
        <w:rPr>
          <w:color w:val="000000"/>
        </w:rPr>
        <w:t> easier to achieve it for all vertices. For n=11 (prime), circulant graphs C_11(S) are particularly well-structured — they are exactly the Cayley graphs of Z_11 and include all regular graphs on 11 vertices. Since Z_11 is a field, one can use number-theoretic tools (character sums, quadratic residues) to analyze which subsets S yield valid distance magic labelings.</w:t>
      </w:r>
    </w:p>
    <w:p w14:paraId="30DD2609" w14:textId="77777777" w:rsidR="002824AF" w:rsidRPr="002824AF" w:rsidRDefault="002824AF" w:rsidP="002824AF">
      <w:pPr>
        <w:spacing w:before="100" w:beforeAutospacing="1" w:after="100" w:afterAutospacing="1"/>
        <w:rPr>
          <w:color w:val="000000"/>
        </w:rPr>
      </w:pPr>
      <w:r w:rsidRPr="002824AF">
        <w:rPr>
          <w:color w:val="000000"/>
        </w:rPr>
        <w:t>The specific circulant graphs to consider:</w:t>
      </w:r>
    </w:p>
    <w:p w14:paraId="2F08F439" w14:textId="77777777" w:rsidR="002824AF" w:rsidRPr="002824AF" w:rsidRDefault="002824AF" w:rsidP="002824AF">
      <w:pPr>
        <w:numPr>
          <w:ilvl w:val="0"/>
          <w:numId w:val="14"/>
        </w:numPr>
        <w:spacing w:before="100" w:beforeAutospacing="1" w:after="100" w:afterAutospacing="1"/>
        <w:rPr>
          <w:color w:val="000000"/>
        </w:rPr>
      </w:pPr>
      <w:r w:rsidRPr="002824AF">
        <w:rPr>
          <w:color w:val="000000"/>
        </w:rPr>
        <w:t xml:space="preserve">C_11(1) = C_11 (11-cycle): 2-regular, not distance magic (11 </w:t>
      </w:r>
      <w:r w:rsidRPr="002824AF">
        <w:rPr>
          <w:rFonts w:ascii="Cambria Math" w:hAnsi="Cambria Math" w:cs="Cambria Math"/>
          <w:color w:val="000000"/>
        </w:rPr>
        <w:t>≢</w:t>
      </w:r>
      <w:r w:rsidRPr="002824AF">
        <w:rPr>
          <w:color w:val="000000"/>
        </w:rPr>
        <w:t xml:space="preserve"> 0 mod 4)</w:t>
      </w:r>
    </w:p>
    <w:p w14:paraId="058DF717" w14:textId="77777777" w:rsidR="002824AF" w:rsidRPr="002824AF" w:rsidRDefault="002824AF" w:rsidP="002824AF">
      <w:pPr>
        <w:numPr>
          <w:ilvl w:val="0"/>
          <w:numId w:val="14"/>
        </w:numPr>
        <w:spacing w:before="100" w:beforeAutospacing="1" w:after="100" w:afterAutospacing="1"/>
        <w:rPr>
          <w:color w:val="000000"/>
        </w:rPr>
      </w:pPr>
      <w:r w:rsidRPr="002824AF">
        <w:rPr>
          <w:color w:val="000000"/>
        </w:rPr>
        <w:t>C_11(1,2): 4-regular, k would be 24 if distance magic — but 4-regular on 11 vertices is excluded by Theorem 2.5 (needs n ≥ 17)</w:t>
      </w:r>
    </w:p>
    <w:p w14:paraId="324CF2AA" w14:textId="77777777" w:rsidR="002824AF" w:rsidRPr="002824AF" w:rsidRDefault="002824AF" w:rsidP="002824AF">
      <w:pPr>
        <w:numPr>
          <w:ilvl w:val="0"/>
          <w:numId w:val="14"/>
        </w:numPr>
        <w:spacing w:before="100" w:beforeAutospacing="1" w:after="100" w:afterAutospacing="1"/>
        <w:rPr>
          <w:color w:val="000000"/>
        </w:rPr>
      </w:pPr>
      <w:r w:rsidRPr="002824AF">
        <w:rPr>
          <w:color w:val="000000"/>
        </w:rPr>
        <w:t>C_11(1,3): 4-regular, same obstruction</w:t>
      </w:r>
    </w:p>
    <w:p w14:paraId="4D063E45" w14:textId="77777777" w:rsidR="002824AF" w:rsidRPr="002824AF" w:rsidRDefault="002824AF" w:rsidP="002824AF">
      <w:pPr>
        <w:numPr>
          <w:ilvl w:val="0"/>
          <w:numId w:val="14"/>
        </w:numPr>
        <w:spacing w:before="100" w:beforeAutospacing="1" w:after="100" w:afterAutospacing="1"/>
        <w:rPr>
          <w:color w:val="000000"/>
        </w:rPr>
      </w:pPr>
      <w:r w:rsidRPr="002824AF">
        <w:rPr>
          <w:color w:val="000000"/>
        </w:rPr>
        <w:t>C_11(1,2,3): 6-regular, k = 6·12/2 = 36 — potentially feasible</w:t>
      </w:r>
    </w:p>
    <w:p w14:paraId="038FC718" w14:textId="77777777" w:rsidR="002824AF" w:rsidRPr="002824AF" w:rsidRDefault="002824AF" w:rsidP="002824AF">
      <w:pPr>
        <w:numPr>
          <w:ilvl w:val="0"/>
          <w:numId w:val="14"/>
        </w:numPr>
        <w:spacing w:before="100" w:beforeAutospacing="1" w:after="100" w:afterAutospacing="1"/>
        <w:rPr>
          <w:color w:val="000000"/>
        </w:rPr>
      </w:pPr>
      <w:r w:rsidRPr="002824AF">
        <w:rPr>
          <w:color w:val="000000"/>
        </w:rPr>
        <w:t>C_11(1,2,3,4): 8-regular, k = 48 — potentially feasible</w:t>
      </w:r>
    </w:p>
    <w:p w14:paraId="3DD59805" w14:textId="77777777" w:rsidR="002824AF" w:rsidRPr="002824AF" w:rsidRDefault="002824AF" w:rsidP="002824AF">
      <w:pPr>
        <w:numPr>
          <w:ilvl w:val="0"/>
          <w:numId w:val="14"/>
        </w:numPr>
        <w:spacing w:before="100" w:beforeAutospacing="1" w:after="100" w:afterAutospacing="1"/>
        <w:rPr>
          <w:color w:val="000000"/>
        </w:rPr>
      </w:pPr>
      <w:r w:rsidRPr="002824AF">
        <w:rPr>
          <w:color w:val="000000"/>
        </w:rPr>
        <w:t>C_11(1,2,3,4,5): 10-regular = K_11, not distance magic</w:t>
      </w:r>
    </w:p>
    <w:p w14:paraId="4635C96A"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Promising</w:t>
      </w:r>
    </w:p>
    <w:p w14:paraId="187CB9EF" w14:textId="77777777" w:rsidR="002824AF" w:rsidRPr="002824AF" w:rsidRDefault="002824AF" w:rsidP="002824AF">
      <w:pPr>
        <w:numPr>
          <w:ilvl w:val="0"/>
          <w:numId w:val="15"/>
        </w:numPr>
        <w:spacing w:before="100" w:beforeAutospacing="1" w:after="100" w:afterAutospacing="1"/>
        <w:rPr>
          <w:color w:val="000000"/>
        </w:rPr>
      </w:pPr>
      <w:r w:rsidRPr="002824AF">
        <w:rPr>
          <w:color w:val="000000"/>
        </w:rPr>
        <w:t>Vertex-transitivity is a massive simplification: one only needs to find </w:t>
      </w:r>
      <w:r w:rsidRPr="002824AF">
        <w:rPr>
          <w:i/>
          <w:iCs/>
          <w:color w:val="000000"/>
        </w:rPr>
        <w:t>one</w:t>
      </w:r>
      <w:r w:rsidRPr="002824AF">
        <w:rPr>
          <w:color w:val="000000"/>
        </w:rPr>
        <w:t> valid labeling for </w:t>
      </w:r>
      <w:r w:rsidRPr="002824AF">
        <w:rPr>
          <w:i/>
          <w:iCs/>
          <w:color w:val="000000"/>
        </w:rPr>
        <w:t>one</w:t>
      </w:r>
      <w:r w:rsidRPr="002824AF">
        <w:rPr>
          <w:color w:val="000000"/>
        </w:rPr>
        <w:t xml:space="preserve"> vertex, and the orbit structure constrains the rest. In particular, for any vertex v, </w:t>
      </w:r>
      <w:r w:rsidRPr="002824AF">
        <w:rPr>
          <w:color w:val="000000"/>
        </w:rPr>
        <w:lastRenderedPageBreak/>
        <w:t>the sum constraint w(v) = k must hold, and the high symmetry means the constraints for different vertices are related by the group action of Z_11.</w:t>
      </w:r>
    </w:p>
    <w:p w14:paraId="03F5B1D0" w14:textId="77777777" w:rsidR="002824AF" w:rsidRPr="002824AF" w:rsidRDefault="002824AF" w:rsidP="002824AF">
      <w:pPr>
        <w:numPr>
          <w:ilvl w:val="0"/>
          <w:numId w:val="15"/>
        </w:numPr>
        <w:spacing w:before="100" w:beforeAutospacing="1" w:after="100" w:afterAutospacing="1"/>
        <w:rPr>
          <w:color w:val="000000"/>
        </w:rPr>
      </w:pPr>
      <w:r w:rsidRPr="002824AF">
        <w:rPr>
          <w:color w:val="000000"/>
        </w:rPr>
        <w:t>For prime n=11, the circulant connection sets S can be analyzed via character theory of Z_11. The eigenvalues of the circulant adjacency matrix have explicit closed forms, enabling spectral analysis of which labelings can achieve constant neighborhood sums.</w:t>
      </w:r>
    </w:p>
    <w:p w14:paraId="03B31D95" w14:textId="77777777" w:rsidR="002824AF" w:rsidRPr="002824AF" w:rsidRDefault="002824AF" w:rsidP="002824AF">
      <w:pPr>
        <w:numPr>
          <w:ilvl w:val="0"/>
          <w:numId w:val="15"/>
        </w:numPr>
        <w:spacing w:before="100" w:beforeAutospacing="1" w:after="100" w:afterAutospacing="1"/>
        <w:rPr>
          <w:color w:val="000000"/>
        </w:rPr>
      </w:pPr>
      <w:r w:rsidRPr="002824AF">
        <w:rPr>
          <w:color w:val="000000"/>
        </w:rPr>
        <w:t>Circulant distance magic graphs are a natural subproblem that has received attention in the literature on sigma-labelings and Cayley graphs. Known results for circulant graphs on other orders can guide the search for order 11.</w:t>
      </w:r>
    </w:p>
    <w:p w14:paraId="09828645" w14:textId="77777777" w:rsidR="002824AF" w:rsidRPr="002824AF" w:rsidRDefault="002824AF" w:rsidP="002824AF">
      <w:pPr>
        <w:numPr>
          <w:ilvl w:val="0"/>
          <w:numId w:val="15"/>
        </w:numPr>
        <w:spacing w:before="100" w:beforeAutospacing="1" w:after="100" w:afterAutospacing="1"/>
        <w:rPr>
          <w:color w:val="000000"/>
        </w:rPr>
      </w:pPr>
      <w:r w:rsidRPr="002824AF">
        <w:rPr>
          <w:color w:val="000000"/>
        </w:rPr>
        <w:t>If a circulant graph C_11(S) is distance magic, its explicit symmetry group makes it easy to generate all non-isomorphic labelings, potentially contributing several of the 74 known order-11 distance magic graphs.</w:t>
      </w:r>
    </w:p>
    <w:p w14:paraId="6F65ADD3"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Potential Obstacles</w:t>
      </w:r>
    </w:p>
    <w:p w14:paraId="2ACA70AA" w14:textId="77777777" w:rsidR="002824AF" w:rsidRPr="002824AF" w:rsidRDefault="002824AF" w:rsidP="002824AF">
      <w:pPr>
        <w:numPr>
          <w:ilvl w:val="0"/>
          <w:numId w:val="16"/>
        </w:numPr>
        <w:spacing w:before="100" w:beforeAutospacing="1" w:after="100" w:afterAutospacing="1"/>
        <w:rPr>
          <w:color w:val="000000"/>
        </w:rPr>
      </w:pPr>
      <w:r w:rsidRPr="002824AF">
        <w:rPr>
          <w:color w:val="000000"/>
        </w:rPr>
        <w:t>The 4-regular obstruction (Theorem 2.5) rules out all 4-regular circulant graphs on 11 vertices, which are among the most natural candidates.</w:t>
      </w:r>
    </w:p>
    <w:p w14:paraId="3350EAB9" w14:textId="77777777" w:rsidR="002824AF" w:rsidRPr="002824AF" w:rsidRDefault="002824AF" w:rsidP="002824AF">
      <w:pPr>
        <w:numPr>
          <w:ilvl w:val="0"/>
          <w:numId w:val="16"/>
        </w:numPr>
        <w:spacing w:before="100" w:beforeAutospacing="1" w:after="100" w:afterAutospacing="1"/>
        <w:rPr>
          <w:color w:val="000000"/>
        </w:rPr>
      </w:pPr>
      <w:r w:rsidRPr="002824AF">
        <w:rPr>
          <w:color w:val="000000"/>
        </w:rPr>
        <w:t>Vertex-transitivity, while helpful, does not guarantee distance magic labelings exist. Many vertex-transitive graphs are known to be non-distance-magic, and the constraints may still be unsatisfiable even with the symmetry reduction.</w:t>
      </w:r>
    </w:p>
    <w:p w14:paraId="42498131" w14:textId="77777777" w:rsidR="002824AF" w:rsidRPr="002824AF" w:rsidRDefault="002824AF" w:rsidP="002824AF">
      <w:pPr>
        <w:numPr>
          <w:ilvl w:val="0"/>
          <w:numId w:val="16"/>
        </w:numPr>
        <w:spacing w:before="100" w:beforeAutospacing="1" w:after="100" w:afterAutospacing="1"/>
        <w:rPr>
          <w:color w:val="000000"/>
        </w:rPr>
      </w:pPr>
      <w:r w:rsidRPr="002824AF">
        <w:rPr>
          <w:color w:val="000000"/>
        </w:rPr>
        <w:t>The character-theoretic approach requires the magic constant labeling to interact nicely with the group structure of Z_11. Since the labeling is a bijection onto {1,...,11} (not a group homomorphism), the algebraic structure may not directly apply — one would need a "near-group" analysis that is less standard.</w:t>
      </w:r>
    </w:p>
    <w:p w14:paraId="18EE014E" w14:textId="77777777" w:rsidR="002824AF" w:rsidRPr="002824AF" w:rsidRDefault="002824AF" w:rsidP="002824AF">
      <w:pPr>
        <w:numPr>
          <w:ilvl w:val="0"/>
          <w:numId w:val="16"/>
        </w:numPr>
        <w:spacing w:before="100" w:beforeAutospacing="1" w:after="100" w:afterAutospacing="1"/>
        <w:rPr>
          <w:color w:val="000000"/>
        </w:rPr>
      </w:pPr>
      <w:r w:rsidRPr="002824AF">
        <w:rPr>
          <w:color w:val="000000"/>
        </w:rPr>
        <w:t>For 6-regular and 8-regular circulants on 11 vertices, the magic constants k=36 and k=48 need to be verified as achievable. These are computationally checkable but theoretically opaque.</w:t>
      </w:r>
    </w:p>
    <w:p w14:paraId="7DB4D244" w14:textId="77777777" w:rsidR="002824AF" w:rsidRPr="002824AF" w:rsidRDefault="00EA0925" w:rsidP="002824AF">
      <w:r w:rsidRPr="00EA0925">
        <w:rPr>
          <w:noProof/>
          <w14:ligatures w14:val="standardContextual"/>
        </w:rPr>
        <w:pict w14:anchorId="3CF6E1CD">
          <v:rect id="_x0000_i1096" alt="" style="width:468pt;height:.05pt;mso-width-percent:0;mso-height-percent:0;mso-width-percent:0;mso-height-percent:0" o:hralign="center" o:hrstd="t" o:hr="t" fillcolor="#a0a0a0" stroked="f"/>
        </w:pict>
      </w:r>
    </w:p>
    <w:p w14:paraId="1CF37F1B"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Approach 5: Integer Linear Programming (ILP) Formulation</w:t>
      </w:r>
    </w:p>
    <w:p w14:paraId="445FE0C9"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Core Insight</w:t>
      </w:r>
    </w:p>
    <w:p w14:paraId="2D3F5EC8" w14:textId="77777777" w:rsidR="002824AF" w:rsidRPr="002824AF" w:rsidRDefault="002824AF" w:rsidP="002824AF">
      <w:pPr>
        <w:spacing w:before="100" w:beforeAutospacing="1" w:after="100" w:afterAutospacing="1"/>
        <w:rPr>
          <w:color w:val="000000"/>
        </w:rPr>
      </w:pPr>
      <w:r w:rsidRPr="002824AF">
        <w:rPr>
          <w:color w:val="000000"/>
        </w:rPr>
        <w:t>The distance magic labeling problem for fixed n and k can be formulated as an </w:t>
      </w:r>
      <w:r w:rsidRPr="002824AF">
        <w:rPr>
          <w:b/>
          <w:bCs/>
          <w:color w:val="000000"/>
        </w:rPr>
        <w:t>Integer Linear Program</w:t>
      </w:r>
      <w:r w:rsidRPr="002824AF">
        <w:rPr>
          <w:color w:val="000000"/>
        </w:rPr>
        <w:t xml:space="preserve">. Introduce binary variables x_{v,i} </w:t>
      </w:r>
      <w:r w:rsidRPr="002824AF">
        <w:rPr>
          <w:rFonts w:ascii="Cambria Math" w:hAnsi="Cambria Math" w:cs="Cambria Math"/>
          <w:color w:val="000000"/>
        </w:rPr>
        <w:t>∈</w:t>
      </w:r>
      <w:r w:rsidRPr="002824AF">
        <w:rPr>
          <w:color w:val="000000"/>
        </w:rPr>
        <w:t xml:space="preserve"> {0,1} meaning "vertex v receives label i." The constraints are:</w:t>
      </w:r>
    </w:p>
    <w:p w14:paraId="7323D760" w14:textId="77777777" w:rsidR="002824AF" w:rsidRPr="002824AF" w:rsidRDefault="002824AF" w:rsidP="002824AF">
      <w:pPr>
        <w:numPr>
          <w:ilvl w:val="0"/>
          <w:numId w:val="17"/>
        </w:numPr>
        <w:spacing w:before="100" w:beforeAutospacing="1" w:after="100" w:afterAutospacing="1"/>
        <w:rPr>
          <w:color w:val="000000"/>
        </w:rPr>
      </w:pPr>
      <w:r w:rsidRPr="002824AF">
        <w:rPr>
          <w:b/>
          <w:bCs/>
          <w:color w:val="000000"/>
        </w:rPr>
        <w:t>Assignment:</w:t>
      </w:r>
      <w:r w:rsidRPr="002824AF">
        <w:rPr>
          <w:color w:val="000000"/>
        </w:rPr>
        <w:t> Each vertex gets exactly one label: Σ_i x_{v,i} = 1 for all v</w:t>
      </w:r>
    </w:p>
    <w:p w14:paraId="410A6AF9" w14:textId="77777777" w:rsidR="002824AF" w:rsidRPr="002824AF" w:rsidRDefault="002824AF" w:rsidP="002824AF">
      <w:pPr>
        <w:numPr>
          <w:ilvl w:val="0"/>
          <w:numId w:val="17"/>
        </w:numPr>
        <w:spacing w:before="100" w:beforeAutospacing="1" w:after="100" w:afterAutospacing="1"/>
        <w:rPr>
          <w:color w:val="000000"/>
        </w:rPr>
      </w:pPr>
      <w:r w:rsidRPr="002824AF">
        <w:rPr>
          <w:b/>
          <w:bCs/>
          <w:color w:val="000000"/>
        </w:rPr>
        <w:t>Bijection:</w:t>
      </w:r>
      <w:r w:rsidRPr="002824AF">
        <w:rPr>
          <w:color w:val="000000"/>
        </w:rPr>
        <w:t> Each label is used exactly once: Σ_v x_{v,i} = 1 for all i</w:t>
      </w:r>
    </w:p>
    <w:p w14:paraId="47B697EA" w14:textId="77777777" w:rsidR="002824AF" w:rsidRPr="002824AF" w:rsidRDefault="002824AF" w:rsidP="002824AF">
      <w:pPr>
        <w:numPr>
          <w:ilvl w:val="0"/>
          <w:numId w:val="17"/>
        </w:numPr>
        <w:spacing w:before="100" w:beforeAutospacing="1" w:after="100" w:afterAutospacing="1"/>
        <w:rPr>
          <w:color w:val="000000"/>
        </w:rPr>
      </w:pPr>
      <w:r w:rsidRPr="002824AF">
        <w:rPr>
          <w:b/>
          <w:bCs/>
          <w:color w:val="000000"/>
        </w:rPr>
        <w:t>Magic sum:</w:t>
      </w:r>
      <w:r w:rsidRPr="002824AF">
        <w:rPr>
          <w:color w:val="000000"/>
        </w:rPr>
        <w:t xml:space="preserve"> For each vertex v, Σ_{u </w:t>
      </w:r>
      <w:r w:rsidRPr="002824AF">
        <w:rPr>
          <w:rFonts w:ascii="Cambria Math" w:hAnsi="Cambria Math" w:cs="Cambria Math"/>
          <w:color w:val="000000"/>
        </w:rPr>
        <w:t>∈</w:t>
      </w:r>
      <w:r w:rsidRPr="002824AF">
        <w:rPr>
          <w:color w:val="000000"/>
        </w:rPr>
        <w:t xml:space="preserve"> N(v)} Σ_i i·x_{u,i} = k</w:t>
      </w:r>
    </w:p>
    <w:p w14:paraId="42EED475" w14:textId="77777777" w:rsidR="002824AF" w:rsidRPr="002824AF" w:rsidRDefault="002824AF" w:rsidP="002824AF">
      <w:pPr>
        <w:spacing w:before="100" w:beforeAutospacing="1" w:after="100" w:afterAutospacing="1"/>
        <w:rPr>
          <w:color w:val="000000"/>
        </w:rPr>
      </w:pPr>
      <w:r w:rsidRPr="002824AF">
        <w:rPr>
          <w:color w:val="000000"/>
        </w:rPr>
        <w:t>For fixed graph G and fixed k, this is a feasibility ILP. For the problem of </w:t>
      </w:r>
      <w:r w:rsidRPr="002824AF">
        <w:rPr>
          <w:i/>
          <w:iCs/>
          <w:color w:val="000000"/>
        </w:rPr>
        <w:t>finding</w:t>
      </w:r>
      <w:r w:rsidRPr="002824AF">
        <w:rPr>
          <w:color w:val="000000"/>
        </w:rPr>
        <w:t xml:space="preserve"> distance magic graphs of order 11, one additionally introduces binary edge variables e_{uv} </w:t>
      </w:r>
      <w:r w:rsidRPr="002824AF">
        <w:rPr>
          <w:rFonts w:ascii="Cambria Math" w:hAnsi="Cambria Math" w:cs="Cambria Math"/>
          <w:color w:val="000000"/>
        </w:rPr>
        <w:t>∈</w:t>
      </w:r>
      <w:r w:rsidRPr="002824AF">
        <w:rPr>
          <w:color w:val="000000"/>
        </w:rPr>
        <w:t xml:space="preserve"> {0,1} and links </w:t>
      </w:r>
      <w:r w:rsidRPr="002824AF">
        <w:rPr>
          <w:color w:val="000000"/>
        </w:rPr>
        <w:lastRenderedPageBreak/>
        <w:t>the neighborhood sum constraints to the edge structure — making it a </w:t>
      </w:r>
      <w:r w:rsidRPr="002824AF">
        <w:rPr>
          <w:b/>
          <w:bCs/>
          <w:color w:val="000000"/>
        </w:rPr>
        <w:t>Mixed Integer Program (MIP)</w:t>
      </w:r>
      <w:r w:rsidRPr="002824AF">
        <w:rPr>
          <w:color w:val="000000"/>
        </w:rPr>
        <w:t> over both graph structure and labeling simultaneously.</w:t>
      </w:r>
    </w:p>
    <w:p w14:paraId="5F596E49" w14:textId="77777777" w:rsidR="002824AF" w:rsidRPr="002824AF" w:rsidRDefault="002824AF" w:rsidP="002824AF">
      <w:pPr>
        <w:spacing w:before="100" w:beforeAutospacing="1" w:after="100" w:afterAutospacing="1"/>
        <w:rPr>
          <w:color w:val="000000"/>
        </w:rPr>
      </w:pPr>
      <w:r w:rsidRPr="002824AF">
        <w:rPr>
          <w:color w:val="000000"/>
        </w:rPr>
        <w:t>The key insight is that modern ILP solvers (Gurobi, CPLEX, CBC) with branch-and-cut algorithms handle these kinds of structured assignment problems </w:t>
      </w:r>
      <w:r w:rsidRPr="002824AF">
        <w:rPr>
          <w:i/>
          <w:iCs/>
          <w:color w:val="000000"/>
        </w:rPr>
        <w:t>far</w:t>
      </w:r>
      <w:r w:rsidRPr="002824AF">
        <w:rPr>
          <w:color w:val="000000"/>
        </w:rPr>
        <w:t> more efficiently than naive backtracking, through LP relaxations, cutting planes, and symmetry-breaking constraints.</w:t>
      </w:r>
    </w:p>
    <w:p w14:paraId="04E8C1F0"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Promising</w:t>
      </w:r>
    </w:p>
    <w:p w14:paraId="7064B860" w14:textId="77777777" w:rsidR="002824AF" w:rsidRPr="002824AF" w:rsidRDefault="002824AF" w:rsidP="002824AF">
      <w:pPr>
        <w:numPr>
          <w:ilvl w:val="0"/>
          <w:numId w:val="18"/>
        </w:numPr>
        <w:spacing w:before="100" w:beforeAutospacing="1" w:after="100" w:afterAutospacing="1"/>
        <w:rPr>
          <w:color w:val="000000"/>
        </w:rPr>
      </w:pPr>
      <w:r w:rsidRPr="002824AF">
        <w:rPr>
          <w:color w:val="000000"/>
        </w:rPr>
        <w:t>ILP/MIP is the state-of-the-art practical approach for combinatorial optimization, and the distance magic labeling problem has an especially clean ILP formulation with only linear constraints. Modern solvers routinely handle instances with hundreds of binary variables.</w:t>
      </w:r>
    </w:p>
    <w:p w14:paraId="630230CF" w14:textId="77777777" w:rsidR="002824AF" w:rsidRPr="002824AF" w:rsidRDefault="002824AF" w:rsidP="002824AF">
      <w:pPr>
        <w:numPr>
          <w:ilvl w:val="0"/>
          <w:numId w:val="18"/>
        </w:numPr>
        <w:spacing w:before="100" w:beforeAutospacing="1" w:after="100" w:afterAutospacing="1"/>
        <w:rPr>
          <w:color w:val="000000"/>
        </w:rPr>
      </w:pPr>
      <w:r w:rsidRPr="002824AF">
        <w:rPr>
          <w:b/>
          <w:bCs/>
          <w:color w:val="000000"/>
        </w:rPr>
        <w:t>Symmetry-breaking constraints</w:t>
      </w:r>
      <w:r w:rsidRPr="002824AF">
        <w:rPr>
          <w:color w:val="000000"/>
        </w:rPr>
        <w:t> can be added directly to the ILP: canonical form conditions (e.g., the smallest label on the highest-degree vertex, lexicographic ordering of partition blocks) dramatically reduce the effective search space by eliminating isomorphic solutions.</w:t>
      </w:r>
    </w:p>
    <w:p w14:paraId="661771A7" w14:textId="77777777" w:rsidR="002824AF" w:rsidRPr="002824AF" w:rsidRDefault="002824AF" w:rsidP="002824AF">
      <w:pPr>
        <w:numPr>
          <w:ilvl w:val="0"/>
          <w:numId w:val="18"/>
        </w:numPr>
        <w:spacing w:before="100" w:beforeAutospacing="1" w:after="100" w:afterAutospacing="1"/>
        <w:rPr>
          <w:color w:val="000000"/>
        </w:rPr>
      </w:pPr>
      <w:r w:rsidRPr="002824AF">
        <w:rPr>
          <w:color w:val="000000"/>
        </w:rPr>
        <w:t>The LP relaxation of the magic sum constraint gives a </w:t>
      </w:r>
      <w:r w:rsidRPr="002824AF">
        <w:rPr>
          <w:i/>
          <w:iCs/>
          <w:color w:val="000000"/>
        </w:rPr>
        <w:t>fractional labeling</w:t>
      </w:r>
      <w:r w:rsidRPr="002824AF">
        <w:rPr>
          <w:color w:val="000000"/>
        </w:rPr>
        <w:t> whose value is directly related to γ_ft — connecting the computational approach back to the theoretical formula k = 66/γ_ft and providing warm-start solutions.</w:t>
      </w:r>
    </w:p>
    <w:p w14:paraId="2C70088F" w14:textId="77777777" w:rsidR="002824AF" w:rsidRPr="002824AF" w:rsidRDefault="002824AF" w:rsidP="002824AF">
      <w:pPr>
        <w:numPr>
          <w:ilvl w:val="0"/>
          <w:numId w:val="18"/>
        </w:numPr>
        <w:spacing w:before="100" w:beforeAutospacing="1" w:after="100" w:afterAutospacing="1"/>
        <w:rPr>
          <w:color w:val="000000"/>
        </w:rPr>
      </w:pPr>
      <w:r w:rsidRPr="002824AF">
        <w:rPr>
          <w:color w:val="000000"/>
        </w:rPr>
        <w:t>This approach can be parallelized over different values of k and different initial edge configurations, making it scalable on modern hardware.</w:t>
      </w:r>
    </w:p>
    <w:p w14:paraId="61051736" w14:textId="77777777" w:rsidR="002824AF" w:rsidRPr="002824AF" w:rsidRDefault="002824AF" w:rsidP="002824AF">
      <w:pPr>
        <w:numPr>
          <w:ilvl w:val="0"/>
          <w:numId w:val="18"/>
        </w:numPr>
        <w:spacing w:before="100" w:beforeAutospacing="1" w:after="100" w:afterAutospacing="1"/>
        <w:rPr>
          <w:color w:val="000000"/>
        </w:rPr>
      </w:pPr>
      <w:r w:rsidRPr="002824AF">
        <w:rPr>
          <w:color w:val="000000"/>
        </w:rPr>
        <w:t>It can be used not just to </w:t>
      </w:r>
      <w:r w:rsidRPr="002824AF">
        <w:rPr>
          <w:i/>
          <w:iCs/>
          <w:color w:val="000000"/>
        </w:rPr>
        <w:t>find</w:t>
      </w:r>
      <w:r w:rsidRPr="002824AF">
        <w:rPr>
          <w:color w:val="000000"/>
        </w:rPr>
        <w:t> distance magic graphs but to prove non-existence for specific (n,k) pairs by certifying infeasibility of the ILP — providing the non-algorithmic insights that the backtracking algorithm cannot directly supply.</w:t>
      </w:r>
    </w:p>
    <w:p w14:paraId="1B58547A"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Potential Obstacles</w:t>
      </w:r>
    </w:p>
    <w:p w14:paraId="26AD8857" w14:textId="77777777" w:rsidR="002824AF" w:rsidRPr="002824AF" w:rsidRDefault="002824AF" w:rsidP="002824AF">
      <w:pPr>
        <w:numPr>
          <w:ilvl w:val="0"/>
          <w:numId w:val="19"/>
        </w:numPr>
        <w:spacing w:before="100" w:beforeAutospacing="1" w:after="100" w:afterAutospacing="1"/>
        <w:rPr>
          <w:color w:val="000000"/>
        </w:rPr>
      </w:pPr>
      <w:r w:rsidRPr="002824AF">
        <w:rPr>
          <w:color w:val="000000"/>
        </w:rPr>
        <w:t>Formulating the joint optimization over both graph structure and labeling leads to bilinear terms (products of edge variables and label variables in the neighborhood sum constraints), which require linearization through auxiliary variables and big-M constraints. This increases problem size and can weaken LP relaxation bounds.</w:t>
      </w:r>
    </w:p>
    <w:p w14:paraId="6A543809" w14:textId="77777777" w:rsidR="002824AF" w:rsidRPr="002824AF" w:rsidRDefault="002824AF" w:rsidP="002824AF">
      <w:pPr>
        <w:numPr>
          <w:ilvl w:val="0"/>
          <w:numId w:val="19"/>
        </w:numPr>
        <w:spacing w:before="100" w:beforeAutospacing="1" w:after="100" w:afterAutospacing="1"/>
        <w:rPr>
          <w:color w:val="000000"/>
        </w:rPr>
      </w:pPr>
      <w:r w:rsidRPr="002824AF">
        <w:rPr>
          <w:color w:val="000000"/>
        </w:rPr>
        <w:t>ILP is NP-hard in the worst case, and while practical solvers are powerful, the lack of polynomial guarantees means instances with large k and complex graph structure could still be computationally intractable.</w:t>
      </w:r>
    </w:p>
    <w:p w14:paraId="3BF6A795" w14:textId="77777777" w:rsidR="002824AF" w:rsidRPr="002824AF" w:rsidRDefault="002824AF" w:rsidP="002824AF">
      <w:pPr>
        <w:numPr>
          <w:ilvl w:val="0"/>
          <w:numId w:val="19"/>
        </w:numPr>
        <w:spacing w:before="100" w:beforeAutospacing="1" w:after="100" w:afterAutospacing="1"/>
        <w:rPr>
          <w:color w:val="000000"/>
        </w:rPr>
      </w:pPr>
      <w:r w:rsidRPr="002824AF">
        <w:rPr>
          <w:color w:val="000000"/>
        </w:rPr>
        <w:t>Generating </w:t>
      </w:r>
      <w:r w:rsidRPr="002824AF">
        <w:rPr>
          <w:i/>
          <w:iCs/>
          <w:color w:val="000000"/>
        </w:rPr>
        <w:t>all</w:t>
      </w:r>
      <w:r w:rsidRPr="002824AF">
        <w:rPr>
          <w:color w:val="000000"/>
        </w:rPr>
        <w:t> 74 non-isomorphic distance magic graphs of order 11 requires repeated ILP solving with isomorphism-pruning callbacks — a non-trivial engineering challenge requiring integration with graph isomorphism tools (e.g., nauty/Traces).</w:t>
      </w:r>
    </w:p>
    <w:p w14:paraId="0087D1B4" w14:textId="77777777" w:rsidR="002824AF" w:rsidRPr="002824AF" w:rsidRDefault="002824AF" w:rsidP="002824AF">
      <w:pPr>
        <w:numPr>
          <w:ilvl w:val="0"/>
          <w:numId w:val="19"/>
        </w:numPr>
        <w:spacing w:before="100" w:beforeAutospacing="1" w:after="100" w:afterAutospacing="1"/>
        <w:rPr>
          <w:color w:val="000000"/>
        </w:rPr>
      </w:pPr>
      <w:r w:rsidRPr="002824AF">
        <w:rPr>
          <w:color w:val="000000"/>
        </w:rPr>
        <w:t>The MIP formulation for simultaneous graph and labeling search has a large search space: 2^(11·10/2) = 2^55 possible graphs on 11 vertices, each requiring a separate feasibility check. Even with LP bounds, this is daunting without structural side constraints.</w:t>
      </w:r>
    </w:p>
    <w:p w14:paraId="7584A04F" w14:textId="77777777" w:rsidR="002824AF" w:rsidRPr="002824AF" w:rsidRDefault="00EA0925" w:rsidP="002824AF">
      <w:r w:rsidRPr="00EA0925">
        <w:rPr>
          <w:noProof/>
          <w14:ligatures w14:val="standardContextual"/>
        </w:rPr>
        <w:pict w14:anchorId="546F51C3">
          <v:rect id="_x0000_i1095" alt="" style="width:468pt;height:.05pt;mso-width-percent:0;mso-height-percent:0;mso-width-percent:0;mso-height-percent:0" o:hralign="center" o:hrstd="t" o:hr="t" fillcolor="#a0a0a0" stroked="f"/>
        </w:pict>
      </w:r>
    </w:p>
    <w:p w14:paraId="7C06E032"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Approach 6: Spectral and Eigenvalue Methods</w:t>
      </w:r>
    </w:p>
    <w:p w14:paraId="2ED3E051"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lastRenderedPageBreak/>
        <w:t>Core Insight</w:t>
      </w:r>
    </w:p>
    <w:p w14:paraId="11514A89" w14:textId="77777777" w:rsidR="002824AF" w:rsidRPr="002824AF" w:rsidRDefault="002824AF" w:rsidP="002824AF">
      <w:pPr>
        <w:spacing w:before="100" w:beforeAutospacing="1" w:after="100" w:afterAutospacing="1"/>
        <w:rPr>
          <w:color w:val="000000"/>
        </w:rPr>
      </w:pPr>
      <w:r w:rsidRPr="002824AF">
        <w:rPr>
          <w:color w:val="000000"/>
        </w:rPr>
        <w:t>The distance magic labeling condition AX = k·</w:t>
      </w:r>
      <w:r w:rsidRPr="002824AF">
        <w:rPr>
          <w:b/>
          <w:bCs/>
          <w:color w:val="000000"/>
        </w:rPr>
        <w:t>1</w:t>
      </w:r>
      <w:r w:rsidRPr="002824AF">
        <w:rPr>
          <w:color w:val="000000"/>
        </w:rPr>
        <w:t> (where A is the adjacency matrix and X is the column vector of labels) means that the all-ones vector </w:t>
      </w:r>
      <w:r w:rsidRPr="002824AF">
        <w:rPr>
          <w:b/>
          <w:bCs/>
          <w:color w:val="000000"/>
        </w:rPr>
        <w:t>1</w:t>
      </w:r>
      <w:r w:rsidRPr="002824AF">
        <w:rPr>
          <w:color w:val="000000"/>
        </w:rPr>
        <w:t> must be an eigenvector of A with eigenvalue k — but only approximately, because X is not the all-ones vector, it's a permutation of {1,...,n}. More precisely, since AX = k·</w:t>
      </w:r>
      <w:r w:rsidRPr="002824AF">
        <w:rPr>
          <w:b/>
          <w:bCs/>
          <w:color w:val="000000"/>
        </w:rPr>
        <w:t>1</w:t>
      </w:r>
      <w:r w:rsidRPr="002824AF">
        <w:rPr>
          <w:color w:val="000000"/>
        </w:rPr>
        <w:t>, we have:</w:t>
      </w:r>
    </w:p>
    <w:p w14:paraId="76A52BB4" w14:textId="77777777" w:rsidR="002824AF" w:rsidRPr="002824AF" w:rsidRDefault="002824AF" w:rsidP="002824AF">
      <w:pPr>
        <w:spacing w:before="100" w:beforeAutospacing="1" w:after="100" w:afterAutospacing="1"/>
        <w:rPr>
          <w:color w:val="000000"/>
        </w:rPr>
      </w:pPr>
      <w:r w:rsidRPr="002824AF">
        <w:rPr>
          <w:color w:val="000000"/>
        </w:rPr>
        <w:t>$$A \cdot X = k \cdot \mathbf{1}$$</w:t>
      </w:r>
    </w:p>
    <w:p w14:paraId="398A9299" w14:textId="77777777" w:rsidR="002824AF" w:rsidRPr="002824AF" w:rsidRDefault="002824AF" w:rsidP="002824AF">
      <w:pPr>
        <w:spacing w:before="100" w:beforeAutospacing="1" w:after="100" w:afterAutospacing="1"/>
        <w:rPr>
          <w:color w:val="000000"/>
        </w:rPr>
      </w:pPr>
      <w:r w:rsidRPr="002824AF">
        <w:rPr>
          <w:color w:val="000000"/>
        </w:rPr>
        <w:t>This says that the vector </w:t>
      </w:r>
      <w:r w:rsidRPr="002824AF">
        <w:rPr>
          <w:b/>
          <w:bCs/>
          <w:color w:val="000000"/>
        </w:rPr>
        <w:t>1</w:t>
      </w:r>
      <w:r w:rsidRPr="002824AF">
        <w:rPr>
          <w:color w:val="000000"/>
        </w:rPr>
        <w:t> is in the column space of A when considering its action on the label vector. The key spectral insight: if A has </w:t>
      </w:r>
      <w:r w:rsidRPr="002824AF">
        <w:rPr>
          <w:b/>
          <w:bCs/>
          <w:color w:val="000000"/>
        </w:rPr>
        <w:t>1</w:t>
      </w:r>
      <w:r w:rsidRPr="002824AF">
        <w:rPr>
          <w:color w:val="000000"/>
        </w:rPr>
        <w:t> as an eigenvector with eigenvalue λ (which happens if and only if G is regular with degree λ), then AX = k·</w:t>
      </w:r>
      <w:r w:rsidRPr="002824AF">
        <w:rPr>
          <w:b/>
          <w:bCs/>
          <w:color w:val="000000"/>
        </w:rPr>
        <w:t>1</w:t>
      </w:r>
      <w:r w:rsidRPr="002824AF">
        <w:rPr>
          <w:color w:val="000000"/>
        </w:rPr>
        <w:t> requires k·</w:t>
      </w:r>
      <w:r w:rsidRPr="002824AF">
        <w:rPr>
          <w:b/>
          <w:bCs/>
          <w:color w:val="000000"/>
        </w:rPr>
        <w:t>1</w:t>
      </w:r>
      <w:r w:rsidRPr="002824AF">
        <w:rPr>
          <w:color w:val="000000"/>
        </w:rPr>
        <w:t> = A·X, which by linearity gives deep constraints on X.</w:t>
      </w:r>
    </w:p>
    <w:p w14:paraId="1426DB51" w14:textId="77777777" w:rsidR="002824AF" w:rsidRPr="002824AF" w:rsidRDefault="002824AF" w:rsidP="002824AF">
      <w:pPr>
        <w:spacing w:before="100" w:beforeAutospacing="1" w:after="100" w:afterAutospacing="1"/>
        <w:rPr>
          <w:color w:val="000000"/>
        </w:rPr>
      </w:pPr>
      <w:r w:rsidRPr="002824AF">
        <w:rPr>
          <w:color w:val="000000"/>
        </w:rPr>
        <w:t>For non-regular graphs, the spectral approach is more subtle: one studies the spectrum of A and the projection of the label vector X onto eigenvectors of A. The condition AX = k·</w:t>
      </w:r>
      <w:r w:rsidRPr="002824AF">
        <w:rPr>
          <w:b/>
          <w:bCs/>
          <w:color w:val="000000"/>
        </w:rPr>
        <w:t>1</w:t>
      </w:r>
      <w:r w:rsidRPr="002824AF">
        <w:rPr>
          <w:color w:val="000000"/>
        </w:rPr>
        <w:t> constrains the components of X in each eigenspace, which combined with the bijection constraint {1,...,11}, creates a highly structured feasibility problem amenable to spectral analysis.</w:t>
      </w:r>
    </w:p>
    <w:p w14:paraId="31B85CD6" w14:textId="77777777" w:rsidR="002824AF" w:rsidRPr="002824AF" w:rsidRDefault="002824AF" w:rsidP="002824AF">
      <w:pPr>
        <w:spacing w:before="100" w:beforeAutospacing="1" w:after="100" w:afterAutospacing="1"/>
        <w:rPr>
          <w:color w:val="000000"/>
        </w:rPr>
      </w:pPr>
      <w:r w:rsidRPr="002824AF">
        <w:rPr>
          <w:color w:val="000000"/>
        </w:rPr>
        <w:t>This approach also connects to the </w:t>
      </w:r>
      <w:r w:rsidRPr="002824AF">
        <w:rPr>
          <w:b/>
          <w:bCs/>
          <w:color w:val="000000"/>
        </w:rPr>
        <w:t>D-distance matrix</w:t>
      </w:r>
      <w:r w:rsidRPr="002824AF">
        <w:rPr>
          <w:color w:val="000000"/>
        </w:rPr>
        <w:t> A_D and its spectrum, as defined in the Arumugam et al. paper.</w:t>
      </w:r>
    </w:p>
    <w:p w14:paraId="08CE503E"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Promising</w:t>
      </w:r>
    </w:p>
    <w:p w14:paraId="6DE90D79" w14:textId="77777777" w:rsidR="002824AF" w:rsidRPr="002824AF" w:rsidRDefault="002824AF" w:rsidP="002824AF">
      <w:pPr>
        <w:numPr>
          <w:ilvl w:val="0"/>
          <w:numId w:val="20"/>
        </w:numPr>
        <w:spacing w:before="100" w:beforeAutospacing="1" w:after="100" w:afterAutospacing="1"/>
        <w:rPr>
          <w:color w:val="000000"/>
        </w:rPr>
      </w:pPr>
      <w:r w:rsidRPr="002824AF">
        <w:rPr>
          <w:color w:val="000000"/>
        </w:rPr>
        <w:t>For regular graphs, the condition is purely spectral: </w:t>
      </w:r>
      <w:r w:rsidRPr="002824AF">
        <w:rPr>
          <w:b/>
          <w:bCs/>
          <w:color w:val="000000"/>
        </w:rPr>
        <w:t>1</w:t>
      </w:r>
      <w:r w:rsidRPr="002824AF">
        <w:rPr>
          <w:color w:val="000000"/>
        </w:rPr>
        <w:t> is always an eigenvector of a regular graph's adjacency matrix with eigenvalue equal to the degree. This immediately gives the known formula k = r(n+1)/2 for r-regular graphs, and the spectral method provides a unified proof framework.</w:t>
      </w:r>
    </w:p>
    <w:p w14:paraId="20B6C894" w14:textId="77777777" w:rsidR="002824AF" w:rsidRPr="002824AF" w:rsidRDefault="002824AF" w:rsidP="002824AF">
      <w:pPr>
        <w:numPr>
          <w:ilvl w:val="0"/>
          <w:numId w:val="20"/>
        </w:numPr>
        <w:spacing w:before="100" w:beforeAutospacing="1" w:after="100" w:afterAutospacing="1"/>
        <w:rPr>
          <w:color w:val="000000"/>
        </w:rPr>
      </w:pPr>
      <w:r w:rsidRPr="002824AF">
        <w:rPr>
          <w:color w:val="000000"/>
        </w:rPr>
        <w:t>Spectral interlacing and the Perron-Frobenius theorem place tight constraints on the eigenvalues of distance magic graph adjacency matrices, potentially ruling out many graph structures.</w:t>
      </w:r>
    </w:p>
    <w:p w14:paraId="1F39A5B7" w14:textId="77777777" w:rsidR="002824AF" w:rsidRPr="002824AF" w:rsidRDefault="002824AF" w:rsidP="002824AF">
      <w:pPr>
        <w:numPr>
          <w:ilvl w:val="0"/>
          <w:numId w:val="20"/>
        </w:numPr>
        <w:spacing w:before="100" w:beforeAutospacing="1" w:after="100" w:afterAutospacing="1"/>
        <w:rPr>
          <w:color w:val="000000"/>
        </w:rPr>
      </w:pPr>
      <w:r w:rsidRPr="002824AF">
        <w:rPr>
          <w:color w:val="000000"/>
        </w:rPr>
        <w:t>For vertex-transitive graphs (like circulants), the spectrum is fully determined by the connection set S and can be computed in O(n log n) via FFT. This enables rapid pre-screening of candidates.</w:t>
      </w:r>
    </w:p>
    <w:p w14:paraId="0197300E" w14:textId="77777777" w:rsidR="002824AF" w:rsidRPr="002824AF" w:rsidRDefault="002824AF" w:rsidP="002824AF">
      <w:pPr>
        <w:numPr>
          <w:ilvl w:val="0"/>
          <w:numId w:val="20"/>
        </w:numPr>
        <w:spacing w:before="100" w:beforeAutospacing="1" w:after="100" w:afterAutospacing="1"/>
        <w:rPr>
          <w:color w:val="000000"/>
        </w:rPr>
      </w:pPr>
      <w:r w:rsidRPr="002824AF">
        <w:rPr>
          <w:color w:val="000000"/>
        </w:rPr>
        <w:t>Spectral methods have been successful in other graph labeling problems (e.g., graceful labelings, harmonious labelings) and offer a systematic "continuous relaxation" that is complementary to the discrete backtracking approach.</w:t>
      </w:r>
    </w:p>
    <w:p w14:paraId="201B4302" w14:textId="77777777" w:rsidR="002824AF" w:rsidRPr="002824AF" w:rsidRDefault="002824AF" w:rsidP="002824AF">
      <w:pPr>
        <w:numPr>
          <w:ilvl w:val="0"/>
          <w:numId w:val="20"/>
        </w:numPr>
        <w:spacing w:before="100" w:beforeAutospacing="1" w:after="100" w:afterAutospacing="1"/>
        <w:rPr>
          <w:color w:val="000000"/>
        </w:rPr>
      </w:pPr>
      <w:r w:rsidRPr="002824AF">
        <w:rPr>
          <w:color w:val="000000"/>
        </w:rPr>
        <w:t>The condition AX = k·</w:t>
      </w:r>
      <w:r w:rsidRPr="002824AF">
        <w:rPr>
          <w:b/>
          <w:bCs/>
          <w:color w:val="000000"/>
        </w:rPr>
        <w:t>1</w:t>
      </w:r>
      <w:r w:rsidRPr="002824AF">
        <w:rPr>
          <w:color w:val="000000"/>
        </w:rPr>
        <w:t> is a system of n linear equations in n unknowns — over the reals, this either has a unique solution or a family of solutions. Analyzing when this system has a solution that is also a bijection onto {1,...,n} is a well-posed linear algebra problem.</w:t>
      </w:r>
    </w:p>
    <w:p w14:paraId="50E666DD"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Potential Obstacles</w:t>
      </w:r>
    </w:p>
    <w:p w14:paraId="32050809" w14:textId="77777777" w:rsidR="002824AF" w:rsidRPr="002824AF" w:rsidRDefault="002824AF" w:rsidP="002824AF">
      <w:pPr>
        <w:numPr>
          <w:ilvl w:val="0"/>
          <w:numId w:val="21"/>
        </w:numPr>
        <w:spacing w:before="100" w:beforeAutospacing="1" w:after="100" w:afterAutospacing="1"/>
        <w:rPr>
          <w:color w:val="000000"/>
        </w:rPr>
      </w:pPr>
      <w:r w:rsidRPr="002824AF">
        <w:rPr>
          <w:color w:val="000000"/>
        </w:rPr>
        <w:lastRenderedPageBreak/>
        <w:t>The bijection constraint (X is a permutation of {1,...,11}) is inherently discrete and cannot be captured by spectral methods alone. The spectral approach gives necessary conditions but rarely sufficient ones.</w:t>
      </w:r>
    </w:p>
    <w:p w14:paraId="0612180A" w14:textId="77777777" w:rsidR="002824AF" w:rsidRPr="002824AF" w:rsidRDefault="002824AF" w:rsidP="002824AF">
      <w:pPr>
        <w:numPr>
          <w:ilvl w:val="0"/>
          <w:numId w:val="21"/>
        </w:numPr>
        <w:spacing w:before="100" w:beforeAutospacing="1" w:after="100" w:afterAutospacing="1"/>
        <w:rPr>
          <w:color w:val="000000"/>
        </w:rPr>
      </w:pPr>
      <w:r w:rsidRPr="002824AF">
        <w:rPr>
          <w:color w:val="000000"/>
        </w:rPr>
        <w:t>For irregular graphs, the eigenvector structure is complex and graph-specific. Without the regular graph simplification, spectral analysis requires case-by-case computation rather than a unified theory.</w:t>
      </w:r>
    </w:p>
    <w:p w14:paraId="7F30F824" w14:textId="77777777" w:rsidR="002824AF" w:rsidRPr="002824AF" w:rsidRDefault="002824AF" w:rsidP="002824AF">
      <w:pPr>
        <w:numPr>
          <w:ilvl w:val="0"/>
          <w:numId w:val="21"/>
        </w:numPr>
        <w:spacing w:before="100" w:beforeAutospacing="1" w:after="100" w:afterAutospacing="1"/>
        <w:rPr>
          <w:color w:val="000000"/>
        </w:rPr>
      </w:pPr>
      <w:r w:rsidRPr="002824AF">
        <w:rPr>
          <w:color w:val="000000"/>
        </w:rPr>
        <w:t>The system AX = k·</w:t>
      </w:r>
      <w:r w:rsidRPr="002824AF">
        <w:rPr>
          <w:b/>
          <w:bCs/>
          <w:color w:val="000000"/>
        </w:rPr>
        <w:t>1</w:t>
      </w:r>
      <w:r w:rsidRPr="002824AF">
        <w:rPr>
          <w:color w:val="000000"/>
        </w:rPr>
        <w:t> may have the unique real solution X = (k/λ)·</w:t>
      </w:r>
      <w:r w:rsidRPr="002824AF">
        <w:rPr>
          <w:b/>
          <w:bCs/>
          <w:color w:val="000000"/>
        </w:rPr>
        <w:t>1</w:t>
      </w:r>
      <w:r w:rsidRPr="002824AF">
        <w:rPr>
          <w:color w:val="000000"/>
        </w:rPr>
        <w:t> for regular graphs (where </w:t>
      </w:r>
      <w:r w:rsidRPr="002824AF">
        <w:rPr>
          <w:b/>
          <w:bCs/>
          <w:color w:val="000000"/>
        </w:rPr>
        <w:t>1</w:t>
      </w:r>
      <w:r w:rsidRPr="002824AF">
        <w:rPr>
          <w:color w:val="000000"/>
        </w:rPr>
        <w:t> is the Perron eigenvector), but this solution is not a bijection. For irregular graphs, the system may be underdetermined (if A is singular) or have no real solution at all, making the spectral approach vacuous.</w:t>
      </w:r>
    </w:p>
    <w:p w14:paraId="14AC8C58" w14:textId="77777777" w:rsidR="002824AF" w:rsidRPr="002824AF" w:rsidRDefault="002824AF" w:rsidP="002824AF">
      <w:pPr>
        <w:numPr>
          <w:ilvl w:val="0"/>
          <w:numId w:val="21"/>
        </w:numPr>
        <w:spacing w:before="100" w:beforeAutospacing="1" w:after="100" w:afterAutospacing="1"/>
        <w:rPr>
          <w:color w:val="000000"/>
        </w:rPr>
      </w:pPr>
      <w:r w:rsidRPr="002824AF">
        <w:rPr>
          <w:color w:val="000000"/>
        </w:rPr>
        <w:t>Connecting eigenvalue bounds to the existence of valid bijective labelings requires bridging the "continuous" spectral world to the "discrete" combinatorial world — a gap that is generally hard to close without additional structural assumptions.</w:t>
      </w:r>
    </w:p>
    <w:p w14:paraId="3A90CAD6" w14:textId="77777777" w:rsidR="002824AF" w:rsidRPr="002824AF" w:rsidRDefault="00EA0925" w:rsidP="002824AF">
      <w:r w:rsidRPr="00EA0925">
        <w:rPr>
          <w:noProof/>
          <w14:ligatures w14:val="standardContextual"/>
        </w:rPr>
        <w:pict w14:anchorId="3E7128DB">
          <v:rect id="_x0000_i1094" alt="" style="width:468pt;height:.05pt;mso-width-percent:0;mso-height-percent:0;mso-width-percent:0;mso-height-percent:0" o:hralign="center" o:hrstd="t" o:hr="t" fillcolor="#a0a0a0" stroked="f"/>
        </w:pict>
      </w:r>
    </w:p>
    <w:p w14:paraId="5FC2366D"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Approach 7: Modular Arithmetic and Number-Theoretic Constructions</w:t>
      </w:r>
    </w:p>
    <w:p w14:paraId="38AEE6C3"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Core Insight</w:t>
      </w:r>
    </w:p>
    <w:p w14:paraId="28D7A7A6" w14:textId="77777777" w:rsidR="002824AF" w:rsidRPr="002824AF" w:rsidRDefault="002824AF" w:rsidP="002824AF">
      <w:pPr>
        <w:spacing w:before="100" w:beforeAutospacing="1" w:after="100" w:afterAutospacing="1"/>
        <w:rPr>
          <w:color w:val="000000"/>
        </w:rPr>
      </w:pPr>
      <w:r w:rsidRPr="002824AF">
        <w:rPr>
          <w:color w:val="000000"/>
        </w:rPr>
        <w:t>Many classical combinatorial designs (magic squares, difference sets, resolutions) are constructed using arithmetic modulo a prime p. Since n=11 is prime, Z_11 provides a rich algebraic structure. The core idea is to construct distance magic labelings using </w:t>
      </w:r>
      <w:r w:rsidRPr="002824AF">
        <w:rPr>
          <w:b/>
          <w:bCs/>
          <w:color w:val="000000"/>
        </w:rPr>
        <w:t>arithmetic progressions, quadratic residues, and difference sets in Z_11</w:t>
      </w:r>
      <w:r w:rsidRPr="002824AF">
        <w:rPr>
          <w:color w:val="000000"/>
        </w:rPr>
        <w:t>.</w:t>
      </w:r>
    </w:p>
    <w:p w14:paraId="744758DA" w14:textId="77777777" w:rsidR="002824AF" w:rsidRPr="002824AF" w:rsidRDefault="002824AF" w:rsidP="002824AF">
      <w:pPr>
        <w:spacing w:before="100" w:beforeAutospacing="1" w:after="100" w:afterAutospacing="1"/>
        <w:rPr>
          <w:color w:val="000000"/>
        </w:rPr>
      </w:pPr>
      <w:r w:rsidRPr="002824AF">
        <w:rPr>
          <w:color w:val="000000"/>
        </w:rPr>
        <w:t>Specifically: label the vertices 0, 1, ..., 10 with the values f(v) = av + b (mod 11) for some constants a ≠ 0 and b, mapping to {1,...,11} via a suitable offset. The neighborhood sum for vertex v is then: $$w(v) = \sum_{u \in N(v)} f(u) = \sum_{u \in N(v)} (au + b) = a \sum_{u \in N(v)} u + b \cdot |N(v)|$$</w:t>
      </w:r>
    </w:p>
    <w:p w14:paraId="7028A352" w14:textId="77777777" w:rsidR="002824AF" w:rsidRPr="002824AF" w:rsidRDefault="002824AF" w:rsidP="002824AF">
      <w:pPr>
        <w:spacing w:before="100" w:beforeAutospacing="1" w:after="100" w:afterAutospacing="1"/>
        <w:rPr>
          <w:color w:val="000000"/>
        </w:rPr>
      </w:pPr>
      <w:r w:rsidRPr="002824AF">
        <w:rPr>
          <w:color w:val="000000"/>
        </w:rPr>
        <w:t xml:space="preserve">For a circulant graph where N(v) = {v+s : s </w:t>
      </w:r>
      <w:r w:rsidRPr="002824AF">
        <w:rPr>
          <w:rFonts w:ascii="Cambria Math" w:hAnsi="Cambria Math" w:cs="Cambria Math"/>
          <w:color w:val="000000"/>
        </w:rPr>
        <w:t>∈</w:t>
      </w:r>
      <w:r w:rsidRPr="002824AF">
        <w:rPr>
          <w:color w:val="000000"/>
        </w:rPr>
        <w:t xml:space="preserve"> S} (mod 11), this becomes: $$w(v) = a \sum_{s \in S} (v + s) + b|S| = a|S|v + a\sum_{s \in S} s + b|S|$$</w:t>
      </w:r>
    </w:p>
    <w:p w14:paraId="620E71DB" w14:textId="77777777" w:rsidR="002824AF" w:rsidRPr="002824AF" w:rsidRDefault="002824AF" w:rsidP="002824AF">
      <w:pPr>
        <w:spacing w:before="100" w:beforeAutospacing="1" w:after="100" w:afterAutospacing="1"/>
        <w:rPr>
          <w:color w:val="000000"/>
        </w:rPr>
      </w:pPr>
      <w:r w:rsidRPr="002824AF">
        <w:rPr>
          <w:color w:val="000000"/>
        </w:rPr>
        <w:t>For this to be constant (independent of v), we need a|S| ≡ 0 (mod 11). Since 11 is prime and a ≠ 0, this forces |S| ≡ 0 (mod 11) — but |S| ≤ 5 for circulant graphs on 11 vertices. This means </w:t>
      </w:r>
      <w:r w:rsidRPr="002824AF">
        <w:rPr>
          <w:b/>
          <w:bCs/>
          <w:color w:val="000000"/>
        </w:rPr>
        <w:t>linear labelings don't work directly</w:t>
      </w:r>
      <w:r w:rsidRPr="002824AF">
        <w:rPr>
          <w:color w:val="000000"/>
        </w:rPr>
        <w:t>, but the analysis shows precisely what algebraic structure is needed, pointing toward more sophisticated number-theoretic constructions (quadratic residue labelings, etc.).</w:t>
      </w:r>
    </w:p>
    <w:p w14:paraId="5F32BC24"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Promising</w:t>
      </w:r>
    </w:p>
    <w:p w14:paraId="3868AC43" w14:textId="77777777" w:rsidR="002824AF" w:rsidRPr="002824AF" w:rsidRDefault="002824AF" w:rsidP="002824AF">
      <w:pPr>
        <w:numPr>
          <w:ilvl w:val="0"/>
          <w:numId w:val="22"/>
        </w:numPr>
        <w:spacing w:before="100" w:beforeAutospacing="1" w:after="100" w:afterAutospacing="1"/>
        <w:rPr>
          <w:color w:val="000000"/>
        </w:rPr>
      </w:pPr>
      <w:r w:rsidRPr="002824AF">
        <w:rPr>
          <w:color w:val="000000"/>
        </w:rPr>
        <w:t xml:space="preserve">Number-theoretic constructions have a long history of producing structured combinatorial designs. The connection between magic squares and distance magic graphs </w:t>
      </w:r>
      <w:r w:rsidRPr="002824AF">
        <w:rPr>
          <w:color w:val="000000"/>
        </w:rPr>
        <w:lastRenderedPageBreak/>
        <w:t>(explicitly mentioned in the motivation section of the papers) suggests that modular arithmetic should be fertile ground.</w:t>
      </w:r>
    </w:p>
    <w:p w14:paraId="22A5517F" w14:textId="77777777" w:rsidR="002824AF" w:rsidRPr="002824AF" w:rsidRDefault="002824AF" w:rsidP="002824AF">
      <w:pPr>
        <w:numPr>
          <w:ilvl w:val="0"/>
          <w:numId w:val="22"/>
        </w:numPr>
        <w:spacing w:before="100" w:beforeAutospacing="1" w:after="100" w:afterAutospacing="1"/>
        <w:rPr>
          <w:color w:val="000000"/>
        </w:rPr>
      </w:pPr>
      <w:r w:rsidRPr="002824AF">
        <w:rPr>
          <w:color w:val="000000"/>
        </w:rPr>
        <w:t xml:space="preserve">The prime order n=11 makes Z_11 a field, allowing polynomial constructions over finite fields. One can consider labelings f(v) = P(v) for low-degree polynomials P </w:t>
      </w:r>
      <w:r w:rsidRPr="002824AF">
        <w:rPr>
          <w:rFonts w:ascii="Cambria Math" w:hAnsi="Cambria Math" w:cs="Cambria Math"/>
          <w:color w:val="000000"/>
        </w:rPr>
        <w:t>∈</w:t>
      </w:r>
      <w:r w:rsidRPr="002824AF">
        <w:rPr>
          <w:color w:val="000000"/>
        </w:rPr>
        <w:t xml:space="preserve"> Z_11[x], which automatically generate "almost bijective" labelings that can be corrected.</w:t>
      </w:r>
    </w:p>
    <w:p w14:paraId="3B342FBB" w14:textId="77777777" w:rsidR="002824AF" w:rsidRPr="002824AF" w:rsidRDefault="002824AF" w:rsidP="002824AF">
      <w:pPr>
        <w:numPr>
          <w:ilvl w:val="0"/>
          <w:numId w:val="22"/>
        </w:numPr>
        <w:spacing w:before="100" w:beforeAutospacing="1" w:after="100" w:afterAutospacing="1"/>
        <w:rPr>
          <w:color w:val="000000"/>
        </w:rPr>
      </w:pPr>
      <w:r w:rsidRPr="002824AF">
        <w:rPr>
          <w:color w:val="000000"/>
        </w:rPr>
        <w:t xml:space="preserve">Difference sets in Z_11 (sets S such that every non-zero element of Z_11 appears the same number of times as a difference s-s' for s,s' </w:t>
      </w:r>
      <w:r w:rsidRPr="002824AF">
        <w:rPr>
          <w:rFonts w:ascii="Cambria Math" w:hAnsi="Cambria Math" w:cs="Cambria Math"/>
          <w:color w:val="000000"/>
        </w:rPr>
        <w:t>∈</w:t>
      </w:r>
      <w:r w:rsidRPr="002824AF">
        <w:rPr>
          <w:color w:val="000000"/>
        </w:rPr>
        <w:t xml:space="preserve"> S) are well-studied in combinatorics and directly relate to the regularity of neighborhood sums in circulant graphs.</w:t>
      </w:r>
    </w:p>
    <w:p w14:paraId="5C17F46B" w14:textId="77777777" w:rsidR="002824AF" w:rsidRPr="002824AF" w:rsidRDefault="002824AF" w:rsidP="002824AF">
      <w:pPr>
        <w:numPr>
          <w:ilvl w:val="0"/>
          <w:numId w:val="22"/>
        </w:numPr>
        <w:spacing w:before="100" w:beforeAutospacing="1" w:after="100" w:afterAutospacing="1"/>
        <w:rPr>
          <w:color w:val="000000"/>
        </w:rPr>
      </w:pPr>
      <w:r w:rsidRPr="002824AF">
        <w:rPr>
          <w:color w:val="000000"/>
        </w:rPr>
        <w:t>This approach provides explicit, closed-form constructions rather than existence proofs, making it ideal for generating the actual labelings needed for the 74 distance magic graphs of order 11.</w:t>
      </w:r>
    </w:p>
    <w:p w14:paraId="1E08A4C2"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Potential Obstacles</w:t>
      </w:r>
    </w:p>
    <w:p w14:paraId="4CA571EE" w14:textId="77777777" w:rsidR="002824AF" w:rsidRPr="002824AF" w:rsidRDefault="002824AF" w:rsidP="002824AF">
      <w:pPr>
        <w:numPr>
          <w:ilvl w:val="0"/>
          <w:numId w:val="23"/>
        </w:numPr>
        <w:spacing w:before="100" w:beforeAutospacing="1" w:after="100" w:afterAutospacing="1"/>
        <w:rPr>
          <w:color w:val="000000"/>
        </w:rPr>
      </w:pPr>
      <w:r w:rsidRPr="002824AF">
        <w:rPr>
          <w:color w:val="000000"/>
        </w:rPr>
        <w:t>The computation above shows that purely linear labelings f(v) = av + b fail for circulant graphs of order 11. Higher-degree polynomial labelings (quadratic, cubic) over Z_11 may work but are harder to analyze systematically.</w:t>
      </w:r>
    </w:p>
    <w:p w14:paraId="02108DEF" w14:textId="77777777" w:rsidR="002824AF" w:rsidRPr="002824AF" w:rsidRDefault="002824AF" w:rsidP="002824AF">
      <w:pPr>
        <w:numPr>
          <w:ilvl w:val="0"/>
          <w:numId w:val="23"/>
        </w:numPr>
        <w:spacing w:before="100" w:beforeAutospacing="1" w:after="100" w:afterAutospacing="1"/>
        <w:rPr>
          <w:color w:val="000000"/>
        </w:rPr>
      </w:pPr>
      <w:r w:rsidRPr="002824AF">
        <w:rPr>
          <w:color w:val="000000"/>
        </w:rPr>
        <w:t>The labeling must be a bijection onto {1,...,11} (not {0,...,10} or Z_11 itself), requiring a careful translation between Z_11 arithmetic and the standard labeling range. This offset can introduce non-trivial complications.</w:t>
      </w:r>
    </w:p>
    <w:p w14:paraId="5021AE77" w14:textId="77777777" w:rsidR="002824AF" w:rsidRPr="002824AF" w:rsidRDefault="002824AF" w:rsidP="002824AF">
      <w:pPr>
        <w:numPr>
          <w:ilvl w:val="0"/>
          <w:numId w:val="23"/>
        </w:numPr>
        <w:spacing w:before="100" w:beforeAutospacing="1" w:after="100" w:afterAutospacing="1"/>
        <w:rPr>
          <w:color w:val="000000"/>
        </w:rPr>
      </w:pPr>
      <w:r w:rsidRPr="002824AF">
        <w:rPr>
          <w:color w:val="000000"/>
        </w:rPr>
        <w:t>Not all distance magic graphs of order 11 are circulant — likely the majority of the 74 are not. Number-theoretic methods primarily illuminate the regular, symmetric subclass and may miss the irregular graphs entirely.</w:t>
      </w:r>
    </w:p>
    <w:p w14:paraId="372EDE41" w14:textId="77777777" w:rsidR="002824AF" w:rsidRPr="002824AF" w:rsidRDefault="002824AF" w:rsidP="002824AF">
      <w:pPr>
        <w:numPr>
          <w:ilvl w:val="0"/>
          <w:numId w:val="23"/>
        </w:numPr>
        <w:spacing w:before="100" w:beforeAutospacing="1" w:after="100" w:afterAutospacing="1"/>
        <w:rPr>
          <w:color w:val="000000"/>
        </w:rPr>
      </w:pPr>
      <w:r w:rsidRPr="002824AF">
        <w:rPr>
          <w:color w:val="000000"/>
        </w:rPr>
        <w:t>Finding the right "correction" from a near-bijective arithmetic labeling to an exact bijection requires solving a residual assignment problem that may itself be as hard as the original problem.</w:t>
      </w:r>
    </w:p>
    <w:p w14:paraId="1C1137FC" w14:textId="77777777" w:rsidR="002824AF" w:rsidRPr="002824AF" w:rsidRDefault="00EA0925" w:rsidP="002824AF">
      <w:r w:rsidRPr="00EA0925">
        <w:rPr>
          <w:noProof/>
          <w14:ligatures w14:val="standardContextual"/>
        </w:rPr>
        <w:pict w14:anchorId="735788A1">
          <v:rect id="_x0000_i1093" alt="" style="width:468pt;height:.05pt;mso-width-percent:0;mso-height-percent:0;mso-width-percent:0;mso-height-percent:0" o:hralign="center" o:hrstd="t" o:hr="t" fillcolor="#a0a0a0" stroked="f"/>
        </w:pict>
      </w:r>
    </w:p>
    <w:p w14:paraId="5B9D8640"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Approach 8: Graph Products and Tensor/Categorical Constructions</w:t>
      </w:r>
    </w:p>
    <w:p w14:paraId="45343EEF"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Core Insight</w:t>
      </w:r>
    </w:p>
    <w:p w14:paraId="005F3011" w14:textId="77777777" w:rsidR="002824AF" w:rsidRPr="002824AF" w:rsidRDefault="002824AF" w:rsidP="002824AF">
      <w:pPr>
        <w:spacing w:before="100" w:beforeAutospacing="1" w:after="100" w:afterAutospacing="1"/>
        <w:rPr>
          <w:color w:val="000000"/>
        </w:rPr>
      </w:pPr>
      <w:r w:rsidRPr="002824AF">
        <w:rPr>
          <w:color w:val="000000"/>
        </w:rPr>
        <w:t xml:space="preserve">Beyond the lexicographic product, several other graph products (Cartesian product □, tensor product ×, strong product </w:t>
      </w:r>
      <w:r w:rsidRPr="002824AF">
        <w:rPr>
          <w:rFonts w:ascii="Cambria Math" w:hAnsi="Cambria Math" w:cs="Cambria Math"/>
          <w:color w:val="000000"/>
        </w:rPr>
        <w:t>⊠</w:t>
      </w:r>
      <w:r w:rsidRPr="002824AF">
        <w:rPr>
          <w:color w:val="000000"/>
        </w:rPr>
        <w:t>) have well-studied distance and labeling properties. The </w:t>
      </w:r>
      <w:r w:rsidRPr="002824AF">
        <w:rPr>
          <w:b/>
          <w:bCs/>
          <w:color w:val="000000"/>
        </w:rPr>
        <w:t>Cartesian product</w:t>
      </w:r>
      <w:r w:rsidRPr="002824AF">
        <w:rPr>
          <w:color w:val="000000"/>
        </w:rPr>
        <w:t xml:space="preserve"> G □ H has vertex set V(G) × V(H) and connects (g,h) to (g',h') if either g=g' and hh' </w:t>
      </w:r>
      <w:r w:rsidRPr="002824AF">
        <w:rPr>
          <w:rFonts w:ascii="Cambria Math" w:hAnsi="Cambria Math" w:cs="Cambria Math"/>
          <w:color w:val="000000"/>
        </w:rPr>
        <w:t>∈</w:t>
      </w:r>
      <w:r w:rsidRPr="002824AF">
        <w:rPr>
          <w:color w:val="000000"/>
        </w:rPr>
        <w:t xml:space="preserve"> E(H), or h=h' and gg' </w:t>
      </w:r>
      <w:r w:rsidRPr="002824AF">
        <w:rPr>
          <w:rFonts w:ascii="Cambria Math" w:hAnsi="Cambria Math" w:cs="Cambria Math"/>
          <w:color w:val="000000"/>
        </w:rPr>
        <w:t>∈</w:t>
      </w:r>
      <w:r w:rsidRPr="002824AF">
        <w:rPr>
          <w:color w:val="000000"/>
        </w:rPr>
        <w:t xml:space="preserve"> E(G). This product preserves many distance properties and has been analyzed for magic labelings in related contexts.</w:t>
      </w:r>
    </w:p>
    <w:p w14:paraId="5EC3BC76" w14:textId="77777777" w:rsidR="002824AF" w:rsidRPr="002824AF" w:rsidRDefault="002824AF" w:rsidP="002824AF">
      <w:pPr>
        <w:spacing w:before="100" w:beforeAutospacing="1" w:after="100" w:afterAutospacing="1"/>
        <w:rPr>
          <w:color w:val="000000"/>
        </w:rPr>
      </w:pPr>
      <w:r w:rsidRPr="002824AF">
        <w:rPr>
          <w:color w:val="000000"/>
        </w:rPr>
        <w:t>For order 11 (prime), direct Cartesian products G □ H with |V(G □ H)| = 11 require |V(G)|·|V(H)| = 11, forcing one factor to be K_1 (trivial). However, the </w:t>
      </w:r>
      <w:r w:rsidRPr="002824AF">
        <w:rPr>
          <w:b/>
          <w:bCs/>
          <w:color w:val="000000"/>
        </w:rPr>
        <w:t>categorical/tensor product</w:t>
      </w:r>
      <w:r w:rsidRPr="002824AF">
        <w:rPr>
          <w:color w:val="000000"/>
        </w:rPr>
        <w:t> G × H may admit non-trivial order-11 structures through quotients or covers. More concretely: one can look for distance magic graphs of order 11 that are </w:t>
      </w:r>
      <w:r w:rsidRPr="002824AF">
        <w:rPr>
          <w:b/>
          <w:bCs/>
          <w:color w:val="000000"/>
        </w:rPr>
        <w:t>covering graphs</w:t>
      </w:r>
      <w:r w:rsidRPr="002824AF">
        <w:rPr>
          <w:color w:val="000000"/>
        </w:rPr>
        <w:t xml:space="preserve"> of smaller distance magic </w:t>
      </w:r>
      <w:r w:rsidRPr="002824AF">
        <w:rPr>
          <w:color w:val="000000"/>
        </w:rPr>
        <w:lastRenderedPageBreak/>
        <w:t>graphs — i.e., graph covers π: G → H where |V(G)|/|V(H)| = 11/something, and the labeling of G is induced by the labeling of H combined with a fiber structure.</w:t>
      </w:r>
    </w:p>
    <w:p w14:paraId="1621F53B"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Promising</w:t>
      </w:r>
    </w:p>
    <w:p w14:paraId="2FC98BB0" w14:textId="77777777" w:rsidR="002824AF" w:rsidRPr="002824AF" w:rsidRDefault="002824AF" w:rsidP="002824AF">
      <w:pPr>
        <w:numPr>
          <w:ilvl w:val="0"/>
          <w:numId w:val="24"/>
        </w:numPr>
        <w:spacing w:before="100" w:beforeAutospacing="1" w:after="100" w:afterAutospacing="1"/>
        <w:rPr>
          <w:color w:val="000000"/>
        </w:rPr>
      </w:pPr>
      <w:r w:rsidRPr="002824AF">
        <w:rPr>
          <w:color w:val="000000"/>
        </w:rPr>
        <w:t>Graph products provide a systematic "factory" for generating new distance magic graphs from old ones. If even one non-trivial product involving order-11 factors can be shown to be distance magic, it immediately provides a constructive family.</w:t>
      </w:r>
    </w:p>
    <w:p w14:paraId="62009BB4" w14:textId="77777777" w:rsidR="002824AF" w:rsidRPr="002824AF" w:rsidRDefault="002824AF" w:rsidP="002824AF">
      <w:pPr>
        <w:numPr>
          <w:ilvl w:val="0"/>
          <w:numId w:val="24"/>
        </w:numPr>
        <w:spacing w:before="100" w:beforeAutospacing="1" w:after="100" w:afterAutospacing="1"/>
        <w:rPr>
          <w:color w:val="000000"/>
        </w:rPr>
      </w:pPr>
      <w:r w:rsidRPr="002824AF">
        <w:rPr>
          <w:color w:val="000000"/>
        </w:rPr>
        <w:t>Covering graph theory has deep connections to algebraic topology and voltage graphs, offering powerful tools for lifting labelings from quotient graphs to covers.</w:t>
      </w:r>
    </w:p>
    <w:p w14:paraId="4C622E25" w14:textId="77777777" w:rsidR="002824AF" w:rsidRPr="002824AF" w:rsidRDefault="002824AF" w:rsidP="002824AF">
      <w:pPr>
        <w:numPr>
          <w:ilvl w:val="0"/>
          <w:numId w:val="24"/>
        </w:numPr>
        <w:spacing w:before="100" w:beforeAutospacing="1" w:after="100" w:afterAutospacing="1"/>
        <w:rPr>
          <w:color w:val="000000"/>
        </w:rPr>
      </w:pPr>
      <w:r w:rsidRPr="002824AF">
        <w:rPr>
          <w:color w:val="000000"/>
        </w:rPr>
        <w:t xml:space="preserve">The strong product G </w:t>
      </w:r>
      <w:r w:rsidRPr="002824AF">
        <w:rPr>
          <w:rFonts w:ascii="Cambria Math" w:hAnsi="Cambria Math" w:cs="Cambria Math"/>
          <w:color w:val="000000"/>
        </w:rPr>
        <w:t>⊠</w:t>
      </w:r>
      <w:r w:rsidRPr="002824AF">
        <w:rPr>
          <w:color w:val="000000"/>
        </w:rPr>
        <w:t xml:space="preserve"> H (combining Cartesian and tensor products) has been analyzed for several labeling problems and sometimes inherits magic properties from its factors when the factors have compatible magic constants.</w:t>
      </w:r>
    </w:p>
    <w:p w14:paraId="6D910E8A" w14:textId="77777777" w:rsidR="002824AF" w:rsidRPr="002824AF" w:rsidRDefault="002824AF" w:rsidP="002824AF">
      <w:pPr>
        <w:numPr>
          <w:ilvl w:val="0"/>
          <w:numId w:val="24"/>
        </w:numPr>
        <w:spacing w:before="100" w:beforeAutospacing="1" w:after="100" w:afterAutospacing="1"/>
        <w:rPr>
          <w:color w:val="000000"/>
        </w:rPr>
      </w:pPr>
      <w:r w:rsidRPr="002824AF">
        <w:rPr>
          <w:color w:val="000000"/>
        </w:rPr>
        <w:t>This approach might explain </w:t>
      </w:r>
      <w:r w:rsidRPr="002824AF">
        <w:rPr>
          <w:i/>
          <w:iCs/>
          <w:color w:val="000000"/>
        </w:rPr>
        <w:t>why</w:t>
      </w:r>
      <w:r w:rsidRPr="002824AF">
        <w:rPr>
          <w:color w:val="000000"/>
        </w:rPr>
        <w:t> there are exactly 74 distance magic graphs of order 11 — if many of them arise as covers or products of smaller structures, their enumeration reduces to classifying the base structures.</w:t>
      </w:r>
    </w:p>
    <w:p w14:paraId="70E7C0D0"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Potential Obstacles</w:t>
      </w:r>
    </w:p>
    <w:p w14:paraId="05DCCEFF" w14:textId="77777777" w:rsidR="002824AF" w:rsidRPr="002824AF" w:rsidRDefault="002824AF" w:rsidP="002824AF">
      <w:pPr>
        <w:numPr>
          <w:ilvl w:val="0"/>
          <w:numId w:val="25"/>
        </w:numPr>
        <w:spacing w:before="100" w:beforeAutospacing="1" w:after="100" w:afterAutospacing="1"/>
        <w:rPr>
          <w:color w:val="000000"/>
        </w:rPr>
      </w:pPr>
      <w:r w:rsidRPr="002824AF">
        <w:rPr>
          <w:color w:val="000000"/>
        </w:rPr>
        <w:t>The prime order n=11 severely limits which products can achieve this order. Most product constructions produce orders that are products of smaller numbers, making order-11 products essentially unattainable without trivial factors.</w:t>
      </w:r>
    </w:p>
    <w:p w14:paraId="02FDC19D" w14:textId="77777777" w:rsidR="002824AF" w:rsidRPr="002824AF" w:rsidRDefault="002824AF" w:rsidP="002824AF">
      <w:pPr>
        <w:numPr>
          <w:ilvl w:val="0"/>
          <w:numId w:val="25"/>
        </w:numPr>
        <w:spacing w:before="100" w:beforeAutospacing="1" w:after="100" w:afterAutospacing="1"/>
        <w:rPr>
          <w:color w:val="000000"/>
        </w:rPr>
      </w:pPr>
      <w:r w:rsidRPr="002824AF">
        <w:rPr>
          <w:color w:val="000000"/>
        </w:rPr>
        <w:t>Covering graph constructions for distance magic labelings are not well-developed in the literature — there is no known analog of the voltage graph theorem for distance magic labelings, making this approach largely speculative.</w:t>
      </w:r>
    </w:p>
    <w:p w14:paraId="5BF9679E" w14:textId="77777777" w:rsidR="002824AF" w:rsidRPr="002824AF" w:rsidRDefault="002824AF" w:rsidP="002824AF">
      <w:pPr>
        <w:numPr>
          <w:ilvl w:val="0"/>
          <w:numId w:val="25"/>
        </w:numPr>
        <w:spacing w:before="100" w:beforeAutospacing="1" w:after="100" w:afterAutospacing="1"/>
        <w:rPr>
          <w:color w:val="000000"/>
        </w:rPr>
      </w:pPr>
      <w:r w:rsidRPr="002824AF">
        <w:rPr>
          <w:color w:val="000000"/>
        </w:rPr>
        <w:t>Even if a covering map G → H exists, lifting a distance magic labeling from H to G typically changes the magic constant (since the order increases), and the relationship between the two magic constants is complex and graph-dependent.</w:t>
      </w:r>
    </w:p>
    <w:p w14:paraId="0A091276" w14:textId="77777777" w:rsidR="002824AF" w:rsidRPr="002824AF" w:rsidRDefault="00EA0925" w:rsidP="002824AF">
      <w:r w:rsidRPr="00EA0925">
        <w:rPr>
          <w:noProof/>
          <w14:ligatures w14:val="standardContextual"/>
        </w:rPr>
        <w:pict w14:anchorId="5B67C246">
          <v:rect id="_x0000_i1092" alt="" style="width:468pt;height:.05pt;mso-width-percent:0;mso-height-percent:0;mso-width-percent:0;mso-height-percent:0" o:hralign="center" o:hrstd="t" o:hr="t" fillcolor="#a0a0a0" stroked="f"/>
        </w:pict>
      </w:r>
    </w:p>
    <w:p w14:paraId="1915FF3A"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Approach 9: Structural Decomposition via Degree Sequences</w:t>
      </w:r>
    </w:p>
    <w:p w14:paraId="7BED1D0C"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Core Insight</w:t>
      </w:r>
    </w:p>
    <w:p w14:paraId="5280526A" w14:textId="77777777" w:rsidR="002824AF" w:rsidRPr="002824AF" w:rsidRDefault="002824AF" w:rsidP="002824AF">
      <w:pPr>
        <w:spacing w:before="100" w:beforeAutospacing="1" w:after="100" w:afterAutospacing="1"/>
        <w:rPr>
          <w:color w:val="000000"/>
        </w:rPr>
      </w:pPr>
      <w:r w:rsidRPr="002824AF">
        <w:rPr>
          <w:color w:val="000000"/>
        </w:rPr>
        <w:t>Instead of searching over all graphs of order 11, restrict to graphs with specific degree sequences and analyze each degree sequence class separately. For a distance magic graph G on 11 vertices with magic constant k, the sum condition Σ_v w(v) = nk = 11k gives: $$\sum_{v} \sum_{u \in N(v)} f(u) = \sum_{u} f(u) \cdot \deg(u) = 11k$$</w:t>
      </w:r>
    </w:p>
    <w:p w14:paraId="1FE68C7E" w14:textId="77777777" w:rsidR="002824AF" w:rsidRPr="002824AF" w:rsidRDefault="002824AF" w:rsidP="002824AF">
      <w:pPr>
        <w:spacing w:before="100" w:beforeAutospacing="1" w:after="100" w:afterAutospacing="1"/>
        <w:rPr>
          <w:color w:val="000000"/>
        </w:rPr>
      </w:pPr>
      <w:r w:rsidRPr="002824AF">
        <w:rPr>
          <w:color w:val="000000"/>
        </w:rPr>
        <w:t>Combined with Σ_v f(v) = 66, this gives: $$\sum_{u} f(u) \cdot \deg(u) = 11k$$</w:t>
      </w:r>
    </w:p>
    <w:p w14:paraId="6AA88B66" w14:textId="77777777" w:rsidR="002824AF" w:rsidRPr="002824AF" w:rsidRDefault="002824AF" w:rsidP="002824AF">
      <w:pPr>
        <w:spacing w:before="100" w:beforeAutospacing="1" w:after="100" w:afterAutospacing="1"/>
        <w:rPr>
          <w:color w:val="000000"/>
        </w:rPr>
      </w:pPr>
      <w:r w:rsidRPr="002824AF">
        <w:rPr>
          <w:color w:val="000000"/>
        </w:rPr>
        <w:t>This is a </w:t>
      </w:r>
      <w:r w:rsidRPr="002824AF">
        <w:rPr>
          <w:b/>
          <w:bCs/>
          <w:color w:val="000000"/>
        </w:rPr>
        <w:t>weighted sum</w:t>
      </w:r>
      <w:r w:rsidRPr="002824AF">
        <w:rPr>
          <w:color w:val="000000"/>
        </w:rPr>
        <w:t xml:space="preserve"> constraint on the labeling, where vertices of high degree must on average receive labels whose weighted contribution equals 11k/66 = k/6. For each degree </w:t>
      </w:r>
      <w:r w:rsidRPr="002824AF">
        <w:rPr>
          <w:color w:val="000000"/>
        </w:rPr>
        <w:lastRenderedPageBreak/>
        <w:t>sequence (d_1, d_2, ..., d_11) (a partition of 2|E|), this constraint restricts which label assignments are feasible, independently of the adjacency structure.</w:t>
      </w:r>
    </w:p>
    <w:p w14:paraId="5EF8A8C9" w14:textId="77777777" w:rsidR="002824AF" w:rsidRPr="002824AF" w:rsidRDefault="002824AF" w:rsidP="002824AF">
      <w:pPr>
        <w:spacing w:before="100" w:beforeAutospacing="1" w:after="100" w:afterAutospacing="1"/>
        <w:rPr>
          <w:color w:val="000000"/>
        </w:rPr>
      </w:pPr>
      <w:r w:rsidRPr="002824AF">
        <w:rPr>
          <w:color w:val="000000"/>
        </w:rPr>
        <w:t>More powerfully: the Erdős–Gallai theorem characterizes which degree sequences are graphical (realizable as a graph). One can enumerate all graphical degree sequences for order 11, apply the magic constant constraint, and then for each surviving degree sequence, search for adjacency structures and labelings. This two-phase approach (degree sequence → adjacency → labeling) breaks the problem into more tractable subproblems.</w:t>
      </w:r>
    </w:p>
    <w:p w14:paraId="047013F8"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Promising</w:t>
      </w:r>
    </w:p>
    <w:p w14:paraId="5ABAC89D" w14:textId="77777777" w:rsidR="002824AF" w:rsidRPr="002824AF" w:rsidRDefault="002824AF" w:rsidP="002824AF">
      <w:pPr>
        <w:numPr>
          <w:ilvl w:val="0"/>
          <w:numId w:val="26"/>
        </w:numPr>
        <w:spacing w:before="100" w:beforeAutospacing="1" w:after="100" w:afterAutospacing="1"/>
        <w:rPr>
          <w:color w:val="000000"/>
        </w:rPr>
      </w:pPr>
      <w:r w:rsidRPr="002824AF">
        <w:rPr>
          <w:color w:val="000000"/>
        </w:rPr>
        <w:t>The number of graphical degree sequences for n=11 is finite and enumerable (it is the number of partitions of 2m for valid m, checked against Erdős–Gallai — manageable computationally).</w:t>
      </w:r>
    </w:p>
    <w:p w14:paraId="4AAF1FBA" w14:textId="77777777" w:rsidR="002824AF" w:rsidRPr="002824AF" w:rsidRDefault="002824AF" w:rsidP="002824AF">
      <w:pPr>
        <w:numPr>
          <w:ilvl w:val="0"/>
          <w:numId w:val="26"/>
        </w:numPr>
        <w:spacing w:before="100" w:beforeAutospacing="1" w:after="100" w:afterAutospacing="1"/>
        <w:rPr>
          <w:color w:val="000000"/>
        </w:rPr>
      </w:pPr>
      <w:r w:rsidRPr="002824AF">
        <w:rPr>
          <w:color w:val="000000"/>
        </w:rPr>
        <w:t>The weighted sum constraint Σ f(u)·deg(u) = 11k immediately restricts which degree sequences are compatible with each magic constant k. This can eliminate many degree sequences before any adjacency structure is specified.</w:t>
      </w:r>
    </w:p>
    <w:p w14:paraId="3B61039A" w14:textId="77777777" w:rsidR="002824AF" w:rsidRPr="002824AF" w:rsidRDefault="002824AF" w:rsidP="002824AF">
      <w:pPr>
        <w:numPr>
          <w:ilvl w:val="0"/>
          <w:numId w:val="26"/>
        </w:numPr>
        <w:spacing w:before="100" w:beforeAutospacing="1" w:after="100" w:afterAutospacing="1"/>
        <w:rPr>
          <w:color w:val="000000"/>
        </w:rPr>
      </w:pPr>
      <w:r w:rsidRPr="002824AF">
        <w:rPr>
          <w:color w:val="000000"/>
        </w:rPr>
        <w:t>This approach is theoretically grounded: the Pawar et al. observation that "G may or may not be distance magic even when k is an integer" means that the degree sequence constraint is a </w:t>
      </w:r>
      <w:r w:rsidRPr="002824AF">
        <w:rPr>
          <w:i/>
          <w:iCs/>
          <w:color w:val="000000"/>
        </w:rPr>
        <w:t>necessary</w:t>
      </w:r>
      <w:r w:rsidRPr="002824AF">
        <w:rPr>
          <w:color w:val="000000"/>
        </w:rPr>
        <w:t> but not sufficient condition, providing a clean first filter.</w:t>
      </w:r>
    </w:p>
    <w:p w14:paraId="13D40D67" w14:textId="77777777" w:rsidR="002824AF" w:rsidRPr="002824AF" w:rsidRDefault="002824AF" w:rsidP="002824AF">
      <w:pPr>
        <w:numPr>
          <w:ilvl w:val="0"/>
          <w:numId w:val="26"/>
        </w:numPr>
        <w:spacing w:before="100" w:beforeAutospacing="1" w:after="100" w:afterAutospacing="1"/>
        <w:rPr>
          <w:color w:val="000000"/>
        </w:rPr>
      </w:pPr>
      <w:r w:rsidRPr="002824AF">
        <w:rPr>
          <w:color w:val="000000"/>
        </w:rPr>
        <w:t>Understanding the degree sequence distribution of the 74 order-11 distance magic graphs would give insight into whether they cluster around specific degree sequences (e.g., "most are near-regular" or "many have exactly one vertex of degree 1").</w:t>
      </w:r>
    </w:p>
    <w:p w14:paraId="4912F5D2" w14:textId="77777777" w:rsidR="002824AF" w:rsidRPr="002824AF" w:rsidRDefault="002824AF" w:rsidP="002824AF">
      <w:pPr>
        <w:numPr>
          <w:ilvl w:val="0"/>
          <w:numId w:val="26"/>
        </w:numPr>
        <w:spacing w:before="100" w:beforeAutospacing="1" w:after="100" w:afterAutospacing="1"/>
        <w:rPr>
          <w:color w:val="000000"/>
        </w:rPr>
      </w:pPr>
      <w:r w:rsidRPr="002824AF">
        <w:rPr>
          <w:color w:val="000000"/>
        </w:rPr>
        <w:t>This approach connects to the Erdős–Gallai theorem, Gale-Ryser theorem, and the theory of degree sequences, bringing in a rich body of classical combinatorics.</w:t>
      </w:r>
    </w:p>
    <w:p w14:paraId="776D451D"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Potential Obstacles</w:t>
      </w:r>
    </w:p>
    <w:p w14:paraId="360162D8" w14:textId="77777777" w:rsidR="002824AF" w:rsidRPr="002824AF" w:rsidRDefault="002824AF" w:rsidP="002824AF">
      <w:pPr>
        <w:numPr>
          <w:ilvl w:val="0"/>
          <w:numId w:val="27"/>
        </w:numPr>
        <w:spacing w:before="100" w:beforeAutospacing="1" w:after="100" w:afterAutospacing="1"/>
        <w:rPr>
          <w:color w:val="000000"/>
        </w:rPr>
      </w:pPr>
      <w:r w:rsidRPr="002824AF">
        <w:rPr>
          <w:color w:val="000000"/>
        </w:rPr>
        <w:t>The number of graphical degree sequences for n=11 is large (in the hundreds to thousands), and enumerating all of them, applying constraints, and then searching for valid adjacency structures within each is still a significant computational task.</w:t>
      </w:r>
    </w:p>
    <w:p w14:paraId="6E39D54D" w14:textId="77777777" w:rsidR="002824AF" w:rsidRPr="002824AF" w:rsidRDefault="002824AF" w:rsidP="002824AF">
      <w:pPr>
        <w:numPr>
          <w:ilvl w:val="0"/>
          <w:numId w:val="27"/>
        </w:numPr>
        <w:spacing w:before="100" w:beforeAutospacing="1" w:after="100" w:afterAutospacing="1"/>
        <w:rPr>
          <w:color w:val="000000"/>
        </w:rPr>
      </w:pPr>
      <w:r w:rsidRPr="002824AF">
        <w:rPr>
          <w:color w:val="000000"/>
        </w:rPr>
        <w:t>The weighted sum constraint Σ f(u)·deg(u) = 11k, while necessary, is a single linear equation over the labeling variables. It is far from sufficient — most labelings satisfying this single constraint will fail the individual vertex sum constraints. The filtering power may be weaker than hoped.</w:t>
      </w:r>
    </w:p>
    <w:p w14:paraId="3BB8ED33" w14:textId="77777777" w:rsidR="002824AF" w:rsidRPr="002824AF" w:rsidRDefault="002824AF" w:rsidP="002824AF">
      <w:pPr>
        <w:numPr>
          <w:ilvl w:val="0"/>
          <w:numId w:val="27"/>
        </w:numPr>
        <w:spacing w:before="100" w:beforeAutospacing="1" w:after="100" w:afterAutospacing="1"/>
        <w:rPr>
          <w:color w:val="000000"/>
        </w:rPr>
      </w:pPr>
      <w:r w:rsidRPr="002824AF">
        <w:rPr>
          <w:color w:val="000000"/>
        </w:rPr>
        <w:t>Even within a fixed degree sequence, the number of non-isomorphic graphs can be large. For example, the degree sequence (3,3,3,3,3,3,3,3,3,3,2) might be realizable by many non-isomorphic graphs, each requiring a separate labeling search.</w:t>
      </w:r>
    </w:p>
    <w:p w14:paraId="40708B87" w14:textId="77777777" w:rsidR="002824AF" w:rsidRPr="002824AF" w:rsidRDefault="00EA0925" w:rsidP="002824AF">
      <w:r w:rsidRPr="00EA0925">
        <w:rPr>
          <w:noProof/>
          <w14:ligatures w14:val="standardContextual"/>
        </w:rPr>
        <w:pict w14:anchorId="4ACAB2D4">
          <v:rect id="_x0000_i1091" alt="" style="width:468pt;height:.05pt;mso-width-percent:0;mso-height-percent:0;mso-width-percent:0;mso-height-percent:0" o:hralign="center" o:hrstd="t" o:hr="t" fillcolor="#a0a0a0" stroked="f"/>
        </w:pict>
      </w:r>
    </w:p>
    <w:p w14:paraId="38A59741"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Approach 10: Machine Learning-Guided Search and Reinforcement Learning</w:t>
      </w:r>
    </w:p>
    <w:p w14:paraId="43A870F4"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Core Insight</w:t>
      </w:r>
    </w:p>
    <w:p w14:paraId="30022066" w14:textId="77777777" w:rsidR="002824AF" w:rsidRPr="002824AF" w:rsidRDefault="002824AF" w:rsidP="002824AF">
      <w:pPr>
        <w:spacing w:before="100" w:beforeAutospacing="1" w:after="100" w:afterAutospacing="1"/>
        <w:rPr>
          <w:color w:val="000000"/>
        </w:rPr>
      </w:pPr>
      <w:r w:rsidRPr="002824AF">
        <w:rPr>
          <w:color w:val="000000"/>
        </w:rPr>
        <w:lastRenderedPageBreak/>
        <w:t>Recent advances in machine learning for combinatorial optimization offer a fundamentally different approach. The distance magic graph search problem can be formulated as a </w:t>
      </w:r>
      <w:r w:rsidRPr="002824AF">
        <w:rPr>
          <w:b/>
          <w:bCs/>
          <w:color w:val="000000"/>
        </w:rPr>
        <w:t>sequential decision process</w:t>
      </w:r>
      <w:r w:rsidRPr="002824AF">
        <w:rPr>
          <w:color w:val="000000"/>
        </w:rPr>
        <w:t>: at each step, decide which edges to include in the graph and which labels to assign to vertices, receiving a "reward" when the neighborhood sums are equal. This maps directly onto a </w:t>
      </w:r>
      <w:r w:rsidRPr="002824AF">
        <w:rPr>
          <w:b/>
          <w:bCs/>
          <w:color w:val="000000"/>
        </w:rPr>
        <w:t>reinforcement learning (RL)</w:t>
      </w:r>
      <w:r w:rsidRPr="002824AF">
        <w:rPr>
          <w:color w:val="000000"/>
        </w:rPr>
        <w:t> framework, where the agent learns a policy for building distance magic graphs of order 11.</w:t>
      </w:r>
    </w:p>
    <w:p w14:paraId="5CA1C823" w14:textId="77777777" w:rsidR="002824AF" w:rsidRPr="002824AF" w:rsidRDefault="002824AF" w:rsidP="002824AF">
      <w:pPr>
        <w:spacing w:before="100" w:beforeAutospacing="1" w:after="100" w:afterAutospacing="1"/>
        <w:rPr>
          <w:color w:val="000000"/>
        </w:rPr>
      </w:pPr>
      <w:r w:rsidRPr="002824AF">
        <w:rPr>
          <w:color w:val="000000"/>
        </w:rPr>
        <w:t>More concretely: represent the partial labeling state as a feature vector (adjacency matrix + current label assignment) and train a graph neural network (GNN) to predict which edge additions or label swaps most improve the objective (variance of neighborhood sums across vertices). This "energy minimization" view converts the combinatorial search into a continuous optimization over the parameters of the neural network.</w:t>
      </w:r>
    </w:p>
    <w:p w14:paraId="4587D3CF" w14:textId="77777777" w:rsidR="002824AF" w:rsidRPr="002824AF" w:rsidRDefault="002824AF" w:rsidP="002824AF">
      <w:pPr>
        <w:spacing w:before="100" w:beforeAutospacing="1" w:after="100" w:afterAutospacing="1"/>
        <w:rPr>
          <w:color w:val="000000"/>
        </w:rPr>
      </w:pPr>
      <w:r w:rsidRPr="002824AF">
        <w:rPr>
          <w:color w:val="000000"/>
        </w:rPr>
        <w:t>Alternatively, use </w:t>
      </w:r>
      <w:r w:rsidRPr="002824AF">
        <w:rPr>
          <w:b/>
          <w:bCs/>
          <w:color w:val="000000"/>
        </w:rPr>
        <w:t>generative models</w:t>
      </w:r>
      <w:r w:rsidRPr="002824AF">
        <w:rPr>
          <w:color w:val="000000"/>
        </w:rPr>
        <w:t>: train a variational autoencoder or normalizing flow on the known distance magic graphs of order ≤ 10, then sample from the learned distribution at order 11. The generated candidates are then verified and refined.</w:t>
      </w:r>
    </w:p>
    <w:p w14:paraId="06D59806"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Why It's Promising</w:t>
      </w:r>
    </w:p>
    <w:p w14:paraId="4B35E044" w14:textId="77777777" w:rsidR="002824AF" w:rsidRPr="002824AF" w:rsidRDefault="002824AF" w:rsidP="002824AF">
      <w:pPr>
        <w:numPr>
          <w:ilvl w:val="0"/>
          <w:numId w:val="28"/>
        </w:numPr>
        <w:spacing w:before="100" w:beforeAutospacing="1" w:after="100" w:afterAutospacing="1"/>
        <w:rPr>
          <w:color w:val="000000"/>
        </w:rPr>
      </w:pPr>
      <w:r w:rsidRPr="002824AF">
        <w:rPr>
          <w:color w:val="000000"/>
        </w:rPr>
        <w:t>Machine learning has achieved remarkable success on combinatorial optimization problems (TSP, bin packing, SAT) that were previously tractable only via exponential algorithms. The distance magic problem has a clean reward signal (how close is the variance of neighborhood sums to zero?) amenable to gradient-based optimization.</w:t>
      </w:r>
    </w:p>
    <w:p w14:paraId="6CE9727B" w14:textId="77777777" w:rsidR="002824AF" w:rsidRPr="002824AF" w:rsidRDefault="002824AF" w:rsidP="002824AF">
      <w:pPr>
        <w:numPr>
          <w:ilvl w:val="0"/>
          <w:numId w:val="28"/>
        </w:numPr>
        <w:spacing w:before="100" w:beforeAutospacing="1" w:after="100" w:afterAutospacing="1"/>
        <w:rPr>
          <w:color w:val="000000"/>
        </w:rPr>
      </w:pPr>
      <w:r w:rsidRPr="002824AF">
        <w:rPr>
          <w:color w:val="000000"/>
        </w:rPr>
        <w:t>The 74 known order-11 distance magic graphs (once found computationally) provide training data for learning structural patterns that generalize to higher orders — directly addressing the difficulty of finding distance magic graphs of order 12+ (1160 graphs) and beyond.</w:t>
      </w:r>
    </w:p>
    <w:p w14:paraId="52D9DA75" w14:textId="77777777" w:rsidR="002824AF" w:rsidRPr="002824AF" w:rsidRDefault="002824AF" w:rsidP="002824AF">
      <w:pPr>
        <w:numPr>
          <w:ilvl w:val="0"/>
          <w:numId w:val="28"/>
        </w:numPr>
        <w:spacing w:before="100" w:beforeAutospacing="1" w:after="100" w:afterAutospacing="1"/>
        <w:rPr>
          <w:color w:val="000000"/>
        </w:rPr>
      </w:pPr>
      <w:r w:rsidRPr="002824AF">
        <w:rPr>
          <w:color w:val="000000"/>
        </w:rPr>
        <w:t>GNNs are naturally suited to graph-structured data and can capture the permutation invariance of the distance magic problem (the labeling is invariant to graph isomorphism).</w:t>
      </w:r>
    </w:p>
    <w:p w14:paraId="0A9EAB6D" w14:textId="77777777" w:rsidR="002824AF" w:rsidRPr="002824AF" w:rsidRDefault="002824AF" w:rsidP="002824AF">
      <w:pPr>
        <w:numPr>
          <w:ilvl w:val="0"/>
          <w:numId w:val="28"/>
        </w:numPr>
        <w:spacing w:before="100" w:beforeAutospacing="1" w:after="100" w:afterAutospacing="1"/>
        <w:rPr>
          <w:color w:val="000000"/>
        </w:rPr>
      </w:pPr>
      <w:r w:rsidRPr="002824AF">
        <w:rPr>
          <w:color w:val="000000"/>
        </w:rPr>
        <w:t>This approach is exploratory rather than exhaustive: rather than enumerating all graphs, it learns which </w:t>
      </w:r>
      <w:r w:rsidRPr="002824AF">
        <w:rPr>
          <w:i/>
          <w:iCs/>
          <w:color w:val="000000"/>
        </w:rPr>
        <w:t>types</w:t>
      </w:r>
      <w:r w:rsidRPr="002824AF">
        <w:rPr>
          <w:color w:val="000000"/>
        </w:rPr>
        <w:t> of graphs tend to be distance magic, potentially revealing structural patterns invisible to purely theoretical analysis.</w:t>
      </w:r>
    </w:p>
    <w:p w14:paraId="04231DD0" w14:textId="77777777" w:rsidR="002824AF" w:rsidRPr="002824AF" w:rsidRDefault="002824AF" w:rsidP="002824AF">
      <w:pPr>
        <w:numPr>
          <w:ilvl w:val="0"/>
          <w:numId w:val="28"/>
        </w:numPr>
        <w:spacing w:before="100" w:beforeAutospacing="1" w:after="100" w:afterAutospacing="1"/>
        <w:rPr>
          <w:color w:val="000000"/>
        </w:rPr>
      </w:pPr>
      <w:r w:rsidRPr="002824AF">
        <w:rPr>
          <w:color w:val="000000"/>
        </w:rPr>
        <w:t>Hybrid ML + exact methods (using ML to generate good starting points for ILP or backtracking) can combine the best of both worlds.</w:t>
      </w:r>
    </w:p>
    <w:p w14:paraId="523B644B" w14:textId="77777777" w:rsidR="002824AF" w:rsidRPr="002824AF" w:rsidRDefault="002824AF" w:rsidP="002824AF">
      <w:pPr>
        <w:spacing w:before="100" w:beforeAutospacing="1" w:after="100" w:afterAutospacing="1"/>
        <w:outlineLvl w:val="2"/>
        <w:rPr>
          <w:b/>
          <w:bCs/>
          <w:color w:val="000000"/>
          <w:sz w:val="27"/>
          <w:szCs w:val="27"/>
        </w:rPr>
      </w:pPr>
      <w:r w:rsidRPr="002824AF">
        <w:rPr>
          <w:b/>
          <w:bCs/>
          <w:color w:val="000000"/>
          <w:sz w:val="27"/>
          <w:szCs w:val="27"/>
        </w:rPr>
        <w:t>Potential Obstacles</w:t>
      </w:r>
    </w:p>
    <w:p w14:paraId="4B835FC5" w14:textId="77777777" w:rsidR="002824AF" w:rsidRPr="002824AF" w:rsidRDefault="002824AF" w:rsidP="002824AF">
      <w:pPr>
        <w:numPr>
          <w:ilvl w:val="0"/>
          <w:numId w:val="29"/>
        </w:numPr>
        <w:spacing w:before="100" w:beforeAutospacing="1" w:after="100" w:afterAutospacing="1"/>
        <w:rPr>
          <w:color w:val="000000"/>
        </w:rPr>
      </w:pPr>
      <w:r w:rsidRPr="002824AF">
        <w:rPr>
          <w:color w:val="000000"/>
        </w:rPr>
        <w:t>The training data (distance magic graphs of order ≤ 10) totals only about 22 graphs — far too few for training modern deep learning models without significant data augmentation (e.g., using all valid labelings of each graph, not just one per isomorphism class).</w:t>
      </w:r>
    </w:p>
    <w:p w14:paraId="09FDF032" w14:textId="77777777" w:rsidR="002824AF" w:rsidRPr="002824AF" w:rsidRDefault="002824AF" w:rsidP="002824AF">
      <w:pPr>
        <w:numPr>
          <w:ilvl w:val="0"/>
          <w:numId w:val="29"/>
        </w:numPr>
        <w:spacing w:before="100" w:beforeAutospacing="1" w:after="100" w:afterAutospacing="1"/>
        <w:rPr>
          <w:color w:val="000000"/>
        </w:rPr>
      </w:pPr>
      <w:r w:rsidRPr="002824AF">
        <w:rPr>
          <w:color w:val="000000"/>
        </w:rPr>
        <w:t>The bijection constraint (labels form a permutation of {1,...,11}) is non-differentiable and hard to enforce softly in a neural network. Standard techniques (Sinkhorn iterations, straight-through estimators) introduce approximation errors that may prevent finding exact solutions.</w:t>
      </w:r>
    </w:p>
    <w:p w14:paraId="6DF469A8" w14:textId="77777777" w:rsidR="002824AF" w:rsidRPr="002824AF" w:rsidRDefault="002824AF" w:rsidP="002824AF">
      <w:pPr>
        <w:numPr>
          <w:ilvl w:val="0"/>
          <w:numId w:val="29"/>
        </w:numPr>
        <w:spacing w:before="100" w:beforeAutospacing="1" w:after="100" w:afterAutospacing="1"/>
        <w:rPr>
          <w:color w:val="000000"/>
        </w:rPr>
      </w:pPr>
      <w:r w:rsidRPr="002824AF">
        <w:rPr>
          <w:color w:val="000000"/>
        </w:rPr>
        <w:lastRenderedPageBreak/>
        <w:t>Verification of generated candidates still requires exact checking, and the false positive rate of learned models (graphs near-distance-magic but not exactly so) may be high, wasting computational resources.</w:t>
      </w:r>
    </w:p>
    <w:p w14:paraId="54863469" w14:textId="77777777" w:rsidR="002824AF" w:rsidRPr="002824AF" w:rsidRDefault="002824AF" w:rsidP="002824AF">
      <w:pPr>
        <w:numPr>
          <w:ilvl w:val="0"/>
          <w:numId w:val="29"/>
        </w:numPr>
        <w:spacing w:before="100" w:beforeAutospacing="1" w:after="100" w:afterAutospacing="1"/>
        <w:rPr>
          <w:color w:val="000000"/>
        </w:rPr>
      </w:pPr>
      <w:r w:rsidRPr="002824AF">
        <w:rPr>
          <w:color w:val="000000"/>
        </w:rPr>
        <w:t>The approach generates solutions rather than proofs — it cannot directly contribute to theoretical characterization results like "there is no distance magic graph of order 11 with magic constant k=X," which requires exhaustive search or algebraic arguments.</w:t>
      </w:r>
    </w:p>
    <w:p w14:paraId="3B958D04" w14:textId="77777777" w:rsidR="002824AF" w:rsidRPr="002824AF" w:rsidRDefault="00EA0925" w:rsidP="002824AF">
      <w:r w:rsidRPr="00EA0925">
        <w:rPr>
          <w:noProof/>
          <w14:ligatures w14:val="standardContextual"/>
        </w:rPr>
        <w:pict w14:anchorId="59C2E9AA">
          <v:rect id="_x0000_i1090" alt="" style="width:468pt;height:.05pt;mso-width-percent:0;mso-height-percent:0;mso-width-percent:0;mso-height-percent:0" o:hralign="center" o:hrstd="t" o:hr="t" fillcolor="#a0a0a0" stroked="f"/>
        </w:pict>
      </w:r>
    </w:p>
    <w:p w14:paraId="734FA95E" w14:textId="77777777" w:rsidR="002824AF" w:rsidRPr="002824AF" w:rsidRDefault="002824AF" w:rsidP="002824AF">
      <w:pPr>
        <w:spacing w:before="100" w:beforeAutospacing="1" w:after="100" w:afterAutospacing="1"/>
        <w:outlineLvl w:val="1"/>
        <w:rPr>
          <w:b/>
          <w:bCs/>
          <w:color w:val="000000"/>
          <w:sz w:val="36"/>
          <w:szCs w:val="36"/>
        </w:rPr>
      </w:pPr>
      <w:r w:rsidRPr="002824AF">
        <w:rPr>
          <w:b/>
          <w:bCs/>
          <w:color w:val="000000"/>
          <w:sz w:val="36"/>
          <w:szCs w:val="36"/>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943"/>
        <w:gridCol w:w="2056"/>
        <w:gridCol w:w="2951"/>
      </w:tblGrid>
      <w:tr w:rsidR="002824AF" w:rsidRPr="002824AF" w14:paraId="4257A94A" w14:textId="77777777">
        <w:trPr>
          <w:tblHeader/>
          <w:tblCellSpacing w:w="15" w:type="dxa"/>
        </w:trPr>
        <w:tc>
          <w:tcPr>
            <w:tcW w:w="0" w:type="auto"/>
            <w:vAlign w:val="center"/>
            <w:hideMark/>
          </w:tcPr>
          <w:p w14:paraId="52216FF6" w14:textId="77777777" w:rsidR="002824AF" w:rsidRPr="002824AF" w:rsidRDefault="002824AF" w:rsidP="002824AF">
            <w:pPr>
              <w:jc w:val="center"/>
              <w:rPr>
                <w:b/>
                <w:bCs/>
                <w:color w:val="000000"/>
              </w:rPr>
            </w:pPr>
            <w:r w:rsidRPr="002824AF">
              <w:rPr>
                <w:b/>
                <w:bCs/>
                <w:color w:val="000000"/>
              </w:rPr>
              <w:t>Approach</w:t>
            </w:r>
          </w:p>
        </w:tc>
        <w:tc>
          <w:tcPr>
            <w:tcW w:w="0" w:type="auto"/>
            <w:vAlign w:val="center"/>
            <w:hideMark/>
          </w:tcPr>
          <w:p w14:paraId="67D11119" w14:textId="77777777" w:rsidR="002824AF" w:rsidRPr="002824AF" w:rsidRDefault="002824AF" w:rsidP="002824AF">
            <w:pPr>
              <w:jc w:val="center"/>
              <w:rPr>
                <w:b/>
                <w:bCs/>
                <w:color w:val="000000"/>
              </w:rPr>
            </w:pPr>
            <w:r w:rsidRPr="002824AF">
              <w:rPr>
                <w:b/>
                <w:bCs/>
                <w:color w:val="000000"/>
              </w:rPr>
              <w:t>Type</w:t>
            </w:r>
          </w:p>
        </w:tc>
        <w:tc>
          <w:tcPr>
            <w:tcW w:w="0" w:type="auto"/>
            <w:vAlign w:val="center"/>
            <w:hideMark/>
          </w:tcPr>
          <w:p w14:paraId="5A89D907" w14:textId="77777777" w:rsidR="002824AF" w:rsidRPr="002824AF" w:rsidRDefault="002824AF" w:rsidP="002824AF">
            <w:pPr>
              <w:jc w:val="center"/>
              <w:rPr>
                <w:b/>
                <w:bCs/>
                <w:color w:val="000000"/>
              </w:rPr>
            </w:pPr>
            <w:r w:rsidRPr="002824AF">
              <w:rPr>
                <w:b/>
                <w:bCs/>
                <w:color w:val="000000"/>
              </w:rPr>
              <w:t>Primary Benefit</w:t>
            </w:r>
          </w:p>
        </w:tc>
        <w:tc>
          <w:tcPr>
            <w:tcW w:w="0" w:type="auto"/>
            <w:vAlign w:val="center"/>
            <w:hideMark/>
          </w:tcPr>
          <w:p w14:paraId="7557BF6D" w14:textId="77777777" w:rsidR="002824AF" w:rsidRPr="002824AF" w:rsidRDefault="002824AF" w:rsidP="002824AF">
            <w:pPr>
              <w:jc w:val="center"/>
              <w:rPr>
                <w:b/>
                <w:bCs/>
                <w:color w:val="000000"/>
              </w:rPr>
            </w:pPr>
            <w:r w:rsidRPr="002824AF">
              <w:rPr>
                <w:b/>
                <w:bCs/>
                <w:color w:val="000000"/>
              </w:rPr>
              <w:t>Key Obstacle</w:t>
            </w:r>
          </w:p>
        </w:tc>
      </w:tr>
      <w:tr w:rsidR="002824AF" w:rsidRPr="002824AF" w14:paraId="51EE7D28" w14:textId="77777777">
        <w:trPr>
          <w:tblCellSpacing w:w="15" w:type="dxa"/>
        </w:trPr>
        <w:tc>
          <w:tcPr>
            <w:tcW w:w="0" w:type="auto"/>
            <w:vAlign w:val="center"/>
            <w:hideMark/>
          </w:tcPr>
          <w:p w14:paraId="38065CEA" w14:textId="77777777" w:rsidR="002824AF" w:rsidRPr="002824AF" w:rsidRDefault="002824AF" w:rsidP="002824AF">
            <w:pPr>
              <w:rPr>
                <w:color w:val="000000"/>
              </w:rPr>
            </w:pPr>
            <w:r w:rsidRPr="002824AF">
              <w:rPr>
                <w:color w:val="000000"/>
              </w:rPr>
              <w:t>1. γ_ft Enumeration</w:t>
            </w:r>
          </w:p>
        </w:tc>
        <w:tc>
          <w:tcPr>
            <w:tcW w:w="0" w:type="auto"/>
            <w:vAlign w:val="center"/>
            <w:hideMark/>
          </w:tcPr>
          <w:p w14:paraId="67275F76" w14:textId="77777777" w:rsidR="002824AF" w:rsidRPr="002824AF" w:rsidRDefault="002824AF" w:rsidP="002824AF">
            <w:pPr>
              <w:rPr>
                <w:color w:val="000000"/>
              </w:rPr>
            </w:pPr>
            <w:r w:rsidRPr="002824AF">
              <w:rPr>
                <w:color w:val="000000"/>
              </w:rPr>
              <w:t>Theoretical</w:t>
            </w:r>
          </w:p>
        </w:tc>
        <w:tc>
          <w:tcPr>
            <w:tcW w:w="0" w:type="auto"/>
            <w:vAlign w:val="center"/>
            <w:hideMark/>
          </w:tcPr>
          <w:p w14:paraId="6C8625A1" w14:textId="77777777" w:rsidR="002824AF" w:rsidRPr="002824AF" w:rsidRDefault="002824AF" w:rsidP="002824AF">
            <w:pPr>
              <w:rPr>
                <w:color w:val="000000"/>
              </w:rPr>
            </w:pPr>
            <w:r w:rsidRPr="002824AF">
              <w:rPr>
                <w:color w:val="000000"/>
              </w:rPr>
              <w:t>Reduces (n,k) candidates</w:t>
            </w:r>
          </w:p>
        </w:tc>
        <w:tc>
          <w:tcPr>
            <w:tcW w:w="0" w:type="auto"/>
            <w:vAlign w:val="center"/>
            <w:hideMark/>
          </w:tcPr>
          <w:p w14:paraId="715E83AD" w14:textId="77777777" w:rsidR="002824AF" w:rsidRPr="002824AF" w:rsidRDefault="002824AF" w:rsidP="002824AF">
            <w:pPr>
              <w:rPr>
                <w:color w:val="000000"/>
              </w:rPr>
            </w:pPr>
            <w:r w:rsidRPr="002824AF">
              <w:rPr>
                <w:color w:val="000000"/>
              </w:rPr>
              <w:t>γ_ft hard to target exactly</w:t>
            </w:r>
          </w:p>
        </w:tc>
      </w:tr>
      <w:tr w:rsidR="002824AF" w:rsidRPr="002824AF" w14:paraId="6FDC8D03" w14:textId="77777777">
        <w:trPr>
          <w:tblCellSpacing w:w="15" w:type="dxa"/>
        </w:trPr>
        <w:tc>
          <w:tcPr>
            <w:tcW w:w="0" w:type="auto"/>
            <w:vAlign w:val="center"/>
            <w:hideMark/>
          </w:tcPr>
          <w:p w14:paraId="4544445E" w14:textId="77777777" w:rsidR="002824AF" w:rsidRPr="002824AF" w:rsidRDefault="002824AF" w:rsidP="002824AF">
            <w:pPr>
              <w:rPr>
                <w:color w:val="000000"/>
              </w:rPr>
            </w:pPr>
            <w:r w:rsidRPr="002824AF">
              <w:rPr>
                <w:color w:val="000000"/>
              </w:rPr>
              <w:t>2. Lexicographic Products</w:t>
            </w:r>
          </w:p>
        </w:tc>
        <w:tc>
          <w:tcPr>
            <w:tcW w:w="0" w:type="auto"/>
            <w:vAlign w:val="center"/>
            <w:hideMark/>
          </w:tcPr>
          <w:p w14:paraId="66FFA602" w14:textId="77777777" w:rsidR="002824AF" w:rsidRPr="002824AF" w:rsidRDefault="002824AF" w:rsidP="002824AF">
            <w:pPr>
              <w:rPr>
                <w:color w:val="000000"/>
              </w:rPr>
            </w:pPr>
            <w:r w:rsidRPr="002824AF">
              <w:rPr>
                <w:color w:val="000000"/>
              </w:rPr>
              <w:t>Constructive</w:t>
            </w:r>
          </w:p>
        </w:tc>
        <w:tc>
          <w:tcPr>
            <w:tcW w:w="0" w:type="auto"/>
            <w:vAlign w:val="center"/>
            <w:hideMark/>
          </w:tcPr>
          <w:p w14:paraId="78908F16" w14:textId="77777777" w:rsidR="002824AF" w:rsidRPr="002824AF" w:rsidRDefault="002824AF" w:rsidP="002824AF">
            <w:pPr>
              <w:rPr>
                <w:color w:val="000000"/>
              </w:rPr>
            </w:pPr>
            <w:r w:rsidRPr="002824AF">
              <w:rPr>
                <w:color w:val="000000"/>
              </w:rPr>
              <w:t>Infinite families</w:t>
            </w:r>
          </w:p>
        </w:tc>
        <w:tc>
          <w:tcPr>
            <w:tcW w:w="0" w:type="auto"/>
            <w:vAlign w:val="center"/>
            <w:hideMark/>
          </w:tcPr>
          <w:p w14:paraId="5CCE4291" w14:textId="77777777" w:rsidR="002824AF" w:rsidRPr="002824AF" w:rsidRDefault="002824AF" w:rsidP="002824AF">
            <w:pPr>
              <w:rPr>
                <w:color w:val="000000"/>
              </w:rPr>
            </w:pPr>
            <w:r w:rsidRPr="002824AF">
              <w:rPr>
                <w:color w:val="000000"/>
              </w:rPr>
              <w:t>n=11 prime blocks direct use</w:t>
            </w:r>
          </w:p>
        </w:tc>
      </w:tr>
      <w:tr w:rsidR="002824AF" w:rsidRPr="002824AF" w14:paraId="0D3604F9" w14:textId="77777777">
        <w:trPr>
          <w:tblCellSpacing w:w="15" w:type="dxa"/>
        </w:trPr>
        <w:tc>
          <w:tcPr>
            <w:tcW w:w="0" w:type="auto"/>
            <w:vAlign w:val="center"/>
            <w:hideMark/>
          </w:tcPr>
          <w:p w14:paraId="7B1AB235" w14:textId="77777777" w:rsidR="002824AF" w:rsidRPr="002824AF" w:rsidRDefault="002824AF" w:rsidP="002824AF">
            <w:pPr>
              <w:rPr>
                <w:color w:val="000000"/>
              </w:rPr>
            </w:pPr>
            <w:r w:rsidRPr="002824AF">
              <w:rPr>
                <w:color w:val="000000"/>
              </w:rPr>
              <w:t>3. Vertex Addition/Deletion</w:t>
            </w:r>
          </w:p>
        </w:tc>
        <w:tc>
          <w:tcPr>
            <w:tcW w:w="0" w:type="auto"/>
            <w:vAlign w:val="center"/>
            <w:hideMark/>
          </w:tcPr>
          <w:p w14:paraId="4A33A0B3" w14:textId="77777777" w:rsidR="002824AF" w:rsidRPr="002824AF" w:rsidRDefault="002824AF" w:rsidP="002824AF">
            <w:pPr>
              <w:rPr>
                <w:color w:val="000000"/>
              </w:rPr>
            </w:pPr>
            <w:r w:rsidRPr="002824AF">
              <w:rPr>
                <w:color w:val="000000"/>
              </w:rPr>
              <w:t>Perturbative</w:t>
            </w:r>
          </w:p>
        </w:tc>
        <w:tc>
          <w:tcPr>
            <w:tcW w:w="0" w:type="auto"/>
            <w:vAlign w:val="center"/>
            <w:hideMark/>
          </w:tcPr>
          <w:p w14:paraId="39A8E033" w14:textId="77777777" w:rsidR="002824AF" w:rsidRPr="002824AF" w:rsidRDefault="002824AF" w:rsidP="002824AF">
            <w:pPr>
              <w:rPr>
                <w:color w:val="000000"/>
              </w:rPr>
            </w:pPr>
            <w:r w:rsidRPr="002824AF">
              <w:rPr>
                <w:color w:val="000000"/>
              </w:rPr>
              <w:t>Leverages known graphs</w:t>
            </w:r>
          </w:p>
        </w:tc>
        <w:tc>
          <w:tcPr>
            <w:tcW w:w="0" w:type="auto"/>
            <w:vAlign w:val="center"/>
            <w:hideMark/>
          </w:tcPr>
          <w:p w14:paraId="1EADD0F5" w14:textId="77777777" w:rsidR="002824AF" w:rsidRPr="002824AF" w:rsidRDefault="002824AF" w:rsidP="002824AF">
            <w:pPr>
              <w:rPr>
                <w:color w:val="000000"/>
              </w:rPr>
            </w:pPr>
            <w:r w:rsidRPr="002824AF">
              <w:rPr>
                <w:color w:val="000000"/>
              </w:rPr>
              <w:t>Relabeling breaks structure</w:t>
            </w:r>
          </w:p>
        </w:tc>
      </w:tr>
      <w:tr w:rsidR="002824AF" w:rsidRPr="002824AF" w14:paraId="3D142DAB" w14:textId="77777777">
        <w:trPr>
          <w:tblCellSpacing w:w="15" w:type="dxa"/>
        </w:trPr>
        <w:tc>
          <w:tcPr>
            <w:tcW w:w="0" w:type="auto"/>
            <w:vAlign w:val="center"/>
            <w:hideMark/>
          </w:tcPr>
          <w:p w14:paraId="6C69803F" w14:textId="77777777" w:rsidR="002824AF" w:rsidRPr="002824AF" w:rsidRDefault="002824AF" w:rsidP="002824AF">
            <w:pPr>
              <w:rPr>
                <w:color w:val="000000"/>
              </w:rPr>
            </w:pPr>
            <w:r w:rsidRPr="002824AF">
              <w:rPr>
                <w:color w:val="000000"/>
              </w:rPr>
              <w:t>4. Circulant Graphs</w:t>
            </w:r>
          </w:p>
        </w:tc>
        <w:tc>
          <w:tcPr>
            <w:tcW w:w="0" w:type="auto"/>
            <w:vAlign w:val="center"/>
            <w:hideMark/>
          </w:tcPr>
          <w:p w14:paraId="2669EF25" w14:textId="77777777" w:rsidR="002824AF" w:rsidRPr="002824AF" w:rsidRDefault="002824AF" w:rsidP="002824AF">
            <w:pPr>
              <w:rPr>
                <w:color w:val="000000"/>
              </w:rPr>
            </w:pPr>
            <w:r w:rsidRPr="002824AF">
              <w:rPr>
                <w:color w:val="000000"/>
              </w:rPr>
              <w:t>Algebraic-Constructive</w:t>
            </w:r>
          </w:p>
        </w:tc>
        <w:tc>
          <w:tcPr>
            <w:tcW w:w="0" w:type="auto"/>
            <w:vAlign w:val="center"/>
            <w:hideMark/>
          </w:tcPr>
          <w:p w14:paraId="49081477" w14:textId="77777777" w:rsidR="002824AF" w:rsidRPr="002824AF" w:rsidRDefault="002824AF" w:rsidP="002824AF">
            <w:pPr>
              <w:rPr>
                <w:color w:val="000000"/>
              </w:rPr>
            </w:pPr>
            <w:r w:rsidRPr="002824AF">
              <w:rPr>
                <w:color w:val="000000"/>
              </w:rPr>
              <w:t>High symmetry helps</w:t>
            </w:r>
          </w:p>
        </w:tc>
        <w:tc>
          <w:tcPr>
            <w:tcW w:w="0" w:type="auto"/>
            <w:vAlign w:val="center"/>
            <w:hideMark/>
          </w:tcPr>
          <w:p w14:paraId="5605F1A5" w14:textId="77777777" w:rsidR="002824AF" w:rsidRPr="002824AF" w:rsidRDefault="002824AF" w:rsidP="002824AF">
            <w:pPr>
              <w:rPr>
                <w:color w:val="000000"/>
              </w:rPr>
            </w:pPr>
            <w:r w:rsidRPr="002824AF">
              <w:rPr>
                <w:color w:val="000000"/>
              </w:rPr>
              <w:t>4-regular blocked; prime n tricky</w:t>
            </w:r>
          </w:p>
        </w:tc>
      </w:tr>
      <w:tr w:rsidR="002824AF" w:rsidRPr="002824AF" w14:paraId="65B62211" w14:textId="77777777">
        <w:trPr>
          <w:tblCellSpacing w:w="15" w:type="dxa"/>
        </w:trPr>
        <w:tc>
          <w:tcPr>
            <w:tcW w:w="0" w:type="auto"/>
            <w:vAlign w:val="center"/>
            <w:hideMark/>
          </w:tcPr>
          <w:p w14:paraId="4A28D415" w14:textId="77777777" w:rsidR="002824AF" w:rsidRPr="002824AF" w:rsidRDefault="002824AF" w:rsidP="002824AF">
            <w:pPr>
              <w:rPr>
                <w:color w:val="000000"/>
              </w:rPr>
            </w:pPr>
            <w:r w:rsidRPr="002824AF">
              <w:rPr>
                <w:color w:val="000000"/>
              </w:rPr>
              <w:t>5. Integer Linear Programming</w:t>
            </w:r>
          </w:p>
        </w:tc>
        <w:tc>
          <w:tcPr>
            <w:tcW w:w="0" w:type="auto"/>
            <w:vAlign w:val="center"/>
            <w:hideMark/>
          </w:tcPr>
          <w:p w14:paraId="1B5D171A" w14:textId="77777777" w:rsidR="002824AF" w:rsidRPr="002824AF" w:rsidRDefault="002824AF" w:rsidP="002824AF">
            <w:pPr>
              <w:rPr>
                <w:color w:val="000000"/>
              </w:rPr>
            </w:pPr>
            <w:r w:rsidRPr="002824AF">
              <w:rPr>
                <w:color w:val="000000"/>
              </w:rPr>
              <w:t>Computational</w:t>
            </w:r>
          </w:p>
        </w:tc>
        <w:tc>
          <w:tcPr>
            <w:tcW w:w="0" w:type="auto"/>
            <w:vAlign w:val="center"/>
            <w:hideMark/>
          </w:tcPr>
          <w:p w14:paraId="5D4C0261" w14:textId="77777777" w:rsidR="002824AF" w:rsidRPr="002824AF" w:rsidRDefault="002824AF" w:rsidP="002824AF">
            <w:pPr>
              <w:rPr>
                <w:color w:val="000000"/>
              </w:rPr>
            </w:pPr>
            <w:r w:rsidRPr="002824AF">
              <w:rPr>
                <w:color w:val="000000"/>
              </w:rPr>
              <w:t>Modern solvers powerful</w:t>
            </w:r>
          </w:p>
        </w:tc>
        <w:tc>
          <w:tcPr>
            <w:tcW w:w="0" w:type="auto"/>
            <w:vAlign w:val="center"/>
            <w:hideMark/>
          </w:tcPr>
          <w:p w14:paraId="48043D72" w14:textId="77777777" w:rsidR="002824AF" w:rsidRPr="002824AF" w:rsidRDefault="002824AF" w:rsidP="002824AF">
            <w:pPr>
              <w:rPr>
                <w:color w:val="000000"/>
              </w:rPr>
            </w:pPr>
            <w:r w:rsidRPr="002824AF">
              <w:rPr>
                <w:color w:val="000000"/>
              </w:rPr>
              <w:t>Bilinear constraints; needs isomorphism pruning</w:t>
            </w:r>
          </w:p>
        </w:tc>
      </w:tr>
      <w:tr w:rsidR="002824AF" w:rsidRPr="002824AF" w14:paraId="4A4541CB" w14:textId="77777777">
        <w:trPr>
          <w:tblCellSpacing w:w="15" w:type="dxa"/>
        </w:trPr>
        <w:tc>
          <w:tcPr>
            <w:tcW w:w="0" w:type="auto"/>
            <w:vAlign w:val="center"/>
            <w:hideMark/>
          </w:tcPr>
          <w:p w14:paraId="1745D659" w14:textId="77777777" w:rsidR="002824AF" w:rsidRPr="002824AF" w:rsidRDefault="002824AF" w:rsidP="002824AF">
            <w:pPr>
              <w:rPr>
                <w:color w:val="000000"/>
              </w:rPr>
            </w:pPr>
            <w:r w:rsidRPr="002824AF">
              <w:rPr>
                <w:color w:val="000000"/>
              </w:rPr>
              <w:t>6. Spectral Methods</w:t>
            </w:r>
          </w:p>
        </w:tc>
        <w:tc>
          <w:tcPr>
            <w:tcW w:w="0" w:type="auto"/>
            <w:vAlign w:val="center"/>
            <w:hideMark/>
          </w:tcPr>
          <w:p w14:paraId="6D3CC495" w14:textId="77777777" w:rsidR="002824AF" w:rsidRPr="002824AF" w:rsidRDefault="002824AF" w:rsidP="002824AF">
            <w:pPr>
              <w:rPr>
                <w:color w:val="000000"/>
              </w:rPr>
            </w:pPr>
            <w:r w:rsidRPr="002824AF">
              <w:rPr>
                <w:color w:val="000000"/>
              </w:rPr>
              <w:t>Theoretical</w:t>
            </w:r>
          </w:p>
        </w:tc>
        <w:tc>
          <w:tcPr>
            <w:tcW w:w="0" w:type="auto"/>
            <w:vAlign w:val="center"/>
            <w:hideMark/>
          </w:tcPr>
          <w:p w14:paraId="4F4E876E" w14:textId="77777777" w:rsidR="002824AF" w:rsidRPr="002824AF" w:rsidRDefault="002824AF" w:rsidP="002824AF">
            <w:pPr>
              <w:rPr>
                <w:color w:val="000000"/>
              </w:rPr>
            </w:pPr>
            <w:r w:rsidRPr="002824AF">
              <w:rPr>
                <w:color w:val="000000"/>
              </w:rPr>
              <w:t>Elegant necessary conditions</w:t>
            </w:r>
          </w:p>
        </w:tc>
        <w:tc>
          <w:tcPr>
            <w:tcW w:w="0" w:type="auto"/>
            <w:vAlign w:val="center"/>
            <w:hideMark/>
          </w:tcPr>
          <w:p w14:paraId="12AE782E" w14:textId="77777777" w:rsidR="002824AF" w:rsidRPr="002824AF" w:rsidRDefault="002824AF" w:rsidP="002824AF">
            <w:pPr>
              <w:rPr>
                <w:color w:val="000000"/>
              </w:rPr>
            </w:pPr>
            <w:r w:rsidRPr="002824AF">
              <w:rPr>
                <w:color w:val="000000"/>
              </w:rPr>
              <w:t>Bijection constraint is discrete</w:t>
            </w:r>
          </w:p>
        </w:tc>
      </w:tr>
      <w:tr w:rsidR="002824AF" w:rsidRPr="002824AF" w14:paraId="554C3C74" w14:textId="77777777">
        <w:trPr>
          <w:tblCellSpacing w:w="15" w:type="dxa"/>
        </w:trPr>
        <w:tc>
          <w:tcPr>
            <w:tcW w:w="0" w:type="auto"/>
            <w:vAlign w:val="center"/>
            <w:hideMark/>
          </w:tcPr>
          <w:p w14:paraId="5DF9F4B7" w14:textId="77777777" w:rsidR="002824AF" w:rsidRPr="002824AF" w:rsidRDefault="002824AF" w:rsidP="002824AF">
            <w:pPr>
              <w:rPr>
                <w:color w:val="000000"/>
              </w:rPr>
            </w:pPr>
            <w:r w:rsidRPr="002824AF">
              <w:rPr>
                <w:color w:val="000000"/>
              </w:rPr>
              <w:t>7. Modular Arithmetic</w:t>
            </w:r>
          </w:p>
        </w:tc>
        <w:tc>
          <w:tcPr>
            <w:tcW w:w="0" w:type="auto"/>
            <w:vAlign w:val="center"/>
            <w:hideMark/>
          </w:tcPr>
          <w:p w14:paraId="592E06DE" w14:textId="77777777" w:rsidR="002824AF" w:rsidRPr="002824AF" w:rsidRDefault="002824AF" w:rsidP="002824AF">
            <w:pPr>
              <w:rPr>
                <w:color w:val="000000"/>
              </w:rPr>
            </w:pPr>
            <w:r w:rsidRPr="002824AF">
              <w:rPr>
                <w:color w:val="000000"/>
              </w:rPr>
              <w:t>Number-Theoretic</w:t>
            </w:r>
          </w:p>
        </w:tc>
        <w:tc>
          <w:tcPr>
            <w:tcW w:w="0" w:type="auto"/>
            <w:vAlign w:val="center"/>
            <w:hideMark/>
          </w:tcPr>
          <w:p w14:paraId="55CA4C30" w14:textId="77777777" w:rsidR="002824AF" w:rsidRPr="002824AF" w:rsidRDefault="002824AF" w:rsidP="002824AF">
            <w:pPr>
              <w:rPr>
                <w:color w:val="000000"/>
              </w:rPr>
            </w:pPr>
            <w:r w:rsidRPr="002824AF">
              <w:rPr>
                <w:color w:val="000000"/>
              </w:rPr>
              <w:t>Explicit constructions</w:t>
            </w:r>
          </w:p>
        </w:tc>
        <w:tc>
          <w:tcPr>
            <w:tcW w:w="0" w:type="auto"/>
            <w:vAlign w:val="center"/>
            <w:hideMark/>
          </w:tcPr>
          <w:p w14:paraId="4CD9A999" w14:textId="77777777" w:rsidR="002824AF" w:rsidRPr="002824AF" w:rsidRDefault="002824AF" w:rsidP="002824AF">
            <w:pPr>
              <w:rPr>
                <w:color w:val="000000"/>
              </w:rPr>
            </w:pPr>
            <w:r w:rsidRPr="002824AF">
              <w:rPr>
                <w:color w:val="000000"/>
              </w:rPr>
              <w:t>Linear labelings fail mod 11</w:t>
            </w:r>
          </w:p>
        </w:tc>
      </w:tr>
      <w:tr w:rsidR="002824AF" w:rsidRPr="002824AF" w14:paraId="6864530A" w14:textId="77777777">
        <w:trPr>
          <w:tblCellSpacing w:w="15" w:type="dxa"/>
        </w:trPr>
        <w:tc>
          <w:tcPr>
            <w:tcW w:w="0" w:type="auto"/>
            <w:vAlign w:val="center"/>
            <w:hideMark/>
          </w:tcPr>
          <w:p w14:paraId="68B8213A" w14:textId="77777777" w:rsidR="002824AF" w:rsidRPr="002824AF" w:rsidRDefault="002824AF" w:rsidP="002824AF">
            <w:pPr>
              <w:rPr>
                <w:color w:val="000000"/>
              </w:rPr>
            </w:pPr>
            <w:r w:rsidRPr="002824AF">
              <w:rPr>
                <w:color w:val="000000"/>
              </w:rPr>
              <w:t>8. Graph Products/Covers</w:t>
            </w:r>
          </w:p>
        </w:tc>
        <w:tc>
          <w:tcPr>
            <w:tcW w:w="0" w:type="auto"/>
            <w:vAlign w:val="center"/>
            <w:hideMark/>
          </w:tcPr>
          <w:p w14:paraId="7ADFAE45" w14:textId="77777777" w:rsidR="002824AF" w:rsidRPr="002824AF" w:rsidRDefault="002824AF" w:rsidP="002824AF">
            <w:pPr>
              <w:rPr>
                <w:color w:val="000000"/>
              </w:rPr>
            </w:pPr>
            <w:r w:rsidRPr="002824AF">
              <w:rPr>
                <w:color w:val="000000"/>
              </w:rPr>
              <w:t>Structural</w:t>
            </w:r>
          </w:p>
        </w:tc>
        <w:tc>
          <w:tcPr>
            <w:tcW w:w="0" w:type="auto"/>
            <w:vAlign w:val="center"/>
            <w:hideMark/>
          </w:tcPr>
          <w:p w14:paraId="722D8519" w14:textId="77777777" w:rsidR="002824AF" w:rsidRPr="002824AF" w:rsidRDefault="002824AF" w:rsidP="002824AF">
            <w:pPr>
              <w:rPr>
                <w:color w:val="000000"/>
              </w:rPr>
            </w:pPr>
            <w:r w:rsidRPr="002824AF">
              <w:rPr>
                <w:color w:val="000000"/>
              </w:rPr>
              <w:t>Systematic factory</w:t>
            </w:r>
          </w:p>
        </w:tc>
        <w:tc>
          <w:tcPr>
            <w:tcW w:w="0" w:type="auto"/>
            <w:vAlign w:val="center"/>
            <w:hideMark/>
          </w:tcPr>
          <w:p w14:paraId="57580FD5" w14:textId="77777777" w:rsidR="002824AF" w:rsidRPr="002824AF" w:rsidRDefault="002824AF" w:rsidP="002824AF">
            <w:pPr>
              <w:rPr>
                <w:color w:val="000000"/>
              </w:rPr>
            </w:pPr>
            <w:r w:rsidRPr="002824AF">
              <w:rPr>
                <w:color w:val="000000"/>
              </w:rPr>
              <w:t>Prime n kills most products</w:t>
            </w:r>
          </w:p>
        </w:tc>
      </w:tr>
      <w:tr w:rsidR="002824AF" w:rsidRPr="002824AF" w14:paraId="36C51B3F" w14:textId="77777777">
        <w:trPr>
          <w:tblCellSpacing w:w="15" w:type="dxa"/>
        </w:trPr>
        <w:tc>
          <w:tcPr>
            <w:tcW w:w="0" w:type="auto"/>
            <w:vAlign w:val="center"/>
            <w:hideMark/>
          </w:tcPr>
          <w:p w14:paraId="6BD29FB7" w14:textId="77777777" w:rsidR="002824AF" w:rsidRPr="002824AF" w:rsidRDefault="002824AF" w:rsidP="002824AF">
            <w:pPr>
              <w:rPr>
                <w:color w:val="000000"/>
              </w:rPr>
            </w:pPr>
            <w:r w:rsidRPr="002824AF">
              <w:rPr>
                <w:color w:val="000000"/>
              </w:rPr>
              <w:t>9. Degree Sequence Analysis</w:t>
            </w:r>
          </w:p>
        </w:tc>
        <w:tc>
          <w:tcPr>
            <w:tcW w:w="0" w:type="auto"/>
            <w:vAlign w:val="center"/>
            <w:hideMark/>
          </w:tcPr>
          <w:p w14:paraId="0A461DB4" w14:textId="77777777" w:rsidR="002824AF" w:rsidRPr="002824AF" w:rsidRDefault="002824AF" w:rsidP="002824AF">
            <w:pPr>
              <w:rPr>
                <w:color w:val="000000"/>
              </w:rPr>
            </w:pPr>
            <w:r w:rsidRPr="002824AF">
              <w:rPr>
                <w:color w:val="000000"/>
              </w:rPr>
              <w:t>Combinatorial</w:t>
            </w:r>
          </w:p>
        </w:tc>
        <w:tc>
          <w:tcPr>
            <w:tcW w:w="0" w:type="auto"/>
            <w:vAlign w:val="center"/>
            <w:hideMark/>
          </w:tcPr>
          <w:p w14:paraId="3EEE3D5C" w14:textId="77777777" w:rsidR="002824AF" w:rsidRPr="002824AF" w:rsidRDefault="002824AF" w:rsidP="002824AF">
            <w:pPr>
              <w:rPr>
                <w:color w:val="000000"/>
              </w:rPr>
            </w:pPr>
            <w:r w:rsidRPr="002824AF">
              <w:rPr>
                <w:color w:val="000000"/>
              </w:rPr>
              <w:t>Clean first filter</w:t>
            </w:r>
          </w:p>
        </w:tc>
        <w:tc>
          <w:tcPr>
            <w:tcW w:w="0" w:type="auto"/>
            <w:vAlign w:val="center"/>
            <w:hideMark/>
          </w:tcPr>
          <w:p w14:paraId="54B4CA63" w14:textId="77777777" w:rsidR="002824AF" w:rsidRPr="002824AF" w:rsidRDefault="002824AF" w:rsidP="002824AF">
            <w:pPr>
              <w:rPr>
                <w:color w:val="000000"/>
              </w:rPr>
            </w:pPr>
            <w:r w:rsidRPr="002824AF">
              <w:rPr>
                <w:color w:val="000000"/>
              </w:rPr>
              <w:t>Weak filtering power alone</w:t>
            </w:r>
          </w:p>
        </w:tc>
      </w:tr>
      <w:tr w:rsidR="002824AF" w:rsidRPr="002824AF" w14:paraId="5539A6ED" w14:textId="77777777">
        <w:trPr>
          <w:tblCellSpacing w:w="15" w:type="dxa"/>
        </w:trPr>
        <w:tc>
          <w:tcPr>
            <w:tcW w:w="0" w:type="auto"/>
            <w:vAlign w:val="center"/>
            <w:hideMark/>
          </w:tcPr>
          <w:p w14:paraId="42B30D36" w14:textId="77777777" w:rsidR="002824AF" w:rsidRPr="002824AF" w:rsidRDefault="002824AF" w:rsidP="002824AF">
            <w:pPr>
              <w:rPr>
                <w:color w:val="000000"/>
              </w:rPr>
            </w:pPr>
            <w:r w:rsidRPr="002824AF">
              <w:rPr>
                <w:color w:val="000000"/>
              </w:rPr>
              <w:t>10. Machine Learning</w:t>
            </w:r>
          </w:p>
        </w:tc>
        <w:tc>
          <w:tcPr>
            <w:tcW w:w="0" w:type="auto"/>
            <w:vAlign w:val="center"/>
            <w:hideMark/>
          </w:tcPr>
          <w:p w14:paraId="6A0EBBD6" w14:textId="77777777" w:rsidR="002824AF" w:rsidRPr="002824AF" w:rsidRDefault="002824AF" w:rsidP="002824AF">
            <w:pPr>
              <w:rPr>
                <w:color w:val="000000"/>
              </w:rPr>
            </w:pPr>
            <w:r w:rsidRPr="002824AF">
              <w:rPr>
                <w:color w:val="000000"/>
              </w:rPr>
              <w:t>Heuristic-Computational</w:t>
            </w:r>
          </w:p>
        </w:tc>
        <w:tc>
          <w:tcPr>
            <w:tcW w:w="0" w:type="auto"/>
            <w:vAlign w:val="center"/>
            <w:hideMark/>
          </w:tcPr>
          <w:p w14:paraId="5248FE2C" w14:textId="77777777" w:rsidR="002824AF" w:rsidRPr="002824AF" w:rsidRDefault="002824AF" w:rsidP="002824AF">
            <w:pPr>
              <w:rPr>
                <w:color w:val="000000"/>
              </w:rPr>
            </w:pPr>
            <w:r w:rsidRPr="002824AF">
              <w:rPr>
                <w:color w:val="000000"/>
              </w:rPr>
              <w:t>Learns patterns; scalable</w:t>
            </w:r>
          </w:p>
        </w:tc>
        <w:tc>
          <w:tcPr>
            <w:tcW w:w="0" w:type="auto"/>
            <w:vAlign w:val="center"/>
            <w:hideMark/>
          </w:tcPr>
          <w:p w14:paraId="554BBA5F" w14:textId="77777777" w:rsidR="002824AF" w:rsidRPr="002824AF" w:rsidRDefault="002824AF" w:rsidP="002824AF">
            <w:pPr>
              <w:rPr>
                <w:color w:val="000000"/>
              </w:rPr>
            </w:pPr>
            <w:r w:rsidRPr="002824AF">
              <w:rPr>
                <w:color w:val="000000"/>
              </w:rPr>
              <w:t>Too little training data; no proofs</w:t>
            </w:r>
          </w:p>
        </w:tc>
      </w:tr>
    </w:tbl>
    <w:p w14:paraId="1FC5B8D4" w14:textId="77777777" w:rsidR="002824AF" w:rsidRPr="002824AF" w:rsidRDefault="002824AF" w:rsidP="002824AF">
      <w:pPr>
        <w:spacing w:before="100" w:beforeAutospacing="1" w:after="100" w:afterAutospacing="1"/>
        <w:rPr>
          <w:color w:val="000000"/>
        </w:rPr>
      </w:pPr>
      <w:r w:rsidRPr="002824AF">
        <w:rPr>
          <w:color w:val="000000"/>
        </w:rPr>
        <w:t>The most immediately actionable combination would be </w:t>
      </w:r>
      <w:r w:rsidRPr="002824AF">
        <w:rPr>
          <w:b/>
          <w:bCs/>
          <w:color w:val="000000"/>
        </w:rPr>
        <w:t>Approaches 1 + 5 + 9</w:t>
      </w:r>
      <w:r w:rsidRPr="002824AF">
        <w:rPr>
          <w:color w:val="000000"/>
        </w:rPr>
        <w:t>: enumerate feasible (n,k) pairs via γ_ft bounds, filter by degree sequence constraints, then apply ILP with symmetry-breaking to exhaustively find all graphs within each feasible class. This mirrors the methodology of Pawar et al. but with stronger theoretical pre-filtering that could make the computation tractable without specialized hardware.</w:t>
      </w:r>
    </w:p>
    <w:p w14:paraId="78D71076" w14:textId="77777777" w:rsidR="002824AF" w:rsidRDefault="002824AF" w:rsidP="002824AF">
      <w:pPr>
        <w:rPr>
          <w:color w:val="0070C0"/>
        </w:rPr>
      </w:pPr>
    </w:p>
    <w:p w14:paraId="183FC54B" w14:textId="77777777" w:rsidR="002824AF" w:rsidRDefault="002824AF" w:rsidP="002824AF">
      <w:pPr>
        <w:rPr>
          <w:color w:val="0070C0"/>
        </w:rPr>
      </w:pPr>
    </w:p>
    <w:p w14:paraId="5BC7A69C" w14:textId="77777777" w:rsidR="002824AF" w:rsidRDefault="002824AF" w:rsidP="002824AF">
      <w:pPr>
        <w:rPr>
          <w:color w:val="0070C0"/>
        </w:rPr>
      </w:pPr>
    </w:p>
    <w:p w14:paraId="27267BE9" w14:textId="77777777" w:rsidR="002824AF" w:rsidRDefault="002824AF" w:rsidP="002824AF">
      <w:pPr>
        <w:rPr>
          <w:color w:val="0070C0"/>
        </w:rPr>
      </w:pPr>
    </w:p>
    <w:p w14:paraId="651CFA62" w14:textId="77777777" w:rsidR="002824AF" w:rsidRDefault="002824AF" w:rsidP="002824AF">
      <w:pPr>
        <w:rPr>
          <w:color w:val="0070C0"/>
        </w:rPr>
      </w:pPr>
    </w:p>
    <w:p w14:paraId="58C3EFDA" w14:textId="77777777" w:rsidR="002824AF" w:rsidRDefault="002824AF" w:rsidP="002824AF">
      <w:pPr>
        <w:rPr>
          <w:color w:val="0070C0"/>
        </w:rPr>
      </w:pPr>
    </w:p>
    <w:p w14:paraId="672BFC9A" w14:textId="77777777" w:rsidR="002824AF" w:rsidRDefault="002824AF" w:rsidP="002824AF">
      <w:pPr>
        <w:rPr>
          <w:color w:val="0070C0"/>
        </w:rPr>
      </w:pPr>
    </w:p>
    <w:p w14:paraId="1A8761AD" w14:textId="77777777" w:rsidR="002824AF" w:rsidRDefault="002824AF" w:rsidP="002824AF">
      <w:pPr>
        <w:rPr>
          <w:color w:val="0070C0"/>
        </w:rPr>
      </w:pPr>
    </w:p>
    <w:p w14:paraId="58D255F2" w14:textId="77777777" w:rsidR="002824AF" w:rsidRDefault="002824AF" w:rsidP="002824AF">
      <w:pPr>
        <w:rPr>
          <w:color w:val="0070C0"/>
        </w:rPr>
      </w:pPr>
    </w:p>
    <w:p w14:paraId="388274C9" w14:textId="77777777" w:rsidR="002824AF" w:rsidRDefault="002824AF" w:rsidP="002824AF">
      <w:pPr>
        <w:rPr>
          <w:color w:val="0070C0"/>
        </w:rPr>
      </w:pPr>
    </w:p>
    <w:p w14:paraId="11F354E5" w14:textId="77777777" w:rsidR="002824AF" w:rsidRDefault="002824AF" w:rsidP="002824AF">
      <w:pPr>
        <w:rPr>
          <w:color w:val="0070C0"/>
        </w:rPr>
      </w:pPr>
    </w:p>
    <w:p w14:paraId="5ECCDAD3" w14:textId="77777777" w:rsidR="002824AF" w:rsidRPr="002824AF" w:rsidRDefault="002824AF" w:rsidP="002824AF">
      <w:pPr>
        <w:rPr>
          <w:color w:val="0070C0"/>
        </w:rPr>
      </w:pPr>
    </w:p>
    <w:p w14:paraId="28B473DE" w14:textId="77777777" w:rsidR="002824AF" w:rsidRPr="002824AF" w:rsidRDefault="002824AF" w:rsidP="002824AF">
      <w:pPr>
        <w:rPr>
          <w:color w:val="0070C0"/>
        </w:rPr>
      </w:pPr>
      <w:r w:rsidRPr="002824AF">
        <w:rPr>
          <w:color w:val="0070C0"/>
        </w:rPr>
        <w:t>Prompt 3: Before we proceed, can you identify the areas of graph theory or graph labeling that are most closely related to the problem. For each area:</w:t>
      </w:r>
    </w:p>
    <w:p w14:paraId="2DCDC7D1" w14:textId="77777777" w:rsidR="002824AF" w:rsidRPr="002824AF" w:rsidRDefault="002824AF" w:rsidP="002824AF">
      <w:pPr>
        <w:rPr>
          <w:color w:val="0070C0"/>
        </w:rPr>
      </w:pPr>
      <w:r w:rsidRPr="002824AF">
        <w:rPr>
          <w:color w:val="0070C0"/>
        </w:rPr>
        <w:t>1. Name it.</w:t>
      </w:r>
    </w:p>
    <w:p w14:paraId="4A77714B" w14:textId="77777777" w:rsidR="002824AF" w:rsidRPr="002824AF" w:rsidRDefault="002824AF" w:rsidP="002824AF">
      <w:pPr>
        <w:rPr>
          <w:color w:val="0070C0"/>
        </w:rPr>
      </w:pPr>
      <w:r w:rsidRPr="002824AF">
        <w:rPr>
          <w:color w:val="0070C0"/>
        </w:rPr>
        <w:t>2. Explain the relationship to the problem.</w:t>
      </w:r>
    </w:p>
    <w:p w14:paraId="63423850" w14:textId="77777777" w:rsidR="002824AF" w:rsidRPr="002824AF" w:rsidRDefault="002824AF" w:rsidP="002824AF">
      <w:pPr>
        <w:rPr>
          <w:color w:val="0070C0"/>
        </w:rPr>
      </w:pPr>
      <w:r w:rsidRPr="002824AF">
        <w:rPr>
          <w:color w:val="0070C0"/>
        </w:rPr>
        <w:t>3. Mention concepts or tools from that area that might be relevant.</w:t>
      </w:r>
    </w:p>
    <w:p w14:paraId="7E774EBE" w14:textId="77777777" w:rsidR="002824AF" w:rsidRDefault="002824AF" w:rsidP="002824AF">
      <w:pPr>
        <w:rPr>
          <w:color w:val="0070C0"/>
        </w:rPr>
      </w:pPr>
    </w:p>
    <w:p w14:paraId="4F283595" w14:textId="77777777" w:rsidR="002824AF" w:rsidRDefault="002824AF" w:rsidP="002824AF">
      <w:pPr>
        <w:rPr>
          <w:color w:val="0070C0"/>
        </w:rPr>
      </w:pPr>
    </w:p>
    <w:p w14:paraId="1C0A30E1" w14:textId="77777777" w:rsidR="0045151F" w:rsidRPr="0045151F" w:rsidRDefault="0045151F" w:rsidP="0045151F">
      <w:pPr>
        <w:spacing w:before="100" w:beforeAutospacing="1" w:after="100" w:afterAutospacing="1"/>
        <w:outlineLvl w:val="0"/>
        <w:rPr>
          <w:b/>
          <w:bCs/>
          <w:color w:val="000000"/>
          <w:kern w:val="36"/>
          <w:sz w:val="48"/>
          <w:szCs w:val="48"/>
        </w:rPr>
      </w:pPr>
      <w:r w:rsidRPr="0045151F">
        <w:rPr>
          <w:b/>
          <w:bCs/>
          <w:color w:val="000000"/>
          <w:kern w:val="36"/>
          <w:sz w:val="48"/>
          <w:szCs w:val="48"/>
        </w:rPr>
        <w:t>Related Areas of Graph Theory and Graph Labeling</w:t>
      </w:r>
    </w:p>
    <w:p w14:paraId="4E01D90A" w14:textId="77777777" w:rsidR="0045151F" w:rsidRPr="0045151F" w:rsidRDefault="00EA0925" w:rsidP="0045151F">
      <w:r w:rsidRPr="00EA0925">
        <w:rPr>
          <w:noProof/>
          <w14:ligatures w14:val="standardContextual"/>
        </w:rPr>
        <w:pict w14:anchorId="31731FBC">
          <v:rect id="_x0000_i1089" alt="" style="width:468pt;height:.05pt;mso-width-percent:0;mso-height-percent:0;mso-width-percent:0;mso-height-percent:0" o:hralign="center" o:hrstd="t" o:hr="t" fillcolor="#a0a0a0" stroked="f"/>
        </w:pict>
      </w:r>
    </w:p>
    <w:p w14:paraId="37F04267" w14:textId="77777777" w:rsidR="0045151F" w:rsidRPr="0045151F" w:rsidRDefault="0045151F" w:rsidP="0045151F">
      <w:pPr>
        <w:spacing w:before="100" w:beforeAutospacing="1" w:after="100" w:afterAutospacing="1"/>
        <w:outlineLvl w:val="1"/>
        <w:rPr>
          <w:b/>
          <w:bCs/>
          <w:color w:val="000000"/>
          <w:sz w:val="36"/>
          <w:szCs w:val="36"/>
        </w:rPr>
      </w:pPr>
      <w:r w:rsidRPr="0045151F">
        <w:rPr>
          <w:b/>
          <w:bCs/>
          <w:color w:val="000000"/>
          <w:sz w:val="36"/>
          <w:szCs w:val="36"/>
        </w:rPr>
        <w:t>Area 1: Graph Labeling Theory</w:t>
      </w:r>
    </w:p>
    <w:p w14:paraId="1730473B"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Relationship to the Problem</w:t>
      </w:r>
    </w:p>
    <w:p w14:paraId="322965CC" w14:textId="77777777" w:rsidR="0045151F" w:rsidRPr="0045151F" w:rsidRDefault="0045151F" w:rsidP="0045151F">
      <w:pPr>
        <w:spacing w:before="100" w:beforeAutospacing="1" w:after="100" w:afterAutospacing="1"/>
        <w:rPr>
          <w:color w:val="000000"/>
        </w:rPr>
      </w:pPr>
      <w:r w:rsidRPr="0045151F">
        <w:rPr>
          <w:color w:val="000000"/>
        </w:rPr>
        <w:t>Graph labeling theory is the direct parent field. Distance magic labeling is one of dozens of labeling schemes studied under this umbrella, and understanding where distance magic sits within the broader taxonomy of labelings clarifies both what tools are available and what results from neighboring labeling schemes might transfer. The foundational motivation — connecting magic squares to graph structure — is itself a labeling-theoretic observation made explicit in the introductory sections of all four uploaded papers.</w:t>
      </w:r>
    </w:p>
    <w:p w14:paraId="793301E5" w14:textId="77777777" w:rsidR="0045151F" w:rsidRPr="0045151F" w:rsidRDefault="0045151F" w:rsidP="0045151F">
      <w:pPr>
        <w:spacing w:before="100" w:beforeAutospacing="1" w:after="100" w:afterAutospacing="1"/>
        <w:rPr>
          <w:color w:val="000000"/>
        </w:rPr>
      </w:pPr>
      <w:r w:rsidRPr="0045151F">
        <w:rPr>
          <w:color w:val="000000"/>
        </w:rPr>
        <w:t>The Gallian dynamic survey (referenced as [4] in the Pawar et al. paper and uploaded as one of the four documents) is the primary reference for this entire field, cataloguing hundreds of labeling types and thousands of results. Distance magic labeling appears as a special case of the broader Σ-labeling framework introduced by Vilfred, which was independently rediscovered under multiple names (1-vertex magic labeling by Miller et al., distance magic labeling by Sugeng et al.).</w:t>
      </w:r>
    </w:p>
    <w:p w14:paraId="34DCB6A3"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Relevant Concepts and Tools</w:t>
      </w:r>
    </w:p>
    <w:p w14:paraId="12575C37" w14:textId="77777777" w:rsidR="0045151F" w:rsidRPr="0045151F" w:rsidRDefault="0045151F" w:rsidP="0045151F">
      <w:pPr>
        <w:spacing w:before="100" w:beforeAutospacing="1" w:after="100" w:afterAutospacing="1"/>
        <w:rPr>
          <w:color w:val="000000"/>
        </w:rPr>
      </w:pPr>
      <w:r w:rsidRPr="0045151F">
        <w:rPr>
          <w:b/>
          <w:bCs/>
          <w:color w:val="000000"/>
        </w:rPr>
        <w:t>Magic-type labelings:</w:t>
      </w:r>
      <w:r w:rsidRPr="0045151F">
        <w:rPr>
          <w:color w:val="000000"/>
        </w:rPr>
        <w:t> The family of labelings where some sum is held constant. This includes edge-magic labelings (where vertex label + edge label + other vertex label is constant), vertex-magic total labelings, and antimagic labelings (where all neighborhood sums are </w:t>
      </w:r>
      <w:r w:rsidRPr="0045151F">
        <w:rPr>
          <w:i/>
          <w:iCs/>
          <w:color w:val="000000"/>
        </w:rPr>
        <w:t>distinct</w:t>
      </w:r>
      <w:r w:rsidRPr="0045151F">
        <w:rPr>
          <w:color w:val="000000"/>
        </w:rPr>
        <w:t xml:space="preserve">). </w:t>
      </w:r>
      <w:r w:rsidRPr="0045151F">
        <w:rPr>
          <w:color w:val="000000"/>
        </w:rPr>
        <w:lastRenderedPageBreak/>
        <w:t>Results from these neighboring schemes often transfer to distance magic via duality or complementation arguments.</w:t>
      </w:r>
    </w:p>
    <w:p w14:paraId="3C796B05" w14:textId="77777777" w:rsidR="0045151F" w:rsidRPr="0045151F" w:rsidRDefault="0045151F" w:rsidP="0045151F">
      <w:pPr>
        <w:spacing w:before="100" w:beforeAutospacing="1" w:after="100" w:afterAutospacing="1"/>
        <w:rPr>
          <w:color w:val="000000"/>
        </w:rPr>
      </w:pPr>
      <w:r w:rsidRPr="0045151F">
        <w:rPr>
          <w:b/>
          <w:bCs/>
          <w:color w:val="000000"/>
        </w:rPr>
        <w:t>Σ-labeling (open neighborhood):</w:t>
      </w:r>
      <w:r w:rsidRPr="0045151F">
        <w:rPr>
          <w:color w:val="000000"/>
        </w:rPr>
        <w:t> The special case D = {1} of D-vertex magic, where only immediate neighbors contribute to the sum. This is the most studied case and the one relevant to the order-11 problem. Key results: complete bipartite graphs K_{m,n} are Σ-graphs iff m = n; complete tripartite graphs have been characterized; the order-11 problem extends this characterization program.</w:t>
      </w:r>
    </w:p>
    <w:p w14:paraId="190B6BC5" w14:textId="77777777" w:rsidR="0045151F" w:rsidRPr="0045151F" w:rsidRDefault="0045151F" w:rsidP="0045151F">
      <w:pPr>
        <w:spacing w:before="100" w:beforeAutospacing="1" w:after="100" w:afterAutospacing="1"/>
        <w:rPr>
          <w:color w:val="000000"/>
        </w:rPr>
      </w:pPr>
      <w:r w:rsidRPr="0045151F">
        <w:rPr>
          <w:b/>
          <w:bCs/>
          <w:color w:val="000000"/>
        </w:rPr>
        <w:t>Σ'-labeling (closed neighborhood):</w:t>
      </w:r>
      <w:r w:rsidRPr="0045151F">
        <w:rPr>
          <w:color w:val="000000"/>
        </w:rPr>
        <w:t> The case D = {0,1}, where a vertex's own label is included in the sum. Introduced by Beena, this is a useful companion to the open neighborhood case. Results for Σ'-labelings sometimes have cleaner proofs that illuminate the Σ-labeling case by comparison.</w:t>
      </w:r>
    </w:p>
    <w:p w14:paraId="66322CF2" w14:textId="77777777" w:rsidR="0045151F" w:rsidRPr="0045151F" w:rsidRDefault="0045151F" w:rsidP="0045151F">
      <w:pPr>
        <w:spacing w:before="100" w:beforeAutospacing="1" w:after="100" w:afterAutospacing="1"/>
        <w:rPr>
          <w:color w:val="000000"/>
        </w:rPr>
      </w:pPr>
      <w:r w:rsidRPr="0045151F">
        <w:rPr>
          <w:b/>
          <w:bCs/>
          <w:color w:val="000000"/>
        </w:rPr>
        <w:t>D-vertex magic labeling:</w:t>
      </w:r>
      <w:r w:rsidRPr="0045151F">
        <w:rPr>
          <w:color w:val="000000"/>
        </w:rPr>
        <w:t xml:space="preserve"> The full generalization introduced by O'Neal and Slater, where D </w:t>
      </w:r>
      <w:r w:rsidRPr="0045151F">
        <w:rPr>
          <w:rFonts w:ascii="Cambria Math" w:hAnsi="Cambria Math" w:cs="Cambria Math"/>
          <w:color w:val="000000"/>
        </w:rPr>
        <w:t>⊆</w:t>
      </w:r>
      <w:r w:rsidRPr="0045151F">
        <w:rPr>
          <w:color w:val="000000"/>
        </w:rPr>
        <w:t xml:space="preserve"> {0,1,2,...} is arbitrary. The distance magic problem is D = {1}. Understanding which sets D make the problem easier or harder is part of the broader research program. The Arumugam-Kamatchi-Vijayakumar paper provides the unifying framework.</w:t>
      </w:r>
    </w:p>
    <w:p w14:paraId="2DF32B96" w14:textId="77777777" w:rsidR="0045151F" w:rsidRPr="0045151F" w:rsidRDefault="0045151F" w:rsidP="0045151F">
      <w:pPr>
        <w:spacing w:before="100" w:beforeAutospacing="1" w:after="100" w:afterAutospacing="1"/>
        <w:rPr>
          <w:color w:val="000000"/>
        </w:rPr>
      </w:pPr>
      <w:r w:rsidRPr="0045151F">
        <w:rPr>
          <w:b/>
          <w:bCs/>
          <w:color w:val="000000"/>
        </w:rPr>
        <w:t>Antimagic graphs:</w:t>
      </w:r>
      <w:r w:rsidRPr="0045151F">
        <w:rPr>
          <w:color w:val="000000"/>
        </w:rPr>
        <w:t> Graphs where all neighborhood sums are distinct (the opposite of magic). Since a graph can be antimagic but not magic and vice versa, the non-existence results for distance magic graphs of order 11 with specific magic constants might be provable by showing the graph admits only antimagic-type labelings.</w:t>
      </w:r>
    </w:p>
    <w:p w14:paraId="64DBF401" w14:textId="77777777" w:rsidR="0045151F" w:rsidRPr="0045151F" w:rsidRDefault="0045151F" w:rsidP="0045151F">
      <w:pPr>
        <w:spacing w:before="100" w:beforeAutospacing="1" w:after="100" w:afterAutospacing="1"/>
        <w:rPr>
          <w:color w:val="000000"/>
        </w:rPr>
      </w:pPr>
      <w:r w:rsidRPr="0045151F">
        <w:rPr>
          <w:b/>
          <w:bCs/>
          <w:color w:val="000000"/>
        </w:rPr>
        <w:t>Graceful and harmonious labelings:</w:t>
      </w:r>
      <w:r w:rsidRPr="0045151F">
        <w:rPr>
          <w:color w:val="000000"/>
        </w:rPr>
        <w:t> Older and more extensively studied labeling types. While not directly equivalent to distance magic, the constructive techniques (difference methods, skolem sequences, Rosa's theorem) have analogues in the distance magic setting. In particular, graceful labeling of trees uses a similar "balanced sum" philosophy.</w:t>
      </w:r>
    </w:p>
    <w:p w14:paraId="652CB463" w14:textId="77777777" w:rsidR="0045151F" w:rsidRPr="0045151F" w:rsidRDefault="00EA0925" w:rsidP="0045151F">
      <w:r w:rsidRPr="00EA0925">
        <w:rPr>
          <w:noProof/>
          <w14:ligatures w14:val="standardContextual"/>
        </w:rPr>
        <w:pict w14:anchorId="7987AA13">
          <v:rect id="_x0000_i1088" alt="" style="width:468pt;height:.05pt;mso-width-percent:0;mso-height-percent:0;mso-width-percent:0;mso-height-percent:0" o:hralign="center" o:hrstd="t" o:hr="t" fillcolor="#a0a0a0" stroked="f"/>
        </w:pict>
      </w:r>
    </w:p>
    <w:p w14:paraId="7F1114A0" w14:textId="77777777" w:rsidR="0045151F" w:rsidRPr="0045151F" w:rsidRDefault="0045151F" w:rsidP="0045151F">
      <w:pPr>
        <w:spacing w:before="100" w:beforeAutospacing="1" w:after="100" w:afterAutospacing="1"/>
        <w:outlineLvl w:val="1"/>
        <w:rPr>
          <w:b/>
          <w:bCs/>
          <w:color w:val="000000"/>
          <w:sz w:val="36"/>
          <w:szCs w:val="36"/>
        </w:rPr>
      </w:pPr>
      <w:r w:rsidRPr="0045151F">
        <w:rPr>
          <w:b/>
          <w:bCs/>
          <w:color w:val="000000"/>
          <w:sz w:val="36"/>
          <w:szCs w:val="36"/>
        </w:rPr>
        <w:t>Area 2: Domination Theory in Graphs</w:t>
      </w:r>
    </w:p>
    <w:p w14:paraId="4D513616"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Relationship to the Problem</w:t>
      </w:r>
    </w:p>
    <w:p w14:paraId="3F94BC7D" w14:textId="77777777" w:rsidR="0045151F" w:rsidRPr="0045151F" w:rsidRDefault="0045151F" w:rsidP="0045151F">
      <w:pPr>
        <w:spacing w:before="100" w:beforeAutospacing="1" w:after="100" w:afterAutospacing="1"/>
        <w:rPr>
          <w:color w:val="000000"/>
        </w:rPr>
      </w:pPr>
      <w:r w:rsidRPr="0045151F">
        <w:rPr>
          <w:color w:val="000000"/>
        </w:rPr>
        <w:t>This is the most </w:t>
      </w:r>
      <w:r w:rsidRPr="0045151F">
        <w:rPr>
          <w:i/>
          <w:iCs/>
          <w:color w:val="000000"/>
        </w:rPr>
        <w:t>analytically</w:t>
      </w:r>
      <w:r w:rsidRPr="0045151F">
        <w:rPr>
          <w:color w:val="000000"/>
        </w:rPr>
        <w:t> critical connection. The central theorem of the entire research program — that the magic constant k = n(n+1)/(2γ_ft) — directly equates a labeling parameter to a domination parameter. This means every result about fractional total domination numbers immediately translates into a constraint on distance magic constants, and vice versa. The Arumugam et al. paper makes this connection explicit and uses it as the primary proof tool throughout.</w:t>
      </w:r>
    </w:p>
    <w:p w14:paraId="480FE0B9" w14:textId="77777777" w:rsidR="0045151F" w:rsidRPr="0045151F" w:rsidRDefault="0045151F" w:rsidP="0045151F">
      <w:pPr>
        <w:spacing w:before="100" w:beforeAutospacing="1" w:after="100" w:afterAutospacing="1"/>
        <w:rPr>
          <w:color w:val="000000"/>
        </w:rPr>
      </w:pPr>
      <w:r w:rsidRPr="0045151F">
        <w:rPr>
          <w:color w:val="000000"/>
        </w:rPr>
        <w:t>For the order-11 problem, determining which values of k are achievable is equivalent to determining which values of γ_ft are achievable for graphs on 11 vertices — a question that lives entirely within domination theory.</w:t>
      </w:r>
    </w:p>
    <w:p w14:paraId="242D06D4"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lastRenderedPageBreak/>
        <w:t>Relevant Concepts and Tools</w:t>
      </w:r>
    </w:p>
    <w:p w14:paraId="6E6BC2E3" w14:textId="77777777" w:rsidR="0045151F" w:rsidRPr="0045151F" w:rsidRDefault="0045151F" w:rsidP="0045151F">
      <w:pPr>
        <w:spacing w:before="100" w:beforeAutospacing="1" w:after="100" w:afterAutospacing="1"/>
        <w:rPr>
          <w:color w:val="000000"/>
        </w:rPr>
      </w:pPr>
      <w:r w:rsidRPr="0045151F">
        <w:rPr>
          <w:b/>
          <w:bCs/>
          <w:color w:val="000000"/>
        </w:rPr>
        <w:t>Fractional total domination number γ_ft(G):</w:t>
      </w:r>
      <w:r w:rsidRPr="0045151F">
        <w:rPr>
          <w:color w:val="000000"/>
        </w:rPr>
        <w:t xml:space="preserve"> The minimum weight of a function g: V → [0,1] such that Σ_{u </w:t>
      </w:r>
      <w:r w:rsidRPr="0045151F">
        <w:rPr>
          <w:rFonts w:ascii="Cambria Math" w:hAnsi="Cambria Math" w:cs="Cambria Math"/>
          <w:color w:val="000000"/>
        </w:rPr>
        <w:t>∈</w:t>
      </w:r>
      <w:r w:rsidRPr="0045151F">
        <w:rPr>
          <w:color w:val="000000"/>
        </w:rPr>
        <w:t xml:space="preserve"> N(v)} g(u) ≥ 1 for all v. This is the key parameter linking domination to magic constants. Its computation reduces to a linear program, and for many graph families (regular graphs, complete multipartite graphs, products) it has closed-form expressions derived in the domination literature.</w:t>
      </w:r>
    </w:p>
    <w:p w14:paraId="3720706F" w14:textId="77777777" w:rsidR="0045151F" w:rsidRPr="0045151F" w:rsidRDefault="0045151F" w:rsidP="0045151F">
      <w:pPr>
        <w:spacing w:before="100" w:beforeAutospacing="1" w:after="100" w:afterAutospacing="1"/>
        <w:rPr>
          <w:color w:val="000000"/>
        </w:rPr>
      </w:pPr>
      <w:r w:rsidRPr="0045151F">
        <w:rPr>
          <w:b/>
          <w:bCs/>
          <w:color w:val="000000"/>
        </w:rPr>
        <w:t>Total domination number γ_t(G):</w:t>
      </w:r>
      <w:r w:rsidRPr="0045151F">
        <w:rPr>
          <w:color w:val="000000"/>
        </w:rPr>
        <w:t> The integer-valued version of γ_ft. Since γ_ft ≤ γ_t always, one has k = n(n+1)/(2γ_ft) ≥ n(n+1)/(2γ_t), giving a lower bound on k. For graphs where γ_ft = γ_t (i.e., the LP relaxation is tight), the two bounds coincide and the magic constant is determined by the integer domination number — a much more tractable quantity.</w:t>
      </w:r>
    </w:p>
    <w:p w14:paraId="72861070" w14:textId="77777777" w:rsidR="0045151F" w:rsidRPr="0045151F" w:rsidRDefault="0045151F" w:rsidP="0045151F">
      <w:pPr>
        <w:spacing w:before="100" w:beforeAutospacing="1" w:after="100" w:afterAutospacing="1"/>
        <w:rPr>
          <w:color w:val="000000"/>
        </w:rPr>
      </w:pPr>
      <w:r w:rsidRPr="0045151F">
        <w:rPr>
          <w:b/>
          <w:bCs/>
          <w:color w:val="000000"/>
        </w:rPr>
        <w:t>Domination number γ(G):</w:t>
      </w:r>
      <w:r w:rsidRPr="0045151F">
        <w:rPr>
          <w:color w:val="000000"/>
        </w:rPr>
        <w:t> The standard (non-total, non-fractional) domination number. For the D = {0,1} case (Σ'-labeling), the relevant parameter is γ_f(G), the fractional domination number (not total). The relationship γ_f ≤ γ_ft holds in general, with equality for regular graphs, linking the two labeling types through domination.</w:t>
      </w:r>
    </w:p>
    <w:p w14:paraId="1C3188C8" w14:textId="77777777" w:rsidR="0045151F" w:rsidRPr="0045151F" w:rsidRDefault="0045151F" w:rsidP="0045151F">
      <w:pPr>
        <w:spacing w:before="100" w:beforeAutospacing="1" w:after="100" w:afterAutospacing="1"/>
        <w:rPr>
          <w:color w:val="000000"/>
        </w:rPr>
      </w:pPr>
      <w:r w:rsidRPr="0045151F">
        <w:rPr>
          <w:b/>
          <w:bCs/>
          <w:color w:val="000000"/>
        </w:rPr>
        <w:t>LP duality and the fractional domination LP:</w:t>
      </w:r>
      <w:r w:rsidRPr="0045151F">
        <w:rPr>
          <w:color w:val="000000"/>
        </w:rPr>
        <w:t xml:space="preserve"> The fractional total domination number is the solution to the LP: minimize Σ g(v) subject to Σ_{u </w:t>
      </w:r>
      <w:r w:rsidRPr="0045151F">
        <w:rPr>
          <w:rFonts w:ascii="Cambria Math" w:hAnsi="Cambria Math" w:cs="Cambria Math"/>
          <w:color w:val="000000"/>
        </w:rPr>
        <w:t>∈</w:t>
      </w:r>
      <w:r w:rsidRPr="0045151F">
        <w:rPr>
          <w:color w:val="000000"/>
        </w:rPr>
        <w:t xml:space="preserve"> N(v)} g(u) ≥ 1 for all v, 0 ≤ g(v) ≤ 1 for all v. Its dual LP provides a </w:t>
      </w:r>
      <w:r w:rsidRPr="0045151F">
        <w:rPr>
          <w:i/>
          <w:iCs/>
          <w:color w:val="000000"/>
        </w:rPr>
        <w:t>packing</w:t>
      </w:r>
      <w:r w:rsidRPr="0045151F">
        <w:rPr>
          <w:color w:val="000000"/>
        </w:rPr>
        <w:t>interpretation: the dual optimal solution gives an upper bound on γ_ft via fractional neighborhood packings. This duality is directly exploited in the proof of Theorem 2.2 (the two-inequality sandwich argument in Arumugam et al.).</w:t>
      </w:r>
    </w:p>
    <w:p w14:paraId="3359304E" w14:textId="77777777" w:rsidR="0045151F" w:rsidRPr="0045151F" w:rsidRDefault="0045151F" w:rsidP="0045151F">
      <w:pPr>
        <w:spacing w:before="100" w:beforeAutospacing="1" w:after="100" w:afterAutospacing="1"/>
        <w:rPr>
          <w:color w:val="000000"/>
        </w:rPr>
      </w:pPr>
      <w:r w:rsidRPr="0045151F">
        <w:rPr>
          <w:b/>
          <w:bCs/>
          <w:color w:val="000000"/>
        </w:rPr>
        <w:t>Domination in regular graphs:</w:t>
      </w:r>
      <w:r w:rsidRPr="0045151F">
        <w:rPr>
          <w:color w:val="000000"/>
        </w:rPr>
        <w:t> For an r-regular graph, γ_ft = n/r (since the uniform function g(v) = 1/r is optimal). This immediately gives k = r(n+1)/2, the formula used throughout. For irregular graphs, computing γ_ft is harder and graph-specific, but regularity of subgraphs or neighborhoods can still help bound it.</w:t>
      </w:r>
    </w:p>
    <w:p w14:paraId="7F9EFD65" w14:textId="77777777" w:rsidR="0045151F" w:rsidRPr="0045151F" w:rsidRDefault="0045151F" w:rsidP="0045151F">
      <w:pPr>
        <w:spacing w:before="100" w:beforeAutospacing="1" w:after="100" w:afterAutospacing="1"/>
        <w:rPr>
          <w:color w:val="000000"/>
        </w:rPr>
      </w:pPr>
      <w:r w:rsidRPr="0045151F">
        <w:rPr>
          <w:b/>
          <w:bCs/>
          <w:color w:val="000000"/>
        </w:rPr>
        <w:t>Weighted domination and generalized parameters:</w:t>
      </w:r>
      <w:r w:rsidRPr="0045151F">
        <w:rPr>
          <w:color w:val="000000"/>
        </w:rPr>
        <w:t> Extensions of domination where vertices have weights provide tools for analyzing D-vertex magic labelings with D ≠ {1}. The D-neighborhood fractional domination number γ_f(G; D) defined in the Arumugam et al. paper is the appropriate generalization.</w:t>
      </w:r>
    </w:p>
    <w:p w14:paraId="116BFC76" w14:textId="77777777" w:rsidR="0045151F" w:rsidRPr="0045151F" w:rsidRDefault="0045151F" w:rsidP="0045151F">
      <w:pPr>
        <w:spacing w:before="100" w:beforeAutospacing="1" w:after="100" w:afterAutospacing="1"/>
        <w:rPr>
          <w:color w:val="000000"/>
        </w:rPr>
      </w:pPr>
      <w:r w:rsidRPr="0045151F">
        <w:rPr>
          <w:b/>
          <w:bCs/>
          <w:color w:val="000000"/>
        </w:rPr>
        <w:t>Bounds on γ_ft in terms of graph parameters:</w:t>
      </w:r>
      <w:r w:rsidRPr="0045151F">
        <w:rPr>
          <w:color w:val="000000"/>
        </w:rPr>
        <w:t> Known inequalities such as γ_ft(G) ≥ n/(Δ+1) (where Δ is the maximum degree) and γ_ft(G) ≤ n/2 for graphs without isolated vertices provide immediate constraints on k. For n=11 specifically: γ_ft ≥ 11/(Δ+1) implies k ≤ 66(Δ+1)/11 = 6(Δ+1), giving an upper bound on k in terms of the maximum degree.</w:t>
      </w:r>
    </w:p>
    <w:p w14:paraId="76C0FC94" w14:textId="77777777" w:rsidR="0045151F" w:rsidRPr="0045151F" w:rsidRDefault="00EA0925" w:rsidP="0045151F">
      <w:r w:rsidRPr="00EA0925">
        <w:rPr>
          <w:noProof/>
          <w14:ligatures w14:val="standardContextual"/>
        </w:rPr>
        <w:pict w14:anchorId="2D311DD9">
          <v:rect id="_x0000_i1087" alt="" style="width:468pt;height:.05pt;mso-width-percent:0;mso-height-percent:0;mso-width-percent:0;mso-height-percent:0" o:hralign="center" o:hrstd="t" o:hr="t" fillcolor="#a0a0a0" stroked="f"/>
        </w:pict>
      </w:r>
    </w:p>
    <w:p w14:paraId="64A69F11" w14:textId="77777777" w:rsidR="0045151F" w:rsidRPr="0045151F" w:rsidRDefault="0045151F" w:rsidP="0045151F">
      <w:pPr>
        <w:spacing w:before="100" w:beforeAutospacing="1" w:after="100" w:afterAutospacing="1"/>
        <w:outlineLvl w:val="1"/>
        <w:rPr>
          <w:b/>
          <w:bCs/>
          <w:color w:val="000000"/>
          <w:sz w:val="36"/>
          <w:szCs w:val="36"/>
        </w:rPr>
      </w:pPr>
      <w:r w:rsidRPr="0045151F">
        <w:rPr>
          <w:b/>
          <w:bCs/>
          <w:color w:val="000000"/>
          <w:sz w:val="36"/>
          <w:szCs w:val="36"/>
        </w:rPr>
        <w:t>Area 3: Algebraic Graph Theory</w:t>
      </w:r>
    </w:p>
    <w:p w14:paraId="67313F31"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Relationship to the Problem</w:t>
      </w:r>
    </w:p>
    <w:p w14:paraId="675229D8" w14:textId="77777777" w:rsidR="0045151F" w:rsidRPr="0045151F" w:rsidRDefault="0045151F" w:rsidP="0045151F">
      <w:pPr>
        <w:spacing w:before="100" w:beforeAutospacing="1" w:after="100" w:afterAutospacing="1"/>
        <w:rPr>
          <w:color w:val="000000"/>
        </w:rPr>
      </w:pPr>
      <w:r w:rsidRPr="0045151F">
        <w:rPr>
          <w:color w:val="000000"/>
        </w:rPr>
        <w:lastRenderedPageBreak/>
        <w:t>The distance magic labeling condition AX = k·</w:t>
      </w:r>
      <w:r w:rsidRPr="0045151F">
        <w:rPr>
          <w:b/>
          <w:bCs/>
          <w:color w:val="000000"/>
        </w:rPr>
        <w:t>1</w:t>
      </w:r>
      <w:r w:rsidRPr="0045151F">
        <w:rPr>
          <w:color w:val="000000"/>
        </w:rPr>
        <w:t> (adjacency matrix times label vector equals k times the all-ones vector) is intrinsically a linear algebraic statement about the adjacency matrix A. Algebraic graph theory — the study of graphs through matrices, eigenvalues, and algebraic structures — provides the natural language for analyzing this condition and determining when it can be satisfied by a bijective integer vector X.</w:t>
      </w:r>
    </w:p>
    <w:p w14:paraId="561C24A6" w14:textId="77777777" w:rsidR="0045151F" w:rsidRPr="0045151F" w:rsidRDefault="0045151F" w:rsidP="0045151F">
      <w:pPr>
        <w:spacing w:before="100" w:beforeAutospacing="1" w:after="100" w:afterAutospacing="1"/>
        <w:rPr>
          <w:color w:val="000000"/>
        </w:rPr>
      </w:pPr>
      <w:r w:rsidRPr="0045151F">
        <w:rPr>
          <w:color w:val="000000"/>
        </w:rPr>
        <w:t>The Arumugam et al. proof of uniqueness of the magic constant (Theorem 2.2) is itself an algebraic argument: it uses the transpose symmetry X^T A Y = Y^T A X of the adjacency matrix to establish a two-sided inequality. This is a characteristic technique of algebraic graph theory.</w:t>
      </w:r>
    </w:p>
    <w:p w14:paraId="10B6E4B3"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Relevant Concepts and Tools</w:t>
      </w:r>
    </w:p>
    <w:p w14:paraId="53706C2F" w14:textId="77777777" w:rsidR="0045151F" w:rsidRPr="0045151F" w:rsidRDefault="0045151F" w:rsidP="0045151F">
      <w:pPr>
        <w:spacing w:before="100" w:beforeAutospacing="1" w:after="100" w:afterAutospacing="1"/>
        <w:rPr>
          <w:color w:val="000000"/>
        </w:rPr>
      </w:pPr>
      <w:r w:rsidRPr="0045151F">
        <w:rPr>
          <w:b/>
          <w:bCs/>
          <w:color w:val="000000"/>
        </w:rPr>
        <w:t>Adjacency matrix spectrum:</w:t>
      </w:r>
      <w:r w:rsidRPr="0045151F">
        <w:rPr>
          <w:color w:val="000000"/>
        </w:rPr>
        <w:t> The eigenvalues λ_1 ≥ λ_2 ≥ ... ≥ λ_n of A determine much of the graph's combinatorial structure. For the distance magic condition AX = k·</w:t>
      </w:r>
      <w:r w:rsidRPr="0045151F">
        <w:rPr>
          <w:b/>
          <w:bCs/>
          <w:color w:val="000000"/>
        </w:rPr>
        <w:t>1</w:t>
      </w:r>
      <w:r w:rsidRPr="0045151F">
        <w:rPr>
          <w:color w:val="000000"/>
        </w:rPr>
        <w:t>, the vector </w:t>
      </w:r>
      <w:r w:rsidRPr="0045151F">
        <w:rPr>
          <w:b/>
          <w:bCs/>
          <w:color w:val="000000"/>
        </w:rPr>
        <w:t>1</w:t>
      </w:r>
      <w:r w:rsidRPr="0045151F">
        <w:rPr>
          <w:color w:val="000000"/>
        </w:rPr>
        <w:t> plays a special role: it is an eigenvector of A with eigenvalue equal to the degree sum divided by n if and only if G is regular. Understanding the spectral relationship between </w:t>
      </w:r>
      <w:r w:rsidRPr="0045151F">
        <w:rPr>
          <w:b/>
          <w:bCs/>
          <w:color w:val="000000"/>
        </w:rPr>
        <w:t>1</w:t>
      </w:r>
      <w:r w:rsidRPr="0045151F">
        <w:rPr>
          <w:color w:val="000000"/>
        </w:rPr>
        <w:t>, X, and A constrains which graphs can be distance magic.</w:t>
      </w:r>
    </w:p>
    <w:p w14:paraId="1AF33A04" w14:textId="77777777" w:rsidR="0045151F" w:rsidRPr="0045151F" w:rsidRDefault="0045151F" w:rsidP="0045151F">
      <w:pPr>
        <w:spacing w:before="100" w:beforeAutospacing="1" w:after="100" w:afterAutospacing="1"/>
        <w:rPr>
          <w:color w:val="000000"/>
        </w:rPr>
      </w:pPr>
      <w:r w:rsidRPr="0045151F">
        <w:rPr>
          <w:b/>
          <w:bCs/>
          <w:color w:val="000000"/>
        </w:rPr>
        <w:t>Perron-Frobenius theorem:</w:t>
      </w:r>
      <w:r w:rsidRPr="0045151F">
        <w:rPr>
          <w:color w:val="000000"/>
        </w:rPr>
        <w:t> For a connected graph, the largest eigenvalue λ_1 (spectral radius) has the all-positive Perron eigenvector. Since the label vector X = (1,2,...,n)^T (in some order) is strictly positive, its relationship to the Perron eigenvector constrains the magic constant. Specifically, k = (AX)_v for all v means k·</w:t>
      </w:r>
      <w:r w:rsidRPr="0045151F">
        <w:rPr>
          <w:b/>
          <w:bCs/>
          <w:color w:val="000000"/>
        </w:rPr>
        <w:t>1</w:t>
      </w:r>
      <w:r w:rsidRPr="0045151F">
        <w:rPr>
          <w:color w:val="000000"/>
        </w:rPr>
        <w:t> = AX, so k is the "Rayleigh quotient" of A with respect to X in a generalized sense.</w:t>
      </w:r>
    </w:p>
    <w:p w14:paraId="0005775C" w14:textId="77777777" w:rsidR="0045151F" w:rsidRPr="0045151F" w:rsidRDefault="0045151F" w:rsidP="0045151F">
      <w:pPr>
        <w:spacing w:before="100" w:beforeAutospacing="1" w:after="100" w:afterAutospacing="1"/>
        <w:rPr>
          <w:color w:val="000000"/>
        </w:rPr>
      </w:pPr>
      <w:r w:rsidRPr="0045151F">
        <w:rPr>
          <w:b/>
          <w:bCs/>
          <w:color w:val="000000"/>
        </w:rPr>
        <w:t>Cayley graphs and their spectra:</w:t>
      </w:r>
      <w:r w:rsidRPr="0045151F">
        <w:rPr>
          <w:color w:val="000000"/>
        </w:rPr>
        <w:t xml:space="preserve"> For circulant graphs C_n(S) (Cayley graphs of Z_n), the eigenvalues are Σ_{s </w:t>
      </w:r>
      <w:r w:rsidRPr="0045151F">
        <w:rPr>
          <w:rFonts w:ascii="Cambria Math" w:hAnsi="Cambria Math" w:cs="Cambria Math"/>
          <w:color w:val="000000"/>
        </w:rPr>
        <w:t>∈</w:t>
      </w:r>
      <w:r w:rsidRPr="0045151F">
        <w:rPr>
          <w:color w:val="000000"/>
        </w:rPr>
        <w:t xml:space="preserve"> S} ω^{js} for j = 0,1,...,n-1, where ω = e^{2πi/n}. For n=11 prime, these are character sums over Z_11, computable in closed form via Gauss sums. This makes the spectral analysis of circulant distance magic graphs on 11 vertices completely explicit.</w:t>
      </w:r>
    </w:p>
    <w:p w14:paraId="6CC0B7F8" w14:textId="77777777" w:rsidR="0045151F" w:rsidRPr="0045151F" w:rsidRDefault="0045151F" w:rsidP="0045151F">
      <w:pPr>
        <w:spacing w:before="100" w:beforeAutospacing="1" w:after="100" w:afterAutospacing="1"/>
        <w:rPr>
          <w:color w:val="000000"/>
        </w:rPr>
      </w:pPr>
      <w:r w:rsidRPr="0045151F">
        <w:rPr>
          <w:b/>
          <w:bCs/>
          <w:color w:val="000000"/>
        </w:rPr>
        <w:t>Strongly regular graphs (SRGs):</w:t>
      </w:r>
      <w:r w:rsidRPr="0045151F">
        <w:rPr>
          <w:color w:val="000000"/>
        </w:rPr>
        <w:t> A graph is (n, k, λ, μ)-strongly regular if it is k-regular and every pair of adjacent vertices has λ common neighbors while every pair of non-adjacent vertices has μ common neighbors. SRGs have only three distinct eigenvalues (k, r, s), making spectral analysis tractable. For n=11, the only feasible SRG parameters are (11, 5, 2, 2) — the Paley graph of order 11 — which is 5-regular and self-complementary. If this SRG is distance magic, it would have k = 5·12/2 = 30, making it a particularly structured order-11 candidate.</w:t>
      </w:r>
    </w:p>
    <w:p w14:paraId="385EA419" w14:textId="77777777" w:rsidR="0045151F" w:rsidRPr="0045151F" w:rsidRDefault="0045151F" w:rsidP="0045151F">
      <w:pPr>
        <w:spacing w:before="100" w:beforeAutospacing="1" w:after="100" w:afterAutospacing="1"/>
        <w:rPr>
          <w:color w:val="000000"/>
        </w:rPr>
      </w:pPr>
      <w:r w:rsidRPr="0045151F">
        <w:rPr>
          <w:b/>
          <w:bCs/>
          <w:color w:val="000000"/>
        </w:rPr>
        <w:t>Graph automorphisms and the automorphism group:</w:t>
      </w:r>
      <w:r w:rsidRPr="0045151F">
        <w:rPr>
          <w:color w:val="000000"/>
        </w:rPr>
        <w:t> The automorphism group Aut(G) acts on the set of valid distance magic labelings of G. Two labelings are equivalent if one can be obtained from the other by an automorphism. Highly symmetric graphs (vertex-transitive, edge-transitive) have large automorphism groups, reducing the effective search space for valid labelings by a factor of |Aut(G)|. For the Paley graph of order 11, |Aut(G)| = 660, dramatically reducing the labeling search.</w:t>
      </w:r>
    </w:p>
    <w:p w14:paraId="21CA3637" w14:textId="77777777" w:rsidR="0045151F" w:rsidRPr="0045151F" w:rsidRDefault="0045151F" w:rsidP="0045151F">
      <w:pPr>
        <w:spacing w:before="100" w:beforeAutospacing="1" w:after="100" w:afterAutospacing="1"/>
        <w:rPr>
          <w:color w:val="000000"/>
        </w:rPr>
      </w:pPr>
      <w:r w:rsidRPr="0045151F">
        <w:rPr>
          <w:b/>
          <w:bCs/>
          <w:color w:val="000000"/>
        </w:rPr>
        <w:t>Interlacing theorems:</w:t>
      </w:r>
      <w:r w:rsidRPr="0045151F">
        <w:rPr>
          <w:color w:val="000000"/>
        </w:rPr>
        <w:t xml:space="preserve"> The eigenvalues of subgraphs and quotient graphs interlace those of the original graph. This provides constraints: if a distance magic graph G of order 11 contains a specific subgraph H, the eigenvalues of H must interlace those of G, and the distance magic </w:t>
      </w:r>
      <w:r w:rsidRPr="0045151F">
        <w:rPr>
          <w:color w:val="000000"/>
        </w:rPr>
        <w:lastRenderedPageBreak/>
        <w:t>condition on G constrains the eigenvalues of G in ways that propagate to H. This could rule out certain subgraph configurations.</w:t>
      </w:r>
    </w:p>
    <w:p w14:paraId="658E9B5E" w14:textId="77777777" w:rsidR="0045151F" w:rsidRPr="0045151F" w:rsidRDefault="0045151F" w:rsidP="0045151F">
      <w:pPr>
        <w:spacing w:before="100" w:beforeAutospacing="1" w:after="100" w:afterAutospacing="1"/>
        <w:rPr>
          <w:color w:val="000000"/>
        </w:rPr>
      </w:pPr>
      <w:r w:rsidRPr="0045151F">
        <w:rPr>
          <w:b/>
          <w:bCs/>
          <w:color w:val="000000"/>
        </w:rPr>
        <w:t>The D-distance matrix A_D:</w:t>
      </w:r>
      <w:r w:rsidRPr="0045151F">
        <w:rPr>
          <w:color w:val="000000"/>
        </w:rPr>
        <w:t xml:space="preserve"> Defined in the Arumugam et al. paper, A_D has entries 1 if d(v_i, v_j) </w:t>
      </w:r>
      <w:r w:rsidRPr="0045151F">
        <w:rPr>
          <w:rFonts w:ascii="Cambria Math" w:hAnsi="Cambria Math" w:cs="Cambria Math"/>
          <w:color w:val="000000"/>
        </w:rPr>
        <w:t>∈</w:t>
      </w:r>
      <w:r w:rsidRPr="0045151F">
        <w:rPr>
          <w:color w:val="000000"/>
        </w:rPr>
        <w:t xml:space="preserve"> D and 0 otherwise. The D-vertex magic condition is A_D·X = k·</w:t>
      </w:r>
      <w:r w:rsidRPr="0045151F">
        <w:rPr>
          <w:b/>
          <w:bCs/>
          <w:color w:val="000000"/>
        </w:rPr>
        <w:t>1</w:t>
      </w:r>
      <w:r w:rsidRPr="0045151F">
        <w:rPr>
          <w:color w:val="000000"/>
        </w:rPr>
        <w:t>. For D = {1}, A_D = A (standard adjacency matrix). For D = {1,2}, A_D = A + A^(2) (where A^(2)_{ij} = 1 iff there is a path of length 2). Studying how the spectrum of A_D changes with D reveals which distance magic conditions are compatible with specific graph structures.</w:t>
      </w:r>
    </w:p>
    <w:p w14:paraId="2AEB589D" w14:textId="77777777" w:rsidR="0045151F" w:rsidRPr="0045151F" w:rsidRDefault="00EA0925" w:rsidP="0045151F">
      <w:r w:rsidRPr="00EA0925">
        <w:rPr>
          <w:noProof/>
          <w14:ligatures w14:val="standardContextual"/>
        </w:rPr>
        <w:pict w14:anchorId="494EC85F">
          <v:rect id="_x0000_i1086" alt="" style="width:468pt;height:.05pt;mso-width-percent:0;mso-height-percent:0;mso-width-percent:0;mso-height-percent:0" o:hralign="center" o:hrstd="t" o:hr="t" fillcolor="#a0a0a0" stroked="f"/>
        </w:pict>
      </w:r>
    </w:p>
    <w:p w14:paraId="21B3555B" w14:textId="77777777" w:rsidR="0045151F" w:rsidRPr="0045151F" w:rsidRDefault="0045151F" w:rsidP="0045151F">
      <w:pPr>
        <w:spacing w:before="100" w:beforeAutospacing="1" w:after="100" w:afterAutospacing="1"/>
        <w:outlineLvl w:val="1"/>
        <w:rPr>
          <w:b/>
          <w:bCs/>
          <w:color w:val="000000"/>
          <w:sz w:val="36"/>
          <w:szCs w:val="36"/>
        </w:rPr>
      </w:pPr>
      <w:r w:rsidRPr="0045151F">
        <w:rPr>
          <w:b/>
          <w:bCs/>
          <w:color w:val="000000"/>
          <w:sz w:val="36"/>
          <w:szCs w:val="36"/>
        </w:rPr>
        <w:t>Area 4: Design Theory and Combinatorial Designs</w:t>
      </w:r>
    </w:p>
    <w:p w14:paraId="77DE411F"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Relationship to the Problem</w:t>
      </w:r>
    </w:p>
    <w:p w14:paraId="247543E4" w14:textId="77777777" w:rsidR="0045151F" w:rsidRPr="0045151F" w:rsidRDefault="0045151F" w:rsidP="0045151F">
      <w:pPr>
        <w:spacing w:before="100" w:beforeAutospacing="1" w:after="100" w:afterAutospacing="1"/>
        <w:rPr>
          <w:color w:val="000000"/>
        </w:rPr>
      </w:pPr>
      <w:r w:rsidRPr="0045151F">
        <w:rPr>
          <w:color w:val="000000"/>
        </w:rPr>
        <w:t>The historical motivation for distance magic graphs — constructing magic squares and connecting them to complete multipartite graphs — places the problem squarely within the tradition of combinatorial design theory. A magic square is essentially a specific type of combinatorial design, and the connection between magic squares and distance magic labelings of complete n-partite graphs (described in the introduction of the Arumugam et al. paper) is the founding relationship.</w:t>
      </w:r>
    </w:p>
    <w:p w14:paraId="41BA3E72" w14:textId="77777777" w:rsidR="0045151F" w:rsidRPr="0045151F" w:rsidRDefault="0045151F" w:rsidP="0045151F">
      <w:pPr>
        <w:spacing w:before="100" w:beforeAutospacing="1" w:after="100" w:afterAutospacing="1"/>
        <w:rPr>
          <w:color w:val="000000"/>
        </w:rPr>
      </w:pPr>
      <w:r w:rsidRPr="0045151F">
        <w:rPr>
          <w:color w:val="000000"/>
        </w:rPr>
        <w:t>More broadly, combinatorial designs provide both inspiration and tools for constructing distance magic graphs: difference sets, balanced incomplete block designs (BIBDs), and Room squares all produce labeled structures with uniform sum properties that can be translated into distance magic labelings.</w:t>
      </w:r>
    </w:p>
    <w:p w14:paraId="20FA733B"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Relevant Concepts and Tools</w:t>
      </w:r>
    </w:p>
    <w:p w14:paraId="432373C7" w14:textId="77777777" w:rsidR="0045151F" w:rsidRPr="0045151F" w:rsidRDefault="0045151F" w:rsidP="0045151F">
      <w:pPr>
        <w:spacing w:before="100" w:beforeAutospacing="1" w:after="100" w:afterAutospacing="1"/>
        <w:rPr>
          <w:color w:val="000000"/>
        </w:rPr>
      </w:pPr>
      <w:r w:rsidRPr="0045151F">
        <w:rPr>
          <w:b/>
          <w:bCs/>
          <w:color w:val="000000"/>
        </w:rPr>
        <w:t>Magic squares:</w:t>
      </w:r>
      <w:r w:rsidRPr="0045151F">
        <w:rPr>
          <w:color w:val="000000"/>
        </w:rPr>
        <w:t> An n×n array using each of 1,...,n² exactly once where all row sums, column sums, and diagonal sums equal r = n(n²+1)/2. The connection to distance magic: labeling the vertices of the complete n-partite graph K_{n,n,...,n} (n parts of size n) using the rows of a magic square produces a distance magic labeling with constant k = r(n-1). This construction motivates the entire subject and suggests that magic square techniques — doubly stochastic matrices, Latin squares, orthogonal Latin squares — might generate distance magic graphs.</w:t>
      </w:r>
    </w:p>
    <w:p w14:paraId="421D6EDC" w14:textId="77777777" w:rsidR="0045151F" w:rsidRPr="0045151F" w:rsidRDefault="0045151F" w:rsidP="0045151F">
      <w:pPr>
        <w:spacing w:before="100" w:beforeAutospacing="1" w:after="100" w:afterAutospacing="1"/>
        <w:rPr>
          <w:color w:val="000000"/>
        </w:rPr>
      </w:pPr>
      <w:r w:rsidRPr="0045151F">
        <w:rPr>
          <w:b/>
          <w:bCs/>
          <w:color w:val="000000"/>
        </w:rPr>
        <w:t>Difference sets:</w:t>
      </w:r>
      <w:r w:rsidRPr="0045151F">
        <w:rPr>
          <w:color w:val="000000"/>
        </w:rPr>
        <w:t xml:space="preserve"> A subset D of size k of Z_n such that every non-zero element of Z_n can be expressed as a difference d-d' (with d,d' </w:t>
      </w:r>
      <w:r w:rsidRPr="0045151F">
        <w:rPr>
          <w:rFonts w:ascii="Cambria Math" w:hAnsi="Cambria Math" w:cs="Cambria Math"/>
          <w:color w:val="000000"/>
        </w:rPr>
        <w:t>∈</w:t>
      </w:r>
      <w:r w:rsidRPr="0045151F">
        <w:rPr>
          <w:color w:val="000000"/>
        </w:rPr>
        <w:t xml:space="preserve"> D) in exactly λ ways. A (v,k,λ)-difference set in Z_11 would yield a circulant graph C_11(D) that is strongly regular, and the uniform structure of differences ensures highly symmetric neighborhood sums. For n=11, the quadratic residues {1,3,4,5,9} form a (11,5,2)-difference set, yielding the Paley graph mentioned above.</w:t>
      </w:r>
    </w:p>
    <w:p w14:paraId="7E32D864" w14:textId="77777777" w:rsidR="0045151F" w:rsidRPr="0045151F" w:rsidRDefault="0045151F" w:rsidP="0045151F">
      <w:pPr>
        <w:spacing w:before="100" w:beforeAutospacing="1" w:after="100" w:afterAutospacing="1"/>
        <w:rPr>
          <w:color w:val="000000"/>
        </w:rPr>
      </w:pPr>
      <w:r w:rsidRPr="0045151F">
        <w:rPr>
          <w:b/>
          <w:bCs/>
          <w:color w:val="000000"/>
        </w:rPr>
        <w:t>Balanced Incomplete Block Designs (BIBDs):</w:t>
      </w:r>
      <w:r w:rsidRPr="0045151F">
        <w:rPr>
          <w:color w:val="000000"/>
        </w:rPr>
        <w:t xml:space="preserve"> A (v,k,λ)-BIBD is a collection of k-element subsets (blocks) of a v-element set such that every pair of elements appears in exactly λ blocks. The connection to distance magic: the blocks of a BIBD can be interpreted as neighborhoods in a </w:t>
      </w:r>
      <w:r w:rsidRPr="0045151F">
        <w:rPr>
          <w:color w:val="000000"/>
        </w:rPr>
        <w:lastRenderedPageBreak/>
        <w:t>hypergraph, and "resolutions" of BIBDs (partitions into parallel classes) relate to the uniform sum property of distance magic labelings.</w:t>
      </w:r>
    </w:p>
    <w:p w14:paraId="7FA478CC" w14:textId="77777777" w:rsidR="0045151F" w:rsidRPr="0045151F" w:rsidRDefault="0045151F" w:rsidP="0045151F">
      <w:pPr>
        <w:spacing w:before="100" w:beforeAutospacing="1" w:after="100" w:afterAutospacing="1"/>
        <w:rPr>
          <w:color w:val="000000"/>
        </w:rPr>
      </w:pPr>
      <w:r w:rsidRPr="0045151F">
        <w:rPr>
          <w:b/>
          <w:bCs/>
          <w:color w:val="000000"/>
        </w:rPr>
        <w:t>Room squares and starters-adders:</w:t>
      </w:r>
      <w:r w:rsidRPr="0045151F">
        <w:rPr>
          <w:color w:val="000000"/>
        </w:rPr>
        <w:t> A Room square of order n is an n×n array using n-1 symbols where each row and column contains each symbol at most once. Starters and adders are algebraic constructions used to build Room squares from cyclic groups. These techniques produce labeled structures with sum properties analogous to distance magic conditions and have been used to construct 1-factorizations of complete graphs — which are directly relevant to regular distance magic graphs.</w:t>
      </w:r>
    </w:p>
    <w:p w14:paraId="63BB2FB4" w14:textId="77777777" w:rsidR="0045151F" w:rsidRPr="0045151F" w:rsidRDefault="0045151F" w:rsidP="0045151F">
      <w:pPr>
        <w:spacing w:before="100" w:beforeAutospacing="1" w:after="100" w:afterAutospacing="1"/>
        <w:rPr>
          <w:color w:val="000000"/>
        </w:rPr>
      </w:pPr>
      <w:r w:rsidRPr="0045151F">
        <w:rPr>
          <w:b/>
          <w:bCs/>
          <w:color w:val="000000"/>
        </w:rPr>
        <w:t>Latin squares and orthogonal Latin squares (MOLS):</w:t>
      </w:r>
      <w:r w:rsidRPr="0045151F">
        <w:rPr>
          <w:color w:val="000000"/>
        </w:rPr>
        <w:t> A Latin square of order n is an n×n array where each row and column contains each of n symbols exactly once. Two Latin squares are orthogonal if, when superimposed, each ordered pair of symbols appears exactly once. MOLS are used to construct various combinatorial designs and have connections to distance magic through the magic square construction: a magic square can be constructed from a pair of orthogonal Latin squares. For n=11 (prime), n-1=10 mutually orthogonal Latin squares exist, providing rich construction material.</w:t>
      </w:r>
    </w:p>
    <w:p w14:paraId="1F220780" w14:textId="77777777" w:rsidR="0045151F" w:rsidRPr="0045151F" w:rsidRDefault="0045151F" w:rsidP="0045151F">
      <w:pPr>
        <w:spacing w:before="100" w:beforeAutospacing="1" w:after="100" w:afterAutospacing="1"/>
        <w:rPr>
          <w:color w:val="000000"/>
        </w:rPr>
      </w:pPr>
      <w:r w:rsidRPr="0045151F">
        <w:rPr>
          <w:b/>
          <w:bCs/>
          <w:color w:val="000000"/>
        </w:rPr>
        <w:t>Skolem sequences and Langford sequences:</w:t>
      </w:r>
      <w:r w:rsidRPr="0045151F">
        <w:rPr>
          <w:color w:val="000000"/>
        </w:rPr>
        <w:t> These are specific types of sequence designs used to construct graph labelings (graceful, harmonious, distance magic) via "difference methods." A Skolem sequence of order n is an arrangement of {1,1,2,2,...,n,n} where the two copies of each integer k are exactly k positions apart. These directly produce distance-constrained labelings with uniform properties.</w:t>
      </w:r>
    </w:p>
    <w:p w14:paraId="77867DAF" w14:textId="77777777" w:rsidR="0045151F" w:rsidRPr="0045151F" w:rsidRDefault="00EA0925" w:rsidP="0045151F">
      <w:r w:rsidRPr="00EA0925">
        <w:rPr>
          <w:noProof/>
          <w14:ligatures w14:val="standardContextual"/>
        </w:rPr>
        <w:pict w14:anchorId="4C322FF6">
          <v:rect id="_x0000_i1085" alt="" style="width:468pt;height:.05pt;mso-width-percent:0;mso-height-percent:0;mso-width-percent:0;mso-height-percent:0" o:hralign="center" o:hrstd="t" o:hr="t" fillcolor="#a0a0a0" stroked="f"/>
        </w:pict>
      </w:r>
    </w:p>
    <w:p w14:paraId="7D9087A6" w14:textId="77777777" w:rsidR="0045151F" w:rsidRPr="0045151F" w:rsidRDefault="0045151F" w:rsidP="0045151F">
      <w:pPr>
        <w:spacing w:before="100" w:beforeAutospacing="1" w:after="100" w:afterAutospacing="1"/>
        <w:outlineLvl w:val="1"/>
        <w:rPr>
          <w:b/>
          <w:bCs/>
          <w:color w:val="000000"/>
          <w:sz w:val="36"/>
          <w:szCs w:val="36"/>
        </w:rPr>
      </w:pPr>
      <w:r w:rsidRPr="0045151F">
        <w:rPr>
          <w:b/>
          <w:bCs/>
          <w:color w:val="000000"/>
          <w:sz w:val="36"/>
          <w:szCs w:val="36"/>
        </w:rPr>
        <w:t>Area 5: Integer Partitions and Combinatorial Number Theory</w:t>
      </w:r>
    </w:p>
    <w:p w14:paraId="2CB0ECDB"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Relationship to the Problem</w:t>
      </w:r>
    </w:p>
    <w:p w14:paraId="1A7B69A6" w14:textId="77777777" w:rsidR="0045151F" w:rsidRPr="0045151F" w:rsidRDefault="0045151F" w:rsidP="0045151F">
      <w:pPr>
        <w:spacing w:before="100" w:beforeAutospacing="1" w:after="100" w:afterAutospacing="1"/>
        <w:rPr>
          <w:color w:val="000000"/>
        </w:rPr>
      </w:pPr>
      <w:r w:rsidRPr="0045151F">
        <w:rPr>
          <w:color w:val="000000"/>
        </w:rPr>
        <w:t>At its core, finding a distance magic labeling means partitioning the integers {1,...,n} into groups (the neighborhoods of the vertices) where each group sums to the same value k. This is fundamentally a problem about integer partitions with constraints — a central topic in combinatorial number theory. The feasibility of a given (n,k) pair depends on whether the integer {1,...,n} can be partitioned into groups of the appropriate sizes summing to k, subject to the graph-theoretic consistency constraints (symmetry of adjacency).</w:t>
      </w:r>
    </w:p>
    <w:p w14:paraId="0B90C1DA" w14:textId="77777777" w:rsidR="0045151F" w:rsidRPr="0045151F" w:rsidRDefault="0045151F" w:rsidP="0045151F">
      <w:pPr>
        <w:spacing w:before="100" w:beforeAutospacing="1" w:after="100" w:afterAutospacing="1"/>
        <w:rPr>
          <w:color w:val="000000"/>
        </w:rPr>
      </w:pPr>
      <w:r w:rsidRPr="0045151F">
        <w:rPr>
          <w:color w:val="000000"/>
        </w:rPr>
        <w:t>This connection is made explicit in the Pawar et al. backtracking algorithm: Step 1 generates all subsets of {1,...,n} summing to k, and Steps 2-4 assemble these subsets into a consistent graph. The number-theoretic properties of these subsets (their sizes, overlap patterns, residues modulo small primes) determine much of the algorithm's behavior.</w:t>
      </w:r>
    </w:p>
    <w:p w14:paraId="4B6972AE"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Relevant Concepts and Tools</w:t>
      </w:r>
    </w:p>
    <w:p w14:paraId="276156AD" w14:textId="77777777" w:rsidR="0045151F" w:rsidRPr="0045151F" w:rsidRDefault="0045151F" w:rsidP="0045151F">
      <w:pPr>
        <w:spacing w:before="100" w:beforeAutospacing="1" w:after="100" w:afterAutospacing="1"/>
        <w:rPr>
          <w:color w:val="000000"/>
        </w:rPr>
      </w:pPr>
      <w:r w:rsidRPr="0045151F">
        <w:rPr>
          <w:b/>
          <w:bCs/>
          <w:color w:val="000000"/>
        </w:rPr>
        <w:lastRenderedPageBreak/>
        <w:t>Subset-sum problem:</w:t>
      </w:r>
      <w:r w:rsidRPr="0045151F">
        <w:rPr>
          <w:color w:val="000000"/>
        </w:rPr>
        <w:t> The classical problem: given a set of integers, does a subset sum to a target value k? This is NP-complete in general but has polynomial-time algorithms for fixed k or bounded integers. For the distance magic problem, one needs not just one subset summing to k, but n mutually consistent subsets — an n-fold subset-sum problem with symmetry constraints. The number of subsets of {1,...,n} summing to k is approximately exp(√(n log k)) for typical parameter ranges.</w:t>
      </w:r>
    </w:p>
    <w:p w14:paraId="5C47000A" w14:textId="77777777" w:rsidR="0045151F" w:rsidRPr="0045151F" w:rsidRDefault="0045151F" w:rsidP="0045151F">
      <w:pPr>
        <w:spacing w:before="100" w:beforeAutospacing="1" w:after="100" w:afterAutospacing="1"/>
        <w:rPr>
          <w:color w:val="000000"/>
        </w:rPr>
      </w:pPr>
      <w:r w:rsidRPr="0045151F">
        <w:rPr>
          <w:b/>
          <w:bCs/>
          <w:color w:val="000000"/>
        </w:rPr>
        <w:t>Exact cover problems:</w:t>
      </w:r>
      <w:r w:rsidRPr="0045151F">
        <w:rPr>
          <w:color w:val="000000"/>
        </w:rPr>
        <w:t> Finding a collection of sets that partition a universe exactly once. The distance magic labeling problem has an exact-cover flavor: one seeks a collection of n subsets S_1,...,S_n of {1,...,n} (the vertex neighborhoods) such that each element i appears in exactly deg(i) of the sets S_v (where v ranges over neighbors of the vertex labeled i). This is the "regularity" constraint of the adjacency matrix — exactly the condition captured by the symmetry check in the backtracking algorithm.</w:t>
      </w:r>
    </w:p>
    <w:p w14:paraId="2AD96DA1" w14:textId="77777777" w:rsidR="0045151F" w:rsidRPr="0045151F" w:rsidRDefault="0045151F" w:rsidP="0045151F">
      <w:pPr>
        <w:spacing w:before="100" w:beforeAutospacing="1" w:after="100" w:afterAutospacing="1"/>
        <w:rPr>
          <w:color w:val="000000"/>
        </w:rPr>
      </w:pPr>
      <w:r w:rsidRPr="0045151F">
        <w:rPr>
          <w:b/>
          <w:bCs/>
          <w:color w:val="000000"/>
        </w:rPr>
        <w:t>Restricted partition functions:</w:t>
      </w:r>
      <w:r w:rsidRPr="0045151F">
        <w:rPr>
          <w:color w:val="000000"/>
        </w:rPr>
        <w:t> The number of ways to write k as an ordered or unordered sum of d distinct integers from {1,...,n} depends on d, k, and n in ways analyzed by restricted partition functions. For the distance magic problem, the distribution of these counts over different values of d (corresponding to vertex degrees) determines the branching factor of the backtracking tree and thus the algorithm's complexity.</w:t>
      </w:r>
    </w:p>
    <w:p w14:paraId="724F85D6" w14:textId="77777777" w:rsidR="0045151F" w:rsidRPr="0045151F" w:rsidRDefault="0045151F" w:rsidP="0045151F">
      <w:pPr>
        <w:spacing w:before="100" w:beforeAutospacing="1" w:after="100" w:afterAutospacing="1"/>
        <w:rPr>
          <w:color w:val="000000"/>
        </w:rPr>
      </w:pPr>
      <w:r w:rsidRPr="0045151F">
        <w:rPr>
          <w:b/>
          <w:bCs/>
          <w:color w:val="000000"/>
        </w:rPr>
        <w:t>The Erdős-Ginzburg-Ziv theorem:</w:t>
      </w:r>
      <w:r w:rsidRPr="0045151F">
        <w:rPr>
          <w:color w:val="000000"/>
        </w:rPr>
        <w:t> Every sequence of 2n-1 integers contains a subsequence of n integers whose sum is divisible by n. This type of result — guaranteeing subsets with specific sum properties — is directly relevant to the existence question for distance magic labelings. Generalizations of EGZ to non-divisibility conditions might prove or disprove the existence of distance magic graphs for specific (n,k) pairs.</w:t>
      </w:r>
    </w:p>
    <w:p w14:paraId="6FCE6677" w14:textId="77777777" w:rsidR="0045151F" w:rsidRPr="0045151F" w:rsidRDefault="0045151F" w:rsidP="0045151F">
      <w:pPr>
        <w:spacing w:before="100" w:beforeAutospacing="1" w:after="100" w:afterAutospacing="1"/>
        <w:rPr>
          <w:color w:val="000000"/>
        </w:rPr>
      </w:pPr>
      <w:r w:rsidRPr="0045151F">
        <w:rPr>
          <w:b/>
          <w:bCs/>
          <w:color w:val="000000"/>
        </w:rPr>
        <w:t>Zero-sum theory over finite groups:</w:t>
      </w:r>
      <w:r w:rsidRPr="0045151F">
        <w:rPr>
          <w:color w:val="000000"/>
        </w:rPr>
        <w:t> Davenport constants and related parameters measure how large a sequence over a finite group must be to guarantee a zero-sum subsequence. For the distance magic problem over Z_11 (relevant for circulant graphs), zero-sum theory constrains which label assignments can simultaneously satisfy all neighborhood sum conditions modulo 11 — providing arithmetic obstructions to distance magic labelings.</w:t>
      </w:r>
    </w:p>
    <w:p w14:paraId="5C3DC982" w14:textId="77777777" w:rsidR="0045151F" w:rsidRPr="0045151F" w:rsidRDefault="0045151F" w:rsidP="0045151F">
      <w:pPr>
        <w:spacing w:before="100" w:beforeAutospacing="1" w:after="100" w:afterAutospacing="1"/>
        <w:rPr>
          <w:color w:val="000000"/>
        </w:rPr>
      </w:pPr>
      <w:r w:rsidRPr="0045151F">
        <w:rPr>
          <w:b/>
          <w:bCs/>
          <w:color w:val="000000"/>
        </w:rPr>
        <w:t>The Cauchy-Davenport theorem:</w:t>
      </w:r>
      <w:r w:rsidRPr="0045151F">
        <w:rPr>
          <w:color w:val="000000"/>
        </w:rPr>
        <w:t> For subsets A, B of Z_p (p prime), |A+B| ≥ min(p, |A|+|B|-1). This lower bound on sumset sizes, combined with the distance magic condition that all neighborhood sums equal k, constrains the possible neighborhood set structures in a circulant graph of prime order — directly applicable to order-11 circulant distance magic graphs.</w:t>
      </w:r>
    </w:p>
    <w:p w14:paraId="496857D1" w14:textId="77777777" w:rsidR="0045151F" w:rsidRPr="0045151F" w:rsidRDefault="00EA0925" w:rsidP="0045151F">
      <w:r w:rsidRPr="00EA0925">
        <w:rPr>
          <w:noProof/>
          <w14:ligatures w14:val="standardContextual"/>
        </w:rPr>
        <w:pict w14:anchorId="60FB3EE1">
          <v:rect id="_x0000_i1084" alt="" style="width:468pt;height:.05pt;mso-width-percent:0;mso-height-percent:0;mso-width-percent:0;mso-height-percent:0" o:hralign="center" o:hrstd="t" o:hr="t" fillcolor="#a0a0a0" stroked="f"/>
        </w:pict>
      </w:r>
    </w:p>
    <w:p w14:paraId="42FDD3BA" w14:textId="77777777" w:rsidR="0045151F" w:rsidRPr="0045151F" w:rsidRDefault="0045151F" w:rsidP="0045151F">
      <w:pPr>
        <w:spacing w:before="100" w:beforeAutospacing="1" w:after="100" w:afterAutospacing="1"/>
        <w:outlineLvl w:val="1"/>
        <w:rPr>
          <w:b/>
          <w:bCs/>
          <w:color w:val="000000"/>
          <w:sz w:val="36"/>
          <w:szCs w:val="36"/>
        </w:rPr>
      </w:pPr>
      <w:r w:rsidRPr="0045151F">
        <w:rPr>
          <w:b/>
          <w:bCs/>
          <w:color w:val="000000"/>
          <w:sz w:val="36"/>
          <w:szCs w:val="36"/>
        </w:rPr>
        <w:t>Area 6: Fractional Graph Theory</w:t>
      </w:r>
    </w:p>
    <w:p w14:paraId="1EB06881"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Relationship to the Problem</w:t>
      </w:r>
    </w:p>
    <w:p w14:paraId="70A5DFD9" w14:textId="77777777" w:rsidR="0045151F" w:rsidRPr="0045151F" w:rsidRDefault="0045151F" w:rsidP="0045151F">
      <w:pPr>
        <w:spacing w:before="100" w:beforeAutospacing="1" w:after="100" w:afterAutospacing="1"/>
        <w:rPr>
          <w:color w:val="000000"/>
        </w:rPr>
      </w:pPr>
      <w:r w:rsidRPr="0045151F">
        <w:rPr>
          <w:color w:val="000000"/>
        </w:rPr>
        <w:t xml:space="preserve">The proof of the magic constant uniqueness theorem (the central theoretical result) relies on fractional total domination, which is itself part of the broader field of fractional graph theory — the study of fractional relaxations of integer graph-theoretic parameters. The connection is deep: </w:t>
      </w:r>
      <w:r w:rsidRPr="0045151F">
        <w:rPr>
          <w:color w:val="000000"/>
        </w:rPr>
        <w:lastRenderedPageBreak/>
        <w:t>the LP relaxation of the integer domination problem is exactly the fractional domination problem, and its optimal value γ_ft determines the magic constant through k = n(n+1)/(2γ_ft).</w:t>
      </w:r>
    </w:p>
    <w:p w14:paraId="26897082" w14:textId="77777777" w:rsidR="0045151F" w:rsidRPr="0045151F" w:rsidRDefault="0045151F" w:rsidP="0045151F">
      <w:pPr>
        <w:spacing w:before="100" w:beforeAutospacing="1" w:after="100" w:afterAutospacing="1"/>
        <w:rPr>
          <w:color w:val="000000"/>
        </w:rPr>
      </w:pPr>
      <w:r w:rsidRPr="0045151F">
        <w:rPr>
          <w:color w:val="000000"/>
        </w:rPr>
        <w:t>Fractional graph theory provides both the theoretical framework for the uniqueness proof and the computational tools for computing γ_ft — making it central to both the theoretical and algorithmic aspects of the distance magic problem.</w:t>
      </w:r>
    </w:p>
    <w:p w14:paraId="01ADFBA1"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Relevant Concepts and Tools</w:t>
      </w:r>
    </w:p>
    <w:p w14:paraId="0A9AFF25" w14:textId="77777777" w:rsidR="0045151F" w:rsidRPr="0045151F" w:rsidRDefault="0045151F" w:rsidP="0045151F">
      <w:pPr>
        <w:spacing w:before="100" w:beforeAutospacing="1" w:after="100" w:afterAutospacing="1"/>
        <w:rPr>
          <w:color w:val="000000"/>
        </w:rPr>
      </w:pPr>
      <w:r w:rsidRPr="0045151F">
        <w:rPr>
          <w:b/>
          <w:bCs/>
          <w:color w:val="000000"/>
        </w:rPr>
        <w:t>Linear programming duality:</w:t>
      </w:r>
      <w:r w:rsidRPr="0045151F">
        <w:rPr>
          <w:color w:val="000000"/>
        </w:rPr>
        <w:t> The LP for γ_ft has a dual whose feasible solutions provide upper bounds on γ_ft (or equivalently, lower bounds on k). The primal-dual relationship is exploited directly in the Arumugam et al. proof: the "X^T AY = Y^T AX" argument is essentially a statement about primal-dual complementary slackness. Duality theory also guarantees that the LP optimum equals its dual optimum (strong duality), which is used implicitly throughout.</w:t>
      </w:r>
    </w:p>
    <w:p w14:paraId="773AF5FF" w14:textId="77777777" w:rsidR="0045151F" w:rsidRPr="0045151F" w:rsidRDefault="0045151F" w:rsidP="0045151F">
      <w:pPr>
        <w:spacing w:before="100" w:beforeAutospacing="1" w:after="100" w:afterAutospacing="1"/>
        <w:rPr>
          <w:color w:val="000000"/>
        </w:rPr>
      </w:pPr>
      <w:r w:rsidRPr="0045151F">
        <w:rPr>
          <w:b/>
          <w:bCs/>
          <w:color w:val="000000"/>
        </w:rPr>
        <w:t>Fractional chromatic number χ_f(G):</w:t>
      </w:r>
      <w:r w:rsidRPr="0045151F">
        <w:rPr>
          <w:color w:val="000000"/>
        </w:rPr>
        <w:t> The fractional relaxation of the chromatic number. While not directly equal to γ_ft, both arise as LP relaxations of NP-hard integer parameters, and the techniques used to compute one (column generation, pricing, cutting planes) apply to the other. Notably, for vertex-transitive graphs χ_f(G) = n/α(G) (where α is the independence number), and similar formulas exist for γ_ft.</w:t>
      </w:r>
    </w:p>
    <w:p w14:paraId="2BFC3A61" w14:textId="77777777" w:rsidR="0045151F" w:rsidRPr="0045151F" w:rsidRDefault="0045151F" w:rsidP="0045151F">
      <w:pPr>
        <w:spacing w:before="100" w:beforeAutospacing="1" w:after="100" w:afterAutospacing="1"/>
        <w:rPr>
          <w:color w:val="000000"/>
        </w:rPr>
      </w:pPr>
      <w:r w:rsidRPr="0045151F">
        <w:rPr>
          <w:b/>
          <w:bCs/>
          <w:color w:val="000000"/>
        </w:rPr>
        <w:t>Fractional arboricity and other fractional parameters:</w:t>
      </w:r>
      <w:r w:rsidRPr="0045151F">
        <w:rPr>
          <w:color w:val="000000"/>
        </w:rPr>
        <w:t> The theory of fractional graph parameters (fractional matching number, fractional cover number, fractional arboricity) provides a unified framework. The König-Egerváry theorem and its fractional generalizations give exact formulas for fractional matching and covering numbers, and bipartite LP techniques transfer to γ_ft computations in bipartite or near-bipartite distance magic graph candidates.</w:t>
      </w:r>
    </w:p>
    <w:p w14:paraId="06586472" w14:textId="77777777" w:rsidR="0045151F" w:rsidRPr="0045151F" w:rsidRDefault="0045151F" w:rsidP="0045151F">
      <w:pPr>
        <w:spacing w:before="100" w:beforeAutospacing="1" w:after="100" w:afterAutospacing="1"/>
        <w:rPr>
          <w:color w:val="000000"/>
        </w:rPr>
      </w:pPr>
      <w:r w:rsidRPr="0045151F">
        <w:rPr>
          <w:b/>
          <w:bCs/>
          <w:color w:val="000000"/>
        </w:rPr>
        <w:t>Total domination polynomials:</w:t>
      </w:r>
      <w:r w:rsidRPr="0045151F">
        <w:rPr>
          <w:color w:val="000000"/>
        </w:rPr>
        <w:t> The domination polynomial D(G,x) = Σ d_k x^k where d_k is the number of dominating sets of size k encodes the entire domination structure of G. Its fractional analog (from the LP perspective) captures γ_ft as a root or extremal value. For specific graph families (paths, cycles, complete graphs), these polynomials have explicit forms that directly give γ_ft.</w:t>
      </w:r>
    </w:p>
    <w:p w14:paraId="08122EA7" w14:textId="77777777" w:rsidR="0045151F" w:rsidRPr="0045151F" w:rsidRDefault="0045151F" w:rsidP="0045151F">
      <w:pPr>
        <w:spacing w:before="100" w:beforeAutospacing="1" w:after="100" w:afterAutospacing="1"/>
        <w:rPr>
          <w:color w:val="000000"/>
        </w:rPr>
      </w:pPr>
      <w:r w:rsidRPr="0045151F">
        <w:rPr>
          <w:b/>
          <w:bCs/>
          <w:color w:val="000000"/>
        </w:rPr>
        <w:t>Network flow formulations:</w:t>
      </w:r>
      <w:r w:rsidRPr="0045151F">
        <w:rPr>
          <w:color w:val="000000"/>
        </w:rPr>
        <w:t> The fractional total domination LP can be interpreted as a network flow problem on the bipartite "incidence graph" of G (vertices on one side, neighborhoods on the other, with edges representing membership). Max-flow min-cut duality in this network gives combinatorial characterizations of γ_ft that go beyond the LP formulation and connect to classical results in network theory.</w:t>
      </w:r>
    </w:p>
    <w:p w14:paraId="3C9469DA" w14:textId="77777777" w:rsidR="0045151F" w:rsidRPr="0045151F" w:rsidRDefault="00EA0925" w:rsidP="0045151F">
      <w:r w:rsidRPr="00EA0925">
        <w:rPr>
          <w:noProof/>
          <w14:ligatures w14:val="standardContextual"/>
        </w:rPr>
        <w:pict w14:anchorId="3743AE54">
          <v:rect id="_x0000_i1083" alt="" style="width:468pt;height:.05pt;mso-width-percent:0;mso-height-percent:0;mso-width-percent:0;mso-height-percent:0" o:hralign="center" o:hrstd="t" o:hr="t" fillcolor="#a0a0a0" stroked="f"/>
        </w:pict>
      </w:r>
    </w:p>
    <w:p w14:paraId="24AD97FB" w14:textId="77777777" w:rsidR="0045151F" w:rsidRPr="0045151F" w:rsidRDefault="0045151F" w:rsidP="0045151F">
      <w:pPr>
        <w:spacing w:before="100" w:beforeAutospacing="1" w:after="100" w:afterAutospacing="1"/>
        <w:outlineLvl w:val="1"/>
        <w:rPr>
          <w:b/>
          <w:bCs/>
          <w:color w:val="000000"/>
          <w:sz w:val="36"/>
          <w:szCs w:val="36"/>
        </w:rPr>
      </w:pPr>
      <w:r w:rsidRPr="0045151F">
        <w:rPr>
          <w:b/>
          <w:bCs/>
          <w:color w:val="000000"/>
          <w:sz w:val="36"/>
          <w:szCs w:val="36"/>
        </w:rPr>
        <w:t>Area 7: Combinatorial Optimization and Algorithm Design</w:t>
      </w:r>
    </w:p>
    <w:p w14:paraId="32AC2C1C"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Relationship to the Problem</w:t>
      </w:r>
    </w:p>
    <w:p w14:paraId="1225034B" w14:textId="77777777" w:rsidR="0045151F" w:rsidRPr="0045151F" w:rsidRDefault="0045151F" w:rsidP="0045151F">
      <w:pPr>
        <w:spacing w:before="100" w:beforeAutospacing="1" w:after="100" w:afterAutospacing="1"/>
        <w:rPr>
          <w:color w:val="000000"/>
        </w:rPr>
      </w:pPr>
      <w:r w:rsidRPr="0045151F">
        <w:rPr>
          <w:color w:val="000000"/>
        </w:rPr>
        <w:lastRenderedPageBreak/>
        <w:t>The computational side of the order-11 problem — actually finding the 74 distance magic graphs — is a combinatorial optimization challenge. The backtracking algorithm of Pawar et al. solves this correctly but with exponential worst-case complexity. The field of combinatorial optimization, particularly exact algorithms, constraint programming, and approximation theory, provides the tools needed to make this search efficient enough to extend to order 11 and beyond.</w:t>
      </w:r>
    </w:p>
    <w:p w14:paraId="30FC14E9" w14:textId="77777777" w:rsidR="0045151F" w:rsidRPr="0045151F" w:rsidRDefault="0045151F" w:rsidP="0045151F">
      <w:pPr>
        <w:spacing w:before="100" w:beforeAutospacing="1" w:after="100" w:afterAutospacing="1"/>
        <w:rPr>
          <w:color w:val="000000"/>
        </w:rPr>
      </w:pPr>
      <w:r w:rsidRPr="0045151F">
        <w:rPr>
          <w:color w:val="000000"/>
        </w:rPr>
        <w:t>The Pawar et al. paper itself explicitly acknowledges the connection: "There is no known polynomial-time algorithm to generate distance magic graphs on a given number of vertices and a given magic constant." This is a direct statement about computational complexity — the hardness of the problem — which is the central concern of combinatorial optimization.</w:t>
      </w:r>
    </w:p>
    <w:p w14:paraId="51BAFF1E"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Relevant Concepts and Tools</w:t>
      </w:r>
    </w:p>
    <w:p w14:paraId="0DD9FEE3" w14:textId="77777777" w:rsidR="0045151F" w:rsidRPr="0045151F" w:rsidRDefault="0045151F" w:rsidP="0045151F">
      <w:pPr>
        <w:spacing w:before="100" w:beforeAutospacing="1" w:after="100" w:afterAutospacing="1"/>
        <w:rPr>
          <w:color w:val="000000"/>
        </w:rPr>
      </w:pPr>
      <w:r w:rsidRPr="0045151F">
        <w:rPr>
          <w:b/>
          <w:bCs/>
          <w:color w:val="000000"/>
        </w:rPr>
        <w:t>Backtracking and branch-and-bound:</w:t>
      </w:r>
      <w:r w:rsidRPr="0045151F">
        <w:rPr>
          <w:color w:val="000000"/>
        </w:rPr>
        <w:t> The Pawar et al. algorithm is a backtracking algorithm with two pruning conditions (symmetry and neighborhood sum bound). Branch-and-bound generalizes this by using LP relaxation bounds to prune branches, potentially achieving much stronger pruning than the purely combinatorial conditions. For the distance magic problem, the LP relaxation of the magic constant condition provides real-valued bounds on how close the current partial labeling can come to a valid complete labeling.</w:t>
      </w:r>
    </w:p>
    <w:p w14:paraId="7F140DE6" w14:textId="77777777" w:rsidR="0045151F" w:rsidRPr="0045151F" w:rsidRDefault="0045151F" w:rsidP="0045151F">
      <w:pPr>
        <w:spacing w:before="100" w:beforeAutospacing="1" w:after="100" w:afterAutospacing="1"/>
        <w:rPr>
          <w:color w:val="000000"/>
        </w:rPr>
      </w:pPr>
      <w:r w:rsidRPr="0045151F">
        <w:rPr>
          <w:b/>
          <w:bCs/>
          <w:color w:val="000000"/>
        </w:rPr>
        <w:t>Constraint satisfaction problems (CSPs) and constraint programming:</w:t>
      </w:r>
      <w:r w:rsidRPr="0045151F">
        <w:rPr>
          <w:color w:val="000000"/>
        </w:rPr>
        <w:t> Distance magic labeling is naturally a CSP: variables are vertex labels, domains are {1,...,n}, constraints are the neighborhood sum equalities plus the all-different constraint (bijection). Constraint programming solvers (Minizinc, Gecode, Choco) implement specialized algorithms for CSPs including arc consistency, nogood learning, and symmetry breaking — all directly applicable. This is likely the most efficient practical approach for n=11.</w:t>
      </w:r>
    </w:p>
    <w:p w14:paraId="3F661CAD" w14:textId="77777777" w:rsidR="0045151F" w:rsidRPr="0045151F" w:rsidRDefault="0045151F" w:rsidP="0045151F">
      <w:pPr>
        <w:spacing w:before="100" w:beforeAutospacing="1" w:after="100" w:afterAutospacing="1"/>
        <w:rPr>
          <w:color w:val="000000"/>
        </w:rPr>
      </w:pPr>
      <w:r w:rsidRPr="0045151F">
        <w:rPr>
          <w:b/>
          <w:bCs/>
          <w:color w:val="000000"/>
        </w:rPr>
        <w:t>Automorphism-based symmetry breaking:</w:t>
      </w:r>
      <w:r w:rsidRPr="0045151F">
        <w:rPr>
          <w:color w:val="000000"/>
        </w:rPr>
        <w:t> The distance magic problem has symmetry: any automorphism of G maps valid labelings to valid labelings. Fixing the labels of a few vertices (to break the symmetry of Aut(G)) dramatically reduces the search space. For vertex-transitive graphs, this alone reduces the search by a factor of n. The Schreier-Sims algorithm for computing Aut(G) and the canonical form techniques of McKay's nauty algorithm are the standard tools.</w:t>
      </w:r>
    </w:p>
    <w:p w14:paraId="4B66F6E2" w14:textId="77777777" w:rsidR="0045151F" w:rsidRPr="0045151F" w:rsidRDefault="0045151F" w:rsidP="0045151F">
      <w:pPr>
        <w:spacing w:before="100" w:beforeAutospacing="1" w:after="100" w:afterAutospacing="1"/>
        <w:rPr>
          <w:color w:val="000000"/>
        </w:rPr>
      </w:pPr>
      <w:r w:rsidRPr="0045151F">
        <w:rPr>
          <w:b/>
          <w:bCs/>
          <w:color w:val="000000"/>
        </w:rPr>
        <w:t>The Scott-Jeavons theorem and constraint tractability:</w:t>
      </w:r>
      <w:r w:rsidRPr="0045151F">
        <w:rPr>
          <w:color w:val="000000"/>
        </w:rPr>
        <w:t> Some constraint structures (those whose relations form a "co-clone" with algebraic closure properties) admit polynomial-time algorithms. Characterizing the constraint structure of distance magic problems — specifically whether the combination of all-different and sum-equality constraints has algebraic closure properties — could determine whether polynomial-time algorithms exist for restricted cases, even if the general problem is hard.</w:t>
      </w:r>
    </w:p>
    <w:p w14:paraId="481A145E" w14:textId="77777777" w:rsidR="0045151F" w:rsidRPr="0045151F" w:rsidRDefault="0045151F" w:rsidP="0045151F">
      <w:pPr>
        <w:spacing w:before="100" w:beforeAutospacing="1" w:after="100" w:afterAutospacing="1"/>
        <w:rPr>
          <w:color w:val="000000"/>
        </w:rPr>
      </w:pPr>
      <w:r w:rsidRPr="0045151F">
        <w:rPr>
          <w:b/>
          <w:bCs/>
          <w:color w:val="000000"/>
        </w:rPr>
        <w:t>Randomized algorithms and simulated annealing:</w:t>
      </w:r>
      <w:r w:rsidRPr="0045151F">
        <w:rPr>
          <w:color w:val="000000"/>
        </w:rPr>
        <w:t xml:space="preserve"> For finding individual distance magic graphs of order 11 (as opposed to enumerating all 74), randomized approaches are practical. Start with a random bijection f: V → {1,...,11}, compute the variance Σ_v (w(v) - k)² as an energy function, and apply random label swaps accepted according to a Boltzmann criterion (simulated </w:t>
      </w:r>
      <w:r w:rsidRPr="0045151F">
        <w:rPr>
          <w:color w:val="000000"/>
        </w:rPr>
        <w:lastRenderedPageBreak/>
        <w:t>annealing). The energy landscape of this function for order-11 graphs determines the effectiveness of this approach.</w:t>
      </w:r>
    </w:p>
    <w:p w14:paraId="2B8C32F1" w14:textId="77777777" w:rsidR="0045151F" w:rsidRPr="0045151F" w:rsidRDefault="00EA0925" w:rsidP="0045151F">
      <w:r w:rsidRPr="00EA0925">
        <w:rPr>
          <w:noProof/>
          <w14:ligatures w14:val="standardContextual"/>
        </w:rPr>
        <w:pict w14:anchorId="40D34DDD">
          <v:rect id="_x0000_i1082" alt="" style="width:468pt;height:.05pt;mso-width-percent:0;mso-height-percent:0;mso-width-percent:0;mso-height-percent:0" o:hralign="center" o:hrstd="t" o:hr="t" fillcolor="#a0a0a0" stroked="f"/>
        </w:pict>
      </w:r>
    </w:p>
    <w:p w14:paraId="3C8B0465" w14:textId="77777777" w:rsidR="0045151F" w:rsidRPr="0045151F" w:rsidRDefault="0045151F" w:rsidP="0045151F">
      <w:pPr>
        <w:spacing w:before="100" w:beforeAutospacing="1" w:after="100" w:afterAutospacing="1"/>
        <w:outlineLvl w:val="1"/>
        <w:rPr>
          <w:b/>
          <w:bCs/>
          <w:color w:val="000000"/>
          <w:sz w:val="36"/>
          <w:szCs w:val="36"/>
        </w:rPr>
      </w:pPr>
      <w:r w:rsidRPr="0045151F">
        <w:rPr>
          <w:b/>
          <w:bCs/>
          <w:color w:val="000000"/>
          <w:sz w:val="36"/>
          <w:szCs w:val="36"/>
        </w:rPr>
        <w:t>Area 8: Graph Theory of Specific Graph Families</w:t>
      </w:r>
    </w:p>
    <w:p w14:paraId="3C345D0D"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Relationship to the Problem</w:t>
      </w:r>
    </w:p>
    <w:p w14:paraId="3FE284B4" w14:textId="77777777" w:rsidR="0045151F" w:rsidRPr="0045151F" w:rsidRDefault="0045151F" w:rsidP="0045151F">
      <w:pPr>
        <w:spacing w:before="100" w:beforeAutospacing="1" w:after="100" w:afterAutospacing="1"/>
        <w:rPr>
          <w:color w:val="000000"/>
        </w:rPr>
      </w:pPr>
      <w:r w:rsidRPr="0045151F">
        <w:rPr>
          <w:color w:val="000000"/>
        </w:rPr>
        <w:t>Many results in the distance magic graph literature are organized around specific graph families: complete multipartite graphs, circulant graphs, Cayley graphs, product graphs, and graph join operations. The characterization of distance magic graphs within each family is a natural subproblem, and the order-11 graphs must belong to some such families. Understanding which families are relevant and what is known about distance magic within each family directly informs the search for order-11 examples.</w:t>
      </w:r>
    </w:p>
    <w:p w14:paraId="7009C414" w14:textId="77777777" w:rsidR="0045151F" w:rsidRPr="0045151F" w:rsidRDefault="0045151F" w:rsidP="0045151F">
      <w:pPr>
        <w:spacing w:before="100" w:beforeAutospacing="1" w:after="100" w:afterAutospacing="1"/>
        <w:rPr>
          <w:color w:val="000000"/>
        </w:rPr>
      </w:pPr>
      <w:r w:rsidRPr="0045151F">
        <w:rPr>
          <w:color w:val="000000"/>
        </w:rPr>
        <w:t>The Arumugam et al. paper focuses specifically on complete r-partite graphs (for r ≥ 4), using the magic constant formula to characterize which are distance magic. Extending this family-by-family approach to other graph families is the natural continuation.</w:t>
      </w:r>
    </w:p>
    <w:p w14:paraId="41B4398A" w14:textId="77777777" w:rsidR="0045151F" w:rsidRPr="0045151F" w:rsidRDefault="0045151F" w:rsidP="0045151F">
      <w:pPr>
        <w:spacing w:before="100" w:beforeAutospacing="1" w:after="100" w:afterAutospacing="1"/>
        <w:outlineLvl w:val="2"/>
        <w:rPr>
          <w:b/>
          <w:bCs/>
          <w:color w:val="000000"/>
          <w:sz w:val="27"/>
          <w:szCs w:val="27"/>
        </w:rPr>
      </w:pPr>
      <w:r w:rsidRPr="0045151F">
        <w:rPr>
          <w:b/>
          <w:bCs/>
          <w:color w:val="000000"/>
          <w:sz w:val="27"/>
          <w:szCs w:val="27"/>
        </w:rPr>
        <w:t>Relevant Concepts and Tools</w:t>
      </w:r>
    </w:p>
    <w:p w14:paraId="3A1029CA" w14:textId="77777777" w:rsidR="0045151F" w:rsidRPr="0045151F" w:rsidRDefault="0045151F" w:rsidP="0045151F">
      <w:pPr>
        <w:spacing w:before="100" w:beforeAutospacing="1" w:after="100" w:afterAutospacing="1"/>
        <w:rPr>
          <w:color w:val="000000"/>
        </w:rPr>
      </w:pPr>
      <w:r w:rsidRPr="0045151F">
        <w:rPr>
          <w:b/>
          <w:bCs/>
          <w:color w:val="000000"/>
        </w:rPr>
        <w:t>Complete multipartite graphs K_{a_1,...,a_r}:</w:t>
      </w:r>
      <w:r w:rsidRPr="0045151F">
        <w:rPr>
          <w:color w:val="000000"/>
        </w:rPr>
        <w:t> The most studied family in the distance magic literature. For r = 2 (complete bipartite), characterized by Beena: K_{m,n} is distance magic iff m = n. For r = 3 (complete tripartite), characterized by Miller et al. For r ≥ 4, the Arumugam et al. results (Theorems 2.6-2.16) give necessary conditions (divisibility) and partial characterizations for small orders. For order 11 with r parts, the sum Σ a_i = 11 and the partite set sum conditions directly constrain which complete multipartite graphs are distance magic.</w:t>
      </w:r>
    </w:p>
    <w:p w14:paraId="19200F3D" w14:textId="77777777" w:rsidR="0045151F" w:rsidRPr="0045151F" w:rsidRDefault="0045151F" w:rsidP="0045151F">
      <w:pPr>
        <w:spacing w:before="100" w:beforeAutospacing="1" w:after="100" w:afterAutospacing="1"/>
        <w:rPr>
          <w:color w:val="000000"/>
        </w:rPr>
      </w:pPr>
      <w:r w:rsidRPr="0045151F">
        <w:rPr>
          <w:b/>
          <w:bCs/>
          <w:color w:val="000000"/>
        </w:rPr>
        <w:t>Cayley graphs Cay(Γ, S):</w:t>
      </w:r>
      <w:r w:rsidRPr="0045151F">
        <w:rPr>
          <w:color w:val="000000"/>
        </w:rPr>
        <w:t xml:space="preserve"> Graphs defined by a group Γ and a connection set S </w:t>
      </w:r>
      <w:r w:rsidRPr="0045151F">
        <w:rPr>
          <w:rFonts w:ascii="Cambria Math" w:hAnsi="Cambria Math" w:cs="Cambria Math"/>
          <w:color w:val="000000"/>
        </w:rPr>
        <w:t>⊆</w:t>
      </w:r>
      <w:r w:rsidRPr="0045151F">
        <w:rPr>
          <w:color w:val="000000"/>
        </w:rPr>
        <w:t xml:space="preserve"> Γ{e} where vertices are group elements and edges connect g to gs for all s </w:t>
      </w:r>
      <w:r w:rsidRPr="0045151F">
        <w:rPr>
          <w:rFonts w:ascii="Cambria Math" w:hAnsi="Cambria Math" w:cs="Cambria Math"/>
          <w:color w:val="000000"/>
        </w:rPr>
        <w:t>∈</w:t>
      </w:r>
      <w:r w:rsidRPr="0045151F">
        <w:rPr>
          <w:color w:val="000000"/>
        </w:rPr>
        <w:t xml:space="preserve"> S. Circulant graphs are the special case Γ = Z_n. For n=11 prime, all 11-vertex regular graphs are Cayley graphs of Z_11 (since Z_11 has no non-trivial subgroups, all regular graphs on a prime number of vertices are circulant). This means the regular case of order-11 distance magic graphs is completely covered by circulant graph theory.</w:t>
      </w:r>
    </w:p>
    <w:p w14:paraId="7DF55D5D" w14:textId="77777777" w:rsidR="0045151F" w:rsidRPr="0045151F" w:rsidRDefault="0045151F" w:rsidP="0045151F">
      <w:pPr>
        <w:spacing w:before="100" w:beforeAutospacing="1" w:after="100" w:afterAutospacing="1"/>
        <w:rPr>
          <w:color w:val="000000"/>
        </w:rPr>
      </w:pPr>
      <w:r w:rsidRPr="0045151F">
        <w:rPr>
          <w:b/>
          <w:bCs/>
          <w:color w:val="000000"/>
        </w:rPr>
        <w:t>Graph products:</w:t>
      </w:r>
      <w:r w:rsidRPr="0045151F">
        <w:rPr>
          <w:color w:val="000000"/>
        </w:rPr>
        <w:t> The Cartesian product, tensor product, strong product, and lexicographic product all appear in the distance magic literature. The magic constants of products are related to those of the factors in ways that depend on the product type. For finding order-11 distance magic graphs, the relevant question is: which graphs G, H with |V(G)| · |V(H)| = 11 (impossibe for non-trivial factors) or |V(G □ H)| related to 11 can yield distance magic products?</w:t>
      </w:r>
    </w:p>
    <w:p w14:paraId="490BC08E" w14:textId="77777777" w:rsidR="0045151F" w:rsidRPr="0045151F" w:rsidRDefault="0045151F" w:rsidP="0045151F">
      <w:pPr>
        <w:spacing w:before="100" w:beforeAutospacing="1" w:after="100" w:afterAutospacing="1"/>
        <w:rPr>
          <w:color w:val="000000"/>
        </w:rPr>
      </w:pPr>
      <w:r w:rsidRPr="0045151F">
        <w:rPr>
          <w:b/>
          <w:bCs/>
          <w:color w:val="000000"/>
        </w:rPr>
        <w:t>Graphs with specific degree sequences:</w:t>
      </w:r>
      <w:r w:rsidRPr="0045151F">
        <w:rPr>
          <w:color w:val="000000"/>
        </w:rPr>
        <w:t xml:space="preserve"> Irregular graphs — those with non-constant degree sequences — are the primary challenge for order 11. Specific irregular graph families studied in the labeling literature include: split graphs (union of a clique and an independent set with complete bipartite connections between them), threshold graphs, and chordal graphs. For order </w:t>
      </w:r>
      <w:r w:rsidRPr="0045151F">
        <w:rPr>
          <w:color w:val="000000"/>
        </w:rPr>
        <w:lastRenderedPageBreak/>
        <w:t>11, split graphs K_r + I_s (complete graph on r vertices joined to an independent set of s = 11-r vertices) provide a parametric family where γ_ft is computable and distance magic conditions are analyzable.</w:t>
      </w:r>
    </w:p>
    <w:p w14:paraId="62E6E685" w14:textId="77777777" w:rsidR="0045151F" w:rsidRPr="0045151F" w:rsidRDefault="0045151F" w:rsidP="0045151F">
      <w:pPr>
        <w:spacing w:before="100" w:beforeAutospacing="1" w:after="100" w:afterAutospacing="1"/>
        <w:rPr>
          <w:color w:val="000000"/>
        </w:rPr>
      </w:pPr>
      <w:r w:rsidRPr="0045151F">
        <w:rPr>
          <w:b/>
          <w:bCs/>
          <w:color w:val="000000"/>
        </w:rPr>
        <w:t>Wheel graphs W_n, fan graphs, and related constructions:</w:t>
      </w:r>
      <w:r w:rsidRPr="0045151F">
        <w:rPr>
          <w:color w:val="000000"/>
        </w:rPr>
        <w:t> W_5 (wheel graph on 5 vertices) has magic constant 10 as noted in Pawar et al. Wheel graphs W_{11} (11-cycle plus a hub vertex) have order 12, but wheel-like structures on 11 vertices (incomplete wheels, generalized wheels) are natural candidates. The hub vertex in a wheel has degree n-1 = 10 (very high degree), and its neighborhood sum constraint is Σ_{v ≠ hub} f(v) = 66 - f(hub) = k, giving k = 66 - f(hub). For this to be the magic constant, all cycle vertices must also have neighborhood sum k — a strong constraint that is analyzable for order 11.</w:t>
      </w:r>
    </w:p>
    <w:p w14:paraId="4F265B7A" w14:textId="77777777" w:rsidR="0045151F" w:rsidRPr="0045151F" w:rsidRDefault="00EA0925" w:rsidP="0045151F">
      <w:r w:rsidRPr="00EA0925">
        <w:rPr>
          <w:noProof/>
          <w14:ligatures w14:val="standardContextual"/>
        </w:rPr>
        <w:pict w14:anchorId="17DA9268">
          <v:rect id="_x0000_i1081" alt="" style="width:468pt;height:.05pt;mso-width-percent:0;mso-height-percent:0;mso-width-percent:0;mso-height-percent:0" o:hralign="center" o:hrstd="t" o:hr="t" fillcolor="#a0a0a0" stroked="f"/>
        </w:pict>
      </w:r>
    </w:p>
    <w:p w14:paraId="0D902506" w14:textId="77777777" w:rsidR="0045151F" w:rsidRPr="0045151F" w:rsidRDefault="0045151F" w:rsidP="0045151F">
      <w:pPr>
        <w:spacing w:before="100" w:beforeAutospacing="1" w:after="100" w:afterAutospacing="1"/>
        <w:outlineLvl w:val="1"/>
        <w:rPr>
          <w:b/>
          <w:bCs/>
          <w:color w:val="000000"/>
          <w:sz w:val="36"/>
          <w:szCs w:val="36"/>
        </w:rPr>
      </w:pPr>
      <w:r w:rsidRPr="0045151F">
        <w:rPr>
          <w:b/>
          <w:bCs/>
          <w:color w:val="000000"/>
          <w:sz w:val="36"/>
          <w:szCs w:val="36"/>
        </w:rPr>
        <w:t>Summary: Interconnections Among the Eight Areas</w:t>
      </w:r>
    </w:p>
    <w:p w14:paraId="6DE91884" w14:textId="77777777" w:rsidR="0045151F" w:rsidRPr="0045151F" w:rsidRDefault="0045151F" w:rsidP="0045151F">
      <w:pPr>
        <w:spacing w:before="100" w:beforeAutospacing="1" w:after="100" w:afterAutospacing="1"/>
        <w:rPr>
          <w:color w:val="000000"/>
        </w:rPr>
      </w:pPr>
      <w:r w:rsidRPr="0045151F">
        <w:rPr>
          <w:color w:val="000000"/>
        </w:rPr>
        <w:t>The eight areas are not independent — they form a web of connections that jointly constrain and illuminate the order-11 problem:</w:t>
      </w:r>
    </w:p>
    <w:p w14:paraId="225E68C8"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Graph Labeling Theory</w:t>
      </w:r>
    </w:p>
    <w:p w14:paraId="1AE678A1"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 xml:space="preserve">        │</w:t>
      </w:r>
    </w:p>
    <w:p w14:paraId="16AE8644"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 xml:space="preserve">        ├──────────────────────────────────────────────┐</w:t>
      </w:r>
    </w:p>
    <w:p w14:paraId="4061A702"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 xml:space="preserve">        │                                              │</w:t>
      </w:r>
    </w:p>
    <w:p w14:paraId="7D50DC6D"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Domination Theory ←──── Fractional Graph Theory       │</w:t>
      </w:r>
    </w:p>
    <w:p w14:paraId="22254699"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 xml:space="preserve">        │                        │                     │</w:t>
      </w:r>
    </w:p>
    <w:p w14:paraId="0B121EF2"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 xml:space="preserve">        │                  Linear Programming          │</w:t>
      </w:r>
    </w:p>
    <w:p w14:paraId="5139E8B4"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 xml:space="preserve">        │                        │                     │</w:t>
      </w:r>
    </w:p>
    <w:p w14:paraId="35A12379"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Algebraic Graph Theory ──── Combinatorial Optimization │</w:t>
      </w:r>
    </w:p>
    <w:p w14:paraId="01DAA9E2"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 xml:space="preserve">        │                        │                     │</w:t>
      </w:r>
    </w:p>
    <w:p w14:paraId="3CB3FD2C"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 xml:space="preserve">        ├──── Specific Graph Families ─────────────────┘</w:t>
      </w:r>
    </w:p>
    <w:p w14:paraId="6004520F"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 xml:space="preserve">        │                        │</w:t>
      </w:r>
    </w:p>
    <w:p w14:paraId="20CCE876" w14:textId="77777777" w:rsidR="0045151F" w:rsidRPr="0045151F" w:rsidRDefault="0045151F" w:rsidP="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5151F">
        <w:rPr>
          <w:rFonts w:ascii="Courier New" w:hAnsi="Courier New" w:cs="Courier New"/>
          <w:color w:val="000000"/>
          <w:sz w:val="20"/>
          <w:szCs w:val="20"/>
        </w:rPr>
        <w:t>Design Theory ←──── Integer Partitions &amp; Number Theory</w:t>
      </w:r>
    </w:p>
    <w:p w14:paraId="6FFEB6A1" w14:textId="77777777" w:rsidR="0045151F" w:rsidRPr="0045151F" w:rsidRDefault="0045151F" w:rsidP="0045151F">
      <w:pPr>
        <w:spacing w:before="100" w:beforeAutospacing="1" w:after="100" w:afterAutospacing="1"/>
        <w:rPr>
          <w:color w:val="000000"/>
        </w:rPr>
      </w:pPr>
      <w:r w:rsidRPr="0045151F">
        <w:rPr>
          <w:color w:val="000000"/>
        </w:rPr>
        <w:t>The most important cross-area connections are:</w:t>
      </w:r>
    </w:p>
    <w:p w14:paraId="19B12E6F" w14:textId="77777777" w:rsidR="0045151F" w:rsidRPr="0045151F" w:rsidRDefault="0045151F" w:rsidP="0045151F">
      <w:pPr>
        <w:numPr>
          <w:ilvl w:val="0"/>
          <w:numId w:val="30"/>
        </w:numPr>
        <w:spacing w:before="100" w:beforeAutospacing="1" w:after="100" w:afterAutospacing="1"/>
        <w:rPr>
          <w:color w:val="000000"/>
        </w:rPr>
      </w:pPr>
      <w:r w:rsidRPr="0045151F">
        <w:rPr>
          <w:b/>
          <w:bCs/>
          <w:color w:val="000000"/>
        </w:rPr>
        <w:t>Domination ↔ Labeling:</w:t>
      </w:r>
      <w:r w:rsidRPr="0045151F">
        <w:rPr>
          <w:color w:val="000000"/>
        </w:rPr>
        <w:t> k = n(n+1)/(2γ_ft) is the master bridge</w:t>
      </w:r>
    </w:p>
    <w:p w14:paraId="3D4F1A09" w14:textId="77777777" w:rsidR="0045151F" w:rsidRPr="0045151F" w:rsidRDefault="0045151F" w:rsidP="0045151F">
      <w:pPr>
        <w:numPr>
          <w:ilvl w:val="0"/>
          <w:numId w:val="30"/>
        </w:numPr>
        <w:spacing w:before="100" w:beforeAutospacing="1" w:after="100" w:afterAutospacing="1"/>
        <w:rPr>
          <w:color w:val="000000"/>
        </w:rPr>
      </w:pPr>
      <w:r w:rsidRPr="0045151F">
        <w:rPr>
          <w:b/>
          <w:bCs/>
          <w:color w:val="000000"/>
        </w:rPr>
        <w:t>Algebraic ↔ Domination:</w:t>
      </w:r>
      <w:r w:rsidRPr="0045151F">
        <w:rPr>
          <w:color w:val="000000"/>
        </w:rPr>
        <w:t> γ_ft for regular graphs = n/r, derivable spectrally</w:t>
      </w:r>
    </w:p>
    <w:p w14:paraId="1EA6B093" w14:textId="77777777" w:rsidR="0045151F" w:rsidRPr="0045151F" w:rsidRDefault="0045151F" w:rsidP="0045151F">
      <w:pPr>
        <w:numPr>
          <w:ilvl w:val="0"/>
          <w:numId w:val="30"/>
        </w:numPr>
        <w:spacing w:before="100" w:beforeAutospacing="1" w:after="100" w:afterAutospacing="1"/>
        <w:rPr>
          <w:color w:val="000000"/>
        </w:rPr>
      </w:pPr>
      <w:r w:rsidRPr="0045151F">
        <w:rPr>
          <w:b/>
          <w:bCs/>
          <w:color w:val="000000"/>
        </w:rPr>
        <w:t>Design Theory ↔ Number Theory:</w:t>
      </w:r>
      <w:r w:rsidRPr="0045151F">
        <w:rPr>
          <w:color w:val="000000"/>
        </w:rPr>
        <w:t> Difference sets, MOLS, and partition methods</w:t>
      </w:r>
    </w:p>
    <w:p w14:paraId="7BD0C10E" w14:textId="77777777" w:rsidR="0045151F" w:rsidRPr="0045151F" w:rsidRDefault="0045151F" w:rsidP="0045151F">
      <w:pPr>
        <w:numPr>
          <w:ilvl w:val="0"/>
          <w:numId w:val="30"/>
        </w:numPr>
        <w:spacing w:before="100" w:beforeAutospacing="1" w:after="100" w:afterAutospacing="1"/>
        <w:rPr>
          <w:color w:val="000000"/>
        </w:rPr>
      </w:pPr>
      <w:r w:rsidRPr="0045151F">
        <w:rPr>
          <w:b/>
          <w:bCs/>
          <w:color w:val="000000"/>
        </w:rPr>
        <w:t>Optimization ↔ Labeling:</w:t>
      </w:r>
      <w:r w:rsidRPr="0045151F">
        <w:rPr>
          <w:color w:val="000000"/>
        </w:rPr>
        <w:t> Backtracking, ILP, and CSP formulations</w:t>
      </w:r>
    </w:p>
    <w:p w14:paraId="128B2522" w14:textId="77777777" w:rsidR="0045151F" w:rsidRPr="0045151F" w:rsidRDefault="0045151F" w:rsidP="0045151F">
      <w:pPr>
        <w:numPr>
          <w:ilvl w:val="0"/>
          <w:numId w:val="30"/>
        </w:numPr>
        <w:spacing w:before="100" w:beforeAutospacing="1" w:after="100" w:afterAutospacing="1"/>
        <w:rPr>
          <w:color w:val="000000"/>
        </w:rPr>
      </w:pPr>
      <w:r w:rsidRPr="0045151F">
        <w:rPr>
          <w:b/>
          <w:bCs/>
          <w:color w:val="000000"/>
        </w:rPr>
        <w:t>Specific Families ↔ All areas:</w:t>
      </w:r>
      <w:r w:rsidRPr="0045151F">
        <w:rPr>
          <w:color w:val="000000"/>
        </w:rPr>
        <w:t> Each family has its own γ_ft formula and algebraic structure</w:t>
      </w:r>
    </w:p>
    <w:p w14:paraId="7F1C442B" w14:textId="77777777" w:rsidR="0045151F" w:rsidRPr="0045151F" w:rsidRDefault="0045151F" w:rsidP="0045151F">
      <w:pPr>
        <w:spacing w:before="100" w:beforeAutospacing="1" w:after="100" w:afterAutospacing="1"/>
        <w:rPr>
          <w:color w:val="000000"/>
        </w:rPr>
      </w:pPr>
      <w:r w:rsidRPr="0045151F">
        <w:rPr>
          <w:color w:val="000000"/>
        </w:rPr>
        <w:t>For the order-11 problem specifically, the most immediately productive areas are </w:t>
      </w:r>
      <w:r w:rsidRPr="0045151F">
        <w:rPr>
          <w:b/>
          <w:bCs/>
          <w:color w:val="000000"/>
        </w:rPr>
        <w:t>Domination Theory</w:t>
      </w:r>
      <w:r w:rsidRPr="0045151F">
        <w:rPr>
          <w:color w:val="000000"/>
        </w:rPr>
        <w:t> (for feasibility constraints via γ_ft), </w:t>
      </w:r>
      <w:r w:rsidRPr="0045151F">
        <w:rPr>
          <w:b/>
          <w:bCs/>
          <w:color w:val="000000"/>
        </w:rPr>
        <w:t>Algebraic Graph Theory</w:t>
      </w:r>
      <w:r w:rsidRPr="0045151F">
        <w:rPr>
          <w:color w:val="000000"/>
        </w:rPr>
        <w:t> (for the circulant and strongly regular graph cases), and </w:t>
      </w:r>
      <w:r w:rsidRPr="0045151F">
        <w:rPr>
          <w:b/>
          <w:bCs/>
          <w:color w:val="000000"/>
        </w:rPr>
        <w:t>Combinatorial Optimization</w:t>
      </w:r>
      <w:r w:rsidRPr="0045151F">
        <w:rPr>
          <w:color w:val="000000"/>
        </w:rPr>
        <w:t> (for actually computing the 74 graphs via improved backtracking or constraint programming). The other areas provide deeper theoretical context and may yield the non-algorithmic proofs that the field currently lacks.</w:t>
      </w:r>
    </w:p>
    <w:p w14:paraId="10822FF5" w14:textId="77777777" w:rsidR="002824AF" w:rsidRDefault="002824AF" w:rsidP="002824AF">
      <w:pPr>
        <w:rPr>
          <w:color w:val="0070C0"/>
        </w:rPr>
      </w:pPr>
    </w:p>
    <w:p w14:paraId="78818948" w14:textId="77777777" w:rsidR="002824AF" w:rsidRDefault="002824AF" w:rsidP="002824AF">
      <w:pPr>
        <w:rPr>
          <w:color w:val="0070C0"/>
        </w:rPr>
      </w:pPr>
    </w:p>
    <w:p w14:paraId="6DD4795C" w14:textId="77777777" w:rsidR="002824AF" w:rsidRDefault="002824AF" w:rsidP="002824AF">
      <w:pPr>
        <w:rPr>
          <w:color w:val="0070C0"/>
        </w:rPr>
      </w:pPr>
    </w:p>
    <w:p w14:paraId="4E25AE90" w14:textId="77777777" w:rsidR="002824AF" w:rsidRDefault="002824AF" w:rsidP="002824AF">
      <w:pPr>
        <w:rPr>
          <w:color w:val="0070C0"/>
        </w:rPr>
      </w:pPr>
    </w:p>
    <w:p w14:paraId="13B1C9CC" w14:textId="77777777" w:rsidR="002824AF" w:rsidRDefault="002824AF" w:rsidP="002824AF">
      <w:pPr>
        <w:rPr>
          <w:color w:val="0070C0"/>
        </w:rPr>
      </w:pPr>
    </w:p>
    <w:p w14:paraId="170677CB" w14:textId="77777777" w:rsidR="002824AF" w:rsidRDefault="002824AF" w:rsidP="002824AF">
      <w:pPr>
        <w:rPr>
          <w:color w:val="0070C0"/>
        </w:rPr>
      </w:pPr>
    </w:p>
    <w:p w14:paraId="059B139D" w14:textId="77777777" w:rsidR="002824AF" w:rsidRDefault="002824AF" w:rsidP="002824AF">
      <w:pPr>
        <w:rPr>
          <w:color w:val="0070C0"/>
        </w:rPr>
      </w:pPr>
    </w:p>
    <w:p w14:paraId="6744408E" w14:textId="77777777" w:rsidR="002824AF" w:rsidRDefault="002824AF" w:rsidP="002824AF">
      <w:pPr>
        <w:rPr>
          <w:color w:val="0070C0"/>
        </w:rPr>
      </w:pPr>
    </w:p>
    <w:p w14:paraId="4241C19C" w14:textId="77777777" w:rsidR="002824AF" w:rsidRDefault="002824AF" w:rsidP="002824AF">
      <w:pPr>
        <w:rPr>
          <w:color w:val="0070C0"/>
        </w:rPr>
      </w:pPr>
    </w:p>
    <w:p w14:paraId="69284111" w14:textId="77777777" w:rsidR="002824AF" w:rsidRDefault="002824AF" w:rsidP="002824AF">
      <w:pPr>
        <w:rPr>
          <w:color w:val="0070C0"/>
        </w:rPr>
      </w:pPr>
    </w:p>
    <w:p w14:paraId="064F3DD8" w14:textId="77777777" w:rsidR="002824AF" w:rsidRDefault="002824AF" w:rsidP="002824AF">
      <w:pPr>
        <w:rPr>
          <w:color w:val="0070C0"/>
        </w:rPr>
      </w:pPr>
    </w:p>
    <w:p w14:paraId="23E2D5BE" w14:textId="77777777" w:rsidR="002824AF" w:rsidRDefault="002824AF" w:rsidP="002824AF">
      <w:pPr>
        <w:rPr>
          <w:color w:val="0070C0"/>
        </w:rPr>
      </w:pPr>
    </w:p>
    <w:p w14:paraId="1BA5D740" w14:textId="77777777" w:rsidR="002824AF" w:rsidRPr="002824AF" w:rsidRDefault="002824AF" w:rsidP="002824AF">
      <w:pPr>
        <w:rPr>
          <w:color w:val="0070C0"/>
        </w:rPr>
      </w:pPr>
    </w:p>
    <w:p w14:paraId="4214CEA0" w14:textId="77777777" w:rsidR="002824AF" w:rsidRPr="002824AF" w:rsidRDefault="002824AF" w:rsidP="002824AF">
      <w:pPr>
        <w:rPr>
          <w:color w:val="0070C0"/>
        </w:rPr>
      </w:pPr>
    </w:p>
    <w:p w14:paraId="3347B6DA" w14:textId="77777777" w:rsidR="002824AF" w:rsidRPr="002824AF" w:rsidRDefault="002824AF" w:rsidP="002824AF">
      <w:pPr>
        <w:rPr>
          <w:color w:val="0070C0"/>
        </w:rPr>
      </w:pPr>
      <w:r w:rsidRPr="002824AF">
        <w:rPr>
          <w:color w:val="0070C0"/>
        </w:rPr>
        <w:t xml:space="preserve">Prompt 4: </w:t>
      </w:r>
    </w:p>
    <w:p w14:paraId="613EA428" w14:textId="77777777" w:rsidR="002824AF" w:rsidRPr="002824AF" w:rsidRDefault="002824AF" w:rsidP="002824AF">
      <w:pPr>
        <w:rPr>
          <w:color w:val="0070C0"/>
        </w:rPr>
      </w:pPr>
      <w:r w:rsidRPr="002824AF">
        <w:rPr>
          <w:color w:val="0070C0"/>
        </w:rPr>
        <w:t>Now list 8–12 theorems, known results, or named conjectures that you believe are directly relevant to the problem. For each one:</w:t>
      </w:r>
    </w:p>
    <w:p w14:paraId="3B2C8001" w14:textId="77777777" w:rsidR="002824AF" w:rsidRPr="002824AF" w:rsidRDefault="002824AF" w:rsidP="002824AF">
      <w:pPr>
        <w:rPr>
          <w:color w:val="0070C0"/>
        </w:rPr>
      </w:pPr>
      <w:r w:rsidRPr="002824AF">
        <w:rPr>
          <w:color w:val="0070C0"/>
        </w:rPr>
        <w:t>1. Provide the name of the result.</w:t>
      </w:r>
    </w:p>
    <w:p w14:paraId="3537684D" w14:textId="77777777" w:rsidR="002824AF" w:rsidRPr="002824AF" w:rsidRDefault="002824AF" w:rsidP="002824AF">
      <w:pPr>
        <w:rPr>
          <w:color w:val="0070C0"/>
        </w:rPr>
      </w:pPr>
      <w:r w:rsidRPr="002824AF">
        <w:rPr>
          <w:color w:val="0070C0"/>
        </w:rPr>
        <w:t>2. State the authors (if known).</w:t>
      </w:r>
    </w:p>
    <w:p w14:paraId="29A925D2" w14:textId="77777777" w:rsidR="002824AF" w:rsidRPr="002824AF" w:rsidRDefault="002824AF" w:rsidP="002824AF">
      <w:pPr>
        <w:rPr>
          <w:color w:val="0070C0"/>
        </w:rPr>
      </w:pPr>
      <w:r w:rsidRPr="002824AF">
        <w:rPr>
          <w:color w:val="0070C0"/>
        </w:rPr>
        <w:t>3. Give a 2–3 sentence summary.</w:t>
      </w:r>
    </w:p>
    <w:p w14:paraId="591CA694" w14:textId="77777777" w:rsidR="002824AF" w:rsidRPr="002824AF" w:rsidRDefault="002824AF" w:rsidP="002824AF">
      <w:pPr>
        <w:rPr>
          <w:color w:val="0070C0"/>
        </w:rPr>
      </w:pPr>
      <w:r w:rsidRPr="002824AF">
        <w:rPr>
          <w:color w:val="0070C0"/>
        </w:rPr>
        <w:t>4. Indicate if you are unsure.</w:t>
      </w:r>
    </w:p>
    <w:p w14:paraId="3B2F6BEF" w14:textId="77777777" w:rsidR="002824AF" w:rsidRPr="002824AF" w:rsidRDefault="002824AF" w:rsidP="002824AF">
      <w:pPr>
        <w:rPr>
          <w:color w:val="0070C0"/>
        </w:rPr>
      </w:pPr>
      <w:r w:rsidRPr="002824AF">
        <w:rPr>
          <w:color w:val="0070C0"/>
        </w:rPr>
        <w:t>Please do NOT invent results or authors. Only include items you have high confidence in.</w:t>
      </w:r>
    </w:p>
    <w:p w14:paraId="254C8671" w14:textId="77777777" w:rsidR="002824AF" w:rsidRPr="002824AF" w:rsidRDefault="002824AF" w:rsidP="002824AF">
      <w:pPr>
        <w:rPr>
          <w:color w:val="0070C0"/>
        </w:rPr>
      </w:pPr>
    </w:p>
    <w:p w14:paraId="03CE75FF" w14:textId="77777777" w:rsidR="002824AF" w:rsidRDefault="002824AF" w:rsidP="002824AF">
      <w:pPr>
        <w:rPr>
          <w:color w:val="0070C0"/>
        </w:rPr>
      </w:pPr>
    </w:p>
    <w:p w14:paraId="5FDE433B" w14:textId="77777777" w:rsidR="000B0130" w:rsidRDefault="000B0130" w:rsidP="000B0130">
      <w:pPr>
        <w:pStyle w:val="Heading1"/>
        <w:rPr>
          <w:color w:val="000000"/>
        </w:rPr>
      </w:pPr>
      <w:r>
        <w:rPr>
          <w:color w:val="000000"/>
        </w:rPr>
        <w:t>Directly Relevant Theorems and Known Results</w:t>
      </w:r>
    </w:p>
    <w:p w14:paraId="6CC61AB4" w14:textId="77777777" w:rsidR="000B0130" w:rsidRDefault="00EA0925" w:rsidP="000B0130">
      <w:r w:rsidRPr="00EA0925">
        <w:rPr>
          <w:noProof/>
          <w14:ligatures w14:val="standardContextual"/>
        </w:rPr>
        <w:pict w14:anchorId="7E4400DD">
          <v:rect id="_x0000_i1080" alt="" style="width:468pt;height:.05pt;mso-width-percent:0;mso-height-percent:0;mso-width-percent:0;mso-height-percent:0" o:hralign="center" o:hrstd="t" o:hr="t" fillcolor="#a0a0a0" stroked="f"/>
        </w:pict>
      </w:r>
    </w:p>
    <w:p w14:paraId="06FB574B" w14:textId="77777777" w:rsidR="000B0130" w:rsidRDefault="000B0130" w:rsidP="000B0130">
      <w:pPr>
        <w:pStyle w:val="Heading2"/>
        <w:rPr>
          <w:color w:val="000000"/>
        </w:rPr>
      </w:pPr>
      <w:r>
        <w:rPr>
          <w:color w:val="000000"/>
        </w:rPr>
        <w:t>Result 1: The Magic Constant Uniqueness / Formula Theorem</w:t>
      </w:r>
    </w:p>
    <w:p w14:paraId="73507AEF"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O'Neal and Slater (original, 2013); simpler proof by Arumugam, Kamatchi, and Vijayakumar (2014)</w:t>
      </w:r>
    </w:p>
    <w:p w14:paraId="718926D8"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If a graph G on n vertices is distance magic, its magic constant k is unique and equals k = n(n+1)/(2γ_ft), where γ_ft is the fractional total domination number of G. This result, stated as Theorem 1.5 and proved elegantly as Theorem 2.2–2.3 in the Arumugam et al. paper, is the master theorem of the entire subject. It simultaneously proves uniqueness of the magic constant and gives an explicit formula for computing it from a domination parameter, converting a labeling question into a domination question.</w:t>
      </w:r>
    </w:p>
    <w:p w14:paraId="35A42E9F"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Very high — stated and proved in full in the uploaded papers.</w:t>
      </w:r>
    </w:p>
    <w:p w14:paraId="769D50DE" w14:textId="77777777" w:rsidR="000B0130" w:rsidRDefault="00EA0925" w:rsidP="000B0130">
      <w:r w:rsidRPr="00EA0925">
        <w:rPr>
          <w:noProof/>
          <w14:ligatures w14:val="standardContextual"/>
        </w:rPr>
        <w:pict w14:anchorId="0F1ECEE5">
          <v:rect id="_x0000_i1079" alt="" style="width:468pt;height:.05pt;mso-width-percent:0;mso-height-percent:0;mso-width-percent:0;mso-height-percent:0" o:hralign="center" o:hrstd="t" o:hr="t" fillcolor="#a0a0a0" stroked="f"/>
        </w:pict>
      </w:r>
    </w:p>
    <w:p w14:paraId="0C343CF4" w14:textId="77777777" w:rsidR="000B0130" w:rsidRDefault="000B0130" w:rsidP="000B0130">
      <w:pPr>
        <w:pStyle w:val="Heading2"/>
        <w:rPr>
          <w:color w:val="000000"/>
        </w:rPr>
      </w:pPr>
      <w:r>
        <w:rPr>
          <w:color w:val="000000"/>
        </w:rPr>
        <w:lastRenderedPageBreak/>
        <w:t>Result 2: Complete Characterization of Magic Constants</w:t>
      </w:r>
    </w:p>
    <w:p w14:paraId="4B130A1F"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Pawar, Singh, Mukherjee, and Bagga (2024)</w:t>
      </w:r>
    </w:p>
    <w:p w14:paraId="34782AEB"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All positive integers except 1, 2, 4, 6, 8, 12, and 16 are magic constants, stated as Theorem 5.1 in the Pawar et al. paper. This resolves the characterization problem posed by Arumugam at IWOGL-2010, combining earlier partial results with a new backtracking algorithm that verifies k=28 and k=32 are achievable and confirms k=16 is not a magic constant by exhaustive computational search. The proof uses a combination of constructive results (for odd integers and large even integers) and the backtracking algorithm (for the remaining cases 16, 28, 32).</w:t>
      </w:r>
    </w:p>
    <w:p w14:paraId="0113432E"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Very high — this is the main theorem of one of the uploaded papers.</w:t>
      </w:r>
    </w:p>
    <w:p w14:paraId="5B04EBF7" w14:textId="77777777" w:rsidR="000B0130" w:rsidRDefault="00EA0925" w:rsidP="000B0130">
      <w:r w:rsidRPr="00EA0925">
        <w:rPr>
          <w:noProof/>
          <w14:ligatures w14:val="standardContextual"/>
        </w:rPr>
        <w:pict w14:anchorId="19B8095C">
          <v:rect id="_x0000_i1078" alt="" style="width:468pt;height:.05pt;mso-width-percent:0;mso-height-percent:0;mso-width-percent:0;mso-height-percent:0" o:hralign="center" o:hrstd="t" o:hr="t" fillcolor="#a0a0a0" stroked="f"/>
        </w:pict>
      </w:r>
    </w:p>
    <w:p w14:paraId="66DD3BAB" w14:textId="77777777" w:rsidR="000B0130" w:rsidRDefault="000B0130" w:rsidP="000B0130">
      <w:pPr>
        <w:pStyle w:val="Heading2"/>
        <w:rPr>
          <w:color w:val="000000"/>
        </w:rPr>
      </w:pPr>
      <w:r>
        <w:rPr>
          <w:color w:val="000000"/>
        </w:rPr>
        <w:t>Result 3: Magic Constant of Regular Distance Magic Graphs</w:t>
      </w:r>
    </w:p>
    <w:p w14:paraId="50470BBA"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Stated as Corollary 2.4 in Pawar et al.; underlying argument appears in Miller, Rodger, and Simanjuntak (2003) and Vilfred (1994)</w:t>
      </w:r>
    </w:p>
    <w:p w14:paraId="5099BB08"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If G is an r-regular distance magic graph on n vertices with magic constant k, then k = r(n+1)/2. This follows immediately from Result 1 combined with the fact that for an r-regular graph γ_ft = n/r (since the uniform function g(v) = 1/r is optimal). As a consequence, k is an integer if and only if r(n+1) is even, providing a necessary divisibility condition that immediately rules out many regular graph candidates.</w:t>
      </w:r>
    </w:p>
    <w:p w14:paraId="34A9014A"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Very high — stated explicitly as a corollary in the uploaded papers.</w:t>
      </w:r>
    </w:p>
    <w:p w14:paraId="52A3567D" w14:textId="77777777" w:rsidR="000B0130" w:rsidRDefault="00EA0925" w:rsidP="000B0130">
      <w:r w:rsidRPr="00EA0925">
        <w:rPr>
          <w:noProof/>
          <w14:ligatures w14:val="standardContextual"/>
        </w:rPr>
        <w:pict w14:anchorId="4F97D8F3">
          <v:rect id="_x0000_i1077" alt="" style="width:468pt;height:.05pt;mso-width-percent:0;mso-height-percent:0;mso-width-percent:0;mso-height-percent:0" o:hralign="center" o:hrstd="t" o:hr="t" fillcolor="#a0a0a0" stroked="f"/>
        </w:pict>
      </w:r>
    </w:p>
    <w:p w14:paraId="5F39D4BF" w14:textId="77777777" w:rsidR="000B0130" w:rsidRDefault="000B0130" w:rsidP="000B0130">
      <w:pPr>
        <w:pStyle w:val="Heading2"/>
        <w:rPr>
          <w:color w:val="000000"/>
        </w:rPr>
      </w:pPr>
      <w:r>
        <w:rPr>
          <w:color w:val="000000"/>
        </w:rPr>
        <w:t>Result 4: Characterization of 2-Regular Distance Magic Graphs</w:t>
      </w:r>
    </w:p>
    <w:p w14:paraId="48A38D56"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Jinnah (1999), cited as reference [6] in Pawar et al.</w:t>
      </w:r>
    </w:p>
    <w:p w14:paraId="4571EFF0"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A 2-regular graph G is distance magic if and only if it is a disjoint union of copies of the 4-cycle C₄. Since a 2-regular graph is a disjoint union of cycles, this result says exactly which cycle unions are distance magic — only those composed entirely of C₄. As a direct consequence, for order n=11 (which is not divisible by 4), there is no 2-regular distance magic graph, immediately eliminating all 2-regular graphs from the order-11 search.</w:t>
      </w:r>
    </w:p>
    <w:p w14:paraId="3F0E9FE8"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Very high — stated and cited explicitly in the uploaded papers.</w:t>
      </w:r>
    </w:p>
    <w:p w14:paraId="2F195954" w14:textId="77777777" w:rsidR="000B0130" w:rsidRDefault="00EA0925" w:rsidP="000B0130">
      <w:r w:rsidRPr="00EA0925">
        <w:rPr>
          <w:noProof/>
          <w14:ligatures w14:val="standardContextual"/>
        </w:rPr>
        <w:pict w14:anchorId="0BFDE8EE">
          <v:rect id="_x0000_i1076" alt="" style="width:468pt;height:.05pt;mso-width-percent:0;mso-height-percent:0;mso-width-percent:0;mso-height-percent:0" o:hralign="center" o:hrstd="t" o:hr="t" fillcolor="#a0a0a0" stroked="f"/>
        </w:pict>
      </w:r>
    </w:p>
    <w:p w14:paraId="7A84C161" w14:textId="77777777" w:rsidR="000B0130" w:rsidRDefault="000B0130" w:rsidP="000B0130">
      <w:pPr>
        <w:pStyle w:val="Heading2"/>
        <w:rPr>
          <w:color w:val="000000"/>
        </w:rPr>
      </w:pPr>
      <w:r>
        <w:rPr>
          <w:color w:val="000000"/>
        </w:rPr>
        <w:lastRenderedPageBreak/>
        <w:t>Result 5: Existence of 4-Regular Distance Magic Graphs on Odd Order</w:t>
      </w:r>
    </w:p>
    <w:p w14:paraId="51FBAC95"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Kovář, Frončék, and Kovářová (2012), cited as reference [8] in Pawar et al.</w:t>
      </w:r>
    </w:p>
    <w:p w14:paraId="3F18C431"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A 4-regular distance magic graph on an odd number of vertices n exists if and only if n ≥ 17, stated as Theorem 2.5 in Pawar et al. This is a sharp threshold result: for all odd n from 1 to 15, no 4-regular distance magic graph on n vertices exists, but for every odd n ≥ 17, one can be constructed. For n=11 specifically, this completely rules out all 4-regular graphs, which combined with Result 4 eliminates both 2-regular and 4-regular candidates entirely.</w:t>
      </w:r>
    </w:p>
    <w:p w14:paraId="342B7381"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Very high — stated explicitly in the uploaded papers with full citation.</w:t>
      </w:r>
    </w:p>
    <w:p w14:paraId="01FADE54" w14:textId="77777777" w:rsidR="000B0130" w:rsidRDefault="00EA0925" w:rsidP="000B0130">
      <w:r w:rsidRPr="00EA0925">
        <w:rPr>
          <w:noProof/>
          <w14:ligatures w14:val="standardContextual"/>
        </w:rPr>
        <w:pict w14:anchorId="468BC435">
          <v:rect id="_x0000_i1075" alt="" style="width:468pt;height:.05pt;mso-width-percent:0;mso-height-percent:0;mso-width-percent:0;mso-height-percent:0" o:hralign="center" o:hrstd="t" o:hr="t" fillcolor="#a0a0a0" stroked="f"/>
        </w:pict>
      </w:r>
    </w:p>
    <w:p w14:paraId="102FF46A" w14:textId="77777777" w:rsidR="000B0130" w:rsidRDefault="000B0130" w:rsidP="000B0130">
      <w:pPr>
        <w:pStyle w:val="Heading2"/>
        <w:rPr>
          <w:color w:val="000000"/>
        </w:rPr>
      </w:pPr>
      <w:r>
        <w:rPr>
          <w:color w:val="000000"/>
        </w:rPr>
        <w:t>Result 6: Distance Magic Characterization via k = n+1</w:t>
      </w:r>
    </w:p>
    <w:p w14:paraId="1AC04D52"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Jinnah (1999), cited as reference [6] in Pawar et al.; restated as Theorem 2.6 in Pawar et al.</w:t>
      </w:r>
    </w:p>
    <w:p w14:paraId="5E62FFDB"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A graph G of order n is a distance magic graph with magic constant k = n+1 if and only if G = tC₄ for some integer t ≥ 1, meaning G is a disjoint union of t copies of C₄. This means the smallest achievable magic constant (k = n+1) corresponds precisely to the 2-regular distance magic graphs of Result 4. For order n=11, since 11 is not divisible by 4, k=12 is not achievable — the minimum achievable magic constant for order-11 distance magic graphs must be strictly greater than 12.</w:t>
      </w:r>
    </w:p>
    <w:p w14:paraId="16FE4FD3"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Very high — stated as a theorem in the uploaded papers with explicit citation.</w:t>
      </w:r>
    </w:p>
    <w:p w14:paraId="35490E45" w14:textId="77777777" w:rsidR="000B0130" w:rsidRDefault="00EA0925" w:rsidP="000B0130">
      <w:r w:rsidRPr="00EA0925">
        <w:rPr>
          <w:noProof/>
          <w14:ligatures w14:val="standardContextual"/>
        </w:rPr>
        <w:pict w14:anchorId="7758F01D">
          <v:rect id="_x0000_i1074" alt="" style="width:468pt;height:.05pt;mso-width-percent:0;mso-height-percent:0;mso-width-percent:0;mso-height-percent:0" o:hralign="center" o:hrstd="t" o:hr="t" fillcolor="#a0a0a0" stroked="f"/>
        </w:pict>
      </w:r>
    </w:p>
    <w:p w14:paraId="4EB544E2" w14:textId="77777777" w:rsidR="000B0130" w:rsidRDefault="000B0130" w:rsidP="000B0130">
      <w:pPr>
        <w:pStyle w:val="Heading2"/>
        <w:rPr>
          <w:color w:val="000000"/>
        </w:rPr>
      </w:pPr>
      <w:r>
        <w:rPr>
          <w:color w:val="000000"/>
        </w:rPr>
        <w:t>Result 7: Distance Magic Characterization via k = n (Minimum Degree Condition)</w:t>
      </w:r>
    </w:p>
    <w:p w14:paraId="1B206773"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Attributed to related results in the literature; stated as Theorem 2.7 in Pawar et al.</w:t>
      </w:r>
    </w:p>
    <w:p w14:paraId="452D55FB"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 xml:space="preserve">For a distance magic graph G on n vertices, the following are equivalent: (a) k = n; (b) the minimum degree δ(G) = 1; (c) G is isomorphic to P₃ or G contains exactly one copy of P₃ with all other components isomorphic to C₄. This gives a complete structural characterization of distance magic graphs with the minimum possible magic constant (recall k ≥ n always). For order 11, k = 11 is achievable only by graphs of the form P₃ </w:t>
      </w:r>
      <w:r>
        <w:rPr>
          <w:rFonts w:ascii="Cambria Math" w:hAnsi="Cambria Math" w:cs="Cambria Math"/>
          <w:color w:val="000000"/>
        </w:rPr>
        <w:t>∪</w:t>
      </w:r>
      <w:r>
        <w:rPr>
          <w:color w:val="000000"/>
        </w:rPr>
        <w:t xml:space="preserve"> 2C₄ (which has order 11 = 3 + 4 + 4), and the magic constant is exactly 11.</w:t>
      </w:r>
    </w:p>
    <w:p w14:paraId="774868A7"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Very high — stated as a theorem in the uploaded papers.</w:t>
      </w:r>
    </w:p>
    <w:p w14:paraId="2FE3D324" w14:textId="77777777" w:rsidR="000B0130" w:rsidRDefault="00EA0925" w:rsidP="000B0130">
      <w:r w:rsidRPr="00EA0925">
        <w:rPr>
          <w:noProof/>
          <w14:ligatures w14:val="standardContextual"/>
        </w:rPr>
        <w:pict w14:anchorId="425753CA">
          <v:rect id="_x0000_i1073" alt="" style="width:468pt;height:.05pt;mso-width-percent:0;mso-height-percent:0;mso-width-percent:0;mso-height-percent:0" o:hralign="center" o:hrstd="t" o:hr="t" fillcolor="#a0a0a0" stroked="f"/>
        </w:pict>
      </w:r>
    </w:p>
    <w:p w14:paraId="5227EB50" w14:textId="77777777" w:rsidR="000B0130" w:rsidRDefault="000B0130" w:rsidP="000B0130">
      <w:pPr>
        <w:pStyle w:val="Heading2"/>
        <w:rPr>
          <w:color w:val="000000"/>
        </w:rPr>
      </w:pPr>
      <w:r>
        <w:rPr>
          <w:color w:val="000000"/>
        </w:rPr>
        <w:lastRenderedPageBreak/>
        <w:t>Result 8: Necessary Condition for Complete r-Partite Distance Magic Graphs</w:t>
      </w:r>
    </w:p>
    <w:p w14:paraId="607B30BB"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Arumugam, Kamatchi, and Vijayakumar (2014), Theorem 2.6 in the Arumugam et al. paper</w:t>
      </w:r>
    </w:p>
    <w:p w14:paraId="71095983"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Let G = K_{a₁, a₂, ..., aᵣ} with 2 ≤ a₁ ≤ a₂ ≤ ... ≤ aᵣ be a complete r-partite graph with r ≥ 4. If G is distance magic, then 2r divides n(n+1), where n is the total order. This follows from computing γ_ft(G) = r/(r−1) for complete r-partite graphs (proved in the same theorem) and applying the magic constant formula. As corollaries: complete 4-partite distance magic graphs of order n must satisfy n ≡ 0 or 7 (mod 8), and complete 5-partite ones must satisfy n ≡ 0 or 4 (mod 5).</w:t>
      </w:r>
    </w:p>
    <w:p w14:paraId="0EBBDFCB"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Very high — proved in full detail in the uploaded Arumugam et al. paper.</w:t>
      </w:r>
    </w:p>
    <w:p w14:paraId="5885231F" w14:textId="77777777" w:rsidR="000B0130" w:rsidRDefault="00EA0925" w:rsidP="000B0130">
      <w:r w:rsidRPr="00EA0925">
        <w:rPr>
          <w:noProof/>
          <w14:ligatures w14:val="standardContextual"/>
        </w:rPr>
        <w:pict w14:anchorId="3FE0F81B">
          <v:rect id="_x0000_i1072" alt="" style="width:468pt;height:.05pt;mso-width-percent:0;mso-height-percent:0;mso-width-percent:0;mso-height-percent:0" o:hralign="center" o:hrstd="t" o:hr="t" fillcolor="#a0a0a0" stroked="f"/>
        </w:pict>
      </w:r>
    </w:p>
    <w:p w14:paraId="06A134D5" w14:textId="77777777" w:rsidR="000B0130" w:rsidRDefault="000B0130" w:rsidP="000B0130">
      <w:pPr>
        <w:pStyle w:val="Heading2"/>
        <w:rPr>
          <w:color w:val="000000"/>
        </w:rPr>
      </w:pPr>
      <w:r>
        <w:rPr>
          <w:color w:val="000000"/>
        </w:rPr>
        <w:t>Result 9: Distance Magic Labeling of Complete Bipartite Graphs</w:t>
      </w:r>
    </w:p>
    <w:p w14:paraId="71747750"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Beena (2009), cited as reference [2] in the Arumugam et al. paper</w:t>
      </w:r>
    </w:p>
    <w:p w14:paraId="1C123126"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Beena characterized all complete bipartite graphs K_{m,n} that admit distance magic labelings, published in Discrete Mathematics 309 (2009). This is one of the earliest complete characterizations for a natural infinite family of graphs and serves as the base case (r=2) of the complete multipartite characterization program that Arumugam et al. extended to r ≥ 4. The result is cited directly in the Arumugam et al. paper as providing the bipartite case of the classification.</w:t>
      </w:r>
    </w:p>
    <w:p w14:paraId="00F446AA"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High for existence of the result and its attribution; moderate for the exact statement of the full characterization, since the uploaded papers cite but do not restate it in detail. I am not reproducing the exact characterization here to avoid error.</w:t>
      </w:r>
    </w:p>
    <w:p w14:paraId="3647A2A7" w14:textId="77777777" w:rsidR="000B0130" w:rsidRDefault="00EA0925" w:rsidP="000B0130">
      <w:r w:rsidRPr="00EA0925">
        <w:rPr>
          <w:noProof/>
          <w14:ligatures w14:val="standardContextual"/>
        </w:rPr>
        <w:pict w14:anchorId="4F664541">
          <v:rect id="_x0000_i1071" alt="" style="width:468pt;height:.05pt;mso-width-percent:0;mso-height-percent:0;mso-width-percent:0;mso-height-percent:0" o:hralign="center" o:hrstd="t" o:hr="t" fillcolor="#a0a0a0" stroked="f"/>
        </w:pict>
      </w:r>
    </w:p>
    <w:p w14:paraId="7537B1AA" w14:textId="77777777" w:rsidR="000B0130" w:rsidRDefault="000B0130" w:rsidP="000B0130">
      <w:pPr>
        <w:pStyle w:val="Heading2"/>
        <w:rPr>
          <w:color w:val="000000"/>
        </w:rPr>
      </w:pPr>
      <w:r>
        <w:rPr>
          <w:color w:val="000000"/>
        </w:rPr>
        <w:t>Result 10: Complete Tripartite Distance Magic Graphs</w:t>
      </w:r>
    </w:p>
    <w:p w14:paraId="74A7B99F"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Miller, Rodger, and Simanjuntak (2003), cited as reference [6] in the Arumugam et al. paper</w:t>
      </w:r>
    </w:p>
    <w:p w14:paraId="6188F422"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Miller, Rodger, and Simanjuntak characterized all complete tripartite graphs K_{a,b,c} that are distance magic, in their 2003 paper in the Australasian Journal of Combinatorics. This is the r=3 case of the complete multipartite characterization program and is cited alongside the Beena result as the state of the art before the Arumugam et al. paper addressed r ≥ 4. The characterization for r=3 involves conditions on a, b, c analogous to the divisibility conditions that appear in the r ≥ 4 case.</w:t>
      </w:r>
    </w:p>
    <w:p w14:paraId="5E0AA16E" w14:textId="77777777" w:rsidR="000B0130" w:rsidRDefault="000B0130" w:rsidP="000B0130">
      <w:pPr>
        <w:pStyle w:val="NormalWeb"/>
        <w:rPr>
          <w:color w:val="000000"/>
        </w:rPr>
      </w:pPr>
      <w:r>
        <w:rPr>
          <w:rStyle w:val="Strong"/>
          <w:color w:val="000000"/>
        </w:rPr>
        <w:lastRenderedPageBreak/>
        <w:t>Confidence:</w:t>
      </w:r>
      <w:r>
        <w:rPr>
          <w:rStyle w:val="apple-converted-space"/>
          <w:color w:val="000000"/>
        </w:rPr>
        <w:t> </w:t>
      </w:r>
      <w:r>
        <w:rPr>
          <w:color w:val="000000"/>
        </w:rPr>
        <w:t>High for existence of the result and attribution; moderate for the exact characterization statement, as it is cited but not restated in the uploaded papers. I am not reproducing specifics to avoid error.</w:t>
      </w:r>
    </w:p>
    <w:p w14:paraId="58DFD413" w14:textId="77777777" w:rsidR="000B0130" w:rsidRDefault="00EA0925" w:rsidP="000B0130">
      <w:r w:rsidRPr="00EA0925">
        <w:rPr>
          <w:noProof/>
          <w14:ligatures w14:val="standardContextual"/>
        </w:rPr>
        <w:pict w14:anchorId="7B378F22">
          <v:rect id="_x0000_i1070" alt="" style="width:468pt;height:.05pt;mso-width-percent:0;mso-height-percent:0;mso-width-percent:0;mso-height-percent:0" o:hralign="center" o:hrstd="t" o:hr="t" fillcolor="#a0a0a0" stroked="f"/>
        </w:pict>
      </w:r>
    </w:p>
    <w:p w14:paraId="1DD7B1F3" w14:textId="77777777" w:rsidR="000B0130" w:rsidRDefault="000B0130" w:rsidP="000B0130">
      <w:pPr>
        <w:pStyle w:val="Heading2"/>
        <w:rPr>
          <w:color w:val="000000"/>
        </w:rPr>
      </w:pPr>
      <w:r>
        <w:rPr>
          <w:color w:val="000000"/>
        </w:rPr>
        <w:t>Result 11: Lexicographic Product Produces Distance Magic Graphs</w:t>
      </w:r>
    </w:p>
    <w:p w14:paraId="76D270F8"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Miller, Rodger, and Simanjuntak (2003) and Godinho and Singh (2018), cited as references [9] and [5] in Pawar et al.; stated as Theorem 2.8</w:t>
      </w:r>
    </w:p>
    <w:p w14:paraId="0244D50E"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If G is an r-regular graph, then the lexicographic product G[K_t] is distance magic for any even integer t. Moreover, the magic constant of G[K_{2t}] equals rt(2nt+1), where n = |V(G)|. This is one of the few general existence theorems in the field — it produces infinite families of distance magic graphs from any regular base graph. For the order-11 problem, while the prime order prevents direct application (11 = a·b requires trivial factorization), the result motivates searching for near-product structures.</w:t>
      </w:r>
    </w:p>
    <w:p w14:paraId="25AE3069"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Very high — stated and cited explicitly in the Pawar et al. paper.</w:t>
      </w:r>
    </w:p>
    <w:p w14:paraId="2683FA13" w14:textId="77777777" w:rsidR="000B0130" w:rsidRDefault="00EA0925" w:rsidP="000B0130">
      <w:r w:rsidRPr="00EA0925">
        <w:rPr>
          <w:noProof/>
          <w14:ligatures w14:val="standardContextual"/>
        </w:rPr>
        <w:pict w14:anchorId="2C379FB5">
          <v:rect id="_x0000_i1069" alt="" style="width:468pt;height:.05pt;mso-width-percent:0;mso-height-percent:0;mso-width-percent:0;mso-height-percent:0" o:hralign="center" o:hrstd="t" o:hr="t" fillcolor="#a0a0a0" stroked="f"/>
        </w:pict>
      </w:r>
    </w:p>
    <w:p w14:paraId="301D71C9" w14:textId="77777777" w:rsidR="000B0130" w:rsidRDefault="000B0130" w:rsidP="000B0130">
      <w:pPr>
        <w:pStyle w:val="Heading2"/>
        <w:rPr>
          <w:color w:val="000000"/>
        </w:rPr>
      </w:pPr>
      <w:r>
        <w:rPr>
          <w:color w:val="000000"/>
        </w:rPr>
        <w:t>Result 12: The Erdős-Gallai Theorem on Graphical Degree Sequences</w:t>
      </w:r>
    </w:p>
    <w:p w14:paraId="74A2FF69" w14:textId="77777777" w:rsidR="000B0130" w:rsidRDefault="000B0130" w:rsidP="000B0130">
      <w:pPr>
        <w:pStyle w:val="NormalWeb"/>
        <w:rPr>
          <w:color w:val="000000"/>
        </w:rPr>
      </w:pPr>
      <w:r>
        <w:rPr>
          <w:rStyle w:val="Strong"/>
          <w:color w:val="000000"/>
        </w:rPr>
        <w:t>Authors:</w:t>
      </w:r>
      <w:r>
        <w:rPr>
          <w:rStyle w:val="apple-converted-space"/>
          <w:color w:val="000000"/>
        </w:rPr>
        <w:t> </w:t>
      </w:r>
      <w:r>
        <w:rPr>
          <w:color w:val="000000"/>
        </w:rPr>
        <w:t>Erdős and Gallai (1960)</w:t>
      </w:r>
    </w:p>
    <w:p w14:paraId="2C2D65B8" w14:textId="77777777" w:rsidR="000B0130" w:rsidRDefault="000B0130" w:rsidP="000B0130">
      <w:pPr>
        <w:pStyle w:val="NormalWeb"/>
        <w:rPr>
          <w:color w:val="000000"/>
        </w:rPr>
      </w:pPr>
      <w:r>
        <w:rPr>
          <w:rStyle w:val="Strong"/>
          <w:color w:val="000000"/>
        </w:rPr>
        <w:t>Summary:</w:t>
      </w:r>
      <w:r>
        <w:rPr>
          <w:rStyle w:val="apple-converted-space"/>
          <w:color w:val="000000"/>
        </w:rPr>
        <w:t> </w:t>
      </w:r>
      <w:r>
        <w:rPr>
          <w:color w:val="000000"/>
        </w:rPr>
        <w:t>A sequence of non-negative integers d₁ ≥ d₂ ≥ ... ≥ dₙ is the degree sequence of a simple graph (is "graphical") if and only if the sum Σdᵢ is even and for each k = 1,...,n, the inequality Σᵢ₌₁ᵏ dᵢ ≤ k(k−1) + Σᵢ₌ₖ₊₁ⁿ min(dᵢ, k) holds. This classical result from general graph theory is relevant to the order-11 distance magic problem because any systematic search over degree sequences — filtered by the magic constant constraint Σ f(u)·deg(u) = 11k — must verify graphicality of candidate sequences before searching for valid adjacency structures and labelings.</w:t>
      </w:r>
    </w:p>
    <w:p w14:paraId="64A40002" w14:textId="77777777" w:rsidR="000B0130" w:rsidRDefault="000B0130" w:rsidP="000B0130">
      <w:pPr>
        <w:pStyle w:val="NormalWeb"/>
        <w:rPr>
          <w:color w:val="000000"/>
        </w:rPr>
      </w:pPr>
      <w:r>
        <w:rPr>
          <w:rStyle w:val="Strong"/>
          <w:color w:val="000000"/>
        </w:rPr>
        <w:t>Confidence:</w:t>
      </w:r>
      <w:r>
        <w:rPr>
          <w:rStyle w:val="apple-converted-space"/>
          <w:color w:val="000000"/>
        </w:rPr>
        <w:t> </w:t>
      </w:r>
      <w:r>
        <w:rPr>
          <w:color w:val="000000"/>
        </w:rPr>
        <w:t>Very high for the result itself, which is a classical theorem in graph theory that I am confident about independently of the uploaded papers. It is not cited in the papers but is directly relevant to the problem structure.</w:t>
      </w:r>
    </w:p>
    <w:p w14:paraId="02A14777" w14:textId="77777777" w:rsidR="000B0130" w:rsidRDefault="00EA0925" w:rsidP="000B0130">
      <w:r w:rsidRPr="00EA0925">
        <w:rPr>
          <w:noProof/>
          <w14:ligatures w14:val="standardContextual"/>
        </w:rPr>
        <w:pict w14:anchorId="411F5AE7">
          <v:rect id="_x0000_i1068" alt="" style="width:468pt;height:.05pt;mso-width-percent:0;mso-height-percent:0;mso-width-percent:0;mso-height-percent:0" o:hralign="center" o:hrstd="t" o:hr="t" fillcolor="#a0a0a0" stroked="f"/>
        </w:pict>
      </w:r>
    </w:p>
    <w:p w14:paraId="003F4194" w14:textId="77777777" w:rsidR="000B0130" w:rsidRDefault="000B0130" w:rsidP="000B0130">
      <w:pPr>
        <w:pStyle w:val="Heading2"/>
        <w:rPr>
          <w:color w:val="000000"/>
        </w:rPr>
      </w:pPr>
      <w:r>
        <w:rPr>
          <w:color w:val="000000"/>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605"/>
        <w:gridCol w:w="2899"/>
        <w:gridCol w:w="1306"/>
        <w:gridCol w:w="1235"/>
      </w:tblGrid>
      <w:tr w:rsidR="000B0130" w14:paraId="14028203" w14:textId="77777777">
        <w:trPr>
          <w:tblHeader/>
          <w:tblCellSpacing w:w="15" w:type="dxa"/>
        </w:trPr>
        <w:tc>
          <w:tcPr>
            <w:tcW w:w="0" w:type="auto"/>
            <w:vAlign w:val="center"/>
            <w:hideMark/>
          </w:tcPr>
          <w:p w14:paraId="15C377BA" w14:textId="77777777" w:rsidR="000B0130" w:rsidRDefault="000B0130">
            <w:pPr>
              <w:jc w:val="center"/>
              <w:rPr>
                <w:b/>
                <w:bCs/>
                <w:color w:val="000000"/>
              </w:rPr>
            </w:pPr>
            <w:r>
              <w:rPr>
                <w:b/>
                <w:bCs/>
                <w:color w:val="000000"/>
              </w:rPr>
              <w:t>#</w:t>
            </w:r>
          </w:p>
        </w:tc>
        <w:tc>
          <w:tcPr>
            <w:tcW w:w="0" w:type="auto"/>
            <w:vAlign w:val="center"/>
            <w:hideMark/>
          </w:tcPr>
          <w:p w14:paraId="06D4E473" w14:textId="77777777" w:rsidR="000B0130" w:rsidRDefault="000B0130">
            <w:pPr>
              <w:jc w:val="center"/>
              <w:rPr>
                <w:b/>
                <w:bCs/>
                <w:color w:val="000000"/>
              </w:rPr>
            </w:pPr>
            <w:r>
              <w:rPr>
                <w:b/>
                <w:bCs/>
                <w:color w:val="000000"/>
              </w:rPr>
              <w:t>Result</w:t>
            </w:r>
          </w:p>
        </w:tc>
        <w:tc>
          <w:tcPr>
            <w:tcW w:w="0" w:type="auto"/>
            <w:vAlign w:val="center"/>
            <w:hideMark/>
          </w:tcPr>
          <w:p w14:paraId="304CB6BE" w14:textId="77777777" w:rsidR="000B0130" w:rsidRDefault="000B0130">
            <w:pPr>
              <w:jc w:val="center"/>
              <w:rPr>
                <w:b/>
                <w:bCs/>
                <w:color w:val="000000"/>
              </w:rPr>
            </w:pPr>
            <w:r>
              <w:rPr>
                <w:b/>
                <w:bCs/>
                <w:color w:val="000000"/>
              </w:rPr>
              <w:t>Authors</w:t>
            </w:r>
          </w:p>
        </w:tc>
        <w:tc>
          <w:tcPr>
            <w:tcW w:w="0" w:type="auto"/>
            <w:vAlign w:val="center"/>
            <w:hideMark/>
          </w:tcPr>
          <w:p w14:paraId="0A0B5BE3" w14:textId="77777777" w:rsidR="000B0130" w:rsidRDefault="000B0130">
            <w:pPr>
              <w:jc w:val="center"/>
              <w:rPr>
                <w:b/>
                <w:bCs/>
                <w:color w:val="000000"/>
              </w:rPr>
            </w:pPr>
            <w:r>
              <w:rPr>
                <w:b/>
                <w:bCs/>
                <w:color w:val="000000"/>
              </w:rPr>
              <w:t>Source</w:t>
            </w:r>
          </w:p>
        </w:tc>
        <w:tc>
          <w:tcPr>
            <w:tcW w:w="0" w:type="auto"/>
            <w:vAlign w:val="center"/>
            <w:hideMark/>
          </w:tcPr>
          <w:p w14:paraId="70D0C42A" w14:textId="77777777" w:rsidR="000B0130" w:rsidRDefault="000B0130">
            <w:pPr>
              <w:jc w:val="center"/>
              <w:rPr>
                <w:b/>
                <w:bCs/>
                <w:color w:val="000000"/>
              </w:rPr>
            </w:pPr>
            <w:r>
              <w:rPr>
                <w:b/>
                <w:bCs/>
                <w:color w:val="000000"/>
              </w:rPr>
              <w:t>Confidence</w:t>
            </w:r>
          </w:p>
        </w:tc>
      </w:tr>
      <w:tr w:rsidR="000B0130" w14:paraId="775D8CD1" w14:textId="77777777">
        <w:trPr>
          <w:tblCellSpacing w:w="15" w:type="dxa"/>
        </w:trPr>
        <w:tc>
          <w:tcPr>
            <w:tcW w:w="0" w:type="auto"/>
            <w:vAlign w:val="center"/>
            <w:hideMark/>
          </w:tcPr>
          <w:p w14:paraId="3F425F38" w14:textId="77777777" w:rsidR="000B0130" w:rsidRDefault="000B0130">
            <w:pPr>
              <w:rPr>
                <w:color w:val="000000"/>
              </w:rPr>
            </w:pPr>
            <w:r>
              <w:rPr>
                <w:color w:val="000000"/>
              </w:rPr>
              <w:t>1</w:t>
            </w:r>
          </w:p>
        </w:tc>
        <w:tc>
          <w:tcPr>
            <w:tcW w:w="0" w:type="auto"/>
            <w:vAlign w:val="center"/>
            <w:hideMark/>
          </w:tcPr>
          <w:p w14:paraId="704BAEAC" w14:textId="77777777" w:rsidR="000B0130" w:rsidRDefault="000B0130">
            <w:pPr>
              <w:rPr>
                <w:color w:val="000000"/>
              </w:rPr>
            </w:pPr>
            <w:r>
              <w:rPr>
                <w:color w:val="000000"/>
              </w:rPr>
              <w:t>Magic constant formula k = n(n+1)/(2γ_ft)</w:t>
            </w:r>
          </w:p>
        </w:tc>
        <w:tc>
          <w:tcPr>
            <w:tcW w:w="0" w:type="auto"/>
            <w:vAlign w:val="center"/>
            <w:hideMark/>
          </w:tcPr>
          <w:p w14:paraId="2278F9B1" w14:textId="77777777" w:rsidR="000B0130" w:rsidRDefault="000B0130">
            <w:pPr>
              <w:rPr>
                <w:color w:val="000000"/>
              </w:rPr>
            </w:pPr>
            <w:r>
              <w:rPr>
                <w:color w:val="000000"/>
              </w:rPr>
              <w:t>O'Neal-Slater; Arumugam et al.</w:t>
            </w:r>
          </w:p>
        </w:tc>
        <w:tc>
          <w:tcPr>
            <w:tcW w:w="0" w:type="auto"/>
            <w:vAlign w:val="center"/>
            <w:hideMark/>
          </w:tcPr>
          <w:p w14:paraId="160FC2DC" w14:textId="77777777" w:rsidR="000B0130" w:rsidRDefault="000B0130">
            <w:pPr>
              <w:rPr>
                <w:color w:val="000000"/>
              </w:rPr>
            </w:pPr>
            <w:r>
              <w:rPr>
                <w:color w:val="000000"/>
              </w:rPr>
              <w:t>In papers</w:t>
            </w:r>
          </w:p>
        </w:tc>
        <w:tc>
          <w:tcPr>
            <w:tcW w:w="0" w:type="auto"/>
            <w:vAlign w:val="center"/>
            <w:hideMark/>
          </w:tcPr>
          <w:p w14:paraId="75B3374D" w14:textId="77777777" w:rsidR="000B0130" w:rsidRDefault="000B0130">
            <w:pPr>
              <w:rPr>
                <w:color w:val="000000"/>
              </w:rPr>
            </w:pPr>
            <w:r>
              <w:rPr>
                <w:color w:val="000000"/>
              </w:rPr>
              <w:t>Very high</w:t>
            </w:r>
          </w:p>
        </w:tc>
      </w:tr>
      <w:tr w:rsidR="000B0130" w14:paraId="35D643AC" w14:textId="77777777">
        <w:trPr>
          <w:tblCellSpacing w:w="15" w:type="dxa"/>
        </w:trPr>
        <w:tc>
          <w:tcPr>
            <w:tcW w:w="0" w:type="auto"/>
            <w:vAlign w:val="center"/>
            <w:hideMark/>
          </w:tcPr>
          <w:p w14:paraId="5AF013E7" w14:textId="77777777" w:rsidR="000B0130" w:rsidRDefault="000B0130">
            <w:pPr>
              <w:rPr>
                <w:color w:val="000000"/>
              </w:rPr>
            </w:pPr>
            <w:r>
              <w:rPr>
                <w:color w:val="000000"/>
              </w:rPr>
              <w:t>2</w:t>
            </w:r>
          </w:p>
        </w:tc>
        <w:tc>
          <w:tcPr>
            <w:tcW w:w="0" w:type="auto"/>
            <w:vAlign w:val="center"/>
            <w:hideMark/>
          </w:tcPr>
          <w:p w14:paraId="47386700" w14:textId="77777777" w:rsidR="000B0130" w:rsidRDefault="000B0130">
            <w:pPr>
              <w:rPr>
                <w:color w:val="000000"/>
              </w:rPr>
            </w:pPr>
            <w:r>
              <w:rPr>
                <w:color w:val="000000"/>
              </w:rPr>
              <w:t>Complete characterization of magic constants</w:t>
            </w:r>
          </w:p>
        </w:tc>
        <w:tc>
          <w:tcPr>
            <w:tcW w:w="0" w:type="auto"/>
            <w:vAlign w:val="center"/>
            <w:hideMark/>
          </w:tcPr>
          <w:p w14:paraId="59D43BEC" w14:textId="77777777" w:rsidR="000B0130" w:rsidRDefault="000B0130">
            <w:pPr>
              <w:rPr>
                <w:color w:val="000000"/>
              </w:rPr>
            </w:pPr>
            <w:r>
              <w:rPr>
                <w:color w:val="000000"/>
              </w:rPr>
              <w:t>Pawar et al. (2024)</w:t>
            </w:r>
          </w:p>
        </w:tc>
        <w:tc>
          <w:tcPr>
            <w:tcW w:w="0" w:type="auto"/>
            <w:vAlign w:val="center"/>
            <w:hideMark/>
          </w:tcPr>
          <w:p w14:paraId="3E0BAD2B" w14:textId="77777777" w:rsidR="000B0130" w:rsidRDefault="000B0130">
            <w:pPr>
              <w:rPr>
                <w:color w:val="000000"/>
              </w:rPr>
            </w:pPr>
            <w:r>
              <w:rPr>
                <w:color w:val="000000"/>
              </w:rPr>
              <w:t>In papers</w:t>
            </w:r>
          </w:p>
        </w:tc>
        <w:tc>
          <w:tcPr>
            <w:tcW w:w="0" w:type="auto"/>
            <w:vAlign w:val="center"/>
            <w:hideMark/>
          </w:tcPr>
          <w:p w14:paraId="60FF1BB1" w14:textId="77777777" w:rsidR="000B0130" w:rsidRDefault="000B0130">
            <w:pPr>
              <w:rPr>
                <w:color w:val="000000"/>
              </w:rPr>
            </w:pPr>
            <w:r>
              <w:rPr>
                <w:color w:val="000000"/>
              </w:rPr>
              <w:t>Very high</w:t>
            </w:r>
          </w:p>
        </w:tc>
      </w:tr>
      <w:tr w:rsidR="000B0130" w14:paraId="6140DD49" w14:textId="77777777">
        <w:trPr>
          <w:tblCellSpacing w:w="15" w:type="dxa"/>
        </w:trPr>
        <w:tc>
          <w:tcPr>
            <w:tcW w:w="0" w:type="auto"/>
            <w:vAlign w:val="center"/>
            <w:hideMark/>
          </w:tcPr>
          <w:p w14:paraId="77EEE650" w14:textId="77777777" w:rsidR="000B0130" w:rsidRDefault="000B0130">
            <w:pPr>
              <w:rPr>
                <w:color w:val="000000"/>
              </w:rPr>
            </w:pPr>
            <w:r>
              <w:rPr>
                <w:color w:val="000000"/>
              </w:rPr>
              <w:lastRenderedPageBreak/>
              <w:t>3</w:t>
            </w:r>
          </w:p>
        </w:tc>
        <w:tc>
          <w:tcPr>
            <w:tcW w:w="0" w:type="auto"/>
            <w:vAlign w:val="center"/>
            <w:hideMark/>
          </w:tcPr>
          <w:p w14:paraId="23067A2F" w14:textId="77777777" w:rsidR="000B0130" w:rsidRDefault="000B0130">
            <w:pPr>
              <w:rPr>
                <w:color w:val="000000"/>
              </w:rPr>
            </w:pPr>
            <w:r>
              <w:rPr>
                <w:color w:val="000000"/>
              </w:rPr>
              <w:t>k = r(n+1)/2 for regular graphs</w:t>
            </w:r>
          </w:p>
        </w:tc>
        <w:tc>
          <w:tcPr>
            <w:tcW w:w="0" w:type="auto"/>
            <w:vAlign w:val="center"/>
            <w:hideMark/>
          </w:tcPr>
          <w:p w14:paraId="4A8A1EF0" w14:textId="77777777" w:rsidR="000B0130" w:rsidRDefault="000B0130">
            <w:pPr>
              <w:rPr>
                <w:color w:val="000000"/>
              </w:rPr>
            </w:pPr>
            <w:r>
              <w:rPr>
                <w:color w:val="000000"/>
              </w:rPr>
              <w:t>Miller et al.; Vilfred</w:t>
            </w:r>
          </w:p>
        </w:tc>
        <w:tc>
          <w:tcPr>
            <w:tcW w:w="0" w:type="auto"/>
            <w:vAlign w:val="center"/>
            <w:hideMark/>
          </w:tcPr>
          <w:p w14:paraId="2FD1AA11" w14:textId="77777777" w:rsidR="000B0130" w:rsidRDefault="000B0130">
            <w:pPr>
              <w:rPr>
                <w:color w:val="000000"/>
              </w:rPr>
            </w:pPr>
            <w:r>
              <w:rPr>
                <w:color w:val="000000"/>
              </w:rPr>
              <w:t>In papers</w:t>
            </w:r>
          </w:p>
        </w:tc>
        <w:tc>
          <w:tcPr>
            <w:tcW w:w="0" w:type="auto"/>
            <w:vAlign w:val="center"/>
            <w:hideMark/>
          </w:tcPr>
          <w:p w14:paraId="19760F97" w14:textId="77777777" w:rsidR="000B0130" w:rsidRDefault="000B0130">
            <w:pPr>
              <w:rPr>
                <w:color w:val="000000"/>
              </w:rPr>
            </w:pPr>
            <w:r>
              <w:rPr>
                <w:color w:val="000000"/>
              </w:rPr>
              <w:t>Very high</w:t>
            </w:r>
          </w:p>
        </w:tc>
      </w:tr>
      <w:tr w:rsidR="000B0130" w14:paraId="77047CCD" w14:textId="77777777">
        <w:trPr>
          <w:tblCellSpacing w:w="15" w:type="dxa"/>
        </w:trPr>
        <w:tc>
          <w:tcPr>
            <w:tcW w:w="0" w:type="auto"/>
            <w:vAlign w:val="center"/>
            <w:hideMark/>
          </w:tcPr>
          <w:p w14:paraId="107613A9" w14:textId="77777777" w:rsidR="000B0130" w:rsidRDefault="000B0130">
            <w:pPr>
              <w:rPr>
                <w:color w:val="000000"/>
              </w:rPr>
            </w:pPr>
            <w:r>
              <w:rPr>
                <w:color w:val="000000"/>
              </w:rPr>
              <w:t>4</w:t>
            </w:r>
          </w:p>
        </w:tc>
        <w:tc>
          <w:tcPr>
            <w:tcW w:w="0" w:type="auto"/>
            <w:vAlign w:val="center"/>
            <w:hideMark/>
          </w:tcPr>
          <w:p w14:paraId="1CDD0194" w14:textId="77777777" w:rsidR="000B0130" w:rsidRDefault="000B0130">
            <w:pPr>
              <w:rPr>
                <w:color w:val="000000"/>
              </w:rPr>
            </w:pPr>
            <w:r>
              <w:rPr>
                <w:color w:val="000000"/>
              </w:rPr>
              <w:t>2-regular DM iff disjoint C₄ union</w:t>
            </w:r>
          </w:p>
        </w:tc>
        <w:tc>
          <w:tcPr>
            <w:tcW w:w="0" w:type="auto"/>
            <w:vAlign w:val="center"/>
            <w:hideMark/>
          </w:tcPr>
          <w:p w14:paraId="659253AB" w14:textId="77777777" w:rsidR="000B0130" w:rsidRDefault="000B0130">
            <w:pPr>
              <w:rPr>
                <w:color w:val="000000"/>
              </w:rPr>
            </w:pPr>
            <w:r>
              <w:rPr>
                <w:color w:val="000000"/>
              </w:rPr>
              <w:t>Jinnah (1999)</w:t>
            </w:r>
          </w:p>
        </w:tc>
        <w:tc>
          <w:tcPr>
            <w:tcW w:w="0" w:type="auto"/>
            <w:vAlign w:val="center"/>
            <w:hideMark/>
          </w:tcPr>
          <w:p w14:paraId="39A0BD35" w14:textId="77777777" w:rsidR="000B0130" w:rsidRDefault="000B0130">
            <w:pPr>
              <w:rPr>
                <w:color w:val="000000"/>
              </w:rPr>
            </w:pPr>
            <w:r>
              <w:rPr>
                <w:color w:val="000000"/>
              </w:rPr>
              <w:t>Cited in papers</w:t>
            </w:r>
          </w:p>
        </w:tc>
        <w:tc>
          <w:tcPr>
            <w:tcW w:w="0" w:type="auto"/>
            <w:vAlign w:val="center"/>
            <w:hideMark/>
          </w:tcPr>
          <w:p w14:paraId="66877E48" w14:textId="77777777" w:rsidR="000B0130" w:rsidRDefault="000B0130">
            <w:pPr>
              <w:rPr>
                <w:color w:val="000000"/>
              </w:rPr>
            </w:pPr>
            <w:r>
              <w:rPr>
                <w:color w:val="000000"/>
              </w:rPr>
              <w:t>Very high</w:t>
            </w:r>
          </w:p>
        </w:tc>
      </w:tr>
      <w:tr w:rsidR="000B0130" w14:paraId="1945CCB9" w14:textId="77777777">
        <w:trPr>
          <w:tblCellSpacing w:w="15" w:type="dxa"/>
        </w:trPr>
        <w:tc>
          <w:tcPr>
            <w:tcW w:w="0" w:type="auto"/>
            <w:vAlign w:val="center"/>
            <w:hideMark/>
          </w:tcPr>
          <w:p w14:paraId="0234ACDA" w14:textId="77777777" w:rsidR="000B0130" w:rsidRDefault="000B0130">
            <w:pPr>
              <w:rPr>
                <w:color w:val="000000"/>
              </w:rPr>
            </w:pPr>
            <w:r>
              <w:rPr>
                <w:color w:val="000000"/>
              </w:rPr>
              <w:t>5</w:t>
            </w:r>
          </w:p>
        </w:tc>
        <w:tc>
          <w:tcPr>
            <w:tcW w:w="0" w:type="auto"/>
            <w:vAlign w:val="center"/>
            <w:hideMark/>
          </w:tcPr>
          <w:p w14:paraId="39D7DBB9" w14:textId="77777777" w:rsidR="000B0130" w:rsidRDefault="000B0130">
            <w:pPr>
              <w:rPr>
                <w:color w:val="000000"/>
              </w:rPr>
            </w:pPr>
            <w:r>
              <w:rPr>
                <w:color w:val="000000"/>
              </w:rPr>
              <w:t>4-regular DM on odd n iff n ≥ 17</w:t>
            </w:r>
          </w:p>
        </w:tc>
        <w:tc>
          <w:tcPr>
            <w:tcW w:w="0" w:type="auto"/>
            <w:vAlign w:val="center"/>
            <w:hideMark/>
          </w:tcPr>
          <w:p w14:paraId="2915085A" w14:textId="77777777" w:rsidR="000B0130" w:rsidRDefault="000B0130">
            <w:pPr>
              <w:rPr>
                <w:color w:val="000000"/>
              </w:rPr>
            </w:pPr>
            <w:r>
              <w:rPr>
                <w:color w:val="000000"/>
              </w:rPr>
              <w:t>Kovář, Frončék, Kovářová (2012)</w:t>
            </w:r>
          </w:p>
        </w:tc>
        <w:tc>
          <w:tcPr>
            <w:tcW w:w="0" w:type="auto"/>
            <w:vAlign w:val="center"/>
            <w:hideMark/>
          </w:tcPr>
          <w:p w14:paraId="26EE1B65" w14:textId="77777777" w:rsidR="000B0130" w:rsidRDefault="000B0130">
            <w:pPr>
              <w:rPr>
                <w:color w:val="000000"/>
              </w:rPr>
            </w:pPr>
            <w:r>
              <w:rPr>
                <w:color w:val="000000"/>
              </w:rPr>
              <w:t>Cited in papers</w:t>
            </w:r>
          </w:p>
        </w:tc>
        <w:tc>
          <w:tcPr>
            <w:tcW w:w="0" w:type="auto"/>
            <w:vAlign w:val="center"/>
            <w:hideMark/>
          </w:tcPr>
          <w:p w14:paraId="179DBC19" w14:textId="77777777" w:rsidR="000B0130" w:rsidRDefault="000B0130">
            <w:pPr>
              <w:rPr>
                <w:color w:val="000000"/>
              </w:rPr>
            </w:pPr>
            <w:r>
              <w:rPr>
                <w:color w:val="000000"/>
              </w:rPr>
              <w:t>Very high</w:t>
            </w:r>
          </w:p>
        </w:tc>
      </w:tr>
      <w:tr w:rsidR="000B0130" w14:paraId="2113B168" w14:textId="77777777">
        <w:trPr>
          <w:tblCellSpacing w:w="15" w:type="dxa"/>
        </w:trPr>
        <w:tc>
          <w:tcPr>
            <w:tcW w:w="0" w:type="auto"/>
            <w:vAlign w:val="center"/>
            <w:hideMark/>
          </w:tcPr>
          <w:p w14:paraId="25CB8D2E" w14:textId="77777777" w:rsidR="000B0130" w:rsidRDefault="000B0130">
            <w:pPr>
              <w:rPr>
                <w:color w:val="000000"/>
              </w:rPr>
            </w:pPr>
            <w:r>
              <w:rPr>
                <w:color w:val="000000"/>
              </w:rPr>
              <w:t>6</w:t>
            </w:r>
          </w:p>
        </w:tc>
        <w:tc>
          <w:tcPr>
            <w:tcW w:w="0" w:type="auto"/>
            <w:vAlign w:val="center"/>
            <w:hideMark/>
          </w:tcPr>
          <w:p w14:paraId="0CF3EB7D" w14:textId="77777777" w:rsidR="000B0130" w:rsidRDefault="000B0130">
            <w:pPr>
              <w:rPr>
                <w:color w:val="000000"/>
              </w:rPr>
            </w:pPr>
            <w:r>
              <w:rPr>
                <w:color w:val="000000"/>
              </w:rPr>
              <w:t>k = n+1 iff G = tC₄</w:t>
            </w:r>
          </w:p>
        </w:tc>
        <w:tc>
          <w:tcPr>
            <w:tcW w:w="0" w:type="auto"/>
            <w:vAlign w:val="center"/>
            <w:hideMark/>
          </w:tcPr>
          <w:p w14:paraId="049DE2B8" w14:textId="77777777" w:rsidR="000B0130" w:rsidRDefault="000B0130">
            <w:pPr>
              <w:rPr>
                <w:color w:val="000000"/>
              </w:rPr>
            </w:pPr>
            <w:r>
              <w:rPr>
                <w:color w:val="000000"/>
              </w:rPr>
              <w:t>Jinnah (1999)</w:t>
            </w:r>
          </w:p>
        </w:tc>
        <w:tc>
          <w:tcPr>
            <w:tcW w:w="0" w:type="auto"/>
            <w:vAlign w:val="center"/>
            <w:hideMark/>
          </w:tcPr>
          <w:p w14:paraId="380F6B2F" w14:textId="77777777" w:rsidR="000B0130" w:rsidRDefault="000B0130">
            <w:pPr>
              <w:rPr>
                <w:color w:val="000000"/>
              </w:rPr>
            </w:pPr>
            <w:r>
              <w:rPr>
                <w:color w:val="000000"/>
              </w:rPr>
              <w:t>In papers</w:t>
            </w:r>
          </w:p>
        </w:tc>
        <w:tc>
          <w:tcPr>
            <w:tcW w:w="0" w:type="auto"/>
            <w:vAlign w:val="center"/>
            <w:hideMark/>
          </w:tcPr>
          <w:p w14:paraId="428FC8B5" w14:textId="77777777" w:rsidR="000B0130" w:rsidRDefault="000B0130">
            <w:pPr>
              <w:rPr>
                <w:color w:val="000000"/>
              </w:rPr>
            </w:pPr>
            <w:r>
              <w:rPr>
                <w:color w:val="000000"/>
              </w:rPr>
              <w:t>Very high</w:t>
            </w:r>
          </w:p>
        </w:tc>
      </w:tr>
      <w:tr w:rsidR="000B0130" w14:paraId="601BB0AE" w14:textId="77777777">
        <w:trPr>
          <w:tblCellSpacing w:w="15" w:type="dxa"/>
        </w:trPr>
        <w:tc>
          <w:tcPr>
            <w:tcW w:w="0" w:type="auto"/>
            <w:vAlign w:val="center"/>
            <w:hideMark/>
          </w:tcPr>
          <w:p w14:paraId="0B899A9B" w14:textId="77777777" w:rsidR="000B0130" w:rsidRDefault="000B0130">
            <w:pPr>
              <w:rPr>
                <w:color w:val="000000"/>
              </w:rPr>
            </w:pPr>
            <w:r>
              <w:rPr>
                <w:color w:val="000000"/>
              </w:rPr>
              <w:t>7</w:t>
            </w:r>
          </w:p>
        </w:tc>
        <w:tc>
          <w:tcPr>
            <w:tcW w:w="0" w:type="auto"/>
            <w:vAlign w:val="center"/>
            <w:hideMark/>
          </w:tcPr>
          <w:p w14:paraId="38FCEC26" w14:textId="77777777" w:rsidR="000B0130" w:rsidRDefault="000B0130">
            <w:pPr>
              <w:rPr>
                <w:color w:val="000000"/>
              </w:rPr>
            </w:pPr>
            <w:r>
              <w:rPr>
                <w:color w:val="000000"/>
              </w:rPr>
              <w:t>k = n iff δ(G) = 1 with P₃ structure</w:t>
            </w:r>
          </w:p>
        </w:tc>
        <w:tc>
          <w:tcPr>
            <w:tcW w:w="0" w:type="auto"/>
            <w:vAlign w:val="center"/>
            <w:hideMark/>
          </w:tcPr>
          <w:p w14:paraId="59FC3E5A" w14:textId="77777777" w:rsidR="000B0130" w:rsidRDefault="000B0130">
            <w:pPr>
              <w:rPr>
                <w:color w:val="000000"/>
              </w:rPr>
            </w:pPr>
            <w:r>
              <w:rPr>
                <w:color w:val="000000"/>
              </w:rPr>
              <w:t>Literature</w:t>
            </w:r>
          </w:p>
        </w:tc>
        <w:tc>
          <w:tcPr>
            <w:tcW w:w="0" w:type="auto"/>
            <w:vAlign w:val="center"/>
            <w:hideMark/>
          </w:tcPr>
          <w:p w14:paraId="3CF0E6A6" w14:textId="77777777" w:rsidR="000B0130" w:rsidRDefault="000B0130">
            <w:pPr>
              <w:rPr>
                <w:color w:val="000000"/>
              </w:rPr>
            </w:pPr>
            <w:r>
              <w:rPr>
                <w:color w:val="000000"/>
              </w:rPr>
              <w:t>In papers</w:t>
            </w:r>
          </w:p>
        </w:tc>
        <w:tc>
          <w:tcPr>
            <w:tcW w:w="0" w:type="auto"/>
            <w:vAlign w:val="center"/>
            <w:hideMark/>
          </w:tcPr>
          <w:p w14:paraId="00CD53FD" w14:textId="77777777" w:rsidR="000B0130" w:rsidRDefault="000B0130">
            <w:pPr>
              <w:rPr>
                <w:color w:val="000000"/>
              </w:rPr>
            </w:pPr>
            <w:r>
              <w:rPr>
                <w:color w:val="000000"/>
              </w:rPr>
              <w:t>Very high</w:t>
            </w:r>
          </w:p>
        </w:tc>
      </w:tr>
      <w:tr w:rsidR="000B0130" w14:paraId="0D57F4C0" w14:textId="77777777">
        <w:trPr>
          <w:tblCellSpacing w:w="15" w:type="dxa"/>
        </w:trPr>
        <w:tc>
          <w:tcPr>
            <w:tcW w:w="0" w:type="auto"/>
            <w:vAlign w:val="center"/>
            <w:hideMark/>
          </w:tcPr>
          <w:p w14:paraId="2155DDA7" w14:textId="77777777" w:rsidR="000B0130" w:rsidRDefault="000B0130">
            <w:pPr>
              <w:rPr>
                <w:color w:val="000000"/>
              </w:rPr>
            </w:pPr>
            <w:r>
              <w:rPr>
                <w:color w:val="000000"/>
              </w:rPr>
              <w:t>8</w:t>
            </w:r>
          </w:p>
        </w:tc>
        <w:tc>
          <w:tcPr>
            <w:tcW w:w="0" w:type="auto"/>
            <w:vAlign w:val="center"/>
            <w:hideMark/>
          </w:tcPr>
          <w:p w14:paraId="762517D2" w14:textId="77777777" w:rsidR="000B0130" w:rsidRDefault="000B0130">
            <w:pPr>
              <w:rPr>
                <w:color w:val="000000"/>
              </w:rPr>
            </w:pPr>
            <w:r>
              <w:rPr>
                <w:color w:val="000000"/>
              </w:rPr>
              <w:t>2r | n(n+1) for complete r-partite DM</w:t>
            </w:r>
          </w:p>
        </w:tc>
        <w:tc>
          <w:tcPr>
            <w:tcW w:w="0" w:type="auto"/>
            <w:vAlign w:val="center"/>
            <w:hideMark/>
          </w:tcPr>
          <w:p w14:paraId="080FD06C" w14:textId="77777777" w:rsidR="000B0130" w:rsidRDefault="000B0130">
            <w:pPr>
              <w:rPr>
                <w:color w:val="000000"/>
              </w:rPr>
            </w:pPr>
            <w:r>
              <w:rPr>
                <w:color w:val="000000"/>
              </w:rPr>
              <w:t>Arumugam, Kamatchi, Vijayakumar</w:t>
            </w:r>
          </w:p>
        </w:tc>
        <w:tc>
          <w:tcPr>
            <w:tcW w:w="0" w:type="auto"/>
            <w:vAlign w:val="center"/>
            <w:hideMark/>
          </w:tcPr>
          <w:p w14:paraId="61BB7FBF" w14:textId="77777777" w:rsidR="000B0130" w:rsidRDefault="000B0130">
            <w:pPr>
              <w:rPr>
                <w:color w:val="000000"/>
              </w:rPr>
            </w:pPr>
            <w:r>
              <w:rPr>
                <w:color w:val="000000"/>
              </w:rPr>
              <w:t>In papers</w:t>
            </w:r>
          </w:p>
        </w:tc>
        <w:tc>
          <w:tcPr>
            <w:tcW w:w="0" w:type="auto"/>
            <w:vAlign w:val="center"/>
            <w:hideMark/>
          </w:tcPr>
          <w:p w14:paraId="7120AB49" w14:textId="77777777" w:rsidR="000B0130" w:rsidRDefault="000B0130">
            <w:pPr>
              <w:rPr>
                <w:color w:val="000000"/>
              </w:rPr>
            </w:pPr>
            <w:r>
              <w:rPr>
                <w:color w:val="000000"/>
              </w:rPr>
              <w:t>Very high</w:t>
            </w:r>
          </w:p>
        </w:tc>
      </w:tr>
      <w:tr w:rsidR="000B0130" w14:paraId="0EF8E90D" w14:textId="77777777">
        <w:trPr>
          <w:tblCellSpacing w:w="15" w:type="dxa"/>
        </w:trPr>
        <w:tc>
          <w:tcPr>
            <w:tcW w:w="0" w:type="auto"/>
            <w:vAlign w:val="center"/>
            <w:hideMark/>
          </w:tcPr>
          <w:p w14:paraId="02552C84" w14:textId="77777777" w:rsidR="000B0130" w:rsidRDefault="000B0130">
            <w:pPr>
              <w:rPr>
                <w:color w:val="000000"/>
              </w:rPr>
            </w:pPr>
            <w:r>
              <w:rPr>
                <w:color w:val="000000"/>
              </w:rPr>
              <w:t>9</w:t>
            </w:r>
          </w:p>
        </w:tc>
        <w:tc>
          <w:tcPr>
            <w:tcW w:w="0" w:type="auto"/>
            <w:vAlign w:val="center"/>
            <w:hideMark/>
          </w:tcPr>
          <w:p w14:paraId="1899715D" w14:textId="77777777" w:rsidR="000B0130" w:rsidRDefault="000B0130">
            <w:pPr>
              <w:rPr>
                <w:color w:val="000000"/>
              </w:rPr>
            </w:pPr>
            <w:r>
              <w:rPr>
                <w:color w:val="000000"/>
              </w:rPr>
              <w:t>Characterization of bipartite DM graphs</w:t>
            </w:r>
          </w:p>
        </w:tc>
        <w:tc>
          <w:tcPr>
            <w:tcW w:w="0" w:type="auto"/>
            <w:vAlign w:val="center"/>
            <w:hideMark/>
          </w:tcPr>
          <w:p w14:paraId="519EB31C" w14:textId="77777777" w:rsidR="000B0130" w:rsidRDefault="000B0130">
            <w:pPr>
              <w:rPr>
                <w:color w:val="000000"/>
              </w:rPr>
            </w:pPr>
            <w:r>
              <w:rPr>
                <w:color w:val="000000"/>
              </w:rPr>
              <w:t>Beena (2009)</w:t>
            </w:r>
          </w:p>
        </w:tc>
        <w:tc>
          <w:tcPr>
            <w:tcW w:w="0" w:type="auto"/>
            <w:vAlign w:val="center"/>
            <w:hideMark/>
          </w:tcPr>
          <w:p w14:paraId="504A1E1A" w14:textId="77777777" w:rsidR="000B0130" w:rsidRDefault="000B0130">
            <w:pPr>
              <w:rPr>
                <w:color w:val="000000"/>
              </w:rPr>
            </w:pPr>
            <w:r>
              <w:rPr>
                <w:color w:val="000000"/>
              </w:rPr>
              <w:t>Cited in papers</w:t>
            </w:r>
          </w:p>
        </w:tc>
        <w:tc>
          <w:tcPr>
            <w:tcW w:w="0" w:type="auto"/>
            <w:vAlign w:val="center"/>
            <w:hideMark/>
          </w:tcPr>
          <w:p w14:paraId="4671989F" w14:textId="77777777" w:rsidR="000B0130" w:rsidRDefault="000B0130">
            <w:pPr>
              <w:rPr>
                <w:color w:val="000000"/>
              </w:rPr>
            </w:pPr>
            <w:r>
              <w:rPr>
                <w:color w:val="000000"/>
              </w:rPr>
              <w:t>High</w:t>
            </w:r>
          </w:p>
        </w:tc>
      </w:tr>
      <w:tr w:rsidR="000B0130" w14:paraId="6CFDD57B" w14:textId="77777777">
        <w:trPr>
          <w:tblCellSpacing w:w="15" w:type="dxa"/>
        </w:trPr>
        <w:tc>
          <w:tcPr>
            <w:tcW w:w="0" w:type="auto"/>
            <w:vAlign w:val="center"/>
            <w:hideMark/>
          </w:tcPr>
          <w:p w14:paraId="7E1150AA" w14:textId="77777777" w:rsidR="000B0130" w:rsidRDefault="000B0130">
            <w:pPr>
              <w:rPr>
                <w:color w:val="000000"/>
              </w:rPr>
            </w:pPr>
            <w:r>
              <w:rPr>
                <w:color w:val="000000"/>
              </w:rPr>
              <w:t>10</w:t>
            </w:r>
          </w:p>
        </w:tc>
        <w:tc>
          <w:tcPr>
            <w:tcW w:w="0" w:type="auto"/>
            <w:vAlign w:val="center"/>
            <w:hideMark/>
          </w:tcPr>
          <w:p w14:paraId="79508BC1" w14:textId="77777777" w:rsidR="000B0130" w:rsidRDefault="000B0130">
            <w:pPr>
              <w:rPr>
                <w:color w:val="000000"/>
              </w:rPr>
            </w:pPr>
            <w:r>
              <w:rPr>
                <w:color w:val="000000"/>
              </w:rPr>
              <w:t>Characterization of tripartite DM graphs</w:t>
            </w:r>
          </w:p>
        </w:tc>
        <w:tc>
          <w:tcPr>
            <w:tcW w:w="0" w:type="auto"/>
            <w:vAlign w:val="center"/>
            <w:hideMark/>
          </w:tcPr>
          <w:p w14:paraId="220E7103" w14:textId="77777777" w:rsidR="000B0130" w:rsidRDefault="000B0130">
            <w:pPr>
              <w:rPr>
                <w:color w:val="000000"/>
              </w:rPr>
            </w:pPr>
            <w:r>
              <w:rPr>
                <w:color w:val="000000"/>
              </w:rPr>
              <w:t>Miller, Rodger, Simanjuntak (2003)</w:t>
            </w:r>
          </w:p>
        </w:tc>
        <w:tc>
          <w:tcPr>
            <w:tcW w:w="0" w:type="auto"/>
            <w:vAlign w:val="center"/>
            <w:hideMark/>
          </w:tcPr>
          <w:p w14:paraId="1F124A59" w14:textId="77777777" w:rsidR="000B0130" w:rsidRDefault="000B0130">
            <w:pPr>
              <w:rPr>
                <w:color w:val="000000"/>
              </w:rPr>
            </w:pPr>
            <w:r>
              <w:rPr>
                <w:color w:val="000000"/>
              </w:rPr>
              <w:t>Cited in papers</w:t>
            </w:r>
          </w:p>
        </w:tc>
        <w:tc>
          <w:tcPr>
            <w:tcW w:w="0" w:type="auto"/>
            <w:vAlign w:val="center"/>
            <w:hideMark/>
          </w:tcPr>
          <w:p w14:paraId="1BBAEC09" w14:textId="77777777" w:rsidR="000B0130" w:rsidRDefault="000B0130">
            <w:pPr>
              <w:rPr>
                <w:color w:val="000000"/>
              </w:rPr>
            </w:pPr>
            <w:r>
              <w:rPr>
                <w:color w:val="000000"/>
              </w:rPr>
              <w:t>High</w:t>
            </w:r>
          </w:p>
        </w:tc>
      </w:tr>
      <w:tr w:rsidR="000B0130" w14:paraId="422BE587" w14:textId="77777777">
        <w:trPr>
          <w:tblCellSpacing w:w="15" w:type="dxa"/>
        </w:trPr>
        <w:tc>
          <w:tcPr>
            <w:tcW w:w="0" w:type="auto"/>
            <w:vAlign w:val="center"/>
            <w:hideMark/>
          </w:tcPr>
          <w:p w14:paraId="60F3C312" w14:textId="77777777" w:rsidR="000B0130" w:rsidRDefault="000B0130">
            <w:pPr>
              <w:rPr>
                <w:color w:val="000000"/>
              </w:rPr>
            </w:pPr>
            <w:r>
              <w:rPr>
                <w:color w:val="000000"/>
              </w:rPr>
              <w:t>11</w:t>
            </w:r>
          </w:p>
        </w:tc>
        <w:tc>
          <w:tcPr>
            <w:tcW w:w="0" w:type="auto"/>
            <w:vAlign w:val="center"/>
            <w:hideMark/>
          </w:tcPr>
          <w:p w14:paraId="028F7F41" w14:textId="77777777" w:rsidR="000B0130" w:rsidRDefault="000B0130">
            <w:pPr>
              <w:rPr>
                <w:color w:val="000000"/>
              </w:rPr>
            </w:pPr>
            <w:r>
              <w:rPr>
                <w:color w:val="000000"/>
              </w:rPr>
              <w:t>G[K_t] distance magic for even t</w:t>
            </w:r>
          </w:p>
        </w:tc>
        <w:tc>
          <w:tcPr>
            <w:tcW w:w="0" w:type="auto"/>
            <w:vAlign w:val="center"/>
            <w:hideMark/>
          </w:tcPr>
          <w:p w14:paraId="5611A1CD" w14:textId="77777777" w:rsidR="000B0130" w:rsidRDefault="000B0130">
            <w:pPr>
              <w:rPr>
                <w:color w:val="000000"/>
              </w:rPr>
            </w:pPr>
            <w:r>
              <w:rPr>
                <w:color w:val="000000"/>
              </w:rPr>
              <w:t>Miller et al.; Godinho-Singh</w:t>
            </w:r>
          </w:p>
        </w:tc>
        <w:tc>
          <w:tcPr>
            <w:tcW w:w="0" w:type="auto"/>
            <w:vAlign w:val="center"/>
            <w:hideMark/>
          </w:tcPr>
          <w:p w14:paraId="7D79105C" w14:textId="77777777" w:rsidR="000B0130" w:rsidRDefault="000B0130">
            <w:pPr>
              <w:rPr>
                <w:color w:val="000000"/>
              </w:rPr>
            </w:pPr>
            <w:r>
              <w:rPr>
                <w:color w:val="000000"/>
              </w:rPr>
              <w:t>In papers</w:t>
            </w:r>
          </w:p>
        </w:tc>
        <w:tc>
          <w:tcPr>
            <w:tcW w:w="0" w:type="auto"/>
            <w:vAlign w:val="center"/>
            <w:hideMark/>
          </w:tcPr>
          <w:p w14:paraId="287596EE" w14:textId="77777777" w:rsidR="000B0130" w:rsidRDefault="000B0130">
            <w:pPr>
              <w:rPr>
                <w:color w:val="000000"/>
              </w:rPr>
            </w:pPr>
            <w:r>
              <w:rPr>
                <w:color w:val="000000"/>
              </w:rPr>
              <w:t>Very high</w:t>
            </w:r>
          </w:p>
        </w:tc>
      </w:tr>
      <w:tr w:rsidR="000B0130" w14:paraId="52DE9674" w14:textId="77777777">
        <w:trPr>
          <w:tblCellSpacing w:w="15" w:type="dxa"/>
        </w:trPr>
        <w:tc>
          <w:tcPr>
            <w:tcW w:w="0" w:type="auto"/>
            <w:vAlign w:val="center"/>
            <w:hideMark/>
          </w:tcPr>
          <w:p w14:paraId="2911474F" w14:textId="77777777" w:rsidR="000B0130" w:rsidRDefault="000B0130">
            <w:pPr>
              <w:rPr>
                <w:color w:val="000000"/>
              </w:rPr>
            </w:pPr>
            <w:r>
              <w:rPr>
                <w:color w:val="000000"/>
              </w:rPr>
              <w:t>12</w:t>
            </w:r>
          </w:p>
        </w:tc>
        <w:tc>
          <w:tcPr>
            <w:tcW w:w="0" w:type="auto"/>
            <w:vAlign w:val="center"/>
            <w:hideMark/>
          </w:tcPr>
          <w:p w14:paraId="16E95E52" w14:textId="77777777" w:rsidR="000B0130" w:rsidRDefault="000B0130">
            <w:pPr>
              <w:rPr>
                <w:color w:val="000000"/>
              </w:rPr>
            </w:pPr>
            <w:r>
              <w:rPr>
                <w:color w:val="000000"/>
              </w:rPr>
              <w:t>Erdős-Gallai graphicality condition</w:t>
            </w:r>
          </w:p>
        </w:tc>
        <w:tc>
          <w:tcPr>
            <w:tcW w:w="0" w:type="auto"/>
            <w:vAlign w:val="center"/>
            <w:hideMark/>
          </w:tcPr>
          <w:p w14:paraId="11D4213F" w14:textId="77777777" w:rsidR="000B0130" w:rsidRDefault="000B0130">
            <w:pPr>
              <w:rPr>
                <w:color w:val="000000"/>
              </w:rPr>
            </w:pPr>
            <w:r>
              <w:rPr>
                <w:color w:val="000000"/>
              </w:rPr>
              <w:t>Erdős and Gallai (1960)</w:t>
            </w:r>
          </w:p>
        </w:tc>
        <w:tc>
          <w:tcPr>
            <w:tcW w:w="0" w:type="auto"/>
            <w:vAlign w:val="center"/>
            <w:hideMark/>
          </w:tcPr>
          <w:p w14:paraId="120C1CDF" w14:textId="77777777" w:rsidR="000B0130" w:rsidRDefault="000B0130">
            <w:pPr>
              <w:rPr>
                <w:color w:val="000000"/>
              </w:rPr>
            </w:pPr>
            <w:r>
              <w:rPr>
                <w:color w:val="000000"/>
              </w:rPr>
              <w:t>General theory</w:t>
            </w:r>
          </w:p>
        </w:tc>
        <w:tc>
          <w:tcPr>
            <w:tcW w:w="0" w:type="auto"/>
            <w:vAlign w:val="center"/>
            <w:hideMark/>
          </w:tcPr>
          <w:p w14:paraId="75BC4637" w14:textId="77777777" w:rsidR="000B0130" w:rsidRDefault="000B0130">
            <w:pPr>
              <w:rPr>
                <w:color w:val="000000"/>
              </w:rPr>
            </w:pPr>
            <w:r>
              <w:rPr>
                <w:color w:val="000000"/>
              </w:rPr>
              <w:t>Very high</w:t>
            </w:r>
          </w:p>
        </w:tc>
      </w:tr>
    </w:tbl>
    <w:p w14:paraId="28D9D9D4" w14:textId="77777777" w:rsidR="000B0130" w:rsidRDefault="000B0130" w:rsidP="002824AF">
      <w:pPr>
        <w:rPr>
          <w:color w:val="0070C0"/>
        </w:rPr>
      </w:pPr>
    </w:p>
    <w:p w14:paraId="65B0716A" w14:textId="77777777" w:rsidR="000B0130" w:rsidRDefault="000B0130" w:rsidP="002824AF">
      <w:pPr>
        <w:rPr>
          <w:color w:val="0070C0"/>
        </w:rPr>
      </w:pPr>
    </w:p>
    <w:p w14:paraId="257EA971" w14:textId="77777777" w:rsidR="000B0130" w:rsidRDefault="000B0130" w:rsidP="002824AF">
      <w:pPr>
        <w:rPr>
          <w:color w:val="0070C0"/>
        </w:rPr>
      </w:pPr>
    </w:p>
    <w:p w14:paraId="67BADA19" w14:textId="77777777" w:rsidR="000B0130" w:rsidRDefault="000B0130" w:rsidP="002824AF">
      <w:pPr>
        <w:rPr>
          <w:color w:val="0070C0"/>
        </w:rPr>
      </w:pPr>
    </w:p>
    <w:p w14:paraId="73AA97AB" w14:textId="77777777" w:rsidR="000B0130" w:rsidRDefault="000B0130" w:rsidP="002824AF">
      <w:pPr>
        <w:rPr>
          <w:color w:val="0070C0"/>
        </w:rPr>
      </w:pPr>
    </w:p>
    <w:p w14:paraId="1D10EA90" w14:textId="77777777" w:rsidR="000B0130" w:rsidRDefault="000B0130" w:rsidP="002824AF">
      <w:pPr>
        <w:rPr>
          <w:color w:val="0070C0"/>
        </w:rPr>
      </w:pPr>
    </w:p>
    <w:p w14:paraId="744F03BD" w14:textId="77777777" w:rsidR="000B0130" w:rsidRDefault="000B0130" w:rsidP="002824AF">
      <w:pPr>
        <w:rPr>
          <w:color w:val="0070C0"/>
        </w:rPr>
      </w:pPr>
    </w:p>
    <w:p w14:paraId="7E6C62BD" w14:textId="77777777" w:rsidR="000B0130" w:rsidRDefault="000B0130" w:rsidP="002824AF">
      <w:pPr>
        <w:rPr>
          <w:color w:val="0070C0"/>
        </w:rPr>
      </w:pPr>
    </w:p>
    <w:p w14:paraId="7E43294F" w14:textId="77777777" w:rsidR="000B0130" w:rsidRDefault="000B0130" w:rsidP="002824AF">
      <w:pPr>
        <w:rPr>
          <w:color w:val="0070C0"/>
        </w:rPr>
      </w:pPr>
    </w:p>
    <w:p w14:paraId="741E65E3" w14:textId="77777777" w:rsidR="000B0130" w:rsidRDefault="000B0130" w:rsidP="002824AF">
      <w:pPr>
        <w:rPr>
          <w:color w:val="0070C0"/>
        </w:rPr>
      </w:pPr>
    </w:p>
    <w:p w14:paraId="6A3915C9" w14:textId="77777777" w:rsidR="000B0130" w:rsidRDefault="000B0130" w:rsidP="002824AF">
      <w:pPr>
        <w:rPr>
          <w:color w:val="0070C0"/>
        </w:rPr>
      </w:pPr>
    </w:p>
    <w:p w14:paraId="11EC3316" w14:textId="77777777" w:rsidR="000B0130" w:rsidRDefault="000B0130" w:rsidP="002824AF">
      <w:pPr>
        <w:rPr>
          <w:color w:val="0070C0"/>
        </w:rPr>
      </w:pPr>
    </w:p>
    <w:p w14:paraId="5358FEF1" w14:textId="77777777" w:rsidR="000B0130" w:rsidRDefault="000B0130" w:rsidP="002824AF">
      <w:pPr>
        <w:rPr>
          <w:color w:val="0070C0"/>
        </w:rPr>
      </w:pPr>
    </w:p>
    <w:p w14:paraId="699E3859" w14:textId="77777777" w:rsidR="000B0130" w:rsidRDefault="000B0130" w:rsidP="002824AF">
      <w:pPr>
        <w:rPr>
          <w:color w:val="0070C0"/>
        </w:rPr>
      </w:pPr>
    </w:p>
    <w:p w14:paraId="5E53CE9B" w14:textId="77777777" w:rsidR="000B0130" w:rsidRDefault="000B0130" w:rsidP="002824AF">
      <w:pPr>
        <w:rPr>
          <w:color w:val="0070C0"/>
        </w:rPr>
      </w:pPr>
    </w:p>
    <w:p w14:paraId="78160B47" w14:textId="77777777" w:rsidR="000B0130" w:rsidRDefault="000B0130" w:rsidP="002824AF">
      <w:pPr>
        <w:rPr>
          <w:color w:val="0070C0"/>
        </w:rPr>
      </w:pPr>
    </w:p>
    <w:p w14:paraId="376379AA" w14:textId="77777777" w:rsidR="000B0130" w:rsidRDefault="000B0130" w:rsidP="002824AF">
      <w:pPr>
        <w:rPr>
          <w:color w:val="0070C0"/>
        </w:rPr>
      </w:pPr>
    </w:p>
    <w:p w14:paraId="59F9B370" w14:textId="77777777" w:rsidR="000B0130" w:rsidRDefault="000B0130" w:rsidP="002824AF">
      <w:pPr>
        <w:rPr>
          <w:color w:val="0070C0"/>
        </w:rPr>
      </w:pPr>
    </w:p>
    <w:p w14:paraId="65E6348F" w14:textId="77777777" w:rsidR="000B0130" w:rsidRDefault="000B0130" w:rsidP="002824AF">
      <w:pPr>
        <w:rPr>
          <w:color w:val="0070C0"/>
        </w:rPr>
      </w:pPr>
    </w:p>
    <w:p w14:paraId="51511EC6" w14:textId="77777777" w:rsidR="000B0130" w:rsidRDefault="000B0130" w:rsidP="002824AF">
      <w:pPr>
        <w:rPr>
          <w:color w:val="0070C0"/>
        </w:rPr>
      </w:pPr>
    </w:p>
    <w:p w14:paraId="6AF14B0B" w14:textId="77777777" w:rsidR="000B0130" w:rsidRDefault="000B0130" w:rsidP="002824AF">
      <w:pPr>
        <w:rPr>
          <w:color w:val="0070C0"/>
        </w:rPr>
      </w:pPr>
    </w:p>
    <w:p w14:paraId="27BEE240" w14:textId="77777777" w:rsidR="000B0130" w:rsidRDefault="000B0130" w:rsidP="002824AF">
      <w:pPr>
        <w:rPr>
          <w:color w:val="0070C0"/>
        </w:rPr>
      </w:pPr>
    </w:p>
    <w:p w14:paraId="01DA1B08" w14:textId="77777777" w:rsidR="000B0130" w:rsidRDefault="000B0130" w:rsidP="002824AF">
      <w:pPr>
        <w:rPr>
          <w:color w:val="0070C0"/>
        </w:rPr>
      </w:pPr>
    </w:p>
    <w:p w14:paraId="1B9D4342" w14:textId="77777777" w:rsidR="000B0130" w:rsidRDefault="000B0130" w:rsidP="002824AF">
      <w:pPr>
        <w:rPr>
          <w:color w:val="0070C0"/>
        </w:rPr>
      </w:pPr>
    </w:p>
    <w:p w14:paraId="1290EB1C" w14:textId="77777777" w:rsidR="000B0130" w:rsidRDefault="000B0130" w:rsidP="002824AF">
      <w:pPr>
        <w:rPr>
          <w:color w:val="0070C0"/>
        </w:rPr>
      </w:pPr>
    </w:p>
    <w:p w14:paraId="58EA61D6" w14:textId="77777777" w:rsidR="000B0130" w:rsidRDefault="000B0130" w:rsidP="002824AF">
      <w:pPr>
        <w:rPr>
          <w:color w:val="0070C0"/>
        </w:rPr>
      </w:pPr>
    </w:p>
    <w:p w14:paraId="61244954" w14:textId="77777777" w:rsidR="000B0130" w:rsidRDefault="000B0130" w:rsidP="002824AF">
      <w:pPr>
        <w:rPr>
          <w:color w:val="0070C0"/>
        </w:rPr>
      </w:pPr>
    </w:p>
    <w:p w14:paraId="4459C7B1" w14:textId="77777777" w:rsidR="000B0130" w:rsidRDefault="000B0130" w:rsidP="002824AF">
      <w:pPr>
        <w:rPr>
          <w:color w:val="0070C0"/>
        </w:rPr>
      </w:pPr>
    </w:p>
    <w:p w14:paraId="3A92A690" w14:textId="77777777" w:rsidR="000B0130" w:rsidRDefault="000B0130" w:rsidP="002824AF">
      <w:pPr>
        <w:rPr>
          <w:color w:val="0070C0"/>
        </w:rPr>
      </w:pPr>
    </w:p>
    <w:p w14:paraId="2E55F8F2" w14:textId="77777777" w:rsidR="000B0130" w:rsidRDefault="000B0130" w:rsidP="002824AF">
      <w:pPr>
        <w:rPr>
          <w:color w:val="0070C0"/>
        </w:rPr>
      </w:pPr>
    </w:p>
    <w:p w14:paraId="2568DB7F" w14:textId="77777777" w:rsidR="000B0130" w:rsidRDefault="000B0130" w:rsidP="002824AF">
      <w:pPr>
        <w:rPr>
          <w:color w:val="0070C0"/>
        </w:rPr>
      </w:pPr>
    </w:p>
    <w:p w14:paraId="5E3E835B" w14:textId="77777777" w:rsidR="000B0130" w:rsidRDefault="000B0130" w:rsidP="002824AF">
      <w:pPr>
        <w:rPr>
          <w:color w:val="0070C0"/>
        </w:rPr>
      </w:pPr>
    </w:p>
    <w:p w14:paraId="45136F73" w14:textId="77777777" w:rsidR="000B0130" w:rsidRDefault="000B0130" w:rsidP="002824AF">
      <w:pPr>
        <w:rPr>
          <w:color w:val="0070C0"/>
        </w:rPr>
      </w:pPr>
    </w:p>
    <w:p w14:paraId="36385810" w14:textId="77777777" w:rsidR="000B0130" w:rsidRDefault="000B0130" w:rsidP="002824AF">
      <w:pPr>
        <w:rPr>
          <w:color w:val="0070C0"/>
        </w:rPr>
      </w:pPr>
    </w:p>
    <w:p w14:paraId="028FFDC3" w14:textId="77777777" w:rsidR="000B0130" w:rsidRDefault="000B0130" w:rsidP="002824AF">
      <w:pPr>
        <w:rPr>
          <w:color w:val="0070C0"/>
        </w:rPr>
      </w:pPr>
    </w:p>
    <w:p w14:paraId="477A075B" w14:textId="77777777" w:rsidR="000B0130" w:rsidRDefault="000B0130" w:rsidP="002824AF">
      <w:pPr>
        <w:rPr>
          <w:color w:val="0070C0"/>
        </w:rPr>
      </w:pPr>
    </w:p>
    <w:p w14:paraId="5327DD98" w14:textId="77777777" w:rsidR="000B0130" w:rsidRDefault="000B0130" w:rsidP="002824AF">
      <w:pPr>
        <w:rPr>
          <w:color w:val="0070C0"/>
        </w:rPr>
      </w:pPr>
    </w:p>
    <w:p w14:paraId="5D72E693" w14:textId="77777777" w:rsidR="000B0130" w:rsidRDefault="000B0130" w:rsidP="002824AF">
      <w:pPr>
        <w:rPr>
          <w:color w:val="0070C0"/>
        </w:rPr>
      </w:pPr>
    </w:p>
    <w:p w14:paraId="545F304F" w14:textId="77777777" w:rsidR="000B0130" w:rsidRPr="002824AF" w:rsidRDefault="000B0130" w:rsidP="002824AF">
      <w:pPr>
        <w:rPr>
          <w:color w:val="0070C0"/>
        </w:rPr>
      </w:pPr>
    </w:p>
    <w:p w14:paraId="22915C0E" w14:textId="77777777" w:rsidR="002824AF" w:rsidRPr="002824AF" w:rsidRDefault="002824AF" w:rsidP="002824AF">
      <w:pPr>
        <w:rPr>
          <w:color w:val="0070C0"/>
        </w:rPr>
      </w:pPr>
      <w:r w:rsidRPr="002824AF">
        <w:rPr>
          <w:color w:val="0070C0"/>
        </w:rPr>
        <w:t>Prompt 5:</w:t>
      </w:r>
    </w:p>
    <w:p w14:paraId="3D854334" w14:textId="77777777" w:rsidR="002824AF" w:rsidRPr="002824AF" w:rsidRDefault="002824AF" w:rsidP="002824AF">
      <w:pPr>
        <w:rPr>
          <w:color w:val="0070C0"/>
        </w:rPr>
      </w:pPr>
      <w:r w:rsidRPr="002824AF">
        <w:rPr>
          <w:color w:val="0070C0"/>
        </w:rPr>
        <w:t>Propose 3–5 distinct high-level strategies to try to resolve the problem. They do not need to be correct. For each strategy:</w:t>
      </w:r>
    </w:p>
    <w:p w14:paraId="3C6FEB9F" w14:textId="77777777" w:rsidR="002824AF" w:rsidRPr="002824AF" w:rsidRDefault="002824AF" w:rsidP="002824AF">
      <w:pPr>
        <w:rPr>
          <w:color w:val="0070C0"/>
        </w:rPr>
      </w:pPr>
      <w:r w:rsidRPr="002824AF">
        <w:rPr>
          <w:color w:val="0070C0"/>
        </w:rPr>
        <w:t>1. Explain the core idea.</w:t>
      </w:r>
    </w:p>
    <w:p w14:paraId="2CAF0269" w14:textId="77777777" w:rsidR="002824AF" w:rsidRPr="002824AF" w:rsidRDefault="002824AF" w:rsidP="002824AF">
      <w:pPr>
        <w:rPr>
          <w:color w:val="0070C0"/>
        </w:rPr>
      </w:pPr>
      <w:r w:rsidRPr="002824AF">
        <w:rPr>
          <w:color w:val="0070C0"/>
        </w:rPr>
        <w:t>2. List any structural lemmas that might be needed.</w:t>
      </w:r>
    </w:p>
    <w:p w14:paraId="50FC5334" w14:textId="77777777" w:rsidR="002824AF" w:rsidRDefault="002824AF" w:rsidP="002824AF">
      <w:pPr>
        <w:rPr>
          <w:color w:val="0070C0"/>
        </w:rPr>
      </w:pPr>
      <w:r w:rsidRPr="002824AF">
        <w:rPr>
          <w:color w:val="0070C0"/>
        </w:rPr>
        <w:t>3. Predict the hardest obstacle in making the strategy succeed.</w:t>
      </w:r>
    </w:p>
    <w:p w14:paraId="6E64B7D6" w14:textId="77777777" w:rsidR="000B0130" w:rsidRDefault="000B0130" w:rsidP="002824AF">
      <w:pPr>
        <w:rPr>
          <w:color w:val="0070C0"/>
        </w:rPr>
      </w:pPr>
    </w:p>
    <w:p w14:paraId="3BCF16E4" w14:textId="77777777" w:rsidR="000B0130" w:rsidRDefault="000B0130" w:rsidP="002824AF">
      <w:pPr>
        <w:rPr>
          <w:color w:val="0070C0"/>
        </w:rPr>
      </w:pPr>
    </w:p>
    <w:p w14:paraId="4129038F" w14:textId="77777777" w:rsidR="000B0130" w:rsidRDefault="000B0130" w:rsidP="000B0130">
      <w:pPr>
        <w:pStyle w:val="Heading1"/>
        <w:rPr>
          <w:color w:val="000000"/>
        </w:rPr>
      </w:pPr>
      <w:r>
        <w:rPr>
          <w:color w:val="000000"/>
        </w:rPr>
        <w:t>High-Level Strategies for Resolving the Order-11 Distance Magic Graph Problem</w:t>
      </w:r>
    </w:p>
    <w:p w14:paraId="5D7A5618" w14:textId="77777777" w:rsidR="000B0130" w:rsidRDefault="00EA0925" w:rsidP="000B0130">
      <w:r w:rsidRPr="00EA0925">
        <w:rPr>
          <w:noProof/>
          <w14:ligatures w14:val="standardContextual"/>
        </w:rPr>
        <w:pict w14:anchorId="68542FFC">
          <v:rect id="_x0000_i1067" alt="" style="width:468pt;height:.05pt;mso-width-percent:0;mso-height-percent:0;mso-width-percent:0;mso-height-percent:0" o:hralign="center" o:hrstd="t" o:hr="t" fillcolor="#a0a0a0" stroked="f"/>
        </w:pict>
      </w:r>
    </w:p>
    <w:p w14:paraId="3945CC0F" w14:textId="77777777" w:rsidR="000B0130" w:rsidRDefault="000B0130" w:rsidP="000B0130">
      <w:pPr>
        <w:pStyle w:val="Heading2"/>
        <w:rPr>
          <w:color w:val="000000"/>
        </w:rPr>
      </w:pPr>
      <w:r>
        <w:rPr>
          <w:color w:val="000000"/>
        </w:rPr>
        <w:t>Strategy 1: Complete Feasibility Filtering via Magic Constant Enumeration</w:t>
      </w:r>
    </w:p>
    <w:p w14:paraId="45B22029" w14:textId="77777777" w:rsidR="000B0130" w:rsidRDefault="000B0130" w:rsidP="000B0130">
      <w:pPr>
        <w:pStyle w:val="Heading3"/>
        <w:rPr>
          <w:color w:val="000000"/>
        </w:rPr>
      </w:pPr>
      <w:r>
        <w:rPr>
          <w:color w:val="000000"/>
        </w:rPr>
        <w:t>Core Idea</w:t>
      </w:r>
    </w:p>
    <w:p w14:paraId="5D888E06" w14:textId="77777777" w:rsidR="000B0130" w:rsidRDefault="000B0130" w:rsidP="000B0130">
      <w:pPr>
        <w:pStyle w:val="NormalWeb"/>
        <w:rPr>
          <w:color w:val="000000"/>
        </w:rPr>
      </w:pPr>
      <w:r>
        <w:rPr>
          <w:color w:val="000000"/>
        </w:rPr>
        <w:t>The master formula k = 66/γ_ft constrains every order-11 distance magic graph through its fractional total domination number. Rather than searching blindly over all graphs of order 11, this strategy systematically enumerates all integer values of k in the feasible range [11, 60], determines for each k which degree sequences are compatible with γ_ft = 66/k, and then searches for valid labeled graphs only within those compatible degree sequence classes. The strategy converts one large unstructured search into many smaller, structured searches — one per feasible (k, degree sequence) pair.</w:t>
      </w:r>
    </w:p>
    <w:p w14:paraId="5ABD60CF" w14:textId="77777777" w:rsidR="000B0130" w:rsidRDefault="000B0130" w:rsidP="000B0130">
      <w:pPr>
        <w:pStyle w:val="NormalWeb"/>
        <w:rPr>
          <w:color w:val="000000"/>
        </w:rPr>
      </w:pPr>
      <w:r>
        <w:rPr>
          <w:color w:val="000000"/>
        </w:rPr>
        <w:t>The key filtration works in three cascading stages. First, k must be an integer, so γ_ft = 66/k must be rational with denominator dividing 66. Second, for a graph with degree sequence (d₁,...,d₁₁), the bounds n/Δ ≤ γ_ft ≤ n/δ give 11/Δ ≤ 66/k ≤ 11/δ, which rearranges to:</w:t>
      </w:r>
    </w:p>
    <w:p w14:paraId="2E37BCDE" w14:textId="77777777" w:rsidR="000B0130" w:rsidRDefault="000B0130" w:rsidP="000B0130">
      <w:pPr>
        <w:pStyle w:val="NormalWeb"/>
        <w:rPr>
          <w:color w:val="000000"/>
        </w:rPr>
      </w:pPr>
      <w:r>
        <w:rPr>
          <w:color w:val="000000"/>
        </w:rPr>
        <w:t>$$6\delta \leq k \leq 6\Delta$$</w:t>
      </w:r>
    </w:p>
    <w:p w14:paraId="2B55580F" w14:textId="77777777" w:rsidR="000B0130" w:rsidRDefault="000B0130" w:rsidP="000B0130">
      <w:pPr>
        <w:pStyle w:val="NormalWeb"/>
        <w:rPr>
          <w:color w:val="000000"/>
        </w:rPr>
      </w:pPr>
      <w:r>
        <w:rPr>
          <w:color w:val="000000"/>
        </w:rPr>
        <w:lastRenderedPageBreak/>
        <w:t>This immediately pairs each feasible k with a range of compatible minimum and maximum degrees. Third, the weighted sum identity:</w:t>
      </w:r>
    </w:p>
    <w:p w14:paraId="041FEEE6" w14:textId="77777777" w:rsidR="000B0130" w:rsidRDefault="000B0130" w:rsidP="000B0130">
      <w:pPr>
        <w:pStyle w:val="NormalWeb"/>
        <w:rPr>
          <w:color w:val="000000"/>
        </w:rPr>
      </w:pPr>
      <w:r>
        <w:rPr>
          <w:color w:val="000000"/>
        </w:rPr>
        <w:t>$$\sum_{v \in V} \deg(v) \cdot f(v) = 11k$$</w:t>
      </w:r>
    </w:p>
    <w:p w14:paraId="581CB0EA" w14:textId="77777777" w:rsidR="000B0130" w:rsidRDefault="000B0130" w:rsidP="000B0130">
      <w:pPr>
        <w:pStyle w:val="NormalWeb"/>
        <w:rPr>
          <w:color w:val="000000"/>
        </w:rPr>
      </w:pPr>
      <w:r>
        <w:rPr>
          <w:color w:val="000000"/>
        </w:rPr>
        <w:t>combined with Σ f(v) = 66 gives a linear constraint on the degree sequence that every valid labeling must satisfy. Together these three filters dramatically reduce the (k, degree sequence) search space before any adjacency structure or labeling is attempted.</w:t>
      </w:r>
    </w:p>
    <w:p w14:paraId="5FBBE629" w14:textId="77777777" w:rsidR="000B0130" w:rsidRDefault="000B0130" w:rsidP="000B0130">
      <w:pPr>
        <w:pStyle w:val="Heading3"/>
        <w:rPr>
          <w:color w:val="000000"/>
        </w:rPr>
      </w:pPr>
      <w:r>
        <w:rPr>
          <w:color w:val="000000"/>
        </w:rPr>
        <w:t>Structural Lemmas Needed</w:t>
      </w:r>
    </w:p>
    <w:p w14:paraId="467994FA" w14:textId="77777777" w:rsidR="000B0130" w:rsidRDefault="000B0130" w:rsidP="000B0130">
      <w:pPr>
        <w:pStyle w:val="NormalWeb"/>
        <w:rPr>
          <w:color w:val="000000"/>
        </w:rPr>
      </w:pPr>
      <w:r>
        <w:rPr>
          <w:rStyle w:val="Strong"/>
          <w:color w:val="000000"/>
        </w:rPr>
        <w:t>Lemma 1.1 (Weighted Sum Constraint):</w:t>
      </w:r>
      <w:r>
        <w:rPr>
          <w:rStyle w:val="apple-converted-space"/>
          <w:color w:val="000000"/>
        </w:rPr>
        <w:t> </w:t>
      </w:r>
      <w:r>
        <w:rPr>
          <w:color w:val="000000"/>
        </w:rPr>
        <w:t>For any distance magic graph G on n vertices with magic constant k and labeling f, the identity Σ_{v} deg(v)·f(v) = nk holds. For n=11 this gives Σ deg(v)·f(v) = 11k, directly constraining which assignments of labels to degree classes are feasible.</w:t>
      </w:r>
    </w:p>
    <w:p w14:paraId="41550BBE" w14:textId="77777777" w:rsidR="000B0130" w:rsidRDefault="000B0130" w:rsidP="000B0130">
      <w:pPr>
        <w:pStyle w:val="NormalWeb"/>
        <w:rPr>
          <w:color w:val="000000"/>
        </w:rPr>
      </w:pPr>
      <w:r>
        <w:rPr>
          <w:rStyle w:val="Strong"/>
          <w:color w:val="000000"/>
        </w:rPr>
        <w:t>Lemma 1.2 (Degree-Bracket Constraint):</w:t>
      </w:r>
      <w:r>
        <w:rPr>
          <w:rStyle w:val="apple-converted-space"/>
          <w:color w:val="000000"/>
        </w:rPr>
        <w:t> </w:t>
      </w:r>
      <w:r>
        <w:rPr>
          <w:color w:val="000000"/>
        </w:rPr>
        <w:t>For an order-11 distance magic graph with magic constant k, every vertex v satisfies:</w:t>
      </w:r>
    </w:p>
    <w:p w14:paraId="76B05874" w14:textId="77777777" w:rsidR="000B0130" w:rsidRDefault="000B0130" w:rsidP="000B0130">
      <w:pPr>
        <w:pStyle w:val="NormalWeb"/>
        <w:rPr>
          <w:color w:val="000000"/>
        </w:rPr>
      </w:pPr>
      <w:r>
        <w:rPr>
          <w:color w:val="000000"/>
        </w:rPr>
        <w:t>$$f(v) \geq \frac{k}{\Delta(G)} \quad \text{and} \quad f(v) \leq \frac{k}{\delta(G)}$$</w:t>
      </w:r>
    </w:p>
    <w:p w14:paraId="663E5193" w14:textId="77777777" w:rsidR="000B0130" w:rsidRDefault="000B0130" w:rsidP="000B0130">
      <w:pPr>
        <w:pStyle w:val="NormalWeb"/>
        <w:rPr>
          <w:color w:val="000000"/>
        </w:rPr>
      </w:pPr>
      <w:r>
        <w:rPr>
          <w:color w:val="000000"/>
        </w:rPr>
        <w:t>when all neighbors have extreme labels. While not tight, this constrains which labels can appear at vertices of given degrees — high-degree vertices tend to receive smaller labels and vice versa, as otherwise their neighborhood sum would exceed or fall short of k.</w:t>
      </w:r>
    </w:p>
    <w:p w14:paraId="7FCC62C5" w14:textId="77777777" w:rsidR="000B0130" w:rsidRDefault="000B0130" w:rsidP="000B0130">
      <w:pPr>
        <w:pStyle w:val="NormalWeb"/>
        <w:rPr>
          <w:color w:val="000000"/>
        </w:rPr>
      </w:pPr>
      <w:r>
        <w:rPr>
          <w:rStyle w:val="Strong"/>
          <w:color w:val="000000"/>
        </w:rPr>
        <w:t>Lemma 1.3 (γ_ft Achievability for Order 11):</w:t>
      </w:r>
      <w:r>
        <w:rPr>
          <w:rStyle w:val="apple-converted-space"/>
          <w:color w:val="000000"/>
        </w:rPr>
        <w:t> </w:t>
      </w:r>
      <w:r>
        <w:rPr>
          <w:color w:val="000000"/>
        </w:rPr>
        <w:t>Not every rational number in [11/10, 11] is achievable as γ_ft of some graph on 11 vertices. The achievable values are constrained by the graph structure. Specifically, for integer-valued k, one needs γ_ft = 66/k to be realizable — meaning there exists a graph G on 11 vertices and a fractional total dominating function achieving exactly this minimum weight. This lemma requires characterizing which rational values of γ_ft are achievable, which connects to the LP feasibility theory of domination.</w:t>
      </w:r>
    </w:p>
    <w:p w14:paraId="5EF60EC2" w14:textId="77777777" w:rsidR="000B0130" w:rsidRDefault="000B0130" w:rsidP="000B0130">
      <w:pPr>
        <w:pStyle w:val="NormalWeb"/>
        <w:rPr>
          <w:color w:val="000000"/>
        </w:rPr>
      </w:pPr>
      <w:r>
        <w:rPr>
          <w:rStyle w:val="Strong"/>
          <w:color w:val="000000"/>
        </w:rPr>
        <w:t>Lemma 1.4 (Parity and Divisibility Constraints):</w:t>
      </w:r>
      <w:r>
        <w:rPr>
          <w:rStyle w:val="apple-converted-space"/>
          <w:color w:val="000000"/>
        </w:rPr>
        <w:t> </w:t>
      </w:r>
      <w:r>
        <w:rPr>
          <w:color w:val="000000"/>
        </w:rPr>
        <w:t>For n=11, the number of edges m = Σ deg(v)/2 must be an integer, so the degree sum must be even. Combined with the weighted sum constraint, this restricts which (k, degree sequence) pairs survive. Specifically, 11k = Σ deg(v)·f(v) must be achievable by some bijection f onto {1,...,11}, giving a modular constraint on k modulo small integers.</w:t>
      </w:r>
    </w:p>
    <w:p w14:paraId="20A11799" w14:textId="77777777" w:rsidR="000B0130" w:rsidRDefault="000B0130" w:rsidP="000B0130">
      <w:pPr>
        <w:pStyle w:val="NormalWeb"/>
        <w:rPr>
          <w:color w:val="000000"/>
        </w:rPr>
      </w:pPr>
      <w:r>
        <w:rPr>
          <w:rStyle w:val="Strong"/>
          <w:color w:val="000000"/>
        </w:rPr>
        <w:t>Lemma 1.5 (Extremal Label Placement):</w:t>
      </w:r>
      <w:r>
        <w:rPr>
          <w:rStyle w:val="apple-converted-space"/>
          <w:color w:val="000000"/>
        </w:rPr>
        <w:t> </w:t>
      </w:r>
      <w:r>
        <w:rPr>
          <w:color w:val="000000"/>
        </w:rPr>
        <w:t>In any distance magic graph, the vertex receiving label 1 and the vertex receiving label n=11 impose particularly strong constraints on their neighborhoods. The vertex labeled 1 has all neighbors summing to k, requiring its neighbors to hold labels averaging k/deg(v₁). Since 1 is the smallest label, its neighbors must collectively compensate with larger labels. This asymmetry restricts the degree of the vertex labeled 1 to a narrow range for each feasible k.</w:t>
      </w:r>
    </w:p>
    <w:p w14:paraId="5F130A5E" w14:textId="77777777" w:rsidR="000B0130" w:rsidRDefault="000B0130" w:rsidP="000B0130">
      <w:pPr>
        <w:pStyle w:val="Heading3"/>
        <w:rPr>
          <w:color w:val="000000"/>
        </w:rPr>
      </w:pPr>
      <w:r>
        <w:rPr>
          <w:color w:val="000000"/>
        </w:rPr>
        <w:lastRenderedPageBreak/>
        <w:t>Hardest Obstacle</w:t>
      </w:r>
    </w:p>
    <w:p w14:paraId="7881A46B" w14:textId="77777777" w:rsidR="000B0130" w:rsidRDefault="000B0130" w:rsidP="000B0130">
      <w:pPr>
        <w:pStyle w:val="NormalWeb"/>
        <w:rPr>
          <w:color w:val="000000"/>
        </w:rPr>
      </w:pPr>
      <w:r>
        <w:rPr>
          <w:color w:val="000000"/>
        </w:rPr>
        <w:t>The critical difficulty is that</w:t>
      </w:r>
      <w:r>
        <w:rPr>
          <w:rStyle w:val="apple-converted-space"/>
          <w:color w:val="000000"/>
        </w:rPr>
        <w:t> </w:t>
      </w:r>
      <w:r>
        <w:rPr>
          <w:rStyle w:val="Strong"/>
          <w:color w:val="000000"/>
        </w:rPr>
        <w:t>the γ_ft achievability problem (Lemma 1.3) is itself hard</w:t>
      </w:r>
      <w:r>
        <w:rPr>
          <w:color w:val="000000"/>
        </w:rPr>
        <w:t>. The formula k = 66/γ_ft tells us that k is an integer if and only if γ_ft divides 66 as a rational number. But knowing that γ_ft = 66/k is a rational number consistent with domination theory does not guarantee any graph on 11 vertices achieves exactly this value. The set of achievable γ_ft values for order-11 graphs is not explicitly characterized in the literature, and computing it requires either solving a continuous family of LPs (one per candidate graph) or proving structural theorems about which domination values are achievable — a non-trivial open problem in its own right.</w:t>
      </w:r>
    </w:p>
    <w:p w14:paraId="208D88C5" w14:textId="77777777" w:rsidR="000B0130" w:rsidRDefault="000B0130" w:rsidP="000B0130">
      <w:pPr>
        <w:pStyle w:val="NormalWeb"/>
        <w:rPr>
          <w:color w:val="000000"/>
        </w:rPr>
      </w:pPr>
      <w:r>
        <w:rPr>
          <w:color w:val="000000"/>
        </w:rPr>
        <w:t>Even after successfully filtering to a small list of feasible (k, degree sequence) pairs, the second-stage problem of finding valid adjacency structures and bijective labelings within each class is still exponentially hard in the worst case. The filtering reduces the constant factor in the exponent but does not change the fundamental computational complexity. The strategy succeeds only if the filtering is aggressive enough to leave very few candidates per class — which requires the three lemmas above to be simultaneously tight, something that cannot be guaranteed without case-by-case analysis.</w:t>
      </w:r>
    </w:p>
    <w:p w14:paraId="70C4B69E" w14:textId="77777777" w:rsidR="000B0130" w:rsidRDefault="00EA0925" w:rsidP="000B0130">
      <w:r w:rsidRPr="00EA0925">
        <w:rPr>
          <w:noProof/>
          <w14:ligatures w14:val="standardContextual"/>
        </w:rPr>
        <w:pict w14:anchorId="61732045">
          <v:rect id="_x0000_i1066" alt="" style="width:468pt;height:.05pt;mso-width-percent:0;mso-height-percent:0;mso-width-percent:0;mso-height-percent:0" o:hralign="center" o:hrstd="t" o:hr="t" fillcolor="#a0a0a0" stroked="f"/>
        </w:pict>
      </w:r>
    </w:p>
    <w:p w14:paraId="459ECF6C" w14:textId="77777777" w:rsidR="000B0130" w:rsidRDefault="000B0130" w:rsidP="000B0130">
      <w:pPr>
        <w:pStyle w:val="Heading2"/>
        <w:rPr>
          <w:color w:val="000000"/>
        </w:rPr>
      </w:pPr>
      <w:r>
        <w:rPr>
          <w:color w:val="000000"/>
        </w:rPr>
        <w:t>Strategy 2: Systematic Family-Based Classification</w:t>
      </w:r>
    </w:p>
    <w:p w14:paraId="78883E05" w14:textId="77777777" w:rsidR="000B0130" w:rsidRDefault="000B0130" w:rsidP="000B0130">
      <w:pPr>
        <w:pStyle w:val="Heading3"/>
        <w:rPr>
          <w:color w:val="000000"/>
        </w:rPr>
      </w:pPr>
      <w:r>
        <w:rPr>
          <w:color w:val="000000"/>
        </w:rPr>
        <w:t>Core Idea</w:t>
      </w:r>
    </w:p>
    <w:p w14:paraId="1DC03337" w14:textId="77777777" w:rsidR="000B0130" w:rsidRDefault="000B0130" w:rsidP="000B0130">
      <w:pPr>
        <w:pStyle w:val="NormalWeb"/>
        <w:rPr>
          <w:color w:val="000000"/>
        </w:rPr>
      </w:pPr>
      <w:r>
        <w:rPr>
          <w:color w:val="000000"/>
        </w:rPr>
        <w:t>Rather than treating all order-11 graphs uniformly, this strategy partitions the search into well-defined graph families, handles each family using its specific algebraic or combinatorial structure, and assembles the complete list of 74 distance magic graphs of order 11 by taking the union across families. The families to consider, in order of tractability, are:</w:t>
      </w:r>
    </w:p>
    <w:p w14:paraId="71797FF2" w14:textId="77777777" w:rsidR="000B0130" w:rsidRDefault="000B0130" w:rsidP="000B0130">
      <w:pPr>
        <w:pStyle w:val="NormalWeb"/>
        <w:rPr>
          <w:color w:val="000000"/>
        </w:rPr>
      </w:pPr>
      <w:r>
        <w:rPr>
          <w:rStyle w:val="Strong"/>
          <w:color w:val="000000"/>
        </w:rPr>
        <w:t>Family A — Complete multipartite graphs:</w:t>
      </w:r>
      <w:r>
        <w:rPr>
          <w:rStyle w:val="apple-converted-space"/>
          <w:color w:val="000000"/>
        </w:rPr>
        <w:t> </w:t>
      </w:r>
      <w:r>
        <w:rPr>
          <w:color w:val="000000"/>
        </w:rPr>
        <w:t>K_{a₁,...,aᵣ} with Σ aᵢ = 11. By Result 8 (Arumugam et al.), these must satisfy 2r | 11·12 = 132. The possible values of r are the divisors of 66: r = 1 (trivial), 2, 3, 6, 11, 22, 33, 66. Only r = 2, 3, 4, 6 give non-degenerate complete multipartite graphs on 11 vertices. For each, the exact characterization follows from known results (Beena for r=2, Miller-Rodger-Simanjuntak for r=3, Arumugam et al. for r ≥ 4).</w:t>
      </w:r>
    </w:p>
    <w:p w14:paraId="5D2E653E" w14:textId="77777777" w:rsidR="000B0130" w:rsidRDefault="000B0130" w:rsidP="000B0130">
      <w:pPr>
        <w:pStyle w:val="NormalWeb"/>
        <w:rPr>
          <w:color w:val="000000"/>
        </w:rPr>
      </w:pPr>
      <w:r>
        <w:rPr>
          <w:rStyle w:val="Strong"/>
          <w:color w:val="000000"/>
        </w:rPr>
        <w:t>Family B — Circulant graphs C₁₁(S):</w:t>
      </w:r>
      <w:r>
        <w:rPr>
          <w:rStyle w:val="apple-converted-space"/>
          <w:color w:val="000000"/>
        </w:rPr>
        <w:t> </w:t>
      </w:r>
      <w:r>
        <w:rPr>
          <w:color w:val="000000"/>
        </w:rPr>
        <w:t xml:space="preserve">Since 11 is prime, every regular graph on 11 vertices is a circulant graph. These are fully described by their connection sets S </w:t>
      </w:r>
      <w:r>
        <w:rPr>
          <w:rFonts w:ascii="Cambria Math" w:hAnsi="Cambria Math" w:cs="Cambria Math"/>
          <w:color w:val="000000"/>
        </w:rPr>
        <w:t>⊆</w:t>
      </w:r>
      <w:r>
        <w:rPr>
          <w:color w:val="000000"/>
        </w:rPr>
        <w:t xml:space="preserve"> {1,...,5}. The magic constant formula k = 6|S|(11+1)/2... actually k = 2|S|·6 = 12|S| only for regular graphs. For 2|S|-regular circulants on 11 vertices, k = 2|S|·6. The possible regular circulant cases are |S|=1 (2-regular, eliminated), |S|=2 (4-regular, eliminated by Result 5), |S|=3 (6-regular, k=36, feasible), |S|=4 (8-regular, k=48, feasible), |S|=5 (10-regular = K₁₁, eliminable). For each feasible connection set S, the distance magic property reduces to a finite verification.</w:t>
      </w:r>
    </w:p>
    <w:p w14:paraId="57EEDECD" w14:textId="77777777" w:rsidR="000B0130" w:rsidRDefault="000B0130" w:rsidP="000B0130">
      <w:pPr>
        <w:pStyle w:val="NormalWeb"/>
        <w:rPr>
          <w:color w:val="000000"/>
        </w:rPr>
      </w:pPr>
      <w:r>
        <w:rPr>
          <w:rStyle w:val="Strong"/>
          <w:color w:val="000000"/>
        </w:rPr>
        <w:t>Family C — Split graphs:</w:t>
      </w:r>
      <w:r>
        <w:rPr>
          <w:rStyle w:val="apple-converted-space"/>
          <w:color w:val="000000"/>
        </w:rPr>
        <w:t> </w:t>
      </w:r>
      <w:r>
        <w:rPr>
          <w:color w:val="000000"/>
        </w:rPr>
        <w:t xml:space="preserve">A split graph on 11 vertices consists of a clique K_r and an independent set I_{11-r} with some edges between them. Split graphs have a well-understood </w:t>
      </w:r>
      <w:r>
        <w:rPr>
          <w:color w:val="000000"/>
        </w:rPr>
        <w:lastRenderedPageBreak/>
        <w:t>degree sequence structure and γ_ft that is computable from r and the bipartite connection pattern between K_r and I_{11-r}.</w:t>
      </w:r>
    </w:p>
    <w:p w14:paraId="01E6522B" w14:textId="77777777" w:rsidR="000B0130" w:rsidRDefault="000B0130" w:rsidP="000B0130">
      <w:pPr>
        <w:pStyle w:val="NormalWeb"/>
        <w:rPr>
          <w:color w:val="000000"/>
        </w:rPr>
      </w:pPr>
      <w:r>
        <w:rPr>
          <w:rStyle w:val="Strong"/>
          <w:color w:val="000000"/>
        </w:rPr>
        <w:t>Family D — Graphs with a distinguished vertex of high or low degree:</w:t>
      </w:r>
      <w:r>
        <w:rPr>
          <w:rStyle w:val="apple-converted-space"/>
          <w:color w:val="000000"/>
        </w:rPr>
        <w:t> </w:t>
      </w:r>
      <w:r>
        <w:rPr>
          <w:color w:val="000000"/>
        </w:rPr>
        <w:t>Many distance magic graphs have a vertex of degree 1 (giving k = 11 by Result 7) or a vertex of degree n-1 = 10. These extremal degree cases are structurally constrained and form natural subfamilies.</w:t>
      </w:r>
    </w:p>
    <w:p w14:paraId="7BEADA1D" w14:textId="77777777" w:rsidR="000B0130" w:rsidRDefault="000B0130" w:rsidP="000B0130">
      <w:pPr>
        <w:pStyle w:val="NormalWeb"/>
        <w:rPr>
          <w:color w:val="000000"/>
        </w:rPr>
      </w:pPr>
      <w:r>
        <w:rPr>
          <w:rStyle w:val="Strong"/>
          <w:color w:val="000000"/>
        </w:rPr>
        <w:t>Family E — Irregular graphs not in the above families:</w:t>
      </w:r>
      <w:r>
        <w:rPr>
          <w:rStyle w:val="apple-converted-space"/>
          <w:color w:val="000000"/>
        </w:rPr>
        <w:t> </w:t>
      </w:r>
      <w:r>
        <w:rPr>
          <w:color w:val="000000"/>
        </w:rPr>
        <w:t>The residual class, which likely contains most of the 74 graphs. These require the computational backtracking approach but can be searched more efficiently once the structured families A-D are exhausted.</w:t>
      </w:r>
    </w:p>
    <w:p w14:paraId="7BBE87F7" w14:textId="77777777" w:rsidR="000B0130" w:rsidRDefault="000B0130" w:rsidP="000B0130">
      <w:pPr>
        <w:pStyle w:val="Heading3"/>
        <w:rPr>
          <w:color w:val="000000"/>
        </w:rPr>
      </w:pPr>
      <w:r>
        <w:rPr>
          <w:color w:val="000000"/>
        </w:rPr>
        <w:t>Structural Lemmas Needed</w:t>
      </w:r>
    </w:p>
    <w:p w14:paraId="5773020B" w14:textId="77777777" w:rsidR="000B0130" w:rsidRDefault="000B0130" w:rsidP="000B0130">
      <w:pPr>
        <w:pStyle w:val="NormalWeb"/>
        <w:rPr>
          <w:color w:val="000000"/>
        </w:rPr>
      </w:pPr>
      <w:r>
        <w:rPr>
          <w:rStyle w:val="Strong"/>
          <w:color w:val="000000"/>
        </w:rPr>
        <w:t>Lemma 2.1 (Complete Multipartite γ_ft Formula):</w:t>
      </w:r>
      <w:r>
        <w:rPr>
          <w:rStyle w:val="apple-converted-space"/>
          <w:color w:val="000000"/>
        </w:rPr>
        <w:t> </w:t>
      </w:r>
      <w:r>
        <w:rPr>
          <w:color w:val="000000"/>
        </w:rPr>
        <w:t>For K_{a₁,...,aᵣ} on n vertices, γ_ft = r/(r-1) (proved in Theorem 2.6 of Arumugam et al.). This immediately gives k = n(n+1)(r-1)/(2r) = 132(r-1)/(2r) = 66(r-1)/r for n=11. For r=2: k=33. For r=3: k=44. For r=4: k=49.5 (non-integer, so no complete 4-partite DM graph of order 11 exists). For r=6: k=55. For r=11: k=60. This lemma alone eliminates complete 4-partite graphs of order 11 entirely.</w:t>
      </w:r>
    </w:p>
    <w:p w14:paraId="72224ED0" w14:textId="77777777" w:rsidR="000B0130" w:rsidRDefault="000B0130" w:rsidP="000B0130">
      <w:pPr>
        <w:pStyle w:val="NormalWeb"/>
        <w:rPr>
          <w:color w:val="000000"/>
        </w:rPr>
      </w:pPr>
      <w:r>
        <w:rPr>
          <w:rStyle w:val="Strong"/>
          <w:color w:val="000000"/>
        </w:rPr>
        <w:t>Lemma 2.2 (Circulant Regularity Obstruction for n=11):</w:t>
      </w:r>
      <w:r>
        <w:rPr>
          <w:rStyle w:val="apple-converted-space"/>
          <w:color w:val="000000"/>
        </w:rPr>
        <w:t> </w:t>
      </w:r>
      <w:r>
        <w:rPr>
          <w:color w:val="000000"/>
        </w:rPr>
        <w:t xml:space="preserve">For circulant graph C₁₁(S) of degree 2|S|: since 11 is odd, 2|S| is always even so the regularity condition is satisfied. However, for |S|=1 (degree 2), Result 4 eliminates this; for |S|=2 (degree 4), Result 5 eliminates this. For |S|=3 (degree 6, k=36): need to verify the backtracking algorithm on specific connection sets S </w:t>
      </w:r>
      <w:r>
        <w:rPr>
          <w:rFonts w:ascii="Cambria Math" w:hAnsi="Cambria Math" w:cs="Cambria Math"/>
          <w:color w:val="000000"/>
        </w:rPr>
        <w:t>⊂</w:t>
      </w:r>
      <w:r>
        <w:rPr>
          <w:color w:val="000000"/>
        </w:rPr>
        <w:t xml:space="preserve"> {1,2,3,4,5} with |S|=3. There are C(5,3)=10 such sets, each corresponding to a specific circulant, making this a finite and manageable verification.</w:t>
      </w:r>
    </w:p>
    <w:p w14:paraId="29367434" w14:textId="77777777" w:rsidR="000B0130" w:rsidRDefault="000B0130" w:rsidP="000B0130">
      <w:pPr>
        <w:pStyle w:val="NormalWeb"/>
        <w:rPr>
          <w:color w:val="000000"/>
        </w:rPr>
      </w:pPr>
      <w:r>
        <w:rPr>
          <w:rStyle w:val="Strong"/>
          <w:color w:val="000000"/>
        </w:rPr>
        <w:t>Lemma 2.3 (Split Graph Magic Constant Formula):</w:t>
      </w:r>
      <w:r>
        <w:rPr>
          <w:rStyle w:val="apple-converted-space"/>
          <w:color w:val="000000"/>
        </w:rPr>
        <w:t> </w:t>
      </w:r>
      <w:r>
        <w:rPr>
          <w:color w:val="000000"/>
        </w:rPr>
        <w:t>For a split graph with clique K_r and independent set I_s (r+s=11) where each independent set vertex connects to exactly d vertices of the clique, the neighborhood structure is: clique vertices have degree r-1+d' (where d' is the number of independent set vertices connected to that clique vertex) and independent set vertices have degree d. The γ_ft depends on the exact bipartite structure between K_r and I_s. This lemma requires computing γ_ft for general split graphs — a tractable LP for specific parameter choices.</w:t>
      </w:r>
    </w:p>
    <w:p w14:paraId="2914C549" w14:textId="77777777" w:rsidR="000B0130" w:rsidRDefault="000B0130" w:rsidP="000B0130">
      <w:pPr>
        <w:pStyle w:val="NormalWeb"/>
        <w:rPr>
          <w:color w:val="000000"/>
        </w:rPr>
      </w:pPr>
      <w:r>
        <w:rPr>
          <w:rStyle w:val="Strong"/>
          <w:color w:val="000000"/>
        </w:rPr>
        <w:t>Lemma 2.4 (Degree-1 Vertex Constraint):</w:t>
      </w:r>
      <w:r>
        <w:rPr>
          <w:rStyle w:val="apple-converted-space"/>
          <w:color w:val="000000"/>
        </w:rPr>
        <w:t> </w:t>
      </w:r>
      <w:r>
        <w:rPr>
          <w:color w:val="000000"/>
        </w:rPr>
        <w:t>If a distance magic graph G on 11 vertices has a vertex v of degree 1 with unique neighbor u, then f(u) = k = 11 (by Result 7), so u must receive label 11. The remaining 10 vertices must be labeled with {1,...,10} and form (possibly with u) a subgraph where every vertex except v has neighborhood sum 11. This structural constraint forces the residual graph on {1,...,10} to satisfy very specific sum conditions, reducing the search space dramatically for this subcase.</w:t>
      </w:r>
    </w:p>
    <w:p w14:paraId="1CE1458F" w14:textId="77777777" w:rsidR="000B0130" w:rsidRDefault="000B0130" w:rsidP="000B0130">
      <w:pPr>
        <w:pStyle w:val="NormalWeb"/>
        <w:rPr>
          <w:color w:val="000000"/>
        </w:rPr>
      </w:pPr>
      <w:r>
        <w:rPr>
          <w:rStyle w:val="Strong"/>
          <w:color w:val="000000"/>
        </w:rPr>
        <w:t>Lemma 2.5 (Family Completeness):</w:t>
      </w:r>
      <w:r>
        <w:rPr>
          <w:rStyle w:val="apple-converted-space"/>
          <w:color w:val="000000"/>
        </w:rPr>
        <w:t> </w:t>
      </w:r>
      <w:r>
        <w:rPr>
          <w:color w:val="000000"/>
        </w:rPr>
        <w:t>The union of Families A-D covers all distance magic graphs of order 11. This requires showing that every distance magic graph of order 11 belongs to at least one of the defined families, which may require adding additional families (e.g., graphs with specific connectivity or diameter properties) to ensure completeness. Without this lemma, the strategy is only a partial classification.</w:t>
      </w:r>
    </w:p>
    <w:p w14:paraId="09362FBB" w14:textId="77777777" w:rsidR="000B0130" w:rsidRDefault="000B0130" w:rsidP="000B0130">
      <w:pPr>
        <w:pStyle w:val="Heading3"/>
        <w:rPr>
          <w:color w:val="000000"/>
        </w:rPr>
      </w:pPr>
      <w:r>
        <w:rPr>
          <w:color w:val="000000"/>
        </w:rPr>
        <w:lastRenderedPageBreak/>
        <w:t>Hardest Obstacle</w:t>
      </w:r>
    </w:p>
    <w:p w14:paraId="7ED1D5EC" w14:textId="77777777" w:rsidR="000B0130" w:rsidRDefault="000B0130" w:rsidP="000B0130">
      <w:pPr>
        <w:pStyle w:val="NormalWeb"/>
        <w:rPr>
          <w:color w:val="000000"/>
        </w:rPr>
      </w:pPr>
      <w:r>
        <w:rPr>
          <w:color w:val="000000"/>
        </w:rPr>
        <w:t>The central difficulty is</w:t>
      </w:r>
      <w:r>
        <w:rPr>
          <w:rStyle w:val="apple-converted-space"/>
          <w:color w:val="000000"/>
        </w:rPr>
        <w:t> </w:t>
      </w:r>
      <w:r>
        <w:rPr>
          <w:rStyle w:val="Strong"/>
          <w:color w:val="000000"/>
        </w:rPr>
        <w:t>Lemma 2.5 — proving that the family decomposition is complete</w:t>
      </w:r>
      <w:r>
        <w:rPr>
          <w:color w:val="000000"/>
        </w:rPr>
        <w:t>. The 74 order-11 distance magic graphs were found computationally by Pawar et al. without structural classification, meaning we do not know which families they belong to, how many fall into each family, or whether all families have been identified. It is entirely possible — even likely given the jump from 5 graphs at order 10 to 74 at order 11 — that the majority of the 74 graphs are irregular graphs outside any cleanly defined algebraic family, belonging to Family E (the residual class) for which no structural theory is available.</w:t>
      </w:r>
    </w:p>
    <w:p w14:paraId="5308B964" w14:textId="77777777" w:rsidR="000B0130" w:rsidRDefault="000B0130" w:rsidP="000B0130">
      <w:pPr>
        <w:pStyle w:val="NormalWeb"/>
        <w:rPr>
          <w:color w:val="000000"/>
        </w:rPr>
      </w:pPr>
      <w:r>
        <w:rPr>
          <w:color w:val="000000"/>
        </w:rPr>
        <w:t>Even within the well-defined families (A-C), the verification that specific members are distance magic often requires explicit labeling constructions. For circulant graphs with |S|=3 or |S|=4 (Families B), there are C(5,3)+C(5,4) = 10+5 = 15 circulant graphs to check, and while this is finite, each verification requires finding a valid bijective labeling — which is still a combinatorial search problem. The family-based strategy reduces the problem but does not eliminate its fundamental difficulty.</w:t>
      </w:r>
    </w:p>
    <w:p w14:paraId="10BD1882" w14:textId="77777777" w:rsidR="000B0130" w:rsidRDefault="00EA0925" w:rsidP="000B0130">
      <w:r w:rsidRPr="00EA0925">
        <w:rPr>
          <w:noProof/>
          <w14:ligatures w14:val="standardContextual"/>
        </w:rPr>
        <w:pict w14:anchorId="54390749">
          <v:rect id="_x0000_i1065" alt="" style="width:468pt;height:.05pt;mso-width-percent:0;mso-height-percent:0;mso-width-percent:0;mso-height-percent:0" o:hralign="center" o:hrstd="t" o:hr="t" fillcolor="#a0a0a0" stroked="f"/>
        </w:pict>
      </w:r>
    </w:p>
    <w:p w14:paraId="4161EB46" w14:textId="77777777" w:rsidR="000B0130" w:rsidRDefault="000B0130" w:rsidP="000B0130">
      <w:pPr>
        <w:pStyle w:val="Heading2"/>
        <w:rPr>
          <w:color w:val="000000"/>
        </w:rPr>
      </w:pPr>
      <w:r>
        <w:rPr>
          <w:color w:val="000000"/>
        </w:rPr>
        <w:t>Strategy 3: Degree Sequence Classification with Weighted Sum Analysis</w:t>
      </w:r>
    </w:p>
    <w:p w14:paraId="648BB12C" w14:textId="77777777" w:rsidR="000B0130" w:rsidRDefault="000B0130" w:rsidP="000B0130">
      <w:pPr>
        <w:pStyle w:val="Heading3"/>
        <w:rPr>
          <w:color w:val="000000"/>
        </w:rPr>
      </w:pPr>
      <w:r>
        <w:rPr>
          <w:color w:val="000000"/>
        </w:rPr>
        <w:t>Core Idea</w:t>
      </w:r>
    </w:p>
    <w:p w14:paraId="5E18CF88" w14:textId="77777777" w:rsidR="000B0130" w:rsidRDefault="000B0130" w:rsidP="000B0130">
      <w:pPr>
        <w:pStyle w:val="NormalWeb"/>
        <w:rPr>
          <w:color w:val="000000"/>
        </w:rPr>
      </w:pPr>
      <w:r>
        <w:rPr>
          <w:color w:val="000000"/>
        </w:rPr>
        <w:t>This strategy builds on the observation that the identity Σ deg(v)·f(v) = 11k is a powerful linear constraint on the labeling that depends only on the degree sequence, not on the specific adjacency structure. For a fixed degree sequence (d₁ ≤ d₂ ≤ ... ≤ d₁₁) and a fixed magic constant k, this identity constrains which permutations of {1,...,11} can possibly serve as valid labelings — before any neighborhood sum condition is checked.</w:t>
      </w:r>
    </w:p>
    <w:p w14:paraId="78DE797B" w14:textId="77777777" w:rsidR="000B0130" w:rsidRDefault="000B0130" w:rsidP="000B0130">
      <w:pPr>
        <w:pStyle w:val="NormalWeb"/>
        <w:rPr>
          <w:color w:val="000000"/>
        </w:rPr>
      </w:pPr>
      <w:r>
        <w:rPr>
          <w:color w:val="000000"/>
        </w:rPr>
        <w:t>The strategy proceeds as follows. First, enumerate all graphical degree sequences for order 11 (sequences of positive integers summing to an even number, satisfying the Erdős-Gallai condition). Second, for each graphical degree sequence, determine all integers k in [11,60] compatible with the weighted sum constraint. Third, for each compatible (degree sequence, k) pair, determine whether a valid adjacency structure and bijective labeling exists. The key insight is that Step 2 is purely arithmetic — no graph structure is needed — and can eliminate the majority of (degree sequence, k) combinations before any combinatorial search begins.</w:t>
      </w:r>
    </w:p>
    <w:p w14:paraId="09E7652A" w14:textId="77777777" w:rsidR="000B0130" w:rsidRDefault="000B0130" w:rsidP="000B0130">
      <w:pPr>
        <w:pStyle w:val="NormalWeb"/>
        <w:rPr>
          <w:color w:val="000000"/>
        </w:rPr>
      </w:pPr>
      <w:r>
        <w:rPr>
          <w:color w:val="000000"/>
        </w:rPr>
        <w:t>The weighted sum constraint can be rewritten as:</w:t>
      </w:r>
    </w:p>
    <w:p w14:paraId="0D20AAF1" w14:textId="77777777" w:rsidR="000B0130" w:rsidRDefault="000B0130" w:rsidP="000B0130">
      <w:pPr>
        <w:pStyle w:val="NormalWeb"/>
        <w:rPr>
          <w:color w:val="000000"/>
        </w:rPr>
      </w:pPr>
      <w:r>
        <w:rPr>
          <w:color w:val="000000"/>
        </w:rPr>
        <w:t>$$\sum_{i=1}^{11} d_{\sigma(i)} \cdot i = 11k$$</w:t>
      </w:r>
    </w:p>
    <w:p w14:paraId="394A993F" w14:textId="77777777" w:rsidR="000B0130" w:rsidRDefault="000B0130" w:rsidP="000B0130">
      <w:pPr>
        <w:pStyle w:val="NormalWeb"/>
        <w:rPr>
          <w:color w:val="000000"/>
        </w:rPr>
      </w:pPr>
      <w:r>
        <w:rPr>
          <w:color w:val="000000"/>
        </w:rPr>
        <w:t>where σ is the permutation assigning label i to the vertex with degree d_{σ(i)}. This is a combinatorial sum over permutations, and the question of which values 11k this sum can achieve (over all permutations σ) is a problem in combinatorial optimization — specifically, a linear assignment problem whose optimal values bracket the achievable range of k.</w:t>
      </w:r>
    </w:p>
    <w:p w14:paraId="7DE5DA7A" w14:textId="77777777" w:rsidR="000B0130" w:rsidRDefault="000B0130" w:rsidP="000B0130">
      <w:pPr>
        <w:pStyle w:val="Heading3"/>
        <w:rPr>
          <w:color w:val="000000"/>
        </w:rPr>
      </w:pPr>
      <w:r>
        <w:rPr>
          <w:color w:val="000000"/>
        </w:rPr>
        <w:lastRenderedPageBreak/>
        <w:t>Structural Lemmas Needed</w:t>
      </w:r>
    </w:p>
    <w:p w14:paraId="75FB7D4B" w14:textId="77777777" w:rsidR="000B0130" w:rsidRDefault="000B0130" w:rsidP="000B0130">
      <w:pPr>
        <w:pStyle w:val="NormalWeb"/>
        <w:rPr>
          <w:color w:val="000000"/>
        </w:rPr>
      </w:pPr>
      <w:r>
        <w:rPr>
          <w:rStyle w:val="Strong"/>
          <w:color w:val="000000"/>
        </w:rPr>
        <w:t>Lemma 3.1 (Weighted Sum Bounds):</w:t>
      </w:r>
      <w:r>
        <w:rPr>
          <w:rStyle w:val="apple-converted-space"/>
          <w:color w:val="000000"/>
        </w:rPr>
        <w:t> </w:t>
      </w:r>
      <w:r>
        <w:rPr>
          <w:color w:val="000000"/>
        </w:rPr>
        <w:t>For a fixed degree sequence (d₁,...,d₁₁) arranged in non-decreasing order, the weighted sum Σ d_{σ(i)}·i over permutations σ achieves its minimum when the largest labels are assigned to the smallest degrees (by the rearrangement inequality) and its maximum when largest labels go to largest degrees. Explicitly:</w:t>
      </w:r>
    </w:p>
    <w:p w14:paraId="4C029391" w14:textId="77777777" w:rsidR="000B0130" w:rsidRDefault="000B0130" w:rsidP="000B0130">
      <w:pPr>
        <w:pStyle w:val="NormalWeb"/>
        <w:rPr>
          <w:color w:val="000000"/>
        </w:rPr>
      </w:pPr>
      <w:r>
        <w:rPr>
          <w:color w:val="000000"/>
        </w:rPr>
        <w:t>$$\sum_{i=1}^{11} d_i \cdot (12-i) \leq 11k \leq \sum_{i=1}^{11} d_i \cdot i$$</w:t>
      </w:r>
    </w:p>
    <w:p w14:paraId="19E3FC1E" w14:textId="77777777" w:rsidR="000B0130" w:rsidRDefault="000B0130" w:rsidP="000B0130">
      <w:pPr>
        <w:pStyle w:val="NormalWeb"/>
        <w:rPr>
          <w:color w:val="000000"/>
        </w:rPr>
      </w:pPr>
      <w:r>
        <w:rPr>
          <w:color w:val="000000"/>
        </w:rPr>
        <w:t>This gives a closed-form interval [k_min, k_max] for each degree sequence, and only integer values of k in this interval need further investigation. Degree sequences for which this interval contains no valid integer k are immediately eliminated.</w:t>
      </w:r>
    </w:p>
    <w:p w14:paraId="5A4BC797" w14:textId="77777777" w:rsidR="000B0130" w:rsidRDefault="000B0130" w:rsidP="000B0130">
      <w:pPr>
        <w:pStyle w:val="NormalWeb"/>
        <w:rPr>
          <w:color w:val="000000"/>
        </w:rPr>
      </w:pPr>
      <w:r>
        <w:rPr>
          <w:rStyle w:val="Strong"/>
          <w:color w:val="000000"/>
        </w:rPr>
        <w:t>Lemma 3.2 (Rearrangement Inequality Application):</w:t>
      </w:r>
      <w:r>
        <w:rPr>
          <w:rStyle w:val="apple-converted-space"/>
          <w:color w:val="000000"/>
        </w:rPr>
        <w:t> </w:t>
      </w:r>
      <w:r>
        <w:rPr>
          <w:color w:val="000000"/>
        </w:rPr>
        <w:t>The rearrangement inequality states that for two sequences a₁ ≤ ... ≤ aₙ and b₁ ≤ ... ≤ bₙ, the sum Σ aᵢbᵢ is maximized when both are sorted in the same order and minimized when sorted in opposite orders. For the distance magic weighted sum, this implies that high-degree vertices tend to receive small labels in valid labelings — a structural prediction that can be used to design efficient search heuristics and to bound the magic constant from the degree sequence alone.</w:t>
      </w:r>
    </w:p>
    <w:p w14:paraId="2834CAA4" w14:textId="77777777" w:rsidR="000B0130" w:rsidRDefault="000B0130" w:rsidP="000B0130">
      <w:pPr>
        <w:pStyle w:val="NormalWeb"/>
        <w:rPr>
          <w:color w:val="000000"/>
        </w:rPr>
      </w:pPr>
      <w:r>
        <w:rPr>
          <w:rStyle w:val="Strong"/>
          <w:color w:val="000000"/>
        </w:rPr>
        <w:t>Lemma 3.3 (Feasible Permutation Count):</w:t>
      </w:r>
      <w:r>
        <w:rPr>
          <w:rStyle w:val="apple-converted-space"/>
          <w:color w:val="000000"/>
        </w:rPr>
        <w:t> </w:t>
      </w:r>
      <w:r>
        <w:rPr>
          <w:color w:val="000000"/>
        </w:rPr>
        <w:t>For a fixed degree sequence and target value 11k, the number of permutations σ achieving Σ d_{σ(i)}·i = 11k can be computed by dynamic programming in O(11·11·max(Σd_i)) time. This count, if zero, immediately eliminates the (degree sequence, k) pair without any adjacency structure search. If small but nonzero, it gives a finite list of candidate label assignments to check for distance magic validity.</w:t>
      </w:r>
    </w:p>
    <w:p w14:paraId="0C4EC6CE" w14:textId="77777777" w:rsidR="000B0130" w:rsidRDefault="000B0130" w:rsidP="000B0130">
      <w:pPr>
        <w:pStyle w:val="NormalWeb"/>
        <w:rPr>
          <w:color w:val="000000"/>
        </w:rPr>
      </w:pPr>
      <w:r>
        <w:rPr>
          <w:rStyle w:val="Strong"/>
          <w:color w:val="000000"/>
        </w:rPr>
        <w:t>Lemma 3.4 (Adjacency Realization within Degree Sequence):</w:t>
      </w:r>
      <w:r>
        <w:rPr>
          <w:rStyle w:val="apple-converted-space"/>
          <w:color w:val="000000"/>
        </w:rPr>
        <w:t> </w:t>
      </w:r>
      <w:r>
        <w:rPr>
          <w:color w:val="000000"/>
        </w:rPr>
        <w:t>Given a degree sequence and a specific label assignment (permutation σ), the question of whether a valid adjacency structure exists such that every vertex's neighborhood sums to k is a structured feasibility problem. Specifically, one needs a graph realization of the degree sequence where for each vertex v with label f(v) = i and degree d_j, the neighbors of v are exactly those vertices whose labels sum to k. This is a bipartite graph matching problem — feasible if and only if certain Hall conditions are satisfied — providing a polynomial-time check for each (degree sequence, label assignment) candidate.</w:t>
      </w:r>
    </w:p>
    <w:p w14:paraId="452D7C6A" w14:textId="77777777" w:rsidR="000B0130" w:rsidRDefault="000B0130" w:rsidP="000B0130">
      <w:pPr>
        <w:pStyle w:val="NormalWeb"/>
        <w:rPr>
          <w:color w:val="000000"/>
        </w:rPr>
      </w:pPr>
      <w:r>
        <w:rPr>
          <w:rStyle w:val="Strong"/>
          <w:color w:val="000000"/>
        </w:rPr>
        <w:t>Lemma 3.5 (Degree Sequence Multiplicity for Order 11):</w:t>
      </w:r>
      <w:r>
        <w:rPr>
          <w:rStyle w:val="apple-converted-space"/>
          <w:color w:val="000000"/>
        </w:rPr>
        <w:t> </w:t>
      </w:r>
      <w:r>
        <w:rPr>
          <w:color w:val="000000"/>
        </w:rPr>
        <w:t>The total number of graphical degree sequences for order n=11 is finite and computationally enumerable. Each sequence must satisfy: all degrees in {1,...,10} (no isolated vertices, no self-loops), degree sum even and in [11, 110], and the Erdős-Gallai conditions. While the exact count requires computation, preliminary analysis shows that the majority of sequences will be eliminated by Lemma 3.1 for every feasible k, leaving a much smaller working set.</w:t>
      </w:r>
    </w:p>
    <w:p w14:paraId="7D0AD575" w14:textId="77777777" w:rsidR="000B0130" w:rsidRDefault="000B0130" w:rsidP="000B0130">
      <w:pPr>
        <w:pStyle w:val="Heading3"/>
        <w:rPr>
          <w:color w:val="000000"/>
        </w:rPr>
      </w:pPr>
      <w:r>
        <w:rPr>
          <w:color w:val="000000"/>
        </w:rPr>
        <w:t>Hardest Obstacle</w:t>
      </w:r>
    </w:p>
    <w:p w14:paraId="23ABD960" w14:textId="77777777" w:rsidR="000B0130" w:rsidRDefault="000B0130" w:rsidP="000B0130">
      <w:pPr>
        <w:pStyle w:val="NormalWeb"/>
        <w:rPr>
          <w:color w:val="000000"/>
        </w:rPr>
      </w:pPr>
      <w:r>
        <w:rPr>
          <w:color w:val="000000"/>
        </w:rPr>
        <w:t>The fundamental challenge is that</w:t>
      </w:r>
      <w:r>
        <w:rPr>
          <w:rStyle w:val="apple-converted-space"/>
          <w:color w:val="000000"/>
        </w:rPr>
        <w:t> </w:t>
      </w:r>
      <w:r>
        <w:rPr>
          <w:rStyle w:val="Strong"/>
          <w:color w:val="000000"/>
        </w:rPr>
        <w:t>Lemma 3.4 — checking adjacency realization for a given label assignment — does not reduce to a standard polynomial-time problem</w:t>
      </w:r>
      <w:r>
        <w:rPr>
          <w:color w:val="000000"/>
        </w:rPr>
        <w:t xml:space="preserve">. While </w:t>
      </w:r>
      <w:r>
        <w:rPr>
          <w:color w:val="000000"/>
        </w:rPr>
        <w:lastRenderedPageBreak/>
        <w:t>finding</w:t>
      </w:r>
      <w:r>
        <w:rPr>
          <w:rStyle w:val="apple-converted-space"/>
          <w:color w:val="000000"/>
        </w:rPr>
        <w:t> </w:t>
      </w:r>
      <w:r>
        <w:rPr>
          <w:rStyle w:val="Emphasis"/>
          <w:color w:val="000000"/>
        </w:rPr>
        <w:t>any</w:t>
      </w:r>
      <w:r>
        <w:rPr>
          <w:rStyle w:val="apple-converted-space"/>
          <w:color w:val="000000"/>
        </w:rPr>
        <w:t> </w:t>
      </w:r>
      <w:r>
        <w:rPr>
          <w:color w:val="000000"/>
        </w:rPr>
        <w:t>graph realization of a degree sequence is polynomial (via the Erdős-Gallai constructive proof), finding a realization where</w:t>
      </w:r>
      <w:r>
        <w:rPr>
          <w:rStyle w:val="apple-converted-space"/>
          <w:color w:val="000000"/>
        </w:rPr>
        <w:t> </w:t>
      </w:r>
      <w:r>
        <w:rPr>
          <w:rStyle w:val="Emphasis"/>
          <w:color w:val="000000"/>
        </w:rPr>
        <w:t>simultaneously</w:t>
      </w:r>
      <w:r>
        <w:rPr>
          <w:rStyle w:val="apple-converted-space"/>
          <w:color w:val="000000"/>
        </w:rPr>
        <w:t> </w:t>
      </w:r>
      <w:r>
        <w:rPr>
          <w:color w:val="000000"/>
        </w:rPr>
        <w:t>each vertex's neighbor labels sum to k is a constrained realization problem. The neighborhood sum constraint ties together the label assignment and the adjacency structure in a way that makes the problem equivalent to solving a system of simultaneous subset-sum problems — which is NP-hard in general.</w:t>
      </w:r>
    </w:p>
    <w:p w14:paraId="12BEF2B2" w14:textId="77777777" w:rsidR="000B0130" w:rsidRDefault="000B0130" w:rsidP="000B0130">
      <w:pPr>
        <w:pStyle w:val="NormalWeb"/>
        <w:rPr>
          <w:color w:val="000000"/>
        </w:rPr>
      </w:pPr>
      <w:r>
        <w:rPr>
          <w:color w:val="000000"/>
        </w:rPr>
        <w:t>More precisely: given vertex v with label i and degree d, its neighbors must be a size-d subset of {1,...,11}{i} summing to k. The subsets assigned to different vertices must be consistent — if v is a neighbor of u (subset for v contains label of u), then u must be a neighbor of v (subset for u contains label of v). This mutual consistency condition is exactly the symmetry constraint of the backtracking algorithm of Pawar et al., and it is precisely what makes the problem computationally hard. The degree sequence approach reorganizes but does not fundamentally circumvent this difficulty.</w:t>
      </w:r>
    </w:p>
    <w:p w14:paraId="427160B2" w14:textId="77777777" w:rsidR="000B0130" w:rsidRDefault="00EA0925" w:rsidP="000B0130">
      <w:r w:rsidRPr="00EA0925">
        <w:rPr>
          <w:noProof/>
          <w14:ligatures w14:val="standardContextual"/>
        </w:rPr>
        <w:pict w14:anchorId="79ABD7A3">
          <v:rect id="_x0000_i1064" alt="" style="width:468pt;height:.05pt;mso-width-percent:0;mso-height-percent:0;mso-width-percent:0;mso-height-percent:0" o:hralign="center" o:hrstd="t" o:hr="t" fillcolor="#a0a0a0" stroked="f"/>
        </w:pict>
      </w:r>
    </w:p>
    <w:p w14:paraId="129751D3" w14:textId="77777777" w:rsidR="000B0130" w:rsidRDefault="000B0130" w:rsidP="000B0130">
      <w:pPr>
        <w:pStyle w:val="Heading2"/>
        <w:rPr>
          <w:color w:val="000000"/>
        </w:rPr>
      </w:pPr>
      <w:r>
        <w:rPr>
          <w:color w:val="000000"/>
        </w:rPr>
        <w:t>Strategy 4: Algebraic Construction via Group Ring and Voltage Graph Methods</w:t>
      </w:r>
    </w:p>
    <w:p w14:paraId="522AD83A" w14:textId="77777777" w:rsidR="000B0130" w:rsidRDefault="000B0130" w:rsidP="000B0130">
      <w:pPr>
        <w:pStyle w:val="Heading3"/>
        <w:rPr>
          <w:color w:val="000000"/>
        </w:rPr>
      </w:pPr>
      <w:r>
        <w:rPr>
          <w:color w:val="000000"/>
        </w:rPr>
        <w:t>Core Idea</w:t>
      </w:r>
    </w:p>
    <w:p w14:paraId="50B61B56" w14:textId="77777777" w:rsidR="000B0130" w:rsidRDefault="000B0130" w:rsidP="000B0130">
      <w:pPr>
        <w:pStyle w:val="NormalWeb"/>
        <w:rPr>
          <w:color w:val="000000"/>
        </w:rPr>
      </w:pPr>
      <w:r>
        <w:rPr>
          <w:color w:val="000000"/>
        </w:rPr>
        <w:t>This strategy exploits the prime order n=11 to bring the full machinery of finite field arithmetic and algebraic combinatorics to bear. The core observation is that the vertex set {0,1,...,10} = Z₁₁ carries a field structure (since 11 is prime), enabling the use of polynomial maps, character sums, and representation theory of Z₁₁ to construct distance magic labelings analytically rather than computationally.</w:t>
      </w:r>
    </w:p>
    <w:p w14:paraId="75438C27" w14:textId="77777777" w:rsidR="000B0130" w:rsidRDefault="000B0130" w:rsidP="000B0130">
      <w:pPr>
        <w:pStyle w:val="NormalWeb"/>
        <w:rPr>
          <w:color w:val="000000"/>
        </w:rPr>
      </w:pPr>
      <w:r>
        <w:rPr>
          <w:color w:val="000000"/>
        </w:rPr>
        <w:t>The strategy has two components. The</w:t>
      </w:r>
      <w:r>
        <w:rPr>
          <w:rStyle w:val="apple-converted-space"/>
          <w:color w:val="000000"/>
        </w:rPr>
        <w:t> </w:t>
      </w:r>
      <w:r>
        <w:rPr>
          <w:rStyle w:val="Strong"/>
          <w:color w:val="000000"/>
        </w:rPr>
        <w:t>construction component</w:t>
      </w:r>
      <w:r>
        <w:rPr>
          <w:rStyle w:val="apple-converted-space"/>
          <w:color w:val="000000"/>
        </w:rPr>
        <w:t> </w:t>
      </w:r>
      <w:r>
        <w:rPr>
          <w:color w:val="000000"/>
        </w:rPr>
        <w:t>uses the group ring Z[Z₁₁] and its representations to design labelings f: Z₁₁ → {1,...,11} that achieve constant neighborhood sums for specific Cayley graph structures on Z₁₁. The</w:t>
      </w:r>
      <w:r>
        <w:rPr>
          <w:rStyle w:val="apple-converted-space"/>
          <w:color w:val="000000"/>
        </w:rPr>
        <w:t> </w:t>
      </w:r>
      <w:r>
        <w:rPr>
          <w:rStyle w:val="Strong"/>
          <w:color w:val="000000"/>
        </w:rPr>
        <w:t>extension component</w:t>
      </w:r>
      <w:r>
        <w:rPr>
          <w:rStyle w:val="apple-converted-space"/>
          <w:color w:val="000000"/>
        </w:rPr>
        <w:t> </w:t>
      </w:r>
      <w:r>
        <w:rPr>
          <w:color w:val="000000"/>
        </w:rPr>
        <w:t>uses voltage graph theory to lift distance magic graphs from smaller base graphs to order-11 covering graphs, potentially generating irregular distance magic graphs from structured smaller pieces.</w:t>
      </w:r>
    </w:p>
    <w:p w14:paraId="3B64B32C" w14:textId="77777777" w:rsidR="000B0130" w:rsidRDefault="000B0130" w:rsidP="000B0130">
      <w:pPr>
        <w:pStyle w:val="NormalWeb"/>
        <w:rPr>
          <w:color w:val="000000"/>
        </w:rPr>
      </w:pPr>
      <w:r>
        <w:rPr>
          <w:color w:val="000000"/>
        </w:rPr>
        <w:t>For the Cayley graph component: on Z₁₁, a labeling f can be written as f(g) = ρ(g) + 6 where ρ: Z₁₁ → {-5,...,5} is a bijection centered at 0. The neighborhood sum condition for a Cayley graph Cay(Z₁₁, S) becomes:</w:t>
      </w:r>
    </w:p>
    <w:p w14:paraId="213A7454" w14:textId="77777777" w:rsidR="000B0130" w:rsidRDefault="000B0130" w:rsidP="000B0130">
      <w:pPr>
        <w:pStyle w:val="NormalWeb"/>
        <w:rPr>
          <w:color w:val="000000"/>
        </w:rPr>
      </w:pPr>
      <w:r>
        <w:rPr>
          <w:color w:val="000000"/>
        </w:rPr>
        <w:t>$$\sum_{s \in S} f(v+s) = k \quad \text{for all } v \in Z_{11}$$</w:t>
      </w:r>
    </w:p>
    <w:p w14:paraId="5A8D9015" w14:textId="77777777" w:rsidR="000B0130" w:rsidRDefault="000B0130" w:rsidP="000B0130">
      <w:pPr>
        <w:pStyle w:val="NormalWeb"/>
        <w:rPr>
          <w:color w:val="000000"/>
        </w:rPr>
      </w:pPr>
      <w:r>
        <w:rPr>
          <w:color w:val="000000"/>
        </w:rPr>
        <w:t>$$\sum_{s \in S} \rho(v+s) = k - 6|S| \quad \text{for all } v \in Z_{11}$$</w:t>
      </w:r>
    </w:p>
    <w:p w14:paraId="03DD601B" w14:textId="77777777" w:rsidR="000B0130" w:rsidRDefault="000B0130" w:rsidP="000B0130">
      <w:pPr>
        <w:pStyle w:val="NormalWeb"/>
        <w:rPr>
          <w:color w:val="000000"/>
        </w:rPr>
      </w:pPr>
      <w:r>
        <w:rPr>
          <w:color w:val="000000"/>
        </w:rPr>
        <w:t xml:space="preserve">This is a convolution condition on ρ, analyzable via discrete Fourier transform (DFT) over Z₁₁. The DFT of the condition gives ρ̂(j)·Ŝ(j) = (k-6|S|)·δ_{j,0} for each frequency j </w:t>
      </w:r>
      <w:r>
        <w:rPr>
          <w:rFonts w:ascii="Cambria Math" w:hAnsi="Cambria Math" w:cs="Cambria Math"/>
          <w:color w:val="000000"/>
        </w:rPr>
        <w:t>∈</w:t>
      </w:r>
      <w:r>
        <w:rPr>
          <w:color w:val="000000"/>
        </w:rPr>
        <w:t xml:space="preserve"> Z₁₁, where Ŝ(j) = Σ_{s</w:t>
      </w:r>
      <w:r>
        <w:rPr>
          <w:rFonts w:ascii="Cambria Math" w:hAnsi="Cambria Math" w:cs="Cambria Math"/>
          <w:color w:val="000000"/>
        </w:rPr>
        <w:t>∈</w:t>
      </w:r>
      <w:r>
        <w:rPr>
          <w:color w:val="000000"/>
        </w:rPr>
        <w:t>S} ω^{js} is the character sum of S. This reduces the existence of a distance magic labeling to a system of equations on the Fourier coefficients of ρ — an algebraically clean formulation.</w:t>
      </w:r>
    </w:p>
    <w:p w14:paraId="5EBCA38E" w14:textId="77777777" w:rsidR="000B0130" w:rsidRDefault="000B0130" w:rsidP="000B0130">
      <w:pPr>
        <w:pStyle w:val="Heading3"/>
        <w:rPr>
          <w:color w:val="000000"/>
        </w:rPr>
      </w:pPr>
      <w:r>
        <w:rPr>
          <w:color w:val="000000"/>
        </w:rPr>
        <w:lastRenderedPageBreak/>
        <w:t>Structural Lemmas Needed</w:t>
      </w:r>
    </w:p>
    <w:p w14:paraId="05DB5DD3" w14:textId="77777777" w:rsidR="000B0130" w:rsidRDefault="000B0130" w:rsidP="000B0130">
      <w:pPr>
        <w:pStyle w:val="NormalWeb"/>
        <w:rPr>
          <w:color w:val="000000"/>
        </w:rPr>
      </w:pPr>
      <w:r>
        <w:rPr>
          <w:rStyle w:val="Strong"/>
          <w:color w:val="000000"/>
        </w:rPr>
        <w:t>Lemma 4.1 (Character Sum Obstruction):</w:t>
      </w:r>
      <w:r>
        <w:rPr>
          <w:rStyle w:val="apple-converted-space"/>
          <w:color w:val="000000"/>
        </w:rPr>
        <w:t> </w:t>
      </w:r>
      <w:r>
        <w:rPr>
          <w:color w:val="000000"/>
        </w:rPr>
        <w:t xml:space="preserve">For a Cayley graph Cay(Z₁₁, S), a centered distance magic labeling ρ: Z₁₁ → {-5,...,5} exists only if Ŝ(j) ≠ 0 for all j </w:t>
      </w:r>
      <w:r>
        <w:rPr>
          <w:rFonts w:ascii="Cambria Math" w:hAnsi="Cambria Math" w:cs="Cambria Math"/>
          <w:color w:val="000000"/>
        </w:rPr>
        <w:t>∈</w:t>
      </w:r>
      <w:r>
        <w:rPr>
          <w:color w:val="000000"/>
        </w:rPr>
        <w:t xml:space="preserve"> Z₁₁{0} (where Ŝ is the DFT of the indicator function of S). If Ŝ(j) = 0 for some j ≠ 0, then the convolution condition forces ρ̂(j)·0 = 0, which is always satisfied — but this means the j-th Fourier component of ρ is unconstrained. While this seems helpful, it also means the sum condition gives no information about those frequency components, making it harder to guarantee the bijection property. This lemma characterizes which connection sets S admit the Fourier approach.</w:t>
      </w:r>
    </w:p>
    <w:p w14:paraId="4BAB15F5" w14:textId="77777777" w:rsidR="000B0130" w:rsidRDefault="000B0130" w:rsidP="000B0130">
      <w:pPr>
        <w:pStyle w:val="NormalWeb"/>
        <w:rPr>
          <w:color w:val="000000"/>
        </w:rPr>
      </w:pPr>
      <w:r>
        <w:rPr>
          <w:rStyle w:val="Strong"/>
          <w:color w:val="000000"/>
        </w:rPr>
        <w:t>Lemma 4.2 (Paley Graph Distance Magic Property):</w:t>
      </w:r>
      <w:r>
        <w:rPr>
          <w:rStyle w:val="apple-converted-space"/>
          <w:color w:val="000000"/>
        </w:rPr>
        <w:t> </w:t>
      </w:r>
      <w:r>
        <w:rPr>
          <w:color w:val="000000"/>
        </w:rPr>
        <w:t>The Paley graph of order 11, Paley(11) = Cay(Z₁₁, QR₁₁) where QR₁₁ = {1,3,4,5,9} is the set of quadratic residues mod 11, is a 5-regular strongly regular graph on 11 vertices with parameters (11,5,2,2). Its character sums Ŝ(j) for j ≠ 0 are all equal to (√11 - 1)/2 or (-√11 - 1)/2 (Gauss sums), which are non-zero. If Paley(11) is distance magic, its magic constant would be k = 5·12/2 = 30. This lemma requires verifying whether the Fourier conditions yield a valid bijection, or alternatively running the backtracking algorithm on this specific 5-regular graph.</w:t>
      </w:r>
    </w:p>
    <w:p w14:paraId="7D763B95" w14:textId="77777777" w:rsidR="000B0130" w:rsidRDefault="000B0130" w:rsidP="000B0130">
      <w:pPr>
        <w:pStyle w:val="NormalWeb"/>
        <w:rPr>
          <w:color w:val="000000"/>
        </w:rPr>
      </w:pPr>
      <w:r>
        <w:rPr>
          <w:rStyle w:val="Strong"/>
          <w:color w:val="000000"/>
        </w:rPr>
        <w:t>Lemma 4.3 (Voltage Graph Lifting):</w:t>
      </w:r>
      <w:r>
        <w:rPr>
          <w:rStyle w:val="apple-converted-space"/>
          <w:color w:val="000000"/>
        </w:rPr>
        <w:t> </w:t>
      </w:r>
      <w:r>
        <w:rPr>
          <w:color w:val="000000"/>
        </w:rPr>
        <w:t>Given a base graph G on m vertices (m | 11... but 11 is prime so m=1 or m=11) and a voltage assignment φ: E(G) → Z₁₁, the derived (voltage) graph G^φ has order 11m vertices. For m=1, G^φ is a circulant graph on 11 vertices. For m=11 (trivial base), the lift is the base graph itself. This lemma establishes that voltage graph theory over Z₁₁ only yields circulant graphs in the non-trivial cases, limiting its applicability to the regular graph subfamily. For irregular distance magic graphs of order 11, a different algebraic framework is needed.</w:t>
      </w:r>
    </w:p>
    <w:p w14:paraId="3BD8AC54" w14:textId="77777777" w:rsidR="000B0130" w:rsidRDefault="000B0130" w:rsidP="000B0130">
      <w:pPr>
        <w:pStyle w:val="NormalWeb"/>
        <w:rPr>
          <w:color w:val="000000"/>
        </w:rPr>
      </w:pPr>
      <w:r>
        <w:rPr>
          <w:rStyle w:val="Strong"/>
          <w:color w:val="000000"/>
        </w:rPr>
        <w:t>Lemma 4.4 (Polynomial Labeling Obstruction):</w:t>
      </w:r>
      <w:r>
        <w:rPr>
          <w:rStyle w:val="apple-converted-space"/>
          <w:color w:val="000000"/>
        </w:rPr>
        <w:t> </w:t>
      </w:r>
      <w:r>
        <w:rPr>
          <w:color w:val="000000"/>
        </w:rPr>
        <w:t>A labeling f: Z₁₁ → {1,...,11} defined by a polynomial f(x) = Σ aᵢxⁱ (mod 11) with the output shifted to {1,...,11} cannot be distance magic for any Cayley graph on Z₁₁ unless the polynomial has degree at least 4. This follows from the convolution analysis: low-degree polynomial labelings have Fourier transforms concentrated at few frequencies, which cannot simultaneously satisfy the Fourier conditions for all non-zero frequencies. This rules out linear and quadratic polynomial labelings directly and reduces the search to higher-degree polynomials or non-polynomial labelings.</w:t>
      </w:r>
    </w:p>
    <w:p w14:paraId="0257ED42" w14:textId="77777777" w:rsidR="000B0130" w:rsidRDefault="000B0130" w:rsidP="000B0130">
      <w:pPr>
        <w:pStyle w:val="NormalWeb"/>
        <w:rPr>
          <w:color w:val="000000"/>
        </w:rPr>
      </w:pPr>
      <w:r>
        <w:rPr>
          <w:rStyle w:val="Strong"/>
          <w:color w:val="000000"/>
        </w:rPr>
        <w:t>Lemma 4.5 (Irregular Graph Voltage Construction):</w:t>
      </w:r>
      <w:r>
        <w:rPr>
          <w:rStyle w:val="apple-converted-space"/>
          <w:color w:val="000000"/>
        </w:rPr>
        <w:t> </w:t>
      </w:r>
      <w:r>
        <w:rPr>
          <w:color w:val="000000"/>
        </w:rPr>
        <w:t>For irregular distance magic graphs on 11 vertices, voltage graph theory over non-cyclic groups or with multiple voltage groups might be applicable. Specifically, using voltage assignments over Z₂ × Z₂ × ... (products of small groups) with total order 11 is impossible (11 is prime), but using irregular voltage assignments or "mixed" voltage structures might yield irregular covering graphs. This lemma would require developing new theory connecting voltage graphs to distance magic labelings for prime-order covers — an open research direction.</w:t>
      </w:r>
    </w:p>
    <w:p w14:paraId="0235AF2F" w14:textId="77777777" w:rsidR="000B0130" w:rsidRDefault="000B0130" w:rsidP="000B0130">
      <w:pPr>
        <w:pStyle w:val="Heading3"/>
        <w:rPr>
          <w:color w:val="000000"/>
        </w:rPr>
      </w:pPr>
      <w:r>
        <w:rPr>
          <w:color w:val="000000"/>
        </w:rPr>
        <w:t>Hardest Obstacle</w:t>
      </w:r>
    </w:p>
    <w:p w14:paraId="608E4603" w14:textId="77777777" w:rsidR="000B0130" w:rsidRDefault="000B0130" w:rsidP="000B0130">
      <w:pPr>
        <w:pStyle w:val="NormalWeb"/>
        <w:rPr>
          <w:color w:val="000000"/>
        </w:rPr>
      </w:pPr>
      <w:r>
        <w:rPr>
          <w:color w:val="000000"/>
        </w:rPr>
        <w:t>The deepest obstacle is the</w:t>
      </w:r>
      <w:r>
        <w:rPr>
          <w:rStyle w:val="apple-converted-space"/>
          <w:color w:val="000000"/>
        </w:rPr>
        <w:t> </w:t>
      </w:r>
      <w:r>
        <w:rPr>
          <w:rStyle w:val="Strong"/>
          <w:color w:val="000000"/>
        </w:rPr>
        <w:t>bijection requirement interacting with the Fourier structure</w:t>
      </w:r>
      <w:r>
        <w:rPr>
          <w:color w:val="000000"/>
        </w:rPr>
        <w:t>. The DFT approach elegantly handles the neighborhood sum condition (converting it to frequency-</w:t>
      </w:r>
      <w:r>
        <w:rPr>
          <w:color w:val="000000"/>
        </w:rPr>
        <w:lastRenderedPageBreak/>
        <w:t>domain equations), but the bijection condition — that ρ is a bijection from Z₁₁ to {-5,...,4} (or some shift of 11 consecutive integers) — has no clean Fourier characterization. A function ρ: Z₁₁ → Z is a bijection onto {-5,...,5} if and only if all 11 values are distinct, which is a non-linear condition on the Fourier coefficients (related to the permanent of a certain Vandermonde-like matrix). Combining the linear Fourier conditions (from the magic sum) with the nonlinear bijection condition creates a system that is analytically intractable in general — exactly as hard as the original combinatorial problem, merely rewritten in different language.</w:t>
      </w:r>
    </w:p>
    <w:p w14:paraId="4D20CACF" w14:textId="77777777" w:rsidR="000B0130" w:rsidRDefault="000B0130" w:rsidP="000B0130">
      <w:pPr>
        <w:pStyle w:val="NormalWeb"/>
        <w:rPr>
          <w:color w:val="000000"/>
        </w:rPr>
      </w:pPr>
      <w:r>
        <w:rPr>
          <w:color w:val="000000"/>
        </w:rPr>
        <w:t>Furthermore, Lemma 4.3 shows that voltage graph methods only generate circulant (regular) graphs on 11 vertices, leaving the irregular majority of the 74 graphs entirely out of reach of this algebraic approach. A fundamentally new algebraic structure — one that generates irregular graphs while preserving distance magic properties — would be needed to extend Strategy 4 to the full problem.</w:t>
      </w:r>
    </w:p>
    <w:p w14:paraId="7E1144B5" w14:textId="77777777" w:rsidR="000B0130" w:rsidRDefault="00EA0925" w:rsidP="000B0130">
      <w:r w:rsidRPr="00EA0925">
        <w:rPr>
          <w:noProof/>
          <w14:ligatures w14:val="standardContextual"/>
        </w:rPr>
        <w:pict w14:anchorId="2431C133">
          <v:rect id="_x0000_i1063" alt="" style="width:468pt;height:.05pt;mso-width-percent:0;mso-height-percent:0;mso-width-percent:0;mso-height-percent:0" o:hralign="center" o:hrstd="t" o:hr="t" fillcolor="#a0a0a0" stroked="f"/>
        </w:pict>
      </w:r>
    </w:p>
    <w:p w14:paraId="7785C7F7" w14:textId="77777777" w:rsidR="000B0130" w:rsidRDefault="000B0130" w:rsidP="000B0130">
      <w:pPr>
        <w:pStyle w:val="Heading2"/>
        <w:rPr>
          <w:color w:val="000000"/>
        </w:rPr>
      </w:pPr>
      <w:r>
        <w:rPr>
          <w:color w:val="000000"/>
        </w:rPr>
        <w:t>Strategy 5: Incremental Construction via Edge-Switching and Label-Swapping Operations</w:t>
      </w:r>
    </w:p>
    <w:p w14:paraId="62554471" w14:textId="77777777" w:rsidR="000B0130" w:rsidRDefault="000B0130" w:rsidP="000B0130">
      <w:pPr>
        <w:pStyle w:val="Heading3"/>
        <w:rPr>
          <w:color w:val="000000"/>
        </w:rPr>
      </w:pPr>
      <w:r>
        <w:rPr>
          <w:color w:val="000000"/>
        </w:rPr>
        <w:t>Core Idea</w:t>
      </w:r>
    </w:p>
    <w:p w14:paraId="7C2F8AAC" w14:textId="77777777" w:rsidR="000B0130" w:rsidRDefault="000B0130" w:rsidP="000B0130">
      <w:pPr>
        <w:pStyle w:val="NormalWeb"/>
        <w:rPr>
          <w:color w:val="000000"/>
        </w:rPr>
      </w:pPr>
      <w:r>
        <w:rPr>
          <w:color w:val="000000"/>
        </w:rPr>
        <w:t>This strategy treats the space of all order-11 distance magic graphs as a connected (or nearly connected) graph under local operations, and attempts to navigate this space starting from known examples. The two fundamental local operations are:</w:t>
      </w:r>
    </w:p>
    <w:p w14:paraId="46E7F0B4" w14:textId="77777777" w:rsidR="000B0130" w:rsidRDefault="000B0130" w:rsidP="000B0130">
      <w:pPr>
        <w:pStyle w:val="NormalWeb"/>
        <w:rPr>
          <w:color w:val="000000"/>
        </w:rPr>
      </w:pPr>
      <w:r>
        <w:rPr>
          <w:rStyle w:val="Strong"/>
          <w:color w:val="000000"/>
        </w:rPr>
        <w:t>Edge-switching (Seidel switching):</w:t>
      </w:r>
      <w:r>
        <w:rPr>
          <w:rStyle w:val="apple-converted-space"/>
          <w:color w:val="000000"/>
        </w:rPr>
        <w:t> </w:t>
      </w:r>
      <w:r>
        <w:rPr>
          <w:color w:val="000000"/>
        </w:rPr>
        <w:t>Given a graph G, select two edges uv and xy (with u,v,x,y distinct) and replace them with edges ux and vy (or uy and vx), leaving all labels unchanged. If the resulting graph G' is distance magic with the same or related magic constant, this produces a new distance magic graph from a known one.</w:t>
      </w:r>
    </w:p>
    <w:p w14:paraId="4B0A0BC5" w14:textId="77777777" w:rsidR="000B0130" w:rsidRDefault="000B0130" w:rsidP="000B0130">
      <w:pPr>
        <w:pStyle w:val="NormalWeb"/>
        <w:rPr>
          <w:color w:val="000000"/>
        </w:rPr>
      </w:pPr>
      <w:r>
        <w:rPr>
          <w:rStyle w:val="Strong"/>
          <w:color w:val="000000"/>
        </w:rPr>
        <w:t>Label-swapping:</w:t>
      </w:r>
      <w:r>
        <w:rPr>
          <w:rStyle w:val="apple-converted-space"/>
          <w:color w:val="000000"/>
        </w:rPr>
        <w:t> </w:t>
      </w:r>
      <w:r>
        <w:rPr>
          <w:color w:val="000000"/>
        </w:rPr>
        <w:t>Given a distance magic graph G with labeling f, swap the labels of two vertices u and v, obtaining a new function f'. If f' is also a valid distance magic labeling (possibly with a different magic constant), this generates additional labeled graphs from the same underlying graph structure.</w:t>
      </w:r>
    </w:p>
    <w:p w14:paraId="5B72715C" w14:textId="77777777" w:rsidR="000B0130" w:rsidRDefault="000B0130" w:rsidP="000B0130">
      <w:pPr>
        <w:pStyle w:val="NormalWeb"/>
        <w:rPr>
          <w:color w:val="000000"/>
        </w:rPr>
      </w:pPr>
      <w:r>
        <w:rPr>
          <w:color w:val="000000"/>
        </w:rPr>
        <w:t>The strategy's core insight is that if the 74 order-11 distance magic graphs form a connected family under some combination of these operations — meaning any one can be reached from any other by a finite sequence of edge-switches and label-swaps — then finding a single order-11 distance magic graph (easy, via direct construction for specific k values) suffices to generate all 74 by exhaustive local search. Even if the space is not fully connected, connected components of reasonable size would allow efficient enumeration within each component.</w:t>
      </w:r>
    </w:p>
    <w:p w14:paraId="5073CCBC" w14:textId="77777777" w:rsidR="000B0130" w:rsidRDefault="000B0130" w:rsidP="000B0130">
      <w:pPr>
        <w:pStyle w:val="NormalWeb"/>
        <w:rPr>
          <w:color w:val="000000"/>
        </w:rPr>
      </w:pPr>
      <w:r>
        <w:rPr>
          <w:color w:val="000000"/>
        </w:rPr>
        <w:t xml:space="preserve">A seed graph for this strategy is immediately available: from Result 7, the graph P₃ </w:t>
      </w:r>
      <w:r>
        <w:rPr>
          <w:rFonts w:ascii="Cambria Math" w:hAnsi="Cambria Math" w:cs="Cambria Math"/>
          <w:color w:val="000000"/>
        </w:rPr>
        <w:t>∪</w:t>
      </w:r>
      <w:r>
        <w:rPr>
          <w:color w:val="000000"/>
        </w:rPr>
        <w:t xml:space="preserve"> 2C₄ (path on 3 vertices plus two 4-cycles) is a distance magic graph of order 11 with k=11. Starting from this seed, one applies edge-switches to generate neighboring graphs and checks each for the distance magic property.</w:t>
      </w:r>
    </w:p>
    <w:p w14:paraId="05821ADF" w14:textId="77777777" w:rsidR="000B0130" w:rsidRDefault="000B0130" w:rsidP="000B0130">
      <w:pPr>
        <w:pStyle w:val="Heading3"/>
        <w:rPr>
          <w:color w:val="000000"/>
        </w:rPr>
      </w:pPr>
      <w:r>
        <w:rPr>
          <w:color w:val="000000"/>
        </w:rPr>
        <w:lastRenderedPageBreak/>
        <w:t>Structural Lemmas Needed</w:t>
      </w:r>
    </w:p>
    <w:p w14:paraId="6B4D96EE" w14:textId="77777777" w:rsidR="000B0130" w:rsidRDefault="000B0130" w:rsidP="000B0130">
      <w:pPr>
        <w:pStyle w:val="NormalWeb"/>
        <w:rPr>
          <w:color w:val="000000"/>
        </w:rPr>
      </w:pPr>
      <w:r>
        <w:rPr>
          <w:rStyle w:val="Strong"/>
          <w:color w:val="000000"/>
        </w:rPr>
        <w:t>Lemma 5.1 (Edge-Switch Neighborhood Sum Change):</w:t>
      </w:r>
      <w:r>
        <w:rPr>
          <w:rStyle w:val="apple-converted-space"/>
          <w:color w:val="000000"/>
        </w:rPr>
        <w:t> </w:t>
      </w:r>
      <w:r>
        <w:rPr>
          <w:color w:val="000000"/>
        </w:rPr>
        <w:t>When edge-switch replaces edges uv and xy with ux and vy in a distance magic graph G with labeling f and magic constant k, the neighborhood sums change as follows. The neighborhood sum of u decreases by f(v) and increases by f(x); the sum of v decreases by f(u) and increases by f(y); similarly for x and y. For the switched graph G' to also be distance magic (with the same or different magic constant k'), the changes to all four affected vertices' neighborhood sums must compensate consistently. This gives explicit conditions on the labels f(u), f(v), f(x), f(y) for a switch to preserve or transform the distance magic property.</w:t>
      </w:r>
    </w:p>
    <w:p w14:paraId="1AA411F6" w14:textId="77777777" w:rsidR="000B0130" w:rsidRDefault="000B0130" w:rsidP="000B0130">
      <w:pPr>
        <w:pStyle w:val="NormalWeb"/>
        <w:rPr>
          <w:color w:val="000000"/>
        </w:rPr>
      </w:pPr>
      <w:r>
        <w:rPr>
          <w:rStyle w:val="Strong"/>
          <w:color w:val="000000"/>
        </w:rPr>
        <w:t>Lemma 5.2 (Label-Swap Conditions):</w:t>
      </w:r>
      <w:r>
        <w:rPr>
          <w:rStyle w:val="apple-converted-space"/>
          <w:color w:val="000000"/>
        </w:rPr>
        <w:t> </w:t>
      </w:r>
      <w:r>
        <w:rPr>
          <w:color w:val="000000"/>
        </w:rPr>
        <w:t xml:space="preserve">Swapping labels f(u) and f(v) in a distance magic graph G changes the neighborhood sums of all neighbors of u and v. Specifically, each neighbor w of u (but not v) has its neighborhood sum changed by f(v) - f(u); each neighbor of v (but not u) has its sum changed by f(u) - f(v); neighbors of both u and v are unaffected; u's own neighborhood sum changes if v </w:t>
      </w:r>
      <w:r>
        <w:rPr>
          <w:rFonts w:ascii="Cambria Math" w:hAnsi="Cambria Math" w:cs="Cambria Math"/>
          <w:color w:val="000000"/>
        </w:rPr>
        <w:t>∈</w:t>
      </w:r>
      <w:r>
        <w:rPr>
          <w:color w:val="000000"/>
        </w:rPr>
        <w:t xml:space="preserve"> N(u) (adjacent case) or not (non-adjacent case). For the label-swap to yield a valid distance magic labeling (possibly with new magic constant k' = k + adjustment), these changes must be simultaneously consistent across all vertices. This lemma characterizes exactly which label swaps preserve distance magic properties.</w:t>
      </w:r>
    </w:p>
    <w:p w14:paraId="2351DA9E" w14:textId="77777777" w:rsidR="000B0130" w:rsidRDefault="000B0130" w:rsidP="000B0130">
      <w:pPr>
        <w:pStyle w:val="NormalWeb"/>
        <w:rPr>
          <w:color w:val="000000"/>
        </w:rPr>
      </w:pPr>
      <w:r>
        <w:rPr>
          <w:rStyle w:val="Strong"/>
          <w:color w:val="000000"/>
        </w:rPr>
        <w:t>Lemma 5.3 (Connectivity of the Distance Magic Space):</w:t>
      </w:r>
      <w:r>
        <w:rPr>
          <w:rStyle w:val="apple-converted-space"/>
          <w:color w:val="000000"/>
        </w:rPr>
        <w:t> </w:t>
      </w:r>
      <w:r>
        <w:rPr>
          <w:color w:val="000000"/>
        </w:rPr>
        <w:t xml:space="preserve">The graph H whose vertices are all distance magic graphs of order 11 (labeled up to isomorphism) and whose edges connect graphs related by a single edge-switch or label-swap is connected if every pair of order-11 distance magic graphs can be connected by a finite sequence of such operations. This is the key structural lemma — if true, it reduces enumeration of all 74 graphs to a single BFS/DFS from the seed graph P₃ </w:t>
      </w:r>
      <w:r>
        <w:rPr>
          <w:rFonts w:ascii="Cambria Math" w:hAnsi="Cambria Math" w:cs="Cambria Math"/>
          <w:color w:val="000000"/>
        </w:rPr>
        <w:t>∪</w:t>
      </w:r>
      <w:r>
        <w:rPr>
          <w:color w:val="000000"/>
        </w:rPr>
        <w:t xml:space="preserve"> 2C₄. If false, the number of connected components and their sizes must be characterized separately.</w:t>
      </w:r>
    </w:p>
    <w:p w14:paraId="163CA77B" w14:textId="77777777" w:rsidR="000B0130" w:rsidRDefault="000B0130" w:rsidP="000B0130">
      <w:pPr>
        <w:pStyle w:val="NormalWeb"/>
        <w:rPr>
          <w:color w:val="000000"/>
        </w:rPr>
      </w:pPr>
      <w:r>
        <w:rPr>
          <w:rStyle w:val="Strong"/>
          <w:color w:val="000000"/>
        </w:rPr>
        <w:t>Lemma 5.4 (Magic Constant Preservation under Switching):</w:t>
      </w:r>
      <w:r>
        <w:rPr>
          <w:rStyle w:val="apple-converted-space"/>
          <w:color w:val="000000"/>
        </w:rPr>
        <w:t> </w:t>
      </w:r>
      <w:r>
        <w:rPr>
          <w:color w:val="000000"/>
        </w:rPr>
        <w:t>An edge-switch in a distance magic graph G may or may not preserve the magic constant. From Lemma 5.1, the magic constant changes from k to k' = k + (f(x) - f(v)) when vertex u's neighborhood sum changes by (f(x) - f(v)). For all four affected vertices to have the same new magic constant k', one needs f(x) - f(v) = f(y) - f(u) = f(v) - f(x) = f(u) - f(y), which forces f(x) = f(v) and f(u) = f(y) — impossible since f is a bijection. Therefore,</w:t>
      </w:r>
      <w:r>
        <w:rPr>
          <w:rStyle w:val="apple-converted-space"/>
          <w:color w:val="000000"/>
        </w:rPr>
        <w:t> </w:t>
      </w:r>
      <w:r>
        <w:rPr>
          <w:rStyle w:val="Strong"/>
          <w:color w:val="000000"/>
        </w:rPr>
        <w:t>no edge-switch can simultaneously preserve distance magic property with the same magic constant for all four affected vertices</w:t>
      </w:r>
      <w:r>
        <w:rPr>
          <w:rStyle w:val="apple-converted-space"/>
          <w:color w:val="000000"/>
        </w:rPr>
        <w:t> </w:t>
      </w:r>
      <w:r>
        <w:rPr>
          <w:color w:val="000000"/>
        </w:rPr>
        <w:t>unless very special label configurations hold. This lemma implies that edge-switches necessarily change the magic constant, connecting order-11 distance magic graphs of different k values.</w:t>
      </w:r>
    </w:p>
    <w:p w14:paraId="2FF1E97C" w14:textId="77777777" w:rsidR="000B0130" w:rsidRDefault="000B0130" w:rsidP="000B0130">
      <w:pPr>
        <w:pStyle w:val="NormalWeb"/>
        <w:rPr>
          <w:color w:val="000000"/>
        </w:rPr>
      </w:pPr>
      <w:r>
        <w:rPr>
          <w:rStyle w:val="Strong"/>
          <w:color w:val="000000"/>
        </w:rPr>
        <w:t>Lemma 5.5 (Reachability from Seed):</w:t>
      </w:r>
      <w:r>
        <w:rPr>
          <w:rStyle w:val="apple-converted-space"/>
          <w:color w:val="000000"/>
        </w:rPr>
        <w:t> </w:t>
      </w:r>
      <w:r>
        <w:rPr>
          <w:color w:val="000000"/>
        </w:rPr>
        <w:t xml:space="preserve">Starting from P₃ </w:t>
      </w:r>
      <w:r>
        <w:rPr>
          <w:rFonts w:ascii="Cambria Math" w:hAnsi="Cambria Math" w:cs="Cambria Math"/>
          <w:color w:val="000000"/>
        </w:rPr>
        <w:t>∪</w:t>
      </w:r>
      <w:r>
        <w:rPr>
          <w:color w:val="000000"/>
        </w:rPr>
        <w:t xml:space="preserve"> 2C₄ with k=11 and applying the operations of Lemmas 5.1 and 5.2, the set of reachable distance magic graphs of order 11 is closed under these operations. The reachable set is a subset of the 74 known graphs, and equals the full set if and only if Lemma 5.3 (connectivity) holds. Partial reachability results — showing that graphs with specific magic constants k are reachable from the seed — provide structural insight even without full connectivity.</w:t>
      </w:r>
    </w:p>
    <w:p w14:paraId="6E96FEAE" w14:textId="77777777" w:rsidR="000B0130" w:rsidRDefault="000B0130" w:rsidP="000B0130">
      <w:pPr>
        <w:pStyle w:val="Heading3"/>
        <w:rPr>
          <w:color w:val="000000"/>
        </w:rPr>
      </w:pPr>
      <w:r>
        <w:rPr>
          <w:color w:val="000000"/>
        </w:rPr>
        <w:lastRenderedPageBreak/>
        <w:t>Hardest Obstacle</w:t>
      </w:r>
    </w:p>
    <w:p w14:paraId="31B541BD" w14:textId="77777777" w:rsidR="000B0130" w:rsidRDefault="000B0130" w:rsidP="000B0130">
      <w:pPr>
        <w:pStyle w:val="NormalWeb"/>
        <w:rPr>
          <w:color w:val="000000"/>
        </w:rPr>
      </w:pPr>
      <w:r>
        <w:rPr>
          <w:color w:val="000000"/>
        </w:rPr>
        <w:t>The most severe obstacle is</w:t>
      </w:r>
      <w:r>
        <w:rPr>
          <w:rStyle w:val="apple-converted-space"/>
          <w:color w:val="000000"/>
        </w:rPr>
        <w:t> </w:t>
      </w:r>
      <w:r>
        <w:rPr>
          <w:rStyle w:val="Strong"/>
          <w:color w:val="000000"/>
        </w:rPr>
        <w:t>Lemma 5.4 — the impossibility of magic-constant-preserving edge switches</w:t>
      </w:r>
      <w:r>
        <w:rPr>
          <w:color w:val="000000"/>
        </w:rPr>
        <w:t>. This means that a single edge-switch in a distance magic graph generically</w:t>
      </w:r>
      <w:r>
        <w:rPr>
          <w:rStyle w:val="apple-converted-space"/>
          <w:color w:val="000000"/>
        </w:rPr>
        <w:t> </w:t>
      </w:r>
      <w:r>
        <w:rPr>
          <w:rStyle w:val="Emphasis"/>
          <w:color w:val="000000"/>
        </w:rPr>
        <w:t>destroys</w:t>
      </w:r>
      <w:r>
        <w:rPr>
          <w:rStyle w:val="apple-converted-space"/>
          <w:color w:val="000000"/>
        </w:rPr>
        <w:t> </w:t>
      </w:r>
      <w:r>
        <w:rPr>
          <w:color w:val="000000"/>
        </w:rPr>
        <w:t>the distance magic property: the four vertices involved in the switch will have inconsistent neighborhood sums after the switch, and no simple relabeling can simultaneously restore all of them. Restoring the distance magic property after an edge-switch requires a global relabeling — which is tantamount to solving a new instance of the original problem.</w:t>
      </w:r>
    </w:p>
    <w:p w14:paraId="11A7B220" w14:textId="77777777" w:rsidR="000B0130" w:rsidRDefault="000B0130" w:rsidP="000B0130">
      <w:pPr>
        <w:pStyle w:val="NormalWeb"/>
        <w:rPr>
          <w:color w:val="000000"/>
        </w:rPr>
      </w:pPr>
      <w:r>
        <w:rPr>
          <w:color w:val="000000"/>
        </w:rPr>
        <w:t>This makes the "local navigation" vision of Strategy 5 fundamentally flawed: the space of distance magic graphs is not navigable by local edge-switches without losing the magic property at intermediate steps. The strategy would need to be reformulated as navigation through a space of "approximate" distance magic graphs (where the neighborhood sums are close but not exactly equal to k), using simulated annealing or gradient descent on the variance of neighborhood sums. While this is a viable computational heuristic, it loses the structural elegance of the algebraic approach and provides no theoretical guarantees of finding all 74 graphs — it might miss graphs that are only reachable through approximate intermediates with high "energy" (large neighborhood sum variance).</w:t>
      </w:r>
    </w:p>
    <w:p w14:paraId="69692D85" w14:textId="77777777" w:rsidR="000B0130" w:rsidRDefault="00EA0925" w:rsidP="000B0130">
      <w:r w:rsidRPr="00EA0925">
        <w:rPr>
          <w:noProof/>
          <w14:ligatures w14:val="standardContextual"/>
        </w:rPr>
        <w:pict w14:anchorId="3858B1EF">
          <v:rect id="_x0000_i1062" alt="" style="width:468pt;height:.05pt;mso-width-percent:0;mso-height-percent:0;mso-width-percent:0;mso-height-percent:0" o:hralign="center" o:hrstd="t" o:hr="t" fillcolor="#a0a0a0" stroked="f"/>
        </w:pict>
      </w:r>
    </w:p>
    <w:p w14:paraId="0304347E" w14:textId="77777777" w:rsidR="000B0130" w:rsidRDefault="000B0130" w:rsidP="000B0130">
      <w:pPr>
        <w:pStyle w:val="Heading2"/>
        <w:rPr>
          <w:color w:val="000000"/>
        </w:rPr>
      </w:pPr>
      <w:r>
        <w:rPr>
          <w:color w:val="000000"/>
        </w:rPr>
        <w:t>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101"/>
        <w:gridCol w:w="2400"/>
        <w:gridCol w:w="2723"/>
      </w:tblGrid>
      <w:tr w:rsidR="000B0130" w14:paraId="17387156" w14:textId="77777777">
        <w:trPr>
          <w:tblHeader/>
          <w:tblCellSpacing w:w="15" w:type="dxa"/>
        </w:trPr>
        <w:tc>
          <w:tcPr>
            <w:tcW w:w="0" w:type="auto"/>
            <w:vAlign w:val="center"/>
            <w:hideMark/>
          </w:tcPr>
          <w:p w14:paraId="535E6BD6" w14:textId="77777777" w:rsidR="000B0130" w:rsidRDefault="000B0130">
            <w:pPr>
              <w:jc w:val="center"/>
              <w:rPr>
                <w:b/>
                <w:bCs/>
                <w:color w:val="000000"/>
              </w:rPr>
            </w:pPr>
            <w:r>
              <w:rPr>
                <w:b/>
                <w:bCs/>
                <w:color w:val="000000"/>
              </w:rPr>
              <w:t>Strategy</w:t>
            </w:r>
          </w:p>
        </w:tc>
        <w:tc>
          <w:tcPr>
            <w:tcW w:w="0" w:type="auto"/>
            <w:vAlign w:val="center"/>
            <w:hideMark/>
          </w:tcPr>
          <w:p w14:paraId="685BD512" w14:textId="77777777" w:rsidR="000B0130" w:rsidRDefault="000B0130">
            <w:pPr>
              <w:jc w:val="center"/>
              <w:rPr>
                <w:b/>
                <w:bCs/>
                <w:color w:val="000000"/>
              </w:rPr>
            </w:pPr>
            <w:r>
              <w:rPr>
                <w:b/>
                <w:bCs/>
                <w:color w:val="000000"/>
              </w:rPr>
              <w:t>Primary Strength</w:t>
            </w:r>
          </w:p>
        </w:tc>
        <w:tc>
          <w:tcPr>
            <w:tcW w:w="0" w:type="auto"/>
            <w:vAlign w:val="center"/>
            <w:hideMark/>
          </w:tcPr>
          <w:p w14:paraId="260A0CB3" w14:textId="77777777" w:rsidR="000B0130" w:rsidRDefault="000B0130">
            <w:pPr>
              <w:jc w:val="center"/>
              <w:rPr>
                <w:b/>
                <w:bCs/>
                <w:color w:val="000000"/>
              </w:rPr>
            </w:pPr>
            <w:r>
              <w:rPr>
                <w:b/>
                <w:bCs/>
                <w:color w:val="000000"/>
              </w:rPr>
              <w:t>Primary Weakness</w:t>
            </w:r>
          </w:p>
        </w:tc>
        <w:tc>
          <w:tcPr>
            <w:tcW w:w="0" w:type="auto"/>
            <w:vAlign w:val="center"/>
            <w:hideMark/>
          </w:tcPr>
          <w:p w14:paraId="6A95FDDA" w14:textId="77777777" w:rsidR="000B0130" w:rsidRDefault="000B0130">
            <w:pPr>
              <w:jc w:val="center"/>
              <w:rPr>
                <w:b/>
                <w:bCs/>
                <w:color w:val="000000"/>
              </w:rPr>
            </w:pPr>
            <w:r>
              <w:rPr>
                <w:b/>
                <w:bCs/>
                <w:color w:val="000000"/>
              </w:rPr>
              <w:t>Best Suited For</w:t>
            </w:r>
          </w:p>
        </w:tc>
      </w:tr>
      <w:tr w:rsidR="000B0130" w14:paraId="406338FB" w14:textId="77777777">
        <w:trPr>
          <w:tblCellSpacing w:w="15" w:type="dxa"/>
        </w:trPr>
        <w:tc>
          <w:tcPr>
            <w:tcW w:w="0" w:type="auto"/>
            <w:vAlign w:val="center"/>
            <w:hideMark/>
          </w:tcPr>
          <w:p w14:paraId="6B609B40" w14:textId="77777777" w:rsidR="000B0130" w:rsidRDefault="000B0130">
            <w:pPr>
              <w:rPr>
                <w:color w:val="000000"/>
              </w:rPr>
            </w:pPr>
            <w:r>
              <w:rPr>
                <w:color w:val="000000"/>
              </w:rPr>
              <w:t>1. Feasibility Filtering</w:t>
            </w:r>
          </w:p>
        </w:tc>
        <w:tc>
          <w:tcPr>
            <w:tcW w:w="0" w:type="auto"/>
            <w:vAlign w:val="center"/>
            <w:hideMark/>
          </w:tcPr>
          <w:p w14:paraId="7430CA20" w14:textId="77777777" w:rsidR="000B0130" w:rsidRDefault="000B0130">
            <w:pPr>
              <w:rPr>
                <w:color w:val="000000"/>
              </w:rPr>
            </w:pPr>
            <w:r>
              <w:rPr>
                <w:color w:val="000000"/>
              </w:rPr>
              <w:t>Eliminates infeasible (k, degree seq.) pairs analytically</w:t>
            </w:r>
          </w:p>
        </w:tc>
        <w:tc>
          <w:tcPr>
            <w:tcW w:w="0" w:type="auto"/>
            <w:vAlign w:val="center"/>
            <w:hideMark/>
          </w:tcPr>
          <w:p w14:paraId="0EC732C7" w14:textId="77777777" w:rsidR="000B0130" w:rsidRDefault="000B0130">
            <w:pPr>
              <w:rPr>
                <w:color w:val="000000"/>
              </w:rPr>
            </w:pPr>
            <w:r>
              <w:rPr>
                <w:color w:val="000000"/>
              </w:rPr>
              <w:t>γ_ft achievability is itself hard to characterize</w:t>
            </w:r>
          </w:p>
        </w:tc>
        <w:tc>
          <w:tcPr>
            <w:tcW w:w="0" w:type="auto"/>
            <w:vAlign w:val="center"/>
            <w:hideMark/>
          </w:tcPr>
          <w:p w14:paraId="0AF3A73B" w14:textId="77777777" w:rsidR="000B0130" w:rsidRDefault="000B0130">
            <w:pPr>
              <w:rPr>
                <w:color w:val="000000"/>
              </w:rPr>
            </w:pPr>
            <w:r>
              <w:rPr>
                <w:color w:val="000000"/>
              </w:rPr>
              <w:t>Proving non-existence for specific k</w:t>
            </w:r>
          </w:p>
        </w:tc>
      </w:tr>
      <w:tr w:rsidR="000B0130" w14:paraId="3A8AB0E0" w14:textId="77777777">
        <w:trPr>
          <w:tblCellSpacing w:w="15" w:type="dxa"/>
        </w:trPr>
        <w:tc>
          <w:tcPr>
            <w:tcW w:w="0" w:type="auto"/>
            <w:vAlign w:val="center"/>
            <w:hideMark/>
          </w:tcPr>
          <w:p w14:paraId="398DD804" w14:textId="77777777" w:rsidR="000B0130" w:rsidRDefault="000B0130">
            <w:pPr>
              <w:rPr>
                <w:color w:val="000000"/>
              </w:rPr>
            </w:pPr>
            <w:r>
              <w:rPr>
                <w:color w:val="000000"/>
              </w:rPr>
              <w:t>2. Family-Based Classification</w:t>
            </w:r>
          </w:p>
        </w:tc>
        <w:tc>
          <w:tcPr>
            <w:tcW w:w="0" w:type="auto"/>
            <w:vAlign w:val="center"/>
            <w:hideMark/>
          </w:tcPr>
          <w:p w14:paraId="11A4DB56" w14:textId="77777777" w:rsidR="000B0130" w:rsidRDefault="000B0130">
            <w:pPr>
              <w:rPr>
                <w:color w:val="000000"/>
              </w:rPr>
            </w:pPr>
            <w:r>
              <w:rPr>
                <w:color w:val="000000"/>
              </w:rPr>
              <w:t>Handles structured families completely</w:t>
            </w:r>
          </w:p>
        </w:tc>
        <w:tc>
          <w:tcPr>
            <w:tcW w:w="0" w:type="auto"/>
            <w:vAlign w:val="center"/>
            <w:hideMark/>
          </w:tcPr>
          <w:p w14:paraId="7C7F2976" w14:textId="77777777" w:rsidR="000B0130" w:rsidRDefault="000B0130">
            <w:pPr>
              <w:rPr>
                <w:color w:val="000000"/>
              </w:rPr>
            </w:pPr>
            <w:r>
              <w:rPr>
                <w:color w:val="000000"/>
              </w:rPr>
              <w:t>Most of the 74 graphs may be outside known families</w:t>
            </w:r>
          </w:p>
        </w:tc>
        <w:tc>
          <w:tcPr>
            <w:tcW w:w="0" w:type="auto"/>
            <w:vAlign w:val="center"/>
            <w:hideMark/>
          </w:tcPr>
          <w:p w14:paraId="35668F0D" w14:textId="77777777" w:rsidR="000B0130" w:rsidRDefault="000B0130">
            <w:pPr>
              <w:rPr>
                <w:color w:val="000000"/>
              </w:rPr>
            </w:pPr>
            <w:r>
              <w:rPr>
                <w:color w:val="000000"/>
              </w:rPr>
              <w:t>Characterizing the complete multipartite and circulant subsets</w:t>
            </w:r>
          </w:p>
        </w:tc>
      </w:tr>
      <w:tr w:rsidR="000B0130" w14:paraId="38583D8C" w14:textId="77777777">
        <w:trPr>
          <w:tblCellSpacing w:w="15" w:type="dxa"/>
        </w:trPr>
        <w:tc>
          <w:tcPr>
            <w:tcW w:w="0" w:type="auto"/>
            <w:vAlign w:val="center"/>
            <w:hideMark/>
          </w:tcPr>
          <w:p w14:paraId="75B06254" w14:textId="77777777" w:rsidR="000B0130" w:rsidRDefault="000B0130">
            <w:pPr>
              <w:rPr>
                <w:color w:val="000000"/>
              </w:rPr>
            </w:pPr>
            <w:r>
              <w:rPr>
                <w:color w:val="000000"/>
              </w:rPr>
              <w:t>3. Degree Sequence Analysis</w:t>
            </w:r>
          </w:p>
        </w:tc>
        <w:tc>
          <w:tcPr>
            <w:tcW w:w="0" w:type="auto"/>
            <w:vAlign w:val="center"/>
            <w:hideMark/>
          </w:tcPr>
          <w:p w14:paraId="0AB9325F" w14:textId="77777777" w:rsidR="000B0130" w:rsidRDefault="000B0130">
            <w:pPr>
              <w:rPr>
                <w:color w:val="000000"/>
              </w:rPr>
            </w:pPr>
            <w:r>
              <w:rPr>
                <w:color w:val="000000"/>
              </w:rPr>
              <w:t>Powerful arithmetic pre-filtering</w:t>
            </w:r>
          </w:p>
        </w:tc>
        <w:tc>
          <w:tcPr>
            <w:tcW w:w="0" w:type="auto"/>
            <w:vAlign w:val="center"/>
            <w:hideMark/>
          </w:tcPr>
          <w:p w14:paraId="7DCE11BE" w14:textId="77777777" w:rsidR="000B0130" w:rsidRDefault="000B0130">
            <w:pPr>
              <w:rPr>
                <w:color w:val="000000"/>
              </w:rPr>
            </w:pPr>
            <w:r>
              <w:rPr>
                <w:color w:val="000000"/>
              </w:rPr>
              <w:t>Constrained realization is still NP-hard</w:t>
            </w:r>
          </w:p>
        </w:tc>
        <w:tc>
          <w:tcPr>
            <w:tcW w:w="0" w:type="auto"/>
            <w:vAlign w:val="center"/>
            <w:hideMark/>
          </w:tcPr>
          <w:p w14:paraId="658B9ECE" w14:textId="77777777" w:rsidR="000B0130" w:rsidRDefault="000B0130">
            <w:pPr>
              <w:rPr>
                <w:color w:val="000000"/>
              </w:rPr>
            </w:pPr>
            <w:r>
              <w:rPr>
                <w:color w:val="000000"/>
              </w:rPr>
              <w:t>Bounding the number of distance magic graphs per degree sequence</w:t>
            </w:r>
          </w:p>
        </w:tc>
      </w:tr>
      <w:tr w:rsidR="000B0130" w14:paraId="08A114B2" w14:textId="77777777">
        <w:trPr>
          <w:tblCellSpacing w:w="15" w:type="dxa"/>
        </w:trPr>
        <w:tc>
          <w:tcPr>
            <w:tcW w:w="0" w:type="auto"/>
            <w:vAlign w:val="center"/>
            <w:hideMark/>
          </w:tcPr>
          <w:p w14:paraId="2C3DEF3D" w14:textId="77777777" w:rsidR="000B0130" w:rsidRDefault="000B0130">
            <w:pPr>
              <w:rPr>
                <w:color w:val="000000"/>
              </w:rPr>
            </w:pPr>
            <w:r>
              <w:rPr>
                <w:color w:val="000000"/>
              </w:rPr>
              <w:t>4. Algebraic/Fourier Construction</w:t>
            </w:r>
          </w:p>
        </w:tc>
        <w:tc>
          <w:tcPr>
            <w:tcW w:w="0" w:type="auto"/>
            <w:vAlign w:val="center"/>
            <w:hideMark/>
          </w:tcPr>
          <w:p w14:paraId="5F0FC6A8" w14:textId="77777777" w:rsidR="000B0130" w:rsidRDefault="000B0130">
            <w:pPr>
              <w:rPr>
                <w:color w:val="000000"/>
              </w:rPr>
            </w:pPr>
            <w:r>
              <w:rPr>
                <w:color w:val="000000"/>
              </w:rPr>
              <w:t>Elegant theory for circulant graphs</w:t>
            </w:r>
          </w:p>
        </w:tc>
        <w:tc>
          <w:tcPr>
            <w:tcW w:w="0" w:type="auto"/>
            <w:vAlign w:val="center"/>
            <w:hideMark/>
          </w:tcPr>
          <w:p w14:paraId="7B451084" w14:textId="77777777" w:rsidR="000B0130" w:rsidRDefault="000B0130">
            <w:pPr>
              <w:rPr>
                <w:color w:val="000000"/>
              </w:rPr>
            </w:pPr>
            <w:r>
              <w:rPr>
                <w:color w:val="000000"/>
              </w:rPr>
              <w:t>Bijection condition has no Fourier characterization</w:t>
            </w:r>
          </w:p>
        </w:tc>
        <w:tc>
          <w:tcPr>
            <w:tcW w:w="0" w:type="auto"/>
            <w:vAlign w:val="center"/>
            <w:hideMark/>
          </w:tcPr>
          <w:p w14:paraId="239790F7" w14:textId="77777777" w:rsidR="000B0130" w:rsidRDefault="000B0130">
            <w:pPr>
              <w:rPr>
                <w:color w:val="000000"/>
              </w:rPr>
            </w:pPr>
            <w:r>
              <w:rPr>
                <w:color w:val="000000"/>
              </w:rPr>
              <w:t>Proving existence/non-existence for regular order-11 graphs</w:t>
            </w:r>
          </w:p>
        </w:tc>
      </w:tr>
      <w:tr w:rsidR="000B0130" w14:paraId="5EA7983B" w14:textId="77777777">
        <w:trPr>
          <w:tblCellSpacing w:w="15" w:type="dxa"/>
        </w:trPr>
        <w:tc>
          <w:tcPr>
            <w:tcW w:w="0" w:type="auto"/>
            <w:vAlign w:val="center"/>
            <w:hideMark/>
          </w:tcPr>
          <w:p w14:paraId="26A3B6A6" w14:textId="77777777" w:rsidR="000B0130" w:rsidRDefault="000B0130">
            <w:pPr>
              <w:rPr>
                <w:color w:val="000000"/>
              </w:rPr>
            </w:pPr>
            <w:r>
              <w:rPr>
                <w:color w:val="000000"/>
              </w:rPr>
              <w:t>5. Edge-Switch Navigation</w:t>
            </w:r>
          </w:p>
        </w:tc>
        <w:tc>
          <w:tcPr>
            <w:tcW w:w="0" w:type="auto"/>
            <w:vAlign w:val="center"/>
            <w:hideMark/>
          </w:tcPr>
          <w:p w14:paraId="71A2CACE" w14:textId="77777777" w:rsidR="000B0130" w:rsidRDefault="000B0130">
            <w:pPr>
              <w:rPr>
                <w:color w:val="000000"/>
              </w:rPr>
            </w:pPr>
            <w:r>
              <w:rPr>
                <w:color w:val="000000"/>
              </w:rPr>
              <w:t>Intuitive local search from seed</w:t>
            </w:r>
          </w:p>
        </w:tc>
        <w:tc>
          <w:tcPr>
            <w:tcW w:w="0" w:type="auto"/>
            <w:vAlign w:val="center"/>
            <w:hideMark/>
          </w:tcPr>
          <w:p w14:paraId="0D4B2C23" w14:textId="77777777" w:rsidR="000B0130" w:rsidRDefault="000B0130">
            <w:pPr>
              <w:rPr>
                <w:color w:val="000000"/>
              </w:rPr>
            </w:pPr>
            <w:r>
              <w:rPr>
                <w:color w:val="000000"/>
              </w:rPr>
              <w:t>Edge-switches destroy magic property</w:t>
            </w:r>
          </w:p>
        </w:tc>
        <w:tc>
          <w:tcPr>
            <w:tcW w:w="0" w:type="auto"/>
            <w:vAlign w:val="center"/>
            <w:hideMark/>
          </w:tcPr>
          <w:p w14:paraId="17E8F264" w14:textId="77777777" w:rsidR="000B0130" w:rsidRDefault="000B0130">
            <w:pPr>
              <w:rPr>
                <w:color w:val="000000"/>
              </w:rPr>
            </w:pPr>
            <w:r>
              <w:rPr>
                <w:color w:val="000000"/>
              </w:rPr>
              <w:t>Computational heuristics; not theoretical characterization</w:t>
            </w:r>
          </w:p>
        </w:tc>
      </w:tr>
    </w:tbl>
    <w:p w14:paraId="5E87E839" w14:textId="77777777" w:rsidR="000B0130" w:rsidRDefault="000B0130" w:rsidP="000B0130">
      <w:pPr>
        <w:pStyle w:val="NormalWeb"/>
        <w:rPr>
          <w:color w:val="000000"/>
        </w:rPr>
      </w:pPr>
      <w:r>
        <w:rPr>
          <w:color w:val="000000"/>
        </w:rPr>
        <w:t>The most theoretically promising combination is</w:t>
      </w:r>
      <w:r>
        <w:rPr>
          <w:rStyle w:val="apple-converted-space"/>
          <w:color w:val="000000"/>
        </w:rPr>
        <w:t> </w:t>
      </w:r>
      <w:r>
        <w:rPr>
          <w:rStyle w:val="Strong"/>
          <w:color w:val="000000"/>
        </w:rPr>
        <w:t>Strategies 1 and 2 together</w:t>
      </w:r>
      <w:r>
        <w:rPr>
          <w:color w:val="000000"/>
        </w:rPr>
        <w:t xml:space="preserve">: use Strategy 1 to identify feasible (k, degree sequence) pairs, use Strategy 2 to handle the structured families within each pair, and use Strategy 3's constrained realization analysis for the irregular residual cases. This layered approach mirrors the successful methodology of Pawar et al. but adds enough </w:t>
      </w:r>
      <w:r>
        <w:rPr>
          <w:color w:val="000000"/>
        </w:rPr>
        <w:lastRenderedPageBreak/>
        <w:t>theoretical pre-filtering to make the computational search for order 11 — and potentially order 12 and beyond — significantly more tractable.</w:t>
      </w:r>
    </w:p>
    <w:p w14:paraId="352B3404" w14:textId="77777777" w:rsidR="000B0130" w:rsidRDefault="000B0130" w:rsidP="002824AF">
      <w:pPr>
        <w:rPr>
          <w:color w:val="0070C0"/>
        </w:rPr>
      </w:pPr>
    </w:p>
    <w:p w14:paraId="5AE471E1" w14:textId="77777777" w:rsidR="000B0130" w:rsidRDefault="000B0130" w:rsidP="002824AF">
      <w:pPr>
        <w:rPr>
          <w:color w:val="0070C0"/>
        </w:rPr>
      </w:pPr>
    </w:p>
    <w:p w14:paraId="2E9CB840" w14:textId="77777777" w:rsidR="000B0130" w:rsidRDefault="000B0130" w:rsidP="002824AF">
      <w:pPr>
        <w:rPr>
          <w:color w:val="0070C0"/>
        </w:rPr>
      </w:pPr>
    </w:p>
    <w:p w14:paraId="5A9737E6" w14:textId="77777777" w:rsidR="000B0130" w:rsidRDefault="000B0130" w:rsidP="002824AF">
      <w:pPr>
        <w:rPr>
          <w:color w:val="0070C0"/>
        </w:rPr>
      </w:pPr>
    </w:p>
    <w:p w14:paraId="3968B969" w14:textId="77777777" w:rsidR="000B0130" w:rsidRPr="002824AF" w:rsidRDefault="000B0130" w:rsidP="002824AF">
      <w:pPr>
        <w:rPr>
          <w:color w:val="0070C0"/>
        </w:rPr>
      </w:pPr>
    </w:p>
    <w:p w14:paraId="7B10E2A8" w14:textId="77777777" w:rsidR="002824AF" w:rsidRPr="002824AF" w:rsidRDefault="002824AF" w:rsidP="002824AF">
      <w:pPr>
        <w:rPr>
          <w:color w:val="0070C0"/>
        </w:rPr>
      </w:pPr>
    </w:p>
    <w:p w14:paraId="51D42F08" w14:textId="77777777" w:rsidR="002824AF" w:rsidRPr="002824AF" w:rsidRDefault="002824AF" w:rsidP="002824AF">
      <w:pPr>
        <w:rPr>
          <w:color w:val="0070C0"/>
        </w:rPr>
      </w:pPr>
      <w:r w:rsidRPr="002824AF">
        <w:rPr>
          <w:color w:val="0070C0"/>
        </w:rPr>
        <w:t>Prompt 6:</w:t>
      </w:r>
    </w:p>
    <w:p w14:paraId="24244E48" w14:textId="3EAADEB8" w:rsidR="002824AF" w:rsidRPr="002824AF" w:rsidRDefault="002824AF" w:rsidP="002824AF">
      <w:pPr>
        <w:rPr>
          <w:color w:val="0070C0"/>
        </w:rPr>
      </w:pPr>
      <w:r w:rsidRPr="002824AF">
        <w:rPr>
          <w:color w:val="0070C0"/>
        </w:rPr>
        <w:t>Now attempt to prove the main conjecture or implication. Write the proof in a rigorous, step-by-step manner,</w:t>
      </w:r>
      <w:r w:rsidR="000B0130">
        <w:rPr>
          <w:color w:val="0070C0"/>
        </w:rPr>
        <w:t xml:space="preserve"> </w:t>
      </w:r>
      <w:r w:rsidRPr="002824AF">
        <w:rPr>
          <w:color w:val="0070C0"/>
        </w:rPr>
        <w:t>as if submitting to a mathematics journal. State each lemma clearly, justify each inference, and avoid</w:t>
      </w:r>
      <w:r w:rsidR="000B0130">
        <w:rPr>
          <w:color w:val="0070C0"/>
        </w:rPr>
        <w:t xml:space="preserve"> </w:t>
      </w:r>
      <w:r w:rsidRPr="002824AF">
        <w:rPr>
          <w:color w:val="0070C0"/>
        </w:rPr>
        <w:t>vague reasoning.</w:t>
      </w:r>
    </w:p>
    <w:p w14:paraId="1FDBDE93" w14:textId="77777777" w:rsidR="002824AF" w:rsidRPr="002824AF" w:rsidRDefault="002824AF" w:rsidP="002824AF">
      <w:pPr>
        <w:rPr>
          <w:color w:val="0070C0"/>
        </w:rPr>
      </w:pPr>
    </w:p>
    <w:p w14:paraId="50F66CA4" w14:textId="77777777" w:rsidR="002824AF" w:rsidRDefault="002824AF" w:rsidP="002824AF">
      <w:pPr>
        <w:rPr>
          <w:color w:val="0070C0"/>
        </w:rPr>
      </w:pPr>
    </w:p>
    <w:p w14:paraId="69793F2A" w14:textId="77777777" w:rsidR="00F169FF" w:rsidRPr="00F169FF" w:rsidRDefault="00F169FF" w:rsidP="00F169FF">
      <w:pPr>
        <w:spacing w:before="100" w:beforeAutospacing="1" w:after="100" w:afterAutospacing="1"/>
        <w:outlineLvl w:val="0"/>
        <w:rPr>
          <w:b/>
          <w:bCs/>
          <w:color w:val="000000"/>
          <w:kern w:val="36"/>
          <w:sz w:val="48"/>
          <w:szCs w:val="48"/>
        </w:rPr>
      </w:pPr>
      <w:r w:rsidRPr="00F169FF">
        <w:rPr>
          <w:b/>
          <w:bCs/>
          <w:color w:val="000000"/>
          <w:kern w:val="36"/>
          <w:sz w:val="48"/>
          <w:szCs w:val="48"/>
        </w:rPr>
        <w:t>Distance Magic Graphs of Order 11: Necessary Conditions and Classification of Complete Multipartite Cases</w:t>
      </w:r>
    </w:p>
    <w:p w14:paraId="6B790C4A" w14:textId="77777777" w:rsidR="00F169FF" w:rsidRPr="00F169FF" w:rsidRDefault="00EA0925" w:rsidP="00F169FF">
      <w:r w:rsidRPr="00EA0925">
        <w:rPr>
          <w:noProof/>
          <w14:ligatures w14:val="standardContextual"/>
        </w:rPr>
        <w:pict w14:anchorId="794A4F6C">
          <v:rect id="_x0000_i1061" alt="" style="width:468pt;height:.05pt;mso-width-percent:0;mso-height-percent:0;mso-width-percent:0;mso-height-percent:0" o:hralign="center" o:hrstd="t" o:hr="t" fillcolor="#a0a0a0" stroked="f"/>
        </w:pict>
      </w:r>
    </w:p>
    <w:p w14:paraId="1DD97184"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Abstract</w:t>
      </w:r>
    </w:p>
    <w:p w14:paraId="39E48761" w14:textId="77777777" w:rsidR="00F169FF" w:rsidRPr="00F169FF" w:rsidRDefault="00F169FF" w:rsidP="00F169FF">
      <w:pPr>
        <w:spacing w:before="100" w:beforeAutospacing="1" w:after="100" w:afterAutospacing="1"/>
        <w:rPr>
          <w:color w:val="000000"/>
        </w:rPr>
      </w:pPr>
      <w:r w:rsidRPr="00F169FF">
        <w:rPr>
          <w:color w:val="000000"/>
        </w:rPr>
        <w:t>A graph $G$ of order $n$ is </w:t>
      </w:r>
      <w:r w:rsidRPr="00F169FF">
        <w:rPr>
          <w:i/>
          <w:iCs/>
          <w:color w:val="000000"/>
        </w:rPr>
        <w:t>distance magic</w:t>
      </w:r>
      <w:r w:rsidRPr="00F169FF">
        <w:rPr>
          <w:color w:val="000000"/>
        </w:rPr>
        <w:t> if there exists a bijection $f: V(G) \to {1, 2, \ldots, n}$ such that $\sum_{u \in N(v)} f(u)$ is constant over all $v \in V(G)$. This constant is called the </w:t>
      </w:r>
      <w:r w:rsidRPr="00F169FF">
        <w:rPr>
          <w:i/>
          <w:iCs/>
          <w:color w:val="000000"/>
        </w:rPr>
        <w:t>magic constant</w:t>
      </w:r>
      <w:r w:rsidRPr="00F169FF">
        <w:rPr>
          <w:color w:val="000000"/>
        </w:rPr>
        <w:t> and is denoted $k$. We establish necessary conditions for distance magic graphs of order 11, derive tight constraints on the magic constant $k$, and prove a complete characterization of distance magic complete multipartite graphs of order 11. We show that among all complete $r$-partite graphs on 11 vertices, distance magic graphs exist if and only if $r \in {2, 3, 6}$, and we identify the precise isomorphism classes and construct explicit labelings for each. All other complete multipartite graphs of order 11 are proved to be non-distance-magic.</w:t>
      </w:r>
    </w:p>
    <w:p w14:paraId="0F2A7772" w14:textId="77777777" w:rsidR="00F169FF" w:rsidRPr="00F169FF" w:rsidRDefault="00EA0925" w:rsidP="00F169FF">
      <w:r w:rsidRPr="00EA0925">
        <w:rPr>
          <w:noProof/>
          <w14:ligatures w14:val="standardContextual"/>
        </w:rPr>
        <w:pict w14:anchorId="44DA801C">
          <v:rect id="_x0000_i1060" alt="" style="width:468pt;height:.05pt;mso-width-percent:0;mso-height-percent:0;mso-width-percent:0;mso-height-percent:0" o:hralign="center" o:hrstd="t" o:hr="t" fillcolor="#a0a0a0" stroked="f"/>
        </w:pict>
      </w:r>
    </w:p>
    <w:p w14:paraId="6B3516C5"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1. Preliminaries</w:t>
      </w:r>
    </w:p>
    <w:p w14:paraId="6EB772E8" w14:textId="77777777" w:rsidR="00F169FF" w:rsidRPr="00F169FF" w:rsidRDefault="00F169FF" w:rsidP="00F169FF">
      <w:pPr>
        <w:spacing w:before="100" w:beforeAutospacing="1" w:after="100" w:afterAutospacing="1"/>
        <w:rPr>
          <w:color w:val="000000"/>
        </w:rPr>
      </w:pPr>
      <w:r w:rsidRPr="00F169FF">
        <w:rPr>
          <w:color w:val="000000"/>
        </w:rPr>
        <w:t>Throughout this paper, all graphs are finite, simple, and undirected with no isolated vertices. Let $G = (V, E)$ have order $n = |V|$ and size $m = |E|$. The open neighborhood of a vertex $v$ is $N(v) = {u \in V : uv \in E}$, and $\deg(v) = |N(v)|$. We denote the minimum and maximum degrees by $\delta(G)$ and $\Delta(G)$ respectively.</w:t>
      </w:r>
    </w:p>
    <w:p w14:paraId="0EC02B57" w14:textId="77777777" w:rsidR="00F169FF" w:rsidRPr="00F169FF" w:rsidRDefault="00F169FF" w:rsidP="00F169FF">
      <w:pPr>
        <w:spacing w:before="100" w:beforeAutospacing="1" w:after="100" w:afterAutospacing="1"/>
        <w:rPr>
          <w:color w:val="000000"/>
        </w:rPr>
      </w:pPr>
      <w:r w:rsidRPr="00F169FF">
        <w:rPr>
          <w:color w:val="000000"/>
        </w:rPr>
        <w:lastRenderedPageBreak/>
        <w:t>We recall the central theorem, proved in its current form by Arumugam, Kamatchi, and Vijayakumar [AKV14] and in an earlier equivalent form by O'Neal and Slater [OS13].</w:t>
      </w:r>
    </w:p>
    <w:p w14:paraId="7D4B6239" w14:textId="77777777" w:rsidR="00F169FF" w:rsidRPr="00F169FF" w:rsidRDefault="00F169FF" w:rsidP="00F169FF">
      <w:pPr>
        <w:spacing w:before="100" w:beforeAutospacing="1" w:after="100" w:afterAutospacing="1"/>
        <w:rPr>
          <w:color w:val="000000"/>
        </w:rPr>
      </w:pPr>
      <w:r w:rsidRPr="00F169FF">
        <w:rPr>
          <w:b/>
          <w:bCs/>
          <w:color w:val="000000"/>
        </w:rPr>
        <w:t>Theorem 1.1</w:t>
      </w:r>
      <w:r w:rsidRPr="00F169FF">
        <w:rPr>
          <w:color w:val="000000"/>
        </w:rPr>
        <w:t> (Magic Constant Formula [AKV14]). </w:t>
      </w:r>
      <w:r w:rsidRPr="00F169FF">
        <w:rPr>
          <w:i/>
          <w:iCs/>
          <w:color w:val="000000"/>
        </w:rPr>
        <w:t>If a graph $G$ of order $n$ is distance magic with magic constant $k$, then</w:t>
      </w:r>
      <w:r w:rsidRPr="00F169FF">
        <w:rPr>
          <w:color w:val="000000"/>
        </w:rPr>
        <w:t> $$k = \frac{n(n+1)}{2\gamma_{ft}(G)},$$ </w:t>
      </w:r>
      <w:r w:rsidRPr="00F169FF">
        <w:rPr>
          <w:i/>
          <w:iCs/>
          <w:color w:val="000000"/>
        </w:rPr>
        <w:t>where $\gamma_{ft}(G)$ is the fractional total domination number of $G$.</w:t>
      </w:r>
    </w:p>
    <w:p w14:paraId="500418B2" w14:textId="77777777" w:rsidR="00F169FF" w:rsidRPr="00F169FF" w:rsidRDefault="00F169FF" w:rsidP="00F169FF">
      <w:pPr>
        <w:spacing w:before="100" w:beforeAutospacing="1" w:after="100" w:afterAutospacing="1"/>
        <w:rPr>
          <w:color w:val="000000"/>
        </w:rPr>
      </w:pPr>
      <w:r w:rsidRPr="00F169FF">
        <w:rPr>
          <w:color w:val="000000"/>
        </w:rPr>
        <w:t>We also use the following standard identity.</w:t>
      </w:r>
    </w:p>
    <w:p w14:paraId="48344565" w14:textId="77777777" w:rsidR="00F169FF" w:rsidRPr="00F169FF" w:rsidRDefault="00F169FF" w:rsidP="00F169FF">
      <w:pPr>
        <w:spacing w:before="100" w:beforeAutospacing="1" w:after="100" w:afterAutospacing="1"/>
        <w:rPr>
          <w:color w:val="000000"/>
        </w:rPr>
      </w:pPr>
      <w:r w:rsidRPr="00F169FF">
        <w:rPr>
          <w:b/>
          <w:bCs/>
          <w:color w:val="000000"/>
        </w:rPr>
        <w:t>Proposition 1.2</w:t>
      </w:r>
      <w:r w:rsidRPr="00F169FF">
        <w:rPr>
          <w:color w:val="000000"/>
        </w:rPr>
        <w:t> (Weighted Sum Identity). </w:t>
      </w:r>
      <w:r w:rsidRPr="00F169FF">
        <w:rPr>
          <w:i/>
          <w:iCs/>
          <w:color w:val="000000"/>
        </w:rPr>
        <w:t>If $G$ is a distance magic graph of order $n$ with magic constant $k$ and labeling $f$, then</w:t>
      </w:r>
      <w:r w:rsidRPr="00F169FF">
        <w:rPr>
          <w:color w:val="000000"/>
        </w:rPr>
        <w:t> $$\sum_{v \in V} \deg(v) \cdot f(v) = nk.$$</w:t>
      </w:r>
    </w:p>
    <w:p w14:paraId="185720A4"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Double-counting the sum $\sum_{v \in V} \sum_{u \in N(v)} f(u)$: fixing $u$, the label $f(u)$ appears once for each neighbor $v$ of $u$, so the sum equals $\sum_{u \in V} f(u) \cdot \deg(u)$. Fixing $v$, it equals $\sum_{v \in V} k = nk$. $\square$</w:t>
      </w:r>
    </w:p>
    <w:p w14:paraId="618BEB19" w14:textId="77777777" w:rsidR="00F169FF" w:rsidRPr="00F169FF" w:rsidRDefault="00EA0925" w:rsidP="00F169FF">
      <w:r w:rsidRPr="00EA0925">
        <w:rPr>
          <w:noProof/>
          <w14:ligatures w14:val="standardContextual"/>
        </w:rPr>
        <w:pict w14:anchorId="68269612">
          <v:rect id="_x0000_i1059" alt="" style="width:468pt;height:.05pt;mso-width-percent:0;mso-height-percent:0;mso-width-percent:0;mso-height-percent:0" o:hralign="center" o:hrstd="t" o:hr="t" fillcolor="#a0a0a0" stroked="f"/>
        </w:pict>
      </w:r>
    </w:p>
    <w:p w14:paraId="4FC70EC6"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2. Necessary Conditions for $n = 11$</w:t>
      </w:r>
    </w:p>
    <w:p w14:paraId="228EA2F7" w14:textId="77777777" w:rsidR="00F169FF" w:rsidRPr="00F169FF" w:rsidRDefault="00F169FF" w:rsidP="00F169FF">
      <w:pPr>
        <w:spacing w:before="100" w:beforeAutospacing="1" w:after="100" w:afterAutospacing="1"/>
        <w:rPr>
          <w:color w:val="000000"/>
        </w:rPr>
      </w:pPr>
      <w:r w:rsidRPr="00F169FF">
        <w:rPr>
          <w:color w:val="000000"/>
        </w:rPr>
        <w:t>For $n = 11$, the total label sum is $\sum_{i=1}^{11} i = 66$. We establish necessary conditions valid for every distance magic graph of order 11.</w:t>
      </w:r>
    </w:p>
    <w:p w14:paraId="550E99D2" w14:textId="77777777" w:rsidR="00F169FF" w:rsidRPr="00F169FF" w:rsidRDefault="00F169FF" w:rsidP="00F169FF">
      <w:pPr>
        <w:spacing w:before="100" w:beforeAutospacing="1" w:after="100" w:afterAutospacing="1"/>
        <w:rPr>
          <w:color w:val="000000"/>
        </w:rPr>
      </w:pPr>
      <w:r w:rsidRPr="00F169FF">
        <w:rPr>
          <w:b/>
          <w:bCs/>
          <w:color w:val="000000"/>
        </w:rPr>
        <w:t>Theorem 2.1</w:t>
      </w:r>
      <w:r w:rsidRPr="00F169FF">
        <w:rPr>
          <w:color w:val="000000"/>
        </w:rPr>
        <w:t> (Feasibility of Magic Constants). </w:t>
      </w:r>
      <w:r w:rsidRPr="00F169FF">
        <w:rPr>
          <w:i/>
          <w:iCs/>
          <w:color w:val="000000"/>
        </w:rPr>
        <w:t>Let $G$ be a distance magic graph of order</w:t>
      </w:r>
      <w:r w:rsidRPr="00F169FF">
        <w:rPr>
          <w:color w:val="000000"/>
        </w:rPr>
        <w:t> $11$ </w:t>
      </w:r>
      <w:r w:rsidRPr="00F169FF">
        <w:rPr>
          <w:i/>
          <w:iCs/>
          <w:color w:val="000000"/>
        </w:rPr>
        <w:t>with magic constant $k$. Then:</w:t>
      </w:r>
    </w:p>
    <w:p w14:paraId="2C30010E" w14:textId="77777777" w:rsidR="00F169FF" w:rsidRPr="00F169FF" w:rsidRDefault="00F169FF" w:rsidP="00F169FF">
      <w:pPr>
        <w:numPr>
          <w:ilvl w:val="0"/>
          <w:numId w:val="31"/>
        </w:numPr>
        <w:spacing w:before="100" w:beforeAutospacing="1" w:after="100" w:afterAutospacing="1"/>
        <w:rPr>
          <w:color w:val="000000"/>
        </w:rPr>
      </w:pPr>
      <w:r w:rsidRPr="00F169FF">
        <w:rPr>
          <w:i/>
          <w:iCs/>
          <w:color w:val="000000"/>
        </w:rPr>
        <w:t>$k$ is a positive integer with $11 \leq k \leq 60$;</w:t>
      </w:r>
    </w:p>
    <w:p w14:paraId="48A541EA" w14:textId="77777777" w:rsidR="00F169FF" w:rsidRPr="00F169FF" w:rsidRDefault="00F169FF" w:rsidP="00F169FF">
      <w:pPr>
        <w:numPr>
          <w:ilvl w:val="0"/>
          <w:numId w:val="31"/>
        </w:numPr>
        <w:spacing w:before="100" w:beforeAutospacing="1" w:after="100" w:afterAutospacing="1"/>
        <w:rPr>
          <w:color w:val="000000"/>
        </w:rPr>
      </w:pPr>
      <w:r w:rsidRPr="00F169FF">
        <w:rPr>
          <w:i/>
          <w:iCs/>
          <w:color w:val="000000"/>
        </w:rPr>
        <w:t>$\sum_{v \in V} \deg(v) \cdot f(v) = 11k$;</w:t>
      </w:r>
    </w:p>
    <w:p w14:paraId="06DE80F5" w14:textId="77777777" w:rsidR="00F169FF" w:rsidRPr="00F169FF" w:rsidRDefault="00F169FF" w:rsidP="00F169FF">
      <w:pPr>
        <w:numPr>
          <w:ilvl w:val="0"/>
          <w:numId w:val="31"/>
        </w:numPr>
        <w:spacing w:before="100" w:beforeAutospacing="1" w:after="100" w:afterAutospacing="1"/>
        <w:rPr>
          <w:color w:val="000000"/>
        </w:rPr>
      </w:pPr>
      <w:r w:rsidRPr="00F169FF">
        <w:rPr>
          <w:i/>
          <w:iCs/>
          <w:color w:val="000000"/>
        </w:rPr>
        <w:t>$G$ is not $2$-regular;</w:t>
      </w:r>
    </w:p>
    <w:p w14:paraId="2105ED67" w14:textId="77777777" w:rsidR="00F169FF" w:rsidRPr="00F169FF" w:rsidRDefault="00F169FF" w:rsidP="00F169FF">
      <w:pPr>
        <w:numPr>
          <w:ilvl w:val="0"/>
          <w:numId w:val="31"/>
        </w:numPr>
        <w:spacing w:before="100" w:beforeAutospacing="1" w:after="100" w:afterAutospacing="1"/>
        <w:rPr>
          <w:color w:val="000000"/>
        </w:rPr>
      </w:pPr>
      <w:r w:rsidRPr="00F169FF">
        <w:rPr>
          <w:i/>
          <w:iCs/>
          <w:color w:val="000000"/>
        </w:rPr>
        <w:t>$G$ is not $4$-regular.</w:t>
      </w:r>
    </w:p>
    <w:p w14:paraId="7B715D4F" w14:textId="77777777" w:rsidR="00F169FF" w:rsidRPr="00F169FF" w:rsidRDefault="00F169FF" w:rsidP="00F169FF">
      <w:pPr>
        <w:spacing w:before="100" w:beforeAutospacing="1" w:after="100" w:afterAutospacing="1"/>
        <w:rPr>
          <w:color w:val="000000"/>
        </w:rPr>
      </w:pPr>
      <w:r w:rsidRPr="00F169FF">
        <w:rPr>
          <w:i/>
          <w:iCs/>
          <w:color w:val="000000"/>
        </w:rPr>
        <w:t>Proof.</w:t>
      </w:r>
    </w:p>
    <w:p w14:paraId="4715982F" w14:textId="77777777" w:rsidR="00F169FF" w:rsidRPr="00F169FF" w:rsidRDefault="00F169FF" w:rsidP="00F169FF">
      <w:pPr>
        <w:spacing w:before="100" w:beforeAutospacing="1" w:after="100" w:afterAutospacing="1"/>
        <w:rPr>
          <w:color w:val="000000"/>
        </w:rPr>
      </w:pPr>
      <w:r w:rsidRPr="00F169FF">
        <w:rPr>
          <w:b/>
          <w:bCs/>
          <w:color w:val="000000"/>
        </w:rPr>
        <w:t>Part (1).</w:t>
      </w:r>
      <w:r w:rsidRPr="00F169FF">
        <w:rPr>
          <w:color w:val="000000"/>
        </w:rPr>
        <w:t> Since $f$ is a bijection onto ${1,\ldots,11}$, the magic constant $k = \sum_{u \in N(v)} f(u)$ is a sum of distinct integers from ${1,\ldots,11}$, hence a positive integer. For the lower bound: the vertex $v^</w:t>
      </w:r>
      <w:r w:rsidRPr="00F169FF">
        <w:rPr>
          <w:i/>
          <w:iCs/>
          <w:color w:val="000000"/>
        </w:rPr>
        <w:t>$ receiving label 1 has $\deg(v^</w:t>
      </w:r>
      <w:r w:rsidRPr="00F169FF">
        <w:rPr>
          <w:color w:val="000000"/>
        </w:rPr>
        <w:t>) \geq 1$ neighbors whose labels are a subset of ${2,\ldots,11}$. Its neighborhood sum equals $k$. Since $f$ is a bijection and $G$ has no isolated vertices, every vertex has at least one neighbor. The minimum possible neighborhood sum for any vertex occurs when its $\deg(v)$ neighbors receive the smallest available labels. In particular, $k \geq \min_{v} \sum_{u \in N(v)} f(u) \geq 1 + 2 + \cdots + \deg(v) \geq 1 + 2 = 3$. A sharper lower bound follows from Proposition 1.2: since $\sum_v f(v) = 66$ and $\sum_v \deg(v) \cdot f(v) = 11k$, the rearrangement inequality gives $11k = \sum_v \deg(v) \cdot f(v) \geq (\text{min degree}) \cdot 66 \cdot \frac{1}{11} \cdot 11 = 66,\delta(G)$. Hence $k \geq 6\delta(G) \geq 6$. A tight lower bound is provided by Result 7 of the background theory: for any distance magic graph, $k \geq n = 11$, achieved only when $\delta(G) = 1$.</w:t>
      </w:r>
    </w:p>
    <w:p w14:paraId="227C1FEA" w14:textId="77777777" w:rsidR="00F169FF" w:rsidRPr="00F169FF" w:rsidRDefault="00F169FF" w:rsidP="00F169FF">
      <w:pPr>
        <w:spacing w:before="100" w:beforeAutospacing="1" w:after="100" w:afterAutospacing="1"/>
        <w:rPr>
          <w:color w:val="000000"/>
        </w:rPr>
      </w:pPr>
      <w:r w:rsidRPr="00F169FF">
        <w:rPr>
          <w:color w:val="000000"/>
        </w:rPr>
        <w:lastRenderedPageBreak/>
        <w:t>For the upper bound: $k = \sum_{u \in N(v)} f(u) \leq \sum_{u \neq v} f(u) = 66 - f(v) \leq 66 - 1 = 65$. More precisely, the vertex receiving label 11 has neighborhood sum $k = \sum_{u \in N(v_{11})} f(u) \leq 66 - 11 = 55$ if $v_{11}$ has at least one non-neighbor, or $k = 66 - 11 = 55$ in that case. However, a vertex of degree $n-1 = 10$ (adjacent to all others) has neighborhood sum $66 - f(v) = k$. Since $f(v) \geq 1$, this gives $k \leq 65$. The sharper bound $k \leq 60$ follows from the rearrangement inequality applied to Proposition 1.2: the maximum of $\sum_v \deg(v) \cdot f(v)$ subject to $f$ being a bijection onto ${1,\ldots,11}$ is achieved by assigning the largest labels to the highest-degree vertices. In an $n$-vertex graph with $n-1 = 10$ being the maximum possible degree, this gives $11k \leq 10 \cdot 11 + 9 \cdot 10 + \cdots = \sum_{i=1}^{11} (12-i) \cdot i$. Computing: $\sum_{i=1}^{11} i(12-i) = 12\cdot 66 - \sum i^2 = 792 - 506 = 286$... Hmm. Let me instead use the known bound directly. Since every vertex has degree at most $n-1 = 10$, and $k = \sum_{u \in N(v)} f(u) \leq \sum_{u \neq v} f(u) = 66 - f(v)$, summing over all $v$ gives $11k \leq \sum_v (66 - f(v)) = 11 \cdot 66 - 66 = 660$, so $k \leq 60$. $\square$</w:t>
      </w:r>
    </w:p>
    <w:p w14:paraId="0EE10983" w14:textId="77777777" w:rsidR="00F169FF" w:rsidRPr="00F169FF" w:rsidRDefault="00F169FF" w:rsidP="00F169FF">
      <w:pPr>
        <w:spacing w:before="100" w:beforeAutospacing="1" w:after="100" w:afterAutospacing="1"/>
        <w:rPr>
          <w:color w:val="000000"/>
        </w:rPr>
      </w:pPr>
      <w:r w:rsidRPr="00F169FF">
        <w:rPr>
          <w:b/>
          <w:bCs/>
          <w:color w:val="000000"/>
        </w:rPr>
        <w:t>Part (2).</w:t>
      </w:r>
      <w:r w:rsidRPr="00F169FF">
        <w:rPr>
          <w:color w:val="000000"/>
        </w:rPr>
        <w:t> This is Proposition 1.2 with $n = 11$.</w:t>
      </w:r>
    </w:p>
    <w:p w14:paraId="6A368E3A" w14:textId="77777777" w:rsidR="00F169FF" w:rsidRPr="00F169FF" w:rsidRDefault="00F169FF" w:rsidP="00F169FF">
      <w:pPr>
        <w:spacing w:before="100" w:beforeAutospacing="1" w:after="100" w:afterAutospacing="1"/>
        <w:rPr>
          <w:color w:val="000000"/>
        </w:rPr>
      </w:pPr>
      <w:r w:rsidRPr="00F169FF">
        <w:rPr>
          <w:b/>
          <w:bCs/>
          <w:color w:val="000000"/>
        </w:rPr>
        <w:t>Part (3).</w:t>
      </w:r>
      <w:r w:rsidRPr="00F169FF">
        <w:rPr>
          <w:color w:val="000000"/>
        </w:rPr>
        <w:t> A 2-regular graph is a disjoint union of cycles. By the result of Jinnah [Ji99] (stated as Theorem 2.6 in [PSMB24]), a 2-regular graph is distance magic if and only if it is a disjoint union of copies of $C_4$. Since $11$ is not divisible by $4$, no 2-regular graph on 11 vertices is distance magic. $\square$</w:t>
      </w:r>
    </w:p>
    <w:p w14:paraId="49FB2448" w14:textId="77777777" w:rsidR="00F169FF" w:rsidRPr="00F169FF" w:rsidRDefault="00F169FF" w:rsidP="00F169FF">
      <w:pPr>
        <w:spacing w:before="100" w:beforeAutospacing="1" w:after="100" w:afterAutospacing="1"/>
        <w:rPr>
          <w:color w:val="000000"/>
        </w:rPr>
      </w:pPr>
      <w:r w:rsidRPr="00F169FF">
        <w:rPr>
          <w:b/>
          <w:bCs/>
          <w:color w:val="000000"/>
        </w:rPr>
        <w:t>Part (4).</w:t>
      </w:r>
      <w:r w:rsidRPr="00F169FF">
        <w:rPr>
          <w:color w:val="000000"/>
        </w:rPr>
        <w:t> By the theorem of Kovář, Frončék, and Kovářová [KFK12] (stated as Theorem 2.5 in [PSMB24]), a 4-regular distance magic graph on an odd number of vertices $n$ exists if and only if $n \geq 17$. Since $11 &lt; 17$, no 4-regular graph on 11 vertices is distance magic. $\square$</w:t>
      </w:r>
    </w:p>
    <w:p w14:paraId="42ABB67F" w14:textId="77777777" w:rsidR="00F169FF" w:rsidRPr="00F169FF" w:rsidRDefault="00EA0925" w:rsidP="00F169FF">
      <w:r w:rsidRPr="00EA0925">
        <w:rPr>
          <w:noProof/>
          <w14:ligatures w14:val="standardContextual"/>
        </w:rPr>
        <w:pict w14:anchorId="52E68F37">
          <v:rect id="_x0000_i1058" alt="" style="width:468pt;height:.05pt;mso-width-percent:0;mso-height-percent:0;mso-width-percent:0;mso-height-percent:0" o:hralign="center" o:hrstd="t" o:hr="t" fillcolor="#a0a0a0" stroked="f"/>
        </w:pict>
      </w:r>
    </w:p>
    <w:p w14:paraId="508505E5"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3. The Partite-Sum Lemma</w:t>
      </w:r>
    </w:p>
    <w:p w14:paraId="1A400147" w14:textId="77777777" w:rsidR="00F169FF" w:rsidRPr="00F169FF" w:rsidRDefault="00F169FF" w:rsidP="00F169FF">
      <w:pPr>
        <w:spacing w:before="100" w:beforeAutospacing="1" w:after="100" w:afterAutospacing="1"/>
        <w:rPr>
          <w:color w:val="000000"/>
        </w:rPr>
      </w:pPr>
      <w:r w:rsidRPr="00F169FF">
        <w:rPr>
          <w:color w:val="000000"/>
        </w:rPr>
        <w:t>A central tool for analyzing complete multipartite graphs is the following lemma, which we prove directly from the definition.</w:t>
      </w:r>
    </w:p>
    <w:p w14:paraId="247DC787" w14:textId="77777777" w:rsidR="00F169FF" w:rsidRPr="00F169FF" w:rsidRDefault="00F169FF" w:rsidP="00F169FF">
      <w:pPr>
        <w:spacing w:before="100" w:beforeAutospacing="1" w:after="100" w:afterAutospacing="1"/>
        <w:rPr>
          <w:color w:val="000000"/>
        </w:rPr>
      </w:pPr>
      <w:r w:rsidRPr="00F169FF">
        <w:rPr>
          <w:b/>
          <w:bCs/>
          <w:color w:val="000000"/>
        </w:rPr>
        <w:t>Lemma 3.1</w:t>
      </w:r>
      <w:r w:rsidRPr="00F169FF">
        <w:rPr>
          <w:color w:val="000000"/>
        </w:rPr>
        <w:t> (Partite-Sum Lemma). </w:t>
      </w:r>
      <w:r w:rsidRPr="00F169FF">
        <w:rPr>
          <w:i/>
          <w:iCs/>
          <w:color w:val="000000"/>
        </w:rPr>
        <w:t>Let $G = K_{a_1, a_2, \ldots, a_r}$ be a complete $r$-partite graph on $n = \sum_{i=1}^{r} a_i$ vertices with parts $P_1, P_2, \ldots, P_r$, where $|P_i| = a_i \geq 1$. Let $f: V(G) \to {1, 2, \ldots, n}$ be a bijection and let $\sigma_i = \sum_{v \in P_i} f(v)$ denote the label-sum of part $P_i$. Then $f$ is a distance magic labeling of $G$ with magic constant $k$ if and only if $\sigma_i = \frac{n(n+1)}{2} - k$ for all $i = 1, 2, \ldots, r$.</w:t>
      </w:r>
    </w:p>
    <w:p w14:paraId="085C4B81"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xml:space="preserve"> In a complete $r$-partite graph, every vertex $v \in P_i$ is adjacent to all vertices not in $P_i$. Therefore: $$\sum_{u \in N(v)} f(u) = \sum_{u \in V \setminus P_i} f(u) = \left(\sum_{u \in V} f(u)\right) - \sigma_i = \frac{n(n+1)}{2} - \sigma_i.$$ For $f$ to be a distance magic labeling, this must equal $k$ for every vertex $v \in V(G)$. Since the right-hand side $\frac{n(n+1)}{2} - \sigma_i$ depends only on which part $v$ belongs to (not on $v$ itself), the </w:t>
      </w:r>
      <w:r w:rsidRPr="00F169FF">
        <w:rPr>
          <w:color w:val="000000"/>
        </w:rPr>
        <w:lastRenderedPageBreak/>
        <w:t>condition is uniform within each part automatically. The condition across parts requires: $$\frac{n(n+1)}{2} - \sigma_i = k \quad \text{for all } i = 1, \ldots, r.$$ Equivalently, $\sigma_i = \frac{n(n+1)}{2} - k$ for all $i$. Conversely, if this holds for all $i$, then every vertex has neighborhood sum $k$, confirming that $f$ is a distance magic labeling. $\square$</w:t>
      </w:r>
    </w:p>
    <w:p w14:paraId="57C955F3" w14:textId="77777777" w:rsidR="00F169FF" w:rsidRPr="00F169FF" w:rsidRDefault="00F169FF" w:rsidP="00F169FF">
      <w:pPr>
        <w:spacing w:before="100" w:beforeAutospacing="1" w:after="100" w:afterAutospacing="1"/>
        <w:rPr>
          <w:color w:val="000000"/>
        </w:rPr>
      </w:pPr>
      <w:r w:rsidRPr="00F169FF">
        <w:rPr>
          <w:b/>
          <w:bCs/>
          <w:color w:val="000000"/>
        </w:rPr>
        <w:t>Corollary 3.2.</w:t>
      </w:r>
      <w:r w:rsidRPr="00F169FF">
        <w:rPr>
          <w:color w:val="000000"/>
        </w:rPr>
        <w:t> </w:t>
      </w:r>
      <w:r w:rsidRPr="00F169FF">
        <w:rPr>
          <w:i/>
          <w:iCs/>
          <w:color w:val="000000"/>
        </w:rPr>
        <w:t>Under the conditions of Lemma 3.1, if $G$ is distance magic, then all parts have the same label-sum $\sigma = \frac{n(n+1)}{2} - k$. Consequently:</w:t>
      </w:r>
      <w:r w:rsidRPr="00F169FF">
        <w:rPr>
          <w:color w:val="000000"/>
        </w:rPr>
        <w:t> $$r\sigma = \frac{n(n+1)}{2}, \quad \text{so} \quad k = \frac{n(n+1)}{2} - \sigma = \frac{n(n+1)}{2}\left(1 - \frac{1}{r}\right) = \frac{n(n+1)(r-1)}{2r}.$$</w:t>
      </w:r>
    </w:p>
    <w:p w14:paraId="61F32D0F"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Summing $\sigma_i = \sigma$ over all $i$ gives $r\sigma = \sum_{i=1}^{r} \sigma_i = \sum_{v \in V} f(v) = \frac{n(n+1)}{2}$. The expression for $k$ follows immediately. $\square$</w:t>
      </w:r>
    </w:p>
    <w:p w14:paraId="491473DD" w14:textId="77777777" w:rsidR="00F169FF" w:rsidRPr="00F169FF" w:rsidRDefault="00F169FF" w:rsidP="00F169FF">
      <w:pPr>
        <w:spacing w:before="100" w:beforeAutospacing="1" w:after="100" w:afterAutospacing="1"/>
        <w:rPr>
          <w:color w:val="000000"/>
        </w:rPr>
      </w:pPr>
      <w:r w:rsidRPr="00F169FF">
        <w:rPr>
          <w:b/>
          <w:bCs/>
          <w:color w:val="000000"/>
        </w:rPr>
        <w:t>Corollary 3.3</w:t>
      </w:r>
      <w:r w:rsidRPr="00F169FF">
        <w:rPr>
          <w:color w:val="000000"/>
        </w:rPr>
        <w:t> (Divisibility Necessary Condition). </w:t>
      </w:r>
      <w:r w:rsidRPr="00F169FF">
        <w:rPr>
          <w:i/>
          <w:iCs/>
          <w:color w:val="000000"/>
        </w:rPr>
        <w:t>If a complete $r$-partite graph of order $n$ is distance magic, then $r$ divides $\frac{n(n+1)}{2}$, equivalently, $2r$ divides $n(n+1)$.</w:t>
      </w:r>
    </w:p>
    <w:p w14:paraId="30ADAFD7"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By Corollary 3.2, $\sigma = \frac{n(n+1)}{2r}$ must be a positive integer (since it is a sum of distinct positive integers). Hence $r \mid \frac{n(n+1)}{2}$. $\square$</w:t>
      </w:r>
    </w:p>
    <w:p w14:paraId="123F9AAF" w14:textId="77777777" w:rsidR="00F169FF" w:rsidRPr="00F169FF" w:rsidRDefault="00EA0925" w:rsidP="00F169FF">
      <w:r w:rsidRPr="00EA0925">
        <w:rPr>
          <w:noProof/>
          <w14:ligatures w14:val="standardContextual"/>
        </w:rPr>
        <w:pict w14:anchorId="758F7CA8">
          <v:rect id="_x0000_i1057" alt="" style="width:468pt;height:.05pt;mso-width-percent:0;mso-height-percent:0;mso-width-percent:0;mso-height-percent:0" o:hralign="center" o:hrstd="t" o:hr="t" fillcolor="#a0a0a0" stroked="f"/>
        </w:pict>
      </w:r>
    </w:p>
    <w:p w14:paraId="2D1DDB4E"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4. Classification of Distance Magic Complete Multipartite Graphs of Order 11</w:t>
      </w:r>
    </w:p>
    <w:p w14:paraId="6D730DDC" w14:textId="77777777" w:rsidR="00F169FF" w:rsidRPr="00F169FF" w:rsidRDefault="00F169FF" w:rsidP="00F169FF">
      <w:pPr>
        <w:spacing w:before="100" w:beforeAutospacing="1" w:after="100" w:afterAutospacing="1"/>
        <w:rPr>
          <w:color w:val="000000"/>
        </w:rPr>
      </w:pPr>
      <w:r w:rsidRPr="00F169FF">
        <w:rPr>
          <w:color w:val="000000"/>
        </w:rPr>
        <w:t>For $n = 11$, we have $\frac{n(n+1)}{2} = 66$. By Corollary 3.3, a complete $r$-partite distance magic graph of order 11 requires $r \mid 66$. Since $66 = 2 \cdot 3 \cdot 11$, the divisors of 66 are ${1, 2, 3, 6, 11, 22, 33, 66}$.</w:t>
      </w:r>
    </w:p>
    <w:p w14:paraId="71E7988C" w14:textId="77777777" w:rsidR="00F169FF" w:rsidRPr="00F169FF" w:rsidRDefault="00F169FF" w:rsidP="00F169FF">
      <w:pPr>
        <w:spacing w:before="100" w:beforeAutospacing="1" w:after="100" w:afterAutospacing="1"/>
        <w:rPr>
          <w:color w:val="000000"/>
        </w:rPr>
      </w:pPr>
      <w:r w:rsidRPr="00F169FF">
        <w:rPr>
          <w:b/>
          <w:bCs/>
          <w:color w:val="000000"/>
        </w:rPr>
        <w:t>Lemma 4.1</w:t>
      </w:r>
      <w:r w:rsidRPr="00F169FF">
        <w:rPr>
          <w:color w:val="000000"/>
        </w:rPr>
        <w:t> (Feasible Values of $r$). </w:t>
      </w:r>
      <w:r w:rsidRPr="00F169FF">
        <w:rPr>
          <w:i/>
          <w:iCs/>
          <w:color w:val="000000"/>
        </w:rPr>
        <w:t>Among the divisors of $66$, the only values of $r$ for which a complete $r$-partite distance magic graph of order $11$ can exist are $r \in {2, 3, 6}$.</w:t>
      </w:r>
    </w:p>
    <w:p w14:paraId="5CD414CA"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We consider each divisor:</w:t>
      </w:r>
    </w:p>
    <w:p w14:paraId="4F2E72CE" w14:textId="77777777" w:rsidR="00F169FF" w:rsidRPr="00F169FF" w:rsidRDefault="00F169FF" w:rsidP="00F169FF">
      <w:pPr>
        <w:numPr>
          <w:ilvl w:val="0"/>
          <w:numId w:val="32"/>
        </w:numPr>
        <w:spacing w:before="100" w:beforeAutospacing="1" w:after="100" w:afterAutospacing="1"/>
        <w:rPr>
          <w:color w:val="000000"/>
        </w:rPr>
      </w:pPr>
      <w:r w:rsidRPr="00F169FF">
        <w:rPr>
          <w:color w:val="000000"/>
        </w:rPr>
        <w:t>$r = 1$: A 1-partite graph has no edges, hence no valid neighborhood sums. Excluded.</w:t>
      </w:r>
    </w:p>
    <w:p w14:paraId="43F7387B" w14:textId="77777777" w:rsidR="00F169FF" w:rsidRPr="00F169FF" w:rsidRDefault="00F169FF" w:rsidP="00F169FF">
      <w:pPr>
        <w:numPr>
          <w:ilvl w:val="0"/>
          <w:numId w:val="32"/>
        </w:numPr>
        <w:spacing w:before="100" w:beforeAutospacing="1" w:after="100" w:afterAutospacing="1"/>
        <w:rPr>
          <w:color w:val="000000"/>
        </w:rPr>
      </w:pPr>
      <w:r w:rsidRPr="00F169FF">
        <w:rPr>
          <w:color w:val="000000"/>
        </w:rPr>
        <w:t>$r = 2$: $\sigma = 33$. Feasible; analyzed in Theorem 4.2.</w:t>
      </w:r>
    </w:p>
    <w:p w14:paraId="7E3E92E2" w14:textId="77777777" w:rsidR="00F169FF" w:rsidRPr="00F169FF" w:rsidRDefault="00F169FF" w:rsidP="00F169FF">
      <w:pPr>
        <w:numPr>
          <w:ilvl w:val="0"/>
          <w:numId w:val="32"/>
        </w:numPr>
        <w:spacing w:before="100" w:beforeAutospacing="1" w:after="100" w:afterAutospacing="1"/>
        <w:rPr>
          <w:color w:val="000000"/>
        </w:rPr>
      </w:pPr>
      <w:r w:rsidRPr="00F169FF">
        <w:rPr>
          <w:color w:val="000000"/>
        </w:rPr>
        <w:t>$r = 3$: $\sigma = 22$. Feasible; analyzed in Theorem 4.4.</w:t>
      </w:r>
    </w:p>
    <w:p w14:paraId="4195DDE4" w14:textId="77777777" w:rsidR="00F169FF" w:rsidRPr="00F169FF" w:rsidRDefault="00F169FF" w:rsidP="00F169FF">
      <w:pPr>
        <w:numPr>
          <w:ilvl w:val="0"/>
          <w:numId w:val="32"/>
        </w:numPr>
        <w:spacing w:before="100" w:beforeAutospacing="1" w:after="100" w:afterAutospacing="1"/>
        <w:rPr>
          <w:color w:val="000000"/>
        </w:rPr>
      </w:pPr>
      <w:r w:rsidRPr="00F169FF">
        <w:rPr>
          <w:color w:val="000000"/>
        </w:rPr>
        <w:t>$r = 6$: $\sigma = 11$. Feasible; analyzed in Theorem 4.6.</w:t>
      </w:r>
    </w:p>
    <w:p w14:paraId="2D6E3BFC" w14:textId="77777777" w:rsidR="00F169FF" w:rsidRPr="00F169FF" w:rsidRDefault="00F169FF" w:rsidP="00F169FF">
      <w:pPr>
        <w:numPr>
          <w:ilvl w:val="0"/>
          <w:numId w:val="32"/>
        </w:numPr>
        <w:spacing w:before="100" w:beforeAutospacing="1" w:after="100" w:afterAutospacing="1"/>
        <w:rPr>
          <w:color w:val="000000"/>
        </w:rPr>
      </w:pPr>
      <w:r w:rsidRPr="00F169FF">
        <w:rPr>
          <w:color w:val="000000"/>
        </w:rPr>
        <w:t>$r = 11$: $\sigma = 6$. With $r = 11$ parts on $n = 11$ vertices, by the pigeonhole principle each part contains exactly one vertex. Thus each part $P_i = {v_i}$ and $\sigma_i = f(v_i)$. For all $\sigma_i = 6$, every vertex must receive label 6, contradicting injectivity of $f$. Hence $r = 11$ is impossible.</w:t>
      </w:r>
    </w:p>
    <w:p w14:paraId="79000950" w14:textId="77777777" w:rsidR="00F169FF" w:rsidRPr="00F169FF" w:rsidRDefault="00F169FF" w:rsidP="00F169FF">
      <w:pPr>
        <w:numPr>
          <w:ilvl w:val="0"/>
          <w:numId w:val="32"/>
        </w:numPr>
        <w:spacing w:before="100" w:beforeAutospacing="1" w:after="100" w:afterAutospacing="1"/>
        <w:rPr>
          <w:color w:val="000000"/>
        </w:rPr>
      </w:pPr>
      <w:r w:rsidRPr="00F169FF">
        <w:rPr>
          <w:color w:val="000000"/>
        </w:rPr>
        <w:t>$r \geq 22$: Any complete $r$-partite graph on 11 vertices with $r \geq 12$ requires at least 12 non-empty parts on 11 vertices, which is impossible (the parts are disjoint non-empty sets). Hence $r \leq 11$. This eliminates $r \in {22, 33, 66}$.</w:t>
      </w:r>
    </w:p>
    <w:p w14:paraId="117228F1" w14:textId="77777777" w:rsidR="00F169FF" w:rsidRPr="00F169FF" w:rsidRDefault="00F169FF" w:rsidP="00F169FF">
      <w:pPr>
        <w:spacing w:before="100" w:beforeAutospacing="1" w:after="100" w:afterAutospacing="1"/>
        <w:rPr>
          <w:color w:val="000000"/>
        </w:rPr>
      </w:pPr>
      <w:r w:rsidRPr="00F169FF">
        <w:rPr>
          <w:color w:val="000000"/>
        </w:rPr>
        <w:lastRenderedPageBreak/>
        <w:t>In summary, $r \in {2, 3, 6}$ are the only feasible values. $\square$</w:t>
      </w:r>
    </w:p>
    <w:p w14:paraId="63996829" w14:textId="77777777" w:rsidR="00F169FF" w:rsidRPr="00F169FF" w:rsidRDefault="00F169FF" w:rsidP="00F169FF">
      <w:pPr>
        <w:spacing w:before="100" w:beforeAutospacing="1" w:after="100" w:afterAutospacing="1"/>
        <w:outlineLvl w:val="2"/>
        <w:rPr>
          <w:b/>
          <w:bCs/>
          <w:color w:val="000000"/>
          <w:sz w:val="27"/>
          <w:szCs w:val="27"/>
        </w:rPr>
      </w:pPr>
      <w:r w:rsidRPr="00F169FF">
        <w:rPr>
          <w:b/>
          <w:bCs/>
          <w:color w:val="000000"/>
          <w:sz w:val="27"/>
          <w:szCs w:val="27"/>
        </w:rPr>
        <w:t>4.1 The Bipartite Case ($r = 2$)</w:t>
      </w:r>
    </w:p>
    <w:p w14:paraId="0F3DD918" w14:textId="77777777" w:rsidR="00F169FF" w:rsidRPr="00F169FF" w:rsidRDefault="00F169FF" w:rsidP="00F169FF">
      <w:pPr>
        <w:spacing w:before="100" w:beforeAutospacing="1" w:after="100" w:afterAutospacing="1"/>
        <w:rPr>
          <w:color w:val="000000"/>
        </w:rPr>
      </w:pPr>
      <w:r w:rsidRPr="00F169FF">
        <w:rPr>
          <w:b/>
          <w:bCs/>
          <w:color w:val="000000"/>
        </w:rPr>
        <w:t>Theorem 4.2</w:t>
      </w:r>
      <w:r w:rsidRPr="00F169FF">
        <w:rPr>
          <w:color w:val="000000"/>
        </w:rPr>
        <w:t> (Complete Bipartite Classification). </w:t>
      </w:r>
      <w:r w:rsidRPr="00F169FF">
        <w:rPr>
          <w:i/>
          <w:iCs/>
          <w:color w:val="000000"/>
        </w:rPr>
        <w:t>A complete bipartite graph $K_{a, 11-a}$ is distance magic if and only if $a \in {4, 5, 6, 7}$. In each case, the magic constant is $k = 33$.</w:t>
      </w:r>
    </w:p>
    <w:p w14:paraId="52BE2C48"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By Corollary 3.2 with $r = 2$ and $n = 11$, any distance magic labeling requires $\sigma_1 = \sigma_2 = 33$ and $k = 33$. By Lemma 3.1, $f$ is a valid labeling if and only if the labels assigned to the part of size $a$ sum to 33 and the labels assigned to the part of size $11-a$ also sum to 33. Since both parts together receive all labels in ${1, \ldots, 11}$ and $33 + 33 = 66 = \sum_{i=1}^{11} i$, the condition reduces to:</w:t>
      </w:r>
    </w:p>
    <w:p w14:paraId="64B5B9B2" w14:textId="77777777" w:rsidR="00F169FF" w:rsidRPr="00F169FF" w:rsidRDefault="00F169FF" w:rsidP="00F169FF">
      <w:pPr>
        <w:spacing w:before="100" w:beforeAutospacing="1" w:after="100" w:afterAutospacing="1"/>
        <w:rPr>
          <w:color w:val="000000"/>
        </w:rPr>
      </w:pPr>
      <w:r w:rsidRPr="00F169FF">
        <w:rPr>
          <w:color w:val="000000"/>
        </w:rPr>
        <w:t>$$\text{there exists } S \subseteq {1, \ldots, 11}, \quad |S| = a, \quad \sum_{i \in S} i = 33.$$</w:t>
      </w:r>
    </w:p>
    <w:p w14:paraId="2AA1BEF4" w14:textId="77777777" w:rsidR="00F169FF" w:rsidRPr="00F169FF" w:rsidRDefault="00F169FF" w:rsidP="00F169FF">
      <w:pPr>
        <w:spacing w:before="100" w:beforeAutospacing="1" w:after="100" w:afterAutospacing="1"/>
        <w:rPr>
          <w:color w:val="000000"/>
        </w:rPr>
      </w:pPr>
      <w:r w:rsidRPr="00F169FF">
        <w:rPr>
          <w:color w:val="000000"/>
        </w:rPr>
        <w:t>We determine for which values of $a \in {1, \ldots, 10}$ such a subset $S$ exists.</w:t>
      </w:r>
    </w:p>
    <w:p w14:paraId="1A274F97" w14:textId="77777777" w:rsidR="00F169FF" w:rsidRPr="00F169FF" w:rsidRDefault="00F169FF" w:rsidP="00F169FF">
      <w:pPr>
        <w:spacing w:before="100" w:beforeAutospacing="1" w:after="100" w:afterAutospacing="1"/>
        <w:rPr>
          <w:color w:val="000000"/>
        </w:rPr>
      </w:pPr>
      <w:r w:rsidRPr="00F169FF">
        <w:rPr>
          <w:color w:val="000000"/>
        </w:rPr>
        <w:t>The minimum sum of any $a$-element subset of ${1, \ldots, 11}$ is $\mu(a) = 1 + 2 + \cdots + a = \frac{a(a+1)}{2}$.</w:t>
      </w:r>
    </w:p>
    <w:p w14:paraId="71250920" w14:textId="77777777" w:rsidR="00F169FF" w:rsidRPr="00F169FF" w:rsidRDefault="00F169FF" w:rsidP="00F169FF">
      <w:pPr>
        <w:spacing w:before="100" w:beforeAutospacing="1" w:after="100" w:afterAutospacing="1"/>
        <w:rPr>
          <w:color w:val="000000"/>
        </w:rPr>
      </w:pPr>
      <w:r w:rsidRPr="00F169FF">
        <w:rPr>
          <w:color w:val="000000"/>
        </w:rPr>
        <w:t>The maximum sum of any $a$-element subset of ${1, \ldots, 11}$ is $M(a) = (12-a) + (13-a) + \cdots + 11 = \frac{a(23-a)}{2}$.</w:t>
      </w:r>
    </w:p>
    <w:p w14:paraId="34DC1673" w14:textId="77777777" w:rsidR="00F169FF" w:rsidRPr="00F169FF" w:rsidRDefault="00F169FF" w:rsidP="00F169FF">
      <w:pPr>
        <w:spacing w:before="100" w:beforeAutospacing="1" w:after="100" w:afterAutospacing="1"/>
        <w:rPr>
          <w:color w:val="000000"/>
        </w:rPr>
      </w:pPr>
      <w:r w:rsidRPr="00F169FF">
        <w:rPr>
          <w:color w:val="000000"/>
        </w:rPr>
        <w:t>A subset of size $a$ summing to 33 exists if and only if $\mu(a) \leq 33 \leq M(a)$. We verify each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980"/>
        <w:gridCol w:w="807"/>
        <w:gridCol w:w="1549"/>
        <w:gridCol w:w="3481"/>
      </w:tblGrid>
      <w:tr w:rsidR="00F169FF" w:rsidRPr="00F169FF" w14:paraId="60353888" w14:textId="77777777">
        <w:trPr>
          <w:tblHeader/>
          <w:tblCellSpacing w:w="15" w:type="dxa"/>
        </w:trPr>
        <w:tc>
          <w:tcPr>
            <w:tcW w:w="0" w:type="auto"/>
            <w:vAlign w:val="center"/>
            <w:hideMark/>
          </w:tcPr>
          <w:p w14:paraId="7A55FCFC" w14:textId="77777777" w:rsidR="00F169FF" w:rsidRPr="00F169FF" w:rsidRDefault="00F169FF" w:rsidP="00F169FF">
            <w:pPr>
              <w:jc w:val="center"/>
              <w:rPr>
                <w:b/>
                <w:bCs/>
                <w:color w:val="000000"/>
              </w:rPr>
            </w:pPr>
            <w:r w:rsidRPr="00F169FF">
              <w:rPr>
                <w:b/>
                <w:bCs/>
                <w:color w:val="000000"/>
              </w:rPr>
              <w:t>$a$</w:t>
            </w:r>
          </w:p>
        </w:tc>
        <w:tc>
          <w:tcPr>
            <w:tcW w:w="0" w:type="auto"/>
            <w:vAlign w:val="center"/>
            <w:hideMark/>
          </w:tcPr>
          <w:p w14:paraId="4FD74D20" w14:textId="77777777" w:rsidR="00F169FF" w:rsidRPr="00F169FF" w:rsidRDefault="00F169FF" w:rsidP="00F169FF">
            <w:pPr>
              <w:jc w:val="center"/>
              <w:rPr>
                <w:b/>
                <w:bCs/>
                <w:color w:val="000000"/>
              </w:rPr>
            </w:pPr>
            <w:r w:rsidRPr="00F169FF">
              <w:rPr>
                <w:b/>
                <w:bCs/>
                <w:color w:val="000000"/>
              </w:rPr>
              <w:t>$\mu(a)$</w:t>
            </w:r>
          </w:p>
        </w:tc>
        <w:tc>
          <w:tcPr>
            <w:tcW w:w="0" w:type="auto"/>
            <w:vAlign w:val="center"/>
            <w:hideMark/>
          </w:tcPr>
          <w:p w14:paraId="11B6AEF4" w14:textId="77777777" w:rsidR="00F169FF" w:rsidRPr="00F169FF" w:rsidRDefault="00F169FF" w:rsidP="00F169FF">
            <w:pPr>
              <w:jc w:val="center"/>
              <w:rPr>
                <w:b/>
                <w:bCs/>
                <w:color w:val="000000"/>
              </w:rPr>
            </w:pPr>
            <w:r w:rsidRPr="00F169FF">
              <w:rPr>
                <w:b/>
                <w:bCs/>
                <w:color w:val="000000"/>
              </w:rPr>
              <w:t>$M(a)$</w:t>
            </w:r>
          </w:p>
        </w:tc>
        <w:tc>
          <w:tcPr>
            <w:tcW w:w="0" w:type="auto"/>
            <w:vAlign w:val="center"/>
            <w:hideMark/>
          </w:tcPr>
          <w:p w14:paraId="28627074" w14:textId="77777777" w:rsidR="00F169FF" w:rsidRPr="00F169FF" w:rsidRDefault="00F169FF" w:rsidP="00F169FF">
            <w:pPr>
              <w:jc w:val="center"/>
              <w:rPr>
                <w:b/>
                <w:bCs/>
                <w:color w:val="000000"/>
              </w:rPr>
            </w:pPr>
            <w:r w:rsidRPr="00F169FF">
              <w:rPr>
                <w:b/>
                <w:bCs/>
                <w:color w:val="000000"/>
              </w:rPr>
              <w:t>Feasible?</w:t>
            </w:r>
          </w:p>
        </w:tc>
        <w:tc>
          <w:tcPr>
            <w:tcW w:w="0" w:type="auto"/>
            <w:vAlign w:val="center"/>
            <w:hideMark/>
          </w:tcPr>
          <w:p w14:paraId="6380D340" w14:textId="77777777" w:rsidR="00F169FF" w:rsidRPr="00F169FF" w:rsidRDefault="00F169FF" w:rsidP="00F169FF">
            <w:pPr>
              <w:jc w:val="center"/>
              <w:rPr>
                <w:b/>
                <w:bCs/>
                <w:color w:val="000000"/>
              </w:rPr>
            </w:pPr>
            <w:r w:rsidRPr="00F169FF">
              <w:rPr>
                <w:b/>
                <w:bCs/>
                <w:color w:val="000000"/>
              </w:rPr>
              <w:t>Witness</w:t>
            </w:r>
          </w:p>
        </w:tc>
      </w:tr>
      <w:tr w:rsidR="00F169FF" w:rsidRPr="00F169FF" w14:paraId="3AA11572" w14:textId="77777777">
        <w:trPr>
          <w:tblCellSpacing w:w="15" w:type="dxa"/>
        </w:trPr>
        <w:tc>
          <w:tcPr>
            <w:tcW w:w="0" w:type="auto"/>
            <w:vAlign w:val="center"/>
            <w:hideMark/>
          </w:tcPr>
          <w:p w14:paraId="74C6A407" w14:textId="77777777" w:rsidR="00F169FF" w:rsidRPr="00F169FF" w:rsidRDefault="00F169FF" w:rsidP="00F169FF">
            <w:pPr>
              <w:rPr>
                <w:color w:val="000000"/>
              </w:rPr>
            </w:pPr>
            <w:r w:rsidRPr="00F169FF">
              <w:rPr>
                <w:color w:val="000000"/>
              </w:rPr>
              <w:t>1</w:t>
            </w:r>
          </w:p>
        </w:tc>
        <w:tc>
          <w:tcPr>
            <w:tcW w:w="0" w:type="auto"/>
            <w:vAlign w:val="center"/>
            <w:hideMark/>
          </w:tcPr>
          <w:p w14:paraId="038F8C98" w14:textId="77777777" w:rsidR="00F169FF" w:rsidRPr="00F169FF" w:rsidRDefault="00F169FF" w:rsidP="00F169FF">
            <w:pPr>
              <w:rPr>
                <w:color w:val="000000"/>
              </w:rPr>
            </w:pPr>
            <w:r w:rsidRPr="00F169FF">
              <w:rPr>
                <w:color w:val="000000"/>
              </w:rPr>
              <w:t>1</w:t>
            </w:r>
          </w:p>
        </w:tc>
        <w:tc>
          <w:tcPr>
            <w:tcW w:w="0" w:type="auto"/>
            <w:vAlign w:val="center"/>
            <w:hideMark/>
          </w:tcPr>
          <w:p w14:paraId="351153D9" w14:textId="77777777" w:rsidR="00F169FF" w:rsidRPr="00F169FF" w:rsidRDefault="00F169FF" w:rsidP="00F169FF">
            <w:pPr>
              <w:rPr>
                <w:color w:val="000000"/>
              </w:rPr>
            </w:pPr>
            <w:r w:rsidRPr="00F169FF">
              <w:rPr>
                <w:color w:val="000000"/>
              </w:rPr>
              <w:t>11</w:t>
            </w:r>
          </w:p>
        </w:tc>
        <w:tc>
          <w:tcPr>
            <w:tcW w:w="0" w:type="auto"/>
            <w:vAlign w:val="center"/>
            <w:hideMark/>
          </w:tcPr>
          <w:p w14:paraId="74CA813F" w14:textId="77777777" w:rsidR="00F169FF" w:rsidRPr="00F169FF" w:rsidRDefault="00F169FF" w:rsidP="00F169FF">
            <w:pPr>
              <w:rPr>
                <w:color w:val="000000"/>
              </w:rPr>
            </w:pPr>
            <w:r w:rsidRPr="00F169FF">
              <w:rPr>
                <w:color w:val="000000"/>
              </w:rPr>
              <w:t>No ($33 &gt; 11$)</w:t>
            </w:r>
          </w:p>
        </w:tc>
        <w:tc>
          <w:tcPr>
            <w:tcW w:w="0" w:type="auto"/>
            <w:vAlign w:val="center"/>
            <w:hideMark/>
          </w:tcPr>
          <w:p w14:paraId="17CD50CA" w14:textId="77777777" w:rsidR="00F169FF" w:rsidRPr="00F169FF" w:rsidRDefault="00F169FF" w:rsidP="00F169FF">
            <w:pPr>
              <w:rPr>
                <w:color w:val="000000"/>
              </w:rPr>
            </w:pPr>
            <w:r w:rsidRPr="00F169FF">
              <w:rPr>
                <w:color w:val="000000"/>
              </w:rPr>
              <w:t>—</w:t>
            </w:r>
          </w:p>
        </w:tc>
      </w:tr>
      <w:tr w:rsidR="00F169FF" w:rsidRPr="00F169FF" w14:paraId="6CA9BFAD" w14:textId="77777777">
        <w:trPr>
          <w:tblCellSpacing w:w="15" w:type="dxa"/>
        </w:trPr>
        <w:tc>
          <w:tcPr>
            <w:tcW w:w="0" w:type="auto"/>
            <w:vAlign w:val="center"/>
            <w:hideMark/>
          </w:tcPr>
          <w:p w14:paraId="50C09BDE" w14:textId="77777777" w:rsidR="00F169FF" w:rsidRPr="00F169FF" w:rsidRDefault="00F169FF" w:rsidP="00F169FF">
            <w:pPr>
              <w:rPr>
                <w:color w:val="000000"/>
              </w:rPr>
            </w:pPr>
            <w:r w:rsidRPr="00F169FF">
              <w:rPr>
                <w:color w:val="000000"/>
              </w:rPr>
              <w:t>2</w:t>
            </w:r>
          </w:p>
        </w:tc>
        <w:tc>
          <w:tcPr>
            <w:tcW w:w="0" w:type="auto"/>
            <w:vAlign w:val="center"/>
            <w:hideMark/>
          </w:tcPr>
          <w:p w14:paraId="08286B3E" w14:textId="77777777" w:rsidR="00F169FF" w:rsidRPr="00F169FF" w:rsidRDefault="00F169FF" w:rsidP="00F169FF">
            <w:pPr>
              <w:rPr>
                <w:color w:val="000000"/>
              </w:rPr>
            </w:pPr>
            <w:r w:rsidRPr="00F169FF">
              <w:rPr>
                <w:color w:val="000000"/>
              </w:rPr>
              <w:t>3</w:t>
            </w:r>
          </w:p>
        </w:tc>
        <w:tc>
          <w:tcPr>
            <w:tcW w:w="0" w:type="auto"/>
            <w:vAlign w:val="center"/>
            <w:hideMark/>
          </w:tcPr>
          <w:p w14:paraId="11A6E9F7" w14:textId="77777777" w:rsidR="00F169FF" w:rsidRPr="00F169FF" w:rsidRDefault="00F169FF" w:rsidP="00F169FF">
            <w:pPr>
              <w:rPr>
                <w:color w:val="000000"/>
              </w:rPr>
            </w:pPr>
            <w:r w:rsidRPr="00F169FF">
              <w:rPr>
                <w:color w:val="000000"/>
              </w:rPr>
              <w:t>21</w:t>
            </w:r>
          </w:p>
        </w:tc>
        <w:tc>
          <w:tcPr>
            <w:tcW w:w="0" w:type="auto"/>
            <w:vAlign w:val="center"/>
            <w:hideMark/>
          </w:tcPr>
          <w:p w14:paraId="4B6A644C" w14:textId="77777777" w:rsidR="00F169FF" w:rsidRPr="00F169FF" w:rsidRDefault="00F169FF" w:rsidP="00F169FF">
            <w:pPr>
              <w:rPr>
                <w:color w:val="000000"/>
              </w:rPr>
            </w:pPr>
            <w:r w:rsidRPr="00F169FF">
              <w:rPr>
                <w:color w:val="000000"/>
              </w:rPr>
              <w:t>No ($33 &gt; 21$)</w:t>
            </w:r>
          </w:p>
        </w:tc>
        <w:tc>
          <w:tcPr>
            <w:tcW w:w="0" w:type="auto"/>
            <w:vAlign w:val="center"/>
            <w:hideMark/>
          </w:tcPr>
          <w:p w14:paraId="4B96A0F5" w14:textId="77777777" w:rsidR="00F169FF" w:rsidRPr="00F169FF" w:rsidRDefault="00F169FF" w:rsidP="00F169FF">
            <w:pPr>
              <w:rPr>
                <w:color w:val="000000"/>
              </w:rPr>
            </w:pPr>
            <w:r w:rsidRPr="00F169FF">
              <w:rPr>
                <w:color w:val="000000"/>
              </w:rPr>
              <w:t>—</w:t>
            </w:r>
          </w:p>
        </w:tc>
      </w:tr>
      <w:tr w:rsidR="00F169FF" w:rsidRPr="00F169FF" w14:paraId="5A5C4BCB" w14:textId="77777777">
        <w:trPr>
          <w:tblCellSpacing w:w="15" w:type="dxa"/>
        </w:trPr>
        <w:tc>
          <w:tcPr>
            <w:tcW w:w="0" w:type="auto"/>
            <w:vAlign w:val="center"/>
            <w:hideMark/>
          </w:tcPr>
          <w:p w14:paraId="472B4689" w14:textId="77777777" w:rsidR="00F169FF" w:rsidRPr="00F169FF" w:rsidRDefault="00F169FF" w:rsidP="00F169FF">
            <w:pPr>
              <w:rPr>
                <w:color w:val="000000"/>
              </w:rPr>
            </w:pPr>
            <w:r w:rsidRPr="00F169FF">
              <w:rPr>
                <w:color w:val="000000"/>
              </w:rPr>
              <w:t>3</w:t>
            </w:r>
          </w:p>
        </w:tc>
        <w:tc>
          <w:tcPr>
            <w:tcW w:w="0" w:type="auto"/>
            <w:vAlign w:val="center"/>
            <w:hideMark/>
          </w:tcPr>
          <w:p w14:paraId="623DC4D1" w14:textId="77777777" w:rsidR="00F169FF" w:rsidRPr="00F169FF" w:rsidRDefault="00F169FF" w:rsidP="00F169FF">
            <w:pPr>
              <w:rPr>
                <w:color w:val="000000"/>
              </w:rPr>
            </w:pPr>
            <w:r w:rsidRPr="00F169FF">
              <w:rPr>
                <w:color w:val="000000"/>
              </w:rPr>
              <w:t>6</w:t>
            </w:r>
          </w:p>
        </w:tc>
        <w:tc>
          <w:tcPr>
            <w:tcW w:w="0" w:type="auto"/>
            <w:vAlign w:val="center"/>
            <w:hideMark/>
          </w:tcPr>
          <w:p w14:paraId="76B477F7" w14:textId="77777777" w:rsidR="00F169FF" w:rsidRPr="00F169FF" w:rsidRDefault="00F169FF" w:rsidP="00F169FF">
            <w:pPr>
              <w:rPr>
                <w:color w:val="000000"/>
              </w:rPr>
            </w:pPr>
            <w:r w:rsidRPr="00F169FF">
              <w:rPr>
                <w:color w:val="000000"/>
              </w:rPr>
              <w:t>30</w:t>
            </w:r>
          </w:p>
        </w:tc>
        <w:tc>
          <w:tcPr>
            <w:tcW w:w="0" w:type="auto"/>
            <w:vAlign w:val="center"/>
            <w:hideMark/>
          </w:tcPr>
          <w:p w14:paraId="046B2A1B" w14:textId="77777777" w:rsidR="00F169FF" w:rsidRPr="00F169FF" w:rsidRDefault="00F169FF" w:rsidP="00F169FF">
            <w:pPr>
              <w:rPr>
                <w:color w:val="000000"/>
              </w:rPr>
            </w:pPr>
            <w:r w:rsidRPr="00F169FF">
              <w:rPr>
                <w:color w:val="000000"/>
              </w:rPr>
              <w:t>No ($33 &gt; 30$)</w:t>
            </w:r>
          </w:p>
        </w:tc>
        <w:tc>
          <w:tcPr>
            <w:tcW w:w="0" w:type="auto"/>
            <w:vAlign w:val="center"/>
            <w:hideMark/>
          </w:tcPr>
          <w:p w14:paraId="1E3B0C87" w14:textId="77777777" w:rsidR="00F169FF" w:rsidRPr="00F169FF" w:rsidRDefault="00F169FF" w:rsidP="00F169FF">
            <w:pPr>
              <w:rPr>
                <w:color w:val="000000"/>
              </w:rPr>
            </w:pPr>
            <w:r w:rsidRPr="00F169FF">
              <w:rPr>
                <w:color w:val="000000"/>
              </w:rPr>
              <w:t>—</w:t>
            </w:r>
          </w:p>
        </w:tc>
      </w:tr>
      <w:tr w:rsidR="00F169FF" w:rsidRPr="00F169FF" w14:paraId="49228BC0" w14:textId="77777777">
        <w:trPr>
          <w:tblCellSpacing w:w="15" w:type="dxa"/>
        </w:trPr>
        <w:tc>
          <w:tcPr>
            <w:tcW w:w="0" w:type="auto"/>
            <w:vAlign w:val="center"/>
            <w:hideMark/>
          </w:tcPr>
          <w:p w14:paraId="21D47FCB" w14:textId="77777777" w:rsidR="00F169FF" w:rsidRPr="00F169FF" w:rsidRDefault="00F169FF" w:rsidP="00F169FF">
            <w:pPr>
              <w:rPr>
                <w:color w:val="000000"/>
              </w:rPr>
            </w:pPr>
            <w:r w:rsidRPr="00F169FF">
              <w:rPr>
                <w:color w:val="000000"/>
              </w:rPr>
              <w:t>4</w:t>
            </w:r>
          </w:p>
        </w:tc>
        <w:tc>
          <w:tcPr>
            <w:tcW w:w="0" w:type="auto"/>
            <w:vAlign w:val="center"/>
            <w:hideMark/>
          </w:tcPr>
          <w:p w14:paraId="70374870" w14:textId="77777777" w:rsidR="00F169FF" w:rsidRPr="00F169FF" w:rsidRDefault="00F169FF" w:rsidP="00F169FF">
            <w:pPr>
              <w:rPr>
                <w:color w:val="000000"/>
              </w:rPr>
            </w:pPr>
            <w:r w:rsidRPr="00F169FF">
              <w:rPr>
                <w:color w:val="000000"/>
              </w:rPr>
              <w:t>10</w:t>
            </w:r>
          </w:p>
        </w:tc>
        <w:tc>
          <w:tcPr>
            <w:tcW w:w="0" w:type="auto"/>
            <w:vAlign w:val="center"/>
            <w:hideMark/>
          </w:tcPr>
          <w:p w14:paraId="13E2EBA6" w14:textId="77777777" w:rsidR="00F169FF" w:rsidRPr="00F169FF" w:rsidRDefault="00F169FF" w:rsidP="00F169FF">
            <w:pPr>
              <w:rPr>
                <w:color w:val="000000"/>
              </w:rPr>
            </w:pPr>
            <w:r w:rsidRPr="00F169FF">
              <w:rPr>
                <w:color w:val="000000"/>
              </w:rPr>
              <w:t>38</w:t>
            </w:r>
          </w:p>
        </w:tc>
        <w:tc>
          <w:tcPr>
            <w:tcW w:w="0" w:type="auto"/>
            <w:vAlign w:val="center"/>
            <w:hideMark/>
          </w:tcPr>
          <w:p w14:paraId="0376F5A2" w14:textId="77777777" w:rsidR="00F169FF" w:rsidRPr="00F169FF" w:rsidRDefault="00F169FF" w:rsidP="00F169FF">
            <w:pPr>
              <w:rPr>
                <w:color w:val="000000"/>
              </w:rPr>
            </w:pPr>
            <w:r w:rsidRPr="00F169FF">
              <w:rPr>
                <w:color w:val="000000"/>
              </w:rPr>
              <w:t>Yes</w:t>
            </w:r>
          </w:p>
        </w:tc>
        <w:tc>
          <w:tcPr>
            <w:tcW w:w="0" w:type="auto"/>
            <w:vAlign w:val="center"/>
            <w:hideMark/>
          </w:tcPr>
          <w:p w14:paraId="05B9EF6B" w14:textId="77777777" w:rsidR="00F169FF" w:rsidRPr="00F169FF" w:rsidRDefault="00F169FF" w:rsidP="00F169FF">
            <w:pPr>
              <w:rPr>
                <w:color w:val="000000"/>
              </w:rPr>
            </w:pPr>
            <w:r w:rsidRPr="00F169FF">
              <w:rPr>
                <w:color w:val="000000"/>
              </w:rPr>
              <w:t>${11, 10, 9, 3}$, sum $= 33$</w:t>
            </w:r>
          </w:p>
        </w:tc>
      </w:tr>
      <w:tr w:rsidR="00F169FF" w:rsidRPr="00F169FF" w14:paraId="36073078" w14:textId="77777777">
        <w:trPr>
          <w:tblCellSpacing w:w="15" w:type="dxa"/>
        </w:trPr>
        <w:tc>
          <w:tcPr>
            <w:tcW w:w="0" w:type="auto"/>
            <w:vAlign w:val="center"/>
            <w:hideMark/>
          </w:tcPr>
          <w:p w14:paraId="4D582136" w14:textId="77777777" w:rsidR="00F169FF" w:rsidRPr="00F169FF" w:rsidRDefault="00F169FF" w:rsidP="00F169FF">
            <w:pPr>
              <w:rPr>
                <w:color w:val="000000"/>
              </w:rPr>
            </w:pPr>
            <w:r w:rsidRPr="00F169FF">
              <w:rPr>
                <w:color w:val="000000"/>
              </w:rPr>
              <w:t>5</w:t>
            </w:r>
          </w:p>
        </w:tc>
        <w:tc>
          <w:tcPr>
            <w:tcW w:w="0" w:type="auto"/>
            <w:vAlign w:val="center"/>
            <w:hideMark/>
          </w:tcPr>
          <w:p w14:paraId="48FEF400" w14:textId="77777777" w:rsidR="00F169FF" w:rsidRPr="00F169FF" w:rsidRDefault="00F169FF" w:rsidP="00F169FF">
            <w:pPr>
              <w:rPr>
                <w:color w:val="000000"/>
              </w:rPr>
            </w:pPr>
            <w:r w:rsidRPr="00F169FF">
              <w:rPr>
                <w:color w:val="000000"/>
              </w:rPr>
              <w:t>15</w:t>
            </w:r>
          </w:p>
        </w:tc>
        <w:tc>
          <w:tcPr>
            <w:tcW w:w="0" w:type="auto"/>
            <w:vAlign w:val="center"/>
            <w:hideMark/>
          </w:tcPr>
          <w:p w14:paraId="77E3869A" w14:textId="77777777" w:rsidR="00F169FF" w:rsidRPr="00F169FF" w:rsidRDefault="00F169FF" w:rsidP="00F169FF">
            <w:pPr>
              <w:rPr>
                <w:color w:val="000000"/>
              </w:rPr>
            </w:pPr>
            <w:r w:rsidRPr="00F169FF">
              <w:rPr>
                <w:color w:val="000000"/>
              </w:rPr>
              <w:t>45</w:t>
            </w:r>
          </w:p>
        </w:tc>
        <w:tc>
          <w:tcPr>
            <w:tcW w:w="0" w:type="auto"/>
            <w:vAlign w:val="center"/>
            <w:hideMark/>
          </w:tcPr>
          <w:p w14:paraId="6EAFC3A5" w14:textId="77777777" w:rsidR="00F169FF" w:rsidRPr="00F169FF" w:rsidRDefault="00F169FF" w:rsidP="00F169FF">
            <w:pPr>
              <w:rPr>
                <w:color w:val="000000"/>
              </w:rPr>
            </w:pPr>
            <w:r w:rsidRPr="00F169FF">
              <w:rPr>
                <w:color w:val="000000"/>
              </w:rPr>
              <w:t>Yes</w:t>
            </w:r>
          </w:p>
        </w:tc>
        <w:tc>
          <w:tcPr>
            <w:tcW w:w="0" w:type="auto"/>
            <w:vAlign w:val="center"/>
            <w:hideMark/>
          </w:tcPr>
          <w:p w14:paraId="67F17AF6" w14:textId="77777777" w:rsidR="00F169FF" w:rsidRPr="00F169FF" w:rsidRDefault="00F169FF" w:rsidP="00F169FF">
            <w:pPr>
              <w:rPr>
                <w:color w:val="000000"/>
              </w:rPr>
            </w:pPr>
            <w:r w:rsidRPr="00F169FF">
              <w:rPr>
                <w:color w:val="000000"/>
              </w:rPr>
              <w:t>${11, 10, 9, 2, 1}$, sum $= 33$</w:t>
            </w:r>
          </w:p>
        </w:tc>
      </w:tr>
      <w:tr w:rsidR="00F169FF" w:rsidRPr="00F169FF" w14:paraId="1D004F5C" w14:textId="77777777">
        <w:trPr>
          <w:tblCellSpacing w:w="15" w:type="dxa"/>
        </w:trPr>
        <w:tc>
          <w:tcPr>
            <w:tcW w:w="0" w:type="auto"/>
            <w:vAlign w:val="center"/>
            <w:hideMark/>
          </w:tcPr>
          <w:p w14:paraId="4CDB4429" w14:textId="77777777" w:rsidR="00F169FF" w:rsidRPr="00F169FF" w:rsidRDefault="00F169FF" w:rsidP="00F169FF">
            <w:pPr>
              <w:rPr>
                <w:color w:val="000000"/>
              </w:rPr>
            </w:pPr>
            <w:r w:rsidRPr="00F169FF">
              <w:rPr>
                <w:color w:val="000000"/>
              </w:rPr>
              <w:t>6</w:t>
            </w:r>
          </w:p>
        </w:tc>
        <w:tc>
          <w:tcPr>
            <w:tcW w:w="0" w:type="auto"/>
            <w:vAlign w:val="center"/>
            <w:hideMark/>
          </w:tcPr>
          <w:p w14:paraId="12D2A733" w14:textId="77777777" w:rsidR="00F169FF" w:rsidRPr="00F169FF" w:rsidRDefault="00F169FF" w:rsidP="00F169FF">
            <w:pPr>
              <w:rPr>
                <w:color w:val="000000"/>
              </w:rPr>
            </w:pPr>
            <w:r w:rsidRPr="00F169FF">
              <w:rPr>
                <w:color w:val="000000"/>
              </w:rPr>
              <w:t>21</w:t>
            </w:r>
          </w:p>
        </w:tc>
        <w:tc>
          <w:tcPr>
            <w:tcW w:w="0" w:type="auto"/>
            <w:vAlign w:val="center"/>
            <w:hideMark/>
          </w:tcPr>
          <w:p w14:paraId="3664FBE3" w14:textId="77777777" w:rsidR="00F169FF" w:rsidRPr="00F169FF" w:rsidRDefault="00F169FF" w:rsidP="00F169FF">
            <w:pPr>
              <w:rPr>
                <w:color w:val="000000"/>
              </w:rPr>
            </w:pPr>
            <w:r w:rsidRPr="00F169FF">
              <w:rPr>
                <w:color w:val="000000"/>
              </w:rPr>
              <w:t>51</w:t>
            </w:r>
          </w:p>
        </w:tc>
        <w:tc>
          <w:tcPr>
            <w:tcW w:w="0" w:type="auto"/>
            <w:vAlign w:val="center"/>
            <w:hideMark/>
          </w:tcPr>
          <w:p w14:paraId="5B1FFB52" w14:textId="77777777" w:rsidR="00F169FF" w:rsidRPr="00F169FF" w:rsidRDefault="00F169FF" w:rsidP="00F169FF">
            <w:pPr>
              <w:rPr>
                <w:color w:val="000000"/>
              </w:rPr>
            </w:pPr>
            <w:r w:rsidRPr="00F169FF">
              <w:rPr>
                <w:color w:val="000000"/>
              </w:rPr>
              <w:t>Yes</w:t>
            </w:r>
          </w:p>
        </w:tc>
        <w:tc>
          <w:tcPr>
            <w:tcW w:w="0" w:type="auto"/>
            <w:vAlign w:val="center"/>
            <w:hideMark/>
          </w:tcPr>
          <w:p w14:paraId="74F95A0B" w14:textId="77777777" w:rsidR="00F169FF" w:rsidRPr="00F169FF" w:rsidRDefault="00F169FF" w:rsidP="00F169FF">
            <w:pPr>
              <w:rPr>
                <w:color w:val="000000"/>
              </w:rPr>
            </w:pPr>
            <w:r w:rsidRPr="00F169FF">
              <w:rPr>
                <w:color w:val="000000"/>
              </w:rPr>
              <w:t>${11, 8, 7, 4, 2, 1}$, sum $= 33$</w:t>
            </w:r>
          </w:p>
        </w:tc>
      </w:tr>
      <w:tr w:rsidR="00F169FF" w:rsidRPr="00F169FF" w14:paraId="4BD9C5E8" w14:textId="77777777">
        <w:trPr>
          <w:tblCellSpacing w:w="15" w:type="dxa"/>
        </w:trPr>
        <w:tc>
          <w:tcPr>
            <w:tcW w:w="0" w:type="auto"/>
            <w:vAlign w:val="center"/>
            <w:hideMark/>
          </w:tcPr>
          <w:p w14:paraId="2FF13D89" w14:textId="77777777" w:rsidR="00F169FF" w:rsidRPr="00F169FF" w:rsidRDefault="00F169FF" w:rsidP="00F169FF">
            <w:pPr>
              <w:rPr>
                <w:color w:val="000000"/>
              </w:rPr>
            </w:pPr>
            <w:r w:rsidRPr="00F169FF">
              <w:rPr>
                <w:color w:val="000000"/>
              </w:rPr>
              <w:t>7</w:t>
            </w:r>
          </w:p>
        </w:tc>
        <w:tc>
          <w:tcPr>
            <w:tcW w:w="0" w:type="auto"/>
            <w:vAlign w:val="center"/>
            <w:hideMark/>
          </w:tcPr>
          <w:p w14:paraId="54D284B0" w14:textId="77777777" w:rsidR="00F169FF" w:rsidRPr="00F169FF" w:rsidRDefault="00F169FF" w:rsidP="00F169FF">
            <w:pPr>
              <w:rPr>
                <w:color w:val="000000"/>
              </w:rPr>
            </w:pPr>
            <w:r w:rsidRPr="00F169FF">
              <w:rPr>
                <w:color w:val="000000"/>
              </w:rPr>
              <w:t>28</w:t>
            </w:r>
          </w:p>
        </w:tc>
        <w:tc>
          <w:tcPr>
            <w:tcW w:w="0" w:type="auto"/>
            <w:vAlign w:val="center"/>
            <w:hideMark/>
          </w:tcPr>
          <w:p w14:paraId="2B393E90" w14:textId="77777777" w:rsidR="00F169FF" w:rsidRPr="00F169FF" w:rsidRDefault="00F169FF" w:rsidP="00F169FF">
            <w:pPr>
              <w:rPr>
                <w:color w:val="000000"/>
              </w:rPr>
            </w:pPr>
            <w:r w:rsidRPr="00F169FF">
              <w:rPr>
                <w:color w:val="000000"/>
              </w:rPr>
              <w:t>56</w:t>
            </w:r>
          </w:p>
        </w:tc>
        <w:tc>
          <w:tcPr>
            <w:tcW w:w="0" w:type="auto"/>
            <w:vAlign w:val="center"/>
            <w:hideMark/>
          </w:tcPr>
          <w:p w14:paraId="4E21DFFF" w14:textId="77777777" w:rsidR="00F169FF" w:rsidRPr="00F169FF" w:rsidRDefault="00F169FF" w:rsidP="00F169FF">
            <w:pPr>
              <w:rPr>
                <w:color w:val="000000"/>
              </w:rPr>
            </w:pPr>
            <w:r w:rsidRPr="00F169FF">
              <w:rPr>
                <w:color w:val="000000"/>
              </w:rPr>
              <w:t>Yes</w:t>
            </w:r>
          </w:p>
        </w:tc>
        <w:tc>
          <w:tcPr>
            <w:tcW w:w="0" w:type="auto"/>
            <w:vAlign w:val="center"/>
            <w:hideMark/>
          </w:tcPr>
          <w:p w14:paraId="049B10A2" w14:textId="77777777" w:rsidR="00F169FF" w:rsidRPr="00F169FF" w:rsidRDefault="00F169FF" w:rsidP="00F169FF">
            <w:pPr>
              <w:rPr>
                <w:color w:val="000000"/>
              </w:rPr>
            </w:pPr>
            <w:r w:rsidRPr="00F169FF">
              <w:rPr>
                <w:color w:val="000000"/>
              </w:rPr>
              <w:t>${11, 7, 5, 4, 3, 2, 1}$, sum $= 33$</w:t>
            </w:r>
          </w:p>
        </w:tc>
      </w:tr>
      <w:tr w:rsidR="00F169FF" w:rsidRPr="00F169FF" w14:paraId="3857C169" w14:textId="77777777">
        <w:trPr>
          <w:tblCellSpacing w:w="15" w:type="dxa"/>
        </w:trPr>
        <w:tc>
          <w:tcPr>
            <w:tcW w:w="0" w:type="auto"/>
            <w:vAlign w:val="center"/>
            <w:hideMark/>
          </w:tcPr>
          <w:p w14:paraId="7C8A31D0" w14:textId="77777777" w:rsidR="00F169FF" w:rsidRPr="00F169FF" w:rsidRDefault="00F169FF" w:rsidP="00F169FF">
            <w:pPr>
              <w:rPr>
                <w:color w:val="000000"/>
              </w:rPr>
            </w:pPr>
            <w:r w:rsidRPr="00F169FF">
              <w:rPr>
                <w:color w:val="000000"/>
              </w:rPr>
              <w:t>8</w:t>
            </w:r>
          </w:p>
        </w:tc>
        <w:tc>
          <w:tcPr>
            <w:tcW w:w="0" w:type="auto"/>
            <w:vAlign w:val="center"/>
            <w:hideMark/>
          </w:tcPr>
          <w:p w14:paraId="5CA60547" w14:textId="77777777" w:rsidR="00F169FF" w:rsidRPr="00F169FF" w:rsidRDefault="00F169FF" w:rsidP="00F169FF">
            <w:pPr>
              <w:rPr>
                <w:color w:val="000000"/>
              </w:rPr>
            </w:pPr>
            <w:r w:rsidRPr="00F169FF">
              <w:rPr>
                <w:color w:val="000000"/>
              </w:rPr>
              <w:t>36</w:t>
            </w:r>
          </w:p>
        </w:tc>
        <w:tc>
          <w:tcPr>
            <w:tcW w:w="0" w:type="auto"/>
            <w:vAlign w:val="center"/>
            <w:hideMark/>
          </w:tcPr>
          <w:p w14:paraId="68255347" w14:textId="77777777" w:rsidR="00F169FF" w:rsidRPr="00F169FF" w:rsidRDefault="00F169FF" w:rsidP="00F169FF">
            <w:pPr>
              <w:rPr>
                <w:color w:val="000000"/>
              </w:rPr>
            </w:pPr>
            <w:r w:rsidRPr="00F169FF">
              <w:rPr>
                <w:color w:val="000000"/>
              </w:rPr>
              <w:t>62</w:t>
            </w:r>
          </w:p>
        </w:tc>
        <w:tc>
          <w:tcPr>
            <w:tcW w:w="0" w:type="auto"/>
            <w:vAlign w:val="center"/>
            <w:hideMark/>
          </w:tcPr>
          <w:p w14:paraId="7AF8A680" w14:textId="77777777" w:rsidR="00F169FF" w:rsidRPr="00F169FF" w:rsidRDefault="00F169FF" w:rsidP="00F169FF">
            <w:pPr>
              <w:rPr>
                <w:color w:val="000000"/>
              </w:rPr>
            </w:pPr>
            <w:r w:rsidRPr="00F169FF">
              <w:rPr>
                <w:color w:val="000000"/>
              </w:rPr>
              <w:t>No ($33 &lt; 36$)</w:t>
            </w:r>
          </w:p>
        </w:tc>
        <w:tc>
          <w:tcPr>
            <w:tcW w:w="0" w:type="auto"/>
            <w:vAlign w:val="center"/>
            <w:hideMark/>
          </w:tcPr>
          <w:p w14:paraId="3018894B" w14:textId="77777777" w:rsidR="00F169FF" w:rsidRPr="00F169FF" w:rsidRDefault="00F169FF" w:rsidP="00F169FF">
            <w:pPr>
              <w:rPr>
                <w:color w:val="000000"/>
              </w:rPr>
            </w:pPr>
            <w:r w:rsidRPr="00F169FF">
              <w:rPr>
                <w:color w:val="000000"/>
              </w:rPr>
              <w:t>—</w:t>
            </w:r>
          </w:p>
        </w:tc>
      </w:tr>
      <w:tr w:rsidR="00F169FF" w:rsidRPr="00F169FF" w14:paraId="45CF0F47" w14:textId="77777777">
        <w:trPr>
          <w:tblCellSpacing w:w="15" w:type="dxa"/>
        </w:trPr>
        <w:tc>
          <w:tcPr>
            <w:tcW w:w="0" w:type="auto"/>
            <w:vAlign w:val="center"/>
            <w:hideMark/>
          </w:tcPr>
          <w:p w14:paraId="19A3B7B5" w14:textId="77777777" w:rsidR="00F169FF" w:rsidRPr="00F169FF" w:rsidRDefault="00F169FF" w:rsidP="00F169FF">
            <w:pPr>
              <w:rPr>
                <w:color w:val="000000"/>
              </w:rPr>
            </w:pPr>
            <w:r w:rsidRPr="00F169FF">
              <w:rPr>
                <w:color w:val="000000"/>
              </w:rPr>
              <w:t>9</w:t>
            </w:r>
          </w:p>
        </w:tc>
        <w:tc>
          <w:tcPr>
            <w:tcW w:w="0" w:type="auto"/>
            <w:vAlign w:val="center"/>
            <w:hideMark/>
          </w:tcPr>
          <w:p w14:paraId="38CB5712" w14:textId="77777777" w:rsidR="00F169FF" w:rsidRPr="00F169FF" w:rsidRDefault="00F169FF" w:rsidP="00F169FF">
            <w:pPr>
              <w:rPr>
                <w:color w:val="000000"/>
              </w:rPr>
            </w:pPr>
            <w:r w:rsidRPr="00F169FF">
              <w:rPr>
                <w:color w:val="000000"/>
              </w:rPr>
              <w:t>45</w:t>
            </w:r>
          </w:p>
        </w:tc>
        <w:tc>
          <w:tcPr>
            <w:tcW w:w="0" w:type="auto"/>
            <w:vAlign w:val="center"/>
            <w:hideMark/>
          </w:tcPr>
          <w:p w14:paraId="6BD82FD8" w14:textId="77777777" w:rsidR="00F169FF" w:rsidRPr="00F169FF" w:rsidRDefault="00F169FF" w:rsidP="00F169FF">
            <w:pPr>
              <w:rPr>
                <w:color w:val="000000"/>
              </w:rPr>
            </w:pPr>
            <w:r w:rsidRPr="00F169FF">
              <w:rPr>
                <w:color w:val="000000"/>
              </w:rPr>
              <w:t>66</w:t>
            </w:r>
          </w:p>
        </w:tc>
        <w:tc>
          <w:tcPr>
            <w:tcW w:w="0" w:type="auto"/>
            <w:vAlign w:val="center"/>
            <w:hideMark/>
          </w:tcPr>
          <w:p w14:paraId="5FB0574B" w14:textId="77777777" w:rsidR="00F169FF" w:rsidRPr="00F169FF" w:rsidRDefault="00F169FF" w:rsidP="00F169FF">
            <w:pPr>
              <w:rPr>
                <w:color w:val="000000"/>
              </w:rPr>
            </w:pPr>
            <w:r w:rsidRPr="00F169FF">
              <w:rPr>
                <w:color w:val="000000"/>
              </w:rPr>
              <w:t>No ($33 &lt; 45$)</w:t>
            </w:r>
          </w:p>
        </w:tc>
        <w:tc>
          <w:tcPr>
            <w:tcW w:w="0" w:type="auto"/>
            <w:vAlign w:val="center"/>
            <w:hideMark/>
          </w:tcPr>
          <w:p w14:paraId="0B11D2C2" w14:textId="77777777" w:rsidR="00F169FF" w:rsidRPr="00F169FF" w:rsidRDefault="00F169FF" w:rsidP="00F169FF">
            <w:pPr>
              <w:rPr>
                <w:color w:val="000000"/>
              </w:rPr>
            </w:pPr>
            <w:r w:rsidRPr="00F169FF">
              <w:rPr>
                <w:color w:val="000000"/>
              </w:rPr>
              <w:t>—</w:t>
            </w:r>
          </w:p>
        </w:tc>
      </w:tr>
      <w:tr w:rsidR="00F169FF" w:rsidRPr="00F169FF" w14:paraId="200B15B0" w14:textId="77777777">
        <w:trPr>
          <w:tblCellSpacing w:w="15" w:type="dxa"/>
        </w:trPr>
        <w:tc>
          <w:tcPr>
            <w:tcW w:w="0" w:type="auto"/>
            <w:vAlign w:val="center"/>
            <w:hideMark/>
          </w:tcPr>
          <w:p w14:paraId="3389F67A" w14:textId="77777777" w:rsidR="00F169FF" w:rsidRPr="00F169FF" w:rsidRDefault="00F169FF" w:rsidP="00F169FF">
            <w:pPr>
              <w:rPr>
                <w:color w:val="000000"/>
              </w:rPr>
            </w:pPr>
            <w:r w:rsidRPr="00F169FF">
              <w:rPr>
                <w:color w:val="000000"/>
              </w:rPr>
              <w:t>10</w:t>
            </w:r>
          </w:p>
        </w:tc>
        <w:tc>
          <w:tcPr>
            <w:tcW w:w="0" w:type="auto"/>
            <w:vAlign w:val="center"/>
            <w:hideMark/>
          </w:tcPr>
          <w:p w14:paraId="4EC17E6F" w14:textId="77777777" w:rsidR="00F169FF" w:rsidRPr="00F169FF" w:rsidRDefault="00F169FF" w:rsidP="00F169FF">
            <w:pPr>
              <w:rPr>
                <w:color w:val="000000"/>
              </w:rPr>
            </w:pPr>
            <w:r w:rsidRPr="00F169FF">
              <w:rPr>
                <w:color w:val="000000"/>
              </w:rPr>
              <w:t>55</w:t>
            </w:r>
          </w:p>
        </w:tc>
        <w:tc>
          <w:tcPr>
            <w:tcW w:w="0" w:type="auto"/>
            <w:vAlign w:val="center"/>
            <w:hideMark/>
          </w:tcPr>
          <w:p w14:paraId="701C598A" w14:textId="77777777" w:rsidR="00F169FF" w:rsidRPr="00F169FF" w:rsidRDefault="00F169FF" w:rsidP="00F169FF">
            <w:pPr>
              <w:rPr>
                <w:color w:val="000000"/>
              </w:rPr>
            </w:pPr>
            <w:r w:rsidRPr="00F169FF">
              <w:rPr>
                <w:color w:val="000000"/>
              </w:rPr>
              <w:t>66</w:t>
            </w:r>
          </w:p>
        </w:tc>
        <w:tc>
          <w:tcPr>
            <w:tcW w:w="0" w:type="auto"/>
            <w:vAlign w:val="center"/>
            <w:hideMark/>
          </w:tcPr>
          <w:p w14:paraId="0AA3EE95" w14:textId="77777777" w:rsidR="00F169FF" w:rsidRPr="00F169FF" w:rsidRDefault="00F169FF" w:rsidP="00F169FF">
            <w:pPr>
              <w:rPr>
                <w:color w:val="000000"/>
              </w:rPr>
            </w:pPr>
            <w:r w:rsidRPr="00F169FF">
              <w:rPr>
                <w:color w:val="000000"/>
              </w:rPr>
              <w:t>No ($33 &lt; 55$)</w:t>
            </w:r>
          </w:p>
        </w:tc>
        <w:tc>
          <w:tcPr>
            <w:tcW w:w="0" w:type="auto"/>
            <w:vAlign w:val="center"/>
            <w:hideMark/>
          </w:tcPr>
          <w:p w14:paraId="4E048FBD" w14:textId="77777777" w:rsidR="00F169FF" w:rsidRPr="00F169FF" w:rsidRDefault="00F169FF" w:rsidP="00F169FF">
            <w:pPr>
              <w:rPr>
                <w:color w:val="000000"/>
              </w:rPr>
            </w:pPr>
            <w:r w:rsidRPr="00F169FF">
              <w:rPr>
                <w:color w:val="000000"/>
              </w:rPr>
              <w:t>—</w:t>
            </w:r>
          </w:p>
        </w:tc>
      </w:tr>
    </w:tbl>
    <w:p w14:paraId="644BB41D" w14:textId="77777777" w:rsidR="00F169FF" w:rsidRPr="00F169FF" w:rsidRDefault="00F169FF" w:rsidP="00F169FF">
      <w:pPr>
        <w:spacing w:before="100" w:beforeAutospacing="1" w:after="100" w:afterAutospacing="1"/>
        <w:rPr>
          <w:color w:val="000000"/>
        </w:rPr>
      </w:pPr>
      <w:r w:rsidRPr="00F169FF">
        <w:rPr>
          <w:color w:val="000000"/>
        </w:rPr>
        <w:t>Since by symmetry $K_{a, 11-a} \cong K_{11-a, a}$, the cases $a \in {4,5,6,7}$ and $11-a \in {4,5,6,7}$ coincide in pairs: $K_{4,7} \cong K_{7,4}$ and $K_{5,6} \cong K_{6,5}$. Thus there are exactly two non-isomorphic distance magic complete bipartite graphs of order 11, namely $K_{4,7}$ and $K_{5,6}$, both with $k = 33$. $\square$</w:t>
      </w:r>
    </w:p>
    <w:p w14:paraId="474998B2" w14:textId="77777777" w:rsidR="00F169FF" w:rsidRPr="00F169FF" w:rsidRDefault="00F169FF" w:rsidP="00F169FF">
      <w:pPr>
        <w:spacing w:before="100" w:beforeAutospacing="1" w:after="100" w:afterAutospacing="1"/>
        <w:rPr>
          <w:color w:val="000000"/>
        </w:rPr>
      </w:pPr>
      <w:r w:rsidRPr="00F169FF">
        <w:rPr>
          <w:b/>
          <w:bCs/>
          <w:color w:val="000000"/>
        </w:rPr>
        <w:t>Explicit Labelings for Theorem 4.2.</w:t>
      </w:r>
      <w:r w:rsidRPr="00F169FF">
        <w:rPr>
          <w:color w:val="000000"/>
        </w:rPr>
        <w:t> We record valid distance magic labelings:</w:t>
      </w:r>
    </w:p>
    <w:p w14:paraId="6D73CE89" w14:textId="77777777" w:rsidR="00F169FF" w:rsidRPr="00F169FF" w:rsidRDefault="00F169FF" w:rsidP="00F169FF">
      <w:pPr>
        <w:numPr>
          <w:ilvl w:val="0"/>
          <w:numId w:val="33"/>
        </w:numPr>
        <w:spacing w:before="100" w:beforeAutospacing="1" w:after="100" w:afterAutospacing="1"/>
        <w:rPr>
          <w:color w:val="000000"/>
        </w:rPr>
      </w:pPr>
      <w:r w:rsidRPr="00F169FF">
        <w:rPr>
          <w:color w:val="000000"/>
        </w:rPr>
        <w:lastRenderedPageBreak/>
        <w:t xml:space="preserve">$K_{4,7}$: Parts $A = {11, 10, 9, 3}$ (sum 33) and $B = {8, 7, 6, 5, 4, 2, 1}$ (sum 33). Every vertex in $A$ has neighborhood sum $= \sigma_B = 33 = k$, and every vertex in $B$ has neighborhood sum $= \sigma_A = 33 = k$. </w:t>
      </w:r>
      <w:r w:rsidRPr="00F169FF">
        <w:rPr>
          <w:rFonts w:ascii="Segoe UI Symbol" w:hAnsi="Segoe UI Symbol" w:cs="Segoe UI Symbol"/>
          <w:color w:val="000000"/>
        </w:rPr>
        <w:t>✓</w:t>
      </w:r>
    </w:p>
    <w:p w14:paraId="0EC750DD" w14:textId="77777777" w:rsidR="00F169FF" w:rsidRPr="00F169FF" w:rsidRDefault="00F169FF" w:rsidP="00F169FF">
      <w:pPr>
        <w:numPr>
          <w:ilvl w:val="0"/>
          <w:numId w:val="33"/>
        </w:numPr>
        <w:spacing w:before="100" w:beforeAutospacing="1" w:after="100" w:afterAutospacing="1"/>
        <w:rPr>
          <w:color w:val="000000"/>
        </w:rPr>
      </w:pPr>
      <w:r w:rsidRPr="00F169FF">
        <w:rPr>
          <w:color w:val="000000"/>
        </w:rPr>
        <w:t xml:space="preserve">$K_{5,6}$: Parts $A = {11, 10, 9, 2, 1}$ (sum 33) and $B = {8, 7, 6, 5, 4, 3}$ (sum 33). Verification identical. </w:t>
      </w:r>
      <w:r w:rsidRPr="00F169FF">
        <w:rPr>
          <w:rFonts w:ascii="Segoe UI Symbol" w:hAnsi="Segoe UI Symbol" w:cs="Segoe UI Symbol"/>
          <w:color w:val="000000"/>
        </w:rPr>
        <w:t>✓</w:t>
      </w:r>
    </w:p>
    <w:p w14:paraId="0F75E1C4" w14:textId="77777777" w:rsidR="00F169FF" w:rsidRPr="00F169FF" w:rsidRDefault="00F169FF" w:rsidP="00F169FF">
      <w:pPr>
        <w:spacing w:before="100" w:beforeAutospacing="1" w:after="100" w:afterAutospacing="1"/>
        <w:outlineLvl w:val="2"/>
        <w:rPr>
          <w:b/>
          <w:bCs/>
          <w:color w:val="000000"/>
          <w:sz w:val="27"/>
          <w:szCs w:val="27"/>
        </w:rPr>
      </w:pPr>
      <w:r w:rsidRPr="00F169FF">
        <w:rPr>
          <w:b/>
          <w:bCs/>
          <w:color w:val="000000"/>
          <w:sz w:val="27"/>
          <w:szCs w:val="27"/>
        </w:rPr>
        <w:t>4.2 The Tripartite Case ($r = 3$)</w:t>
      </w:r>
    </w:p>
    <w:p w14:paraId="3862C783" w14:textId="77777777" w:rsidR="00F169FF" w:rsidRPr="00F169FF" w:rsidRDefault="00F169FF" w:rsidP="00F169FF">
      <w:pPr>
        <w:spacing w:before="100" w:beforeAutospacing="1" w:after="100" w:afterAutospacing="1"/>
        <w:rPr>
          <w:color w:val="000000"/>
        </w:rPr>
      </w:pPr>
      <w:r w:rsidRPr="00F169FF">
        <w:rPr>
          <w:b/>
          <w:bCs/>
          <w:color w:val="000000"/>
        </w:rPr>
        <w:t>Theorem 4.3</w:t>
      </w:r>
      <w:r w:rsidRPr="00F169FF">
        <w:rPr>
          <w:color w:val="000000"/>
        </w:rPr>
        <w:t> (Tripartite Part-Sum Condition). </w:t>
      </w:r>
      <w:r w:rsidRPr="00F169FF">
        <w:rPr>
          <w:i/>
          <w:iCs/>
          <w:color w:val="000000"/>
        </w:rPr>
        <w:t>A complete tripartite graph $K_{a,b,c}$ of order $11$ (with $a + b + c = 11$, $a,b,c \geq 1$) is distance magic if and only if ${1, 2, \ldots, 11}$ can be partitioned into three disjoint sets $P_1, P_2, P_3$ with $|P_i|= a_i$ and $\sum_{v \in P_i} f(v) = 22$ for each $i$.</w:t>
      </w:r>
    </w:p>
    <w:p w14:paraId="408CC5FB"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By Corollary 3.2 with $r = 3$ and $n = 11$: $\sigma = 66/3 = 22$ and $k = 44$. The claim follows directly from Lemma 3.1. $\square$</w:t>
      </w:r>
    </w:p>
    <w:p w14:paraId="7393FC68" w14:textId="77777777" w:rsidR="00F169FF" w:rsidRPr="00F169FF" w:rsidRDefault="00F169FF" w:rsidP="00F169FF">
      <w:pPr>
        <w:spacing w:before="100" w:beforeAutospacing="1" w:after="100" w:afterAutospacing="1"/>
        <w:rPr>
          <w:color w:val="000000"/>
        </w:rPr>
      </w:pPr>
      <w:r w:rsidRPr="00F169FF">
        <w:rPr>
          <w:b/>
          <w:bCs/>
          <w:color w:val="000000"/>
        </w:rPr>
        <w:t>Lemma 4.4</w:t>
      </w:r>
      <w:r w:rsidRPr="00F169FF">
        <w:rPr>
          <w:color w:val="000000"/>
        </w:rPr>
        <w:t> (Feasible Part Sizes for Tripartite). </w:t>
      </w:r>
      <w:r w:rsidRPr="00F169FF">
        <w:rPr>
          <w:i/>
          <w:iCs/>
          <w:color w:val="000000"/>
        </w:rPr>
        <w:t>A single part of size $s$ can contribute a subset of ${1, \ldots, 11}$ summing to $22$ if and only if $3 \leq s \leq 6$.</w:t>
      </w:r>
    </w:p>
    <w:p w14:paraId="0F4713E6"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A size-$s$ subset of ${1,\ldots,11}$ summing to 22 exists if and only if: $$\mu(s) = \frac{s(s+1)}{2} \leq 22 \leq M(s) = \frac{s(23-s)}{2}.$$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014"/>
        <w:gridCol w:w="780"/>
        <w:gridCol w:w="1564"/>
      </w:tblGrid>
      <w:tr w:rsidR="00F169FF" w:rsidRPr="00F169FF" w14:paraId="2FFB3043" w14:textId="77777777">
        <w:trPr>
          <w:tblHeader/>
          <w:tblCellSpacing w:w="15" w:type="dxa"/>
        </w:trPr>
        <w:tc>
          <w:tcPr>
            <w:tcW w:w="0" w:type="auto"/>
            <w:vAlign w:val="center"/>
            <w:hideMark/>
          </w:tcPr>
          <w:p w14:paraId="34D32A9C" w14:textId="77777777" w:rsidR="00F169FF" w:rsidRPr="00F169FF" w:rsidRDefault="00F169FF" w:rsidP="00F169FF">
            <w:pPr>
              <w:jc w:val="center"/>
              <w:rPr>
                <w:b/>
                <w:bCs/>
                <w:color w:val="000000"/>
              </w:rPr>
            </w:pPr>
            <w:r w:rsidRPr="00F169FF">
              <w:rPr>
                <w:b/>
                <w:bCs/>
                <w:color w:val="000000"/>
              </w:rPr>
              <w:t>$s$</w:t>
            </w:r>
          </w:p>
        </w:tc>
        <w:tc>
          <w:tcPr>
            <w:tcW w:w="0" w:type="auto"/>
            <w:vAlign w:val="center"/>
            <w:hideMark/>
          </w:tcPr>
          <w:p w14:paraId="24166429" w14:textId="77777777" w:rsidR="00F169FF" w:rsidRPr="00F169FF" w:rsidRDefault="00F169FF" w:rsidP="00F169FF">
            <w:pPr>
              <w:jc w:val="center"/>
              <w:rPr>
                <w:b/>
                <w:bCs/>
                <w:color w:val="000000"/>
              </w:rPr>
            </w:pPr>
            <w:r w:rsidRPr="00F169FF">
              <w:rPr>
                <w:b/>
                <w:bCs/>
                <w:color w:val="000000"/>
              </w:rPr>
              <w:t>$\mu(s)$</w:t>
            </w:r>
          </w:p>
        </w:tc>
        <w:tc>
          <w:tcPr>
            <w:tcW w:w="0" w:type="auto"/>
            <w:vAlign w:val="center"/>
            <w:hideMark/>
          </w:tcPr>
          <w:p w14:paraId="0A0D494C" w14:textId="77777777" w:rsidR="00F169FF" w:rsidRPr="00F169FF" w:rsidRDefault="00F169FF" w:rsidP="00F169FF">
            <w:pPr>
              <w:jc w:val="center"/>
              <w:rPr>
                <w:b/>
                <w:bCs/>
                <w:color w:val="000000"/>
              </w:rPr>
            </w:pPr>
            <w:r w:rsidRPr="00F169FF">
              <w:rPr>
                <w:b/>
                <w:bCs/>
                <w:color w:val="000000"/>
              </w:rPr>
              <w:t>$M(s)$</w:t>
            </w:r>
          </w:p>
        </w:tc>
        <w:tc>
          <w:tcPr>
            <w:tcW w:w="0" w:type="auto"/>
            <w:vAlign w:val="center"/>
            <w:hideMark/>
          </w:tcPr>
          <w:p w14:paraId="3AC19844" w14:textId="77777777" w:rsidR="00F169FF" w:rsidRPr="00F169FF" w:rsidRDefault="00F169FF" w:rsidP="00F169FF">
            <w:pPr>
              <w:jc w:val="center"/>
              <w:rPr>
                <w:b/>
                <w:bCs/>
                <w:color w:val="000000"/>
              </w:rPr>
            </w:pPr>
            <w:r w:rsidRPr="00F169FF">
              <w:rPr>
                <w:b/>
                <w:bCs/>
                <w:color w:val="000000"/>
              </w:rPr>
              <w:t>Feasible?</w:t>
            </w:r>
          </w:p>
        </w:tc>
      </w:tr>
      <w:tr w:rsidR="00F169FF" w:rsidRPr="00F169FF" w14:paraId="51D8DE84" w14:textId="77777777">
        <w:trPr>
          <w:tblCellSpacing w:w="15" w:type="dxa"/>
        </w:trPr>
        <w:tc>
          <w:tcPr>
            <w:tcW w:w="0" w:type="auto"/>
            <w:vAlign w:val="center"/>
            <w:hideMark/>
          </w:tcPr>
          <w:p w14:paraId="52773FB9" w14:textId="77777777" w:rsidR="00F169FF" w:rsidRPr="00F169FF" w:rsidRDefault="00F169FF" w:rsidP="00F169FF">
            <w:pPr>
              <w:rPr>
                <w:color w:val="000000"/>
              </w:rPr>
            </w:pPr>
            <w:r w:rsidRPr="00F169FF">
              <w:rPr>
                <w:color w:val="000000"/>
              </w:rPr>
              <w:t>1</w:t>
            </w:r>
          </w:p>
        </w:tc>
        <w:tc>
          <w:tcPr>
            <w:tcW w:w="0" w:type="auto"/>
            <w:vAlign w:val="center"/>
            <w:hideMark/>
          </w:tcPr>
          <w:p w14:paraId="43D47DB0" w14:textId="77777777" w:rsidR="00F169FF" w:rsidRPr="00F169FF" w:rsidRDefault="00F169FF" w:rsidP="00F169FF">
            <w:pPr>
              <w:rPr>
                <w:color w:val="000000"/>
              </w:rPr>
            </w:pPr>
            <w:r w:rsidRPr="00F169FF">
              <w:rPr>
                <w:color w:val="000000"/>
              </w:rPr>
              <w:t>1</w:t>
            </w:r>
          </w:p>
        </w:tc>
        <w:tc>
          <w:tcPr>
            <w:tcW w:w="0" w:type="auto"/>
            <w:vAlign w:val="center"/>
            <w:hideMark/>
          </w:tcPr>
          <w:p w14:paraId="49E6AED7" w14:textId="77777777" w:rsidR="00F169FF" w:rsidRPr="00F169FF" w:rsidRDefault="00F169FF" w:rsidP="00F169FF">
            <w:pPr>
              <w:rPr>
                <w:color w:val="000000"/>
              </w:rPr>
            </w:pPr>
            <w:r w:rsidRPr="00F169FF">
              <w:rPr>
                <w:color w:val="000000"/>
              </w:rPr>
              <w:t>11</w:t>
            </w:r>
          </w:p>
        </w:tc>
        <w:tc>
          <w:tcPr>
            <w:tcW w:w="0" w:type="auto"/>
            <w:vAlign w:val="center"/>
            <w:hideMark/>
          </w:tcPr>
          <w:p w14:paraId="31CE4925" w14:textId="77777777" w:rsidR="00F169FF" w:rsidRPr="00F169FF" w:rsidRDefault="00F169FF" w:rsidP="00F169FF">
            <w:pPr>
              <w:rPr>
                <w:color w:val="000000"/>
              </w:rPr>
            </w:pPr>
            <w:r w:rsidRPr="00F169FF">
              <w:rPr>
                <w:color w:val="000000"/>
              </w:rPr>
              <w:t>No ($22 &gt; 11$)</w:t>
            </w:r>
          </w:p>
        </w:tc>
      </w:tr>
      <w:tr w:rsidR="00F169FF" w:rsidRPr="00F169FF" w14:paraId="0D72B15A" w14:textId="77777777">
        <w:trPr>
          <w:tblCellSpacing w:w="15" w:type="dxa"/>
        </w:trPr>
        <w:tc>
          <w:tcPr>
            <w:tcW w:w="0" w:type="auto"/>
            <w:vAlign w:val="center"/>
            <w:hideMark/>
          </w:tcPr>
          <w:p w14:paraId="07DD5223" w14:textId="77777777" w:rsidR="00F169FF" w:rsidRPr="00F169FF" w:rsidRDefault="00F169FF" w:rsidP="00F169FF">
            <w:pPr>
              <w:rPr>
                <w:color w:val="000000"/>
              </w:rPr>
            </w:pPr>
            <w:r w:rsidRPr="00F169FF">
              <w:rPr>
                <w:color w:val="000000"/>
              </w:rPr>
              <w:t>2</w:t>
            </w:r>
          </w:p>
        </w:tc>
        <w:tc>
          <w:tcPr>
            <w:tcW w:w="0" w:type="auto"/>
            <w:vAlign w:val="center"/>
            <w:hideMark/>
          </w:tcPr>
          <w:p w14:paraId="50A4B692" w14:textId="77777777" w:rsidR="00F169FF" w:rsidRPr="00F169FF" w:rsidRDefault="00F169FF" w:rsidP="00F169FF">
            <w:pPr>
              <w:rPr>
                <w:color w:val="000000"/>
              </w:rPr>
            </w:pPr>
            <w:r w:rsidRPr="00F169FF">
              <w:rPr>
                <w:color w:val="000000"/>
              </w:rPr>
              <w:t>3</w:t>
            </w:r>
          </w:p>
        </w:tc>
        <w:tc>
          <w:tcPr>
            <w:tcW w:w="0" w:type="auto"/>
            <w:vAlign w:val="center"/>
            <w:hideMark/>
          </w:tcPr>
          <w:p w14:paraId="59FCDF2C" w14:textId="77777777" w:rsidR="00F169FF" w:rsidRPr="00F169FF" w:rsidRDefault="00F169FF" w:rsidP="00F169FF">
            <w:pPr>
              <w:rPr>
                <w:color w:val="000000"/>
              </w:rPr>
            </w:pPr>
            <w:r w:rsidRPr="00F169FF">
              <w:rPr>
                <w:color w:val="000000"/>
              </w:rPr>
              <w:t>21</w:t>
            </w:r>
          </w:p>
        </w:tc>
        <w:tc>
          <w:tcPr>
            <w:tcW w:w="0" w:type="auto"/>
            <w:vAlign w:val="center"/>
            <w:hideMark/>
          </w:tcPr>
          <w:p w14:paraId="550A768C" w14:textId="77777777" w:rsidR="00F169FF" w:rsidRPr="00F169FF" w:rsidRDefault="00F169FF" w:rsidP="00F169FF">
            <w:pPr>
              <w:rPr>
                <w:color w:val="000000"/>
              </w:rPr>
            </w:pPr>
            <w:r w:rsidRPr="00F169FF">
              <w:rPr>
                <w:color w:val="000000"/>
              </w:rPr>
              <w:t>No ($22 &gt; 21$)</w:t>
            </w:r>
          </w:p>
        </w:tc>
      </w:tr>
      <w:tr w:rsidR="00F169FF" w:rsidRPr="00F169FF" w14:paraId="5D402467" w14:textId="77777777">
        <w:trPr>
          <w:tblCellSpacing w:w="15" w:type="dxa"/>
        </w:trPr>
        <w:tc>
          <w:tcPr>
            <w:tcW w:w="0" w:type="auto"/>
            <w:vAlign w:val="center"/>
            <w:hideMark/>
          </w:tcPr>
          <w:p w14:paraId="040A9108" w14:textId="77777777" w:rsidR="00F169FF" w:rsidRPr="00F169FF" w:rsidRDefault="00F169FF" w:rsidP="00F169FF">
            <w:pPr>
              <w:rPr>
                <w:color w:val="000000"/>
              </w:rPr>
            </w:pPr>
            <w:r w:rsidRPr="00F169FF">
              <w:rPr>
                <w:color w:val="000000"/>
              </w:rPr>
              <w:t>3</w:t>
            </w:r>
          </w:p>
        </w:tc>
        <w:tc>
          <w:tcPr>
            <w:tcW w:w="0" w:type="auto"/>
            <w:vAlign w:val="center"/>
            <w:hideMark/>
          </w:tcPr>
          <w:p w14:paraId="246A9063" w14:textId="77777777" w:rsidR="00F169FF" w:rsidRPr="00F169FF" w:rsidRDefault="00F169FF" w:rsidP="00F169FF">
            <w:pPr>
              <w:rPr>
                <w:color w:val="000000"/>
              </w:rPr>
            </w:pPr>
            <w:r w:rsidRPr="00F169FF">
              <w:rPr>
                <w:color w:val="000000"/>
              </w:rPr>
              <w:t>6</w:t>
            </w:r>
          </w:p>
        </w:tc>
        <w:tc>
          <w:tcPr>
            <w:tcW w:w="0" w:type="auto"/>
            <w:vAlign w:val="center"/>
            <w:hideMark/>
          </w:tcPr>
          <w:p w14:paraId="2731ED73" w14:textId="77777777" w:rsidR="00F169FF" w:rsidRPr="00F169FF" w:rsidRDefault="00F169FF" w:rsidP="00F169FF">
            <w:pPr>
              <w:rPr>
                <w:color w:val="000000"/>
              </w:rPr>
            </w:pPr>
            <w:r w:rsidRPr="00F169FF">
              <w:rPr>
                <w:color w:val="000000"/>
              </w:rPr>
              <w:t>30</w:t>
            </w:r>
          </w:p>
        </w:tc>
        <w:tc>
          <w:tcPr>
            <w:tcW w:w="0" w:type="auto"/>
            <w:vAlign w:val="center"/>
            <w:hideMark/>
          </w:tcPr>
          <w:p w14:paraId="416F1331" w14:textId="77777777" w:rsidR="00F169FF" w:rsidRPr="00F169FF" w:rsidRDefault="00F169FF" w:rsidP="00F169FF">
            <w:pPr>
              <w:rPr>
                <w:color w:val="000000"/>
              </w:rPr>
            </w:pPr>
            <w:r w:rsidRPr="00F169FF">
              <w:rPr>
                <w:color w:val="000000"/>
              </w:rPr>
              <w:t>Yes</w:t>
            </w:r>
          </w:p>
        </w:tc>
      </w:tr>
      <w:tr w:rsidR="00F169FF" w:rsidRPr="00F169FF" w14:paraId="0FB37955" w14:textId="77777777">
        <w:trPr>
          <w:tblCellSpacing w:w="15" w:type="dxa"/>
        </w:trPr>
        <w:tc>
          <w:tcPr>
            <w:tcW w:w="0" w:type="auto"/>
            <w:vAlign w:val="center"/>
            <w:hideMark/>
          </w:tcPr>
          <w:p w14:paraId="00C168F3" w14:textId="77777777" w:rsidR="00F169FF" w:rsidRPr="00F169FF" w:rsidRDefault="00F169FF" w:rsidP="00F169FF">
            <w:pPr>
              <w:rPr>
                <w:color w:val="000000"/>
              </w:rPr>
            </w:pPr>
            <w:r w:rsidRPr="00F169FF">
              <w:rPr>
                <w:color w:val="000000"/>
              </w:rPr>
              <w:t>4</w:t>
            </w:r>
          </w:p>
        </w:tc>
        <w:tc>
          <w:tcPr>
            <w:tcW w:w="0" w:type="auto"/>
            <w:vAlign w:val="center"/>
            <w:hideMark/>
          </w:tcPr>
          <w:p w14:paraId="16E3EA7A" w14:textId="77777777" w:rsidR="00F169FF" w:rsidRPr="00F169FF" w:rsidRDefault="00F169FF" w:rsidP="00F169FF">
            <w:pPr>
              <w:rPr>
                <w:color w:val="000000"/>
              </w:rPr>
            </w:pPr>
            <w:r w:rsidRPr="00F169FF">
              <w:rPr>
                <w:color w:val="000000"/>
              </w:rPr>
              <w:t>10</w:t>
            </w:r>
          </w:p>
        </w:tc>
        <w:tc>
          <w:tcPr>
            <w:tcW w:w="0" w:type="auto"/>
            <w:vAlign w:val="center"/>
            <w:hideMark/>
          </w:tcPr>
          <w:p w14:paraId="40A706A4" w14:textId="77777777" w:rsidR="00F169FF" w:rsidRPr="00F169FF" w:rsidRDefault="00F169FF" w:rsidP="00F169FF">
            <w:pPr>
              <w:rPr>
                <w:color w:val="000000"/>
              </w:rPr>
            </w:pPr>
            <w:r w:rsidRPr="00F169FF">
              <w:rPr>
                <w:color w:val="000000"/>
              </w:rPr>
              <w:t>38</w:t>
            </w:r>
          </w:p>
        </w:tc>
        <w:tc>
          <w:tcPr>
            <w:tcW w:w="0" w:type="auto"/>
            <w:vAlign w:val="center"/>
            <w:hideMark/>
          </w:tcPr>
          <w:p w14:paraId="62B68905" w14:textId="77777777" w:rsidR="00F169FF" w:rsidRPr="00F169FF" w:rsidRDefault="00F169FF" w:rsidP="00F169FF">
            <w:pPr>
              <w:rPr>
                <w:color w:val="000000"/>
              </w:rPr>
            </w:pPr>
            <w:r w:rsidRPr="00F169FF">
              <w:rPr>
                <w:color w:val="000000"/>
              </w:rPr>
              <w:t>Yes</w:t>
            </w:r>
          </w:p>
        </w:tc>
      </w:tr>
      <w:tr w:rsidR="00F169FF" w:rsidRPr="00F169FF" w14:paraId="3A996B1F" w14:textId="77777777">
        <w:trPr>
          <w:tblCellSpacing w:w="15" w:type="dxa"/>
        </w:trPr>
        <w:tc>
          <w:tcPr>
            <w:tcW w:w="0" w:type="auto"/>
            <w:vAlign w:val="center"/>
            <w:hideMark/>
          </w:tcPr>
          <w:p w14:paraId="734276A9" w14:textId="77777777" w:rsidR="00F169FF" w:rsidRPr="00F169FF" w:rsidRDefault="00F169FF" w:rsidP="00F169FF">
            <w:pPr>
              <w:rPr>
                <w:color w:val="000000"/>
              </w:rPr>
            </w:pPr>
            <w:r w:rsidRPr="00F169FF">
              <w:rPr>
                <w:color w:val="000000"/>
              </w:rPr>
              <w:t>5</w:t>
            </w:r>
          </w:p>
        </w:tc>
        <w:tc>
          <w:tcPr>
            <w:tcW w:w="0" w:type="auto"/>
            <w:vAlign w:val="center"/>
            <w:hideMark/>
          </w:tcPr>
          <w:p w14:paraId="57CF27DB" w14:textId="77777777" w:rsidR="00F169FF" w:rsidRPr="00F169FF" w:rsidRDefault="00F169FF" w:rsidP="00F169FF">
            <w:pPr>
              <w:rPr>
                <w:color w:val="000000"/>
              </w:rPr>
            </w:pPr>
            <w:r w:rsidRPr="00F169FF">
              <w:rPr>
                <w:color w:val="000000"/>
              </w:rPr>
              <w:t>15</w:t>
            </w:r>
          </w:p>
        </w:tc>
        <w:tc>
          <w:tcPr>
            <w:tcW w:w="0" w:type="auto"/>
            <w:vAlign w:val="center"/>
            <w:hideMark/>
          </w:tcPr>
          <w:p w14:paraId="4138DD24" w14:textId="77777777" w:rsidR="00F169FF" w:rsidRPr="00F169FF" w:rsidRDefault="00F169FF" w:rsidP="00F169FF">
            <w:pPr>
              <w:rPr>
                <w:color w:val="000000"/>
              </w:rPr>
            </w:pPr>
            <w:r w:rsidRPr="00F169FF">
              <w:rPr>
                <w:color w:val="000000"/>
              </w:rPr>
              <w:t>45</w:t>
            </w:r>
          </w:p>
        </w:tc>
        <w:tc>
          <w:tcPr>
            <w:tcW w:w="0" w:type="auto"/>
            <w:vAlign w:val="center"/>
            <w:hideMark/>
          </w:tcPr>
          <w:p w14:paraId="3D888D16" w14:textId="77777777" w:rsidR="00F169FF" w:rsidRPr="00F169FF" w:rsidRDefault="00F169FF" w:rsidP="00F169FF">
            <w:pPr>
              <w:rPr>
                <w:color w:val="000000"/>
              </w:rPr>
            </w:pPr>
            <w:r w:rsidRPr="00F169FF">
              <w:rPr>
                <w:color w:val="000000"/>
              </w:rPr>
              <w:t>Yes</w:t>
            </w:r>
          </w:p>
        </w:tc>
      </w:tr>
      <w:tr w:rsidR="00F169FF" w:rsidRPr="00F169FF" w14:paraId="2A4608DB" w14:textId="77777777">
        <w:trPr>
          <w:tblCellSpacing w:w="15" w:type="dxa"/>
        </w:trPr>
        <w:tc>
          <w:tcPr>
            <w:tcW w:w="0" w:type="auto"/>
            <w:vAlign w:val="center"/>
            <w:hideMark/>
          </w:tcPr>
          <w:p w14:paraId="2AAF4DD8" w14:textId="77777777" w:rsidR="00F169FF" w:rsidRPr="00F169FF" w:rsidRDefault="00F169FF" w:rsidP="00F169FF">
            <w:pPr>
              <w:rPr>
                <w:color w:val="000000"/>
              </w:rPr>
            </w:pPr>
            <w:r w:rsidRPr="00F169FF">
              <w:rPr>
                <w:color w:val="000000"/>
              </w:rPr>
              <w:t>6</w:t>
            </w:r>
          </w:p>
        </w:tc>
        <w:tc>
          <w:tcPr>
            <w:tcW w:w="0" w:type="auto"/>
            <w:vAlign w:val="center"/>
            <w:hideMark/>
          </w:tcPr>
          <w:p w14:paraId="224A192F" w14:textId="77777777" w:rsidR="00F169FF" w:rsidRPr="00F169FF" w:rsidRDefault="00F169FF" w:rsidP="00F169FF">
            <w:pPr>
              <w:rPr>
                <w:color w:val="000000"/>
              </w:rPr>
            </w:pPr>
            <w:r w:rsidRPr="00F169FF">
              <w:rPr>
                <w:color w:val="000000"/>
              </w:rPr>
              <w:t>21</w:t>
            </w:r>
          </w:p>
        </w:tc>
        <w:tc>
          <w:tcPr>
            <w:tcW w:w="0" w:type="auto"/>
            <w:vAlign w:val="center"/>
            <w:hideMark/>
          </w:tcPr>
          <w:p w14:paraId="0FB4DF04" w14:textId="77777777" w:rsidR="00F169FF" w:rsidRPr="00F169FF" w:rsidRDefault="00F169FF" w:rsidP="00F169FF">
            <w:pPr>
              <w:rPr>
                <w:color w:val="000000"/>
              </w:rPr>
            </w:pPr>
            <w:r w:rsidRPr="00F169FF">
              <w:rPr>
                <w:color w:val="000000"/>
              </w:rPr>
              <w:t>51</w:t>
            </w:r>
          </w:p>
        </w:tc>
        <w:tc>
          <w:tcPr>
            <w:tcW w:w="0" w:type="auto"/>
            <w:vAlign w:val="center"/>
            <w:hideMark/>
          </w:tcPr>
          <w:p w14:paraId="28DC661C" w14:textId="77777777" w:rsidR="00F169FF" w:rsidRPr="00F169FF" w:rsidRDefault="00F169FF" w:rsidP="00F169FF">
            <w:pPr>
              <w:rPr>
                <w:color w:val="000000"/>
              </w:rPr>
            </w:pPr>
            <w:r w:rsidRPr="00F169FF">
              <w:rPr>
                <w:color w:val="000000"/>
              </w:rPr>
              <w:t>Yes</w:t>
            </w:r>
          </w:p>
        </w:tc>
      </w:tr>
      <w:tr w:rsidR="00F169FF" w:rsidRPr="00F169FF" w14:paraId="28EC6435" w14:textId="77777777">
        <w:trPr>
          <w:tblCellSpacing w:w="15" w:type="dxa"/>
        </w:trPr>
        <w:tc>
          <w:tcPr>
            <w:tcW w:w="0" w:type="auto"/>
            <w:vAlign w:val="center"/>
            <w:hideMark/>
          </w:tcPr>
          <w:p w14:paraId="5BCE7460" w14:textId="77777777" w:rsidR="00F169FF" w:rsidRPr="00F169FF" w:rsidRDefault="00F169FF" w:rsidP="00F169FF">
            <w:pPr>
              <w:rPr>
                <w:color w:val="000000"/>
              </w:rPr>
            </w:pPr>
            <w:r w:rsidRPr="00F169FF">
              <w:rPr>
                <w:color w:val="000000"/>
              </w:rPr>
              <w:t>7</w:t>
            </w:r>
          </w:p>
        </w:tc>
        <w:tc>
          <w:tcPr>
            <w:tcW w:w="0" w:type="auto"/>
            <w:vAlign w:val="center"/>
            <w:hideMark/>
          </w:tcPr>
          <w:p w14:paraId="1A537745" w14:textId="77777777" w:rsidR="00F169FF" w:rsidRPr="00F169FF" w:rsidRDefault="00F169FF" w:rsidP="00F169FF">
            <w:pPr>
              <w:rPr>
                <w:color w:val="000000"/>
              </w:rPr>
            </w:pPr>
            <w:r w:rsidRPr="00F169FF">
              <w:rPr>
                <w:color w:val="000000"/>
              </w:rPr>
              <w:t>28</w:t>
            </w:r>
          </w:p>
        </w:tc>
        <w:tc>
          <w:tcPr>
            <w:tcW w:w="0" w:type="auto"/>
            <w:vAlign w:val="center"/>
            <w:hideMark/>
          </w:tcPr>
          <w:p w14:paraId="0F13573B" w14:textId="77777777" w:rsidR="00F169FF" w:rsidRPr="00F169FF" w:rsidRDefault="00F169FF" w:rsidP="00F169FF">
            <w:pPr>
              <w:rPr>
                <w:color w:val="000000"/>
              </w:rPr>
            </w:pPr>
            <w:r w:rsidRPr="00F169FF">
              <w:rPr>
                <w:color w:val="000000"/>
              </w:rPr>
              <w:t>56</w:t>
            </w:r>
          </w:p>
        </w:tc>
        <w:tc>
          <w:tcPr>
            <w:tcW w:w="0" w:type="auto"/>
            <w:vAlign w:val="center"/>
            <w:hideMark/>
          </w:tcPr>
          <w:p w14:paraId="740618A5" w14:textId="77777777" w:rsidR="00F169FF" w:rsidRPr="00F169FF" w:rsidRDefault="00F169FF" w:rsidP="00F169FF">
            <w:pPr>
              <w:rPr>
                <w:color w:val="000000"/>
              </w:rPr>
            </w:pPr>
            <w:r w:rsidRPr="00F169FF">
              <w:rPr>
                <w:color w:val="000000"/>
              </w:rPr>
              <w:t>No ($22 &lt; 28$)</w:t>
            </w:r>
          </w:p>
        </w:tc>
      </w:tr>
      <w:tr w:rsidR="00F169FF" w:rsidRPr="00F169FF" w14:paraId="4A8F0807" w14:textId="77777777">
        <w:trPr>
          <w:tblCellSpacing w:w="15" w:type="dxa"/>
        </w:trPr>
        <w:tc>
          <w:tcPr>
            <w:tcW w:w="0" w:type="auto"/>
            <w:vAlign w:val="center"/>
            <w:hideMark/>
          </w:tcPr>
          <w:p w14:paraId="0FCD1F3F" w14:textId="77777777" w:rsidR="00F169FF" w:rsidRPr="00F169FF" w:rsidRDefault="00F169FF" w:rsidP="00F169FF">
            <w:pPr>
              <w:rPr>
                <w:color w:val="000000"/>
              </w:rPr>
            </w:pPr>
            <w:r w:rsidRPr="00F169FF">
              <w:rPr>
                <w:color w:val="000000"/>
              </w:rPr>
              <w:t>$\geq 8$</w:t>
            </w:r>
          </w:p>
        </w:tc>
        <w:tc>
          <w:tcPr>
            <w:tcW w:w="0" w:type="auto"/>
            <w:vAlign w:val="center"/>
            <w:hideMark/>
          </w:tcPr>
          <w:p w14:paraId="4B346D22" w14:textId="77777777" w:rsidR="00F169FF" w:rsidRPr="00F169FF" w:rsidRDefault="00F169FF" w:rsidP="00F169FF">
            <w:pPr>
              <w:rPr>
                <w:color w:val="000000"/>
              </w:rPr>
            </w:pPr>
            <w:r w:rsidRPr="00F169FF">
              <w:rPr>
                <w:color w:val="000000"/>
              </w:rPr>
              <w:t>$\geq 36$</w:t>
            </w:r>
          </w:p>
        </w:tc>
        <w:tc>
          <w:tcPr>
            <w:tcW w:w="0" w:type="auto"/>
            <w:vAlign w:val="center"/>
            <w:hideMark/>
          </w:tcPr>
          <w:p w14:paraId="354B8280" w14:textId="77777777" w:rsidR="00F169FF" w:rsidRPr="00F169FF" w:rsidRDefault="00F169FF" w:rsidP="00F169FF">
            <w:pPr>
              <w:rPr>
                <w:color w:val="000000"/>
              </w:rPr>
            </w:pPr>
            <w:r w:rsidRPr="00F169FF">
              <w:rPr>
                <w:color w:val="000000"/>
              </w:rPr>
              <w:t>—</w:t>
            </w:r>
          </w:p>
        </w:tc>
        <w:tc>
          <w:tcPr>
            <w:tcW w:w="0" w:type="auto"/>
            <w:vAlign w:val="center"/>
            <w:hideMark/>
          </w:tcPr>
          <w:p w14:paraId="2CDA377A" w14:textId="77777777" w:rsidR="00F169FF" w:rsidRPr="00F169FF" w:rsidRDefault="00F169FF" w:rsidP="00F169FF">
            <w:pPr>
              <w:rPr>
                <w:color w:val="000000"/>
              </w:rPr>
            </w:pPr>
            <w:r w:rsidRPr="00F169FF">
              <w:rPr>
                <w:color w:val="000000"/>
              </w:rPr>
              <w:t>No</w:t>
            </w:r>
          </w:p>
        </w:tc>
      </w:tr>
    </w:tbl>
    <w:p w14:paraId="6C33E409" w14:textId="77777777" w:rsidR="00F169FF" w:rsidRPr="00F169FF" w:rsidRDefault="00F169FF" w:rsidP="00F169FF">
      <w:pPr>
        <w:spacing w:before="100" w:beforeAutospacing="1" w:after="100" w:afterAutospacing="1"/>
        <w:rPr>
          <w:color w:val="000000"/>
        </w:rPr>
      </w:pPr>
      <w:r w:rsidRPr="00F169FF">
        <w:rPr>
          <w:color w:val="000000"/>
        </w:rPr>
        <w:t>Hence $s \in {3, 4, 5, 6}$. $\square$</w:t>
      </w:r>
    </w:p>
    <w:p w14:paraId="1DC011E7" w14:textId="77777777" w:rsidR="00F169FF" w:rsidRPr="00F169FF" w:rsidRDefault="00F169FF" w:rsidP="00F169FF">
      <w:pPr>
        <w:spacing w:before="100" w:beforeAutospacing="1" w:after="100" w:afterAutospacing="1"/>
        <w:rPr>
          <w:color w:val="000000"/>
        </w:rPr>
      </w:pPr>
      <w:r w:rsidRPr="00F169FF">
        <w:rPr>
          <w:b/>
          <w:bCs/>
          <w:color w:val="000000"/>
        </w:rPr>
        <w:t>Theorem 4.5</w:t>
      </w:r>
      <w:r w:rsidRPr="00F169FF">
        <w:rPr>
          <w:color w:val="000000"/>
        </w:rPr>
        <w:t> (Complete Tripartite Classification). </w:t>
      </w:r>
      <w:r w:rsidRPr="00F169FF">
        <w:rPr>
          <w:i/>
          <w:iCs/>
          <w:color w:val="000000"/>
        </w:rPr>
        <w:t>A complete tripartite graph $K_{a,b,c}$ of order $11$, with $1 \leq a \leq b \leq c$, is distance magic if and only if $(a, b, c) \in {(3,3,5),, (3,4,4)}$. In each case, $k = 44$.</w:t>
      </w:r>
    </w:p>
    <w:p w14:paraId="6C7B7C4B"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w:t>
      </w:r>
      <w:r w:rsidRPr="00F169FF">
        <w:rPr>
          <w:b/>
          <w:bCs/>
          <w:color w:val="000000"/>
        </w:rPr>
        <w:t>Necessity.</w:t>
      </w:r>
      <w:r w:rsidRPr="00F169FF">
        <w:rPr>
          <w:color w:val="000000"/>
        </w:rPr>
        <w:t> By Lemma 4.4, a valid partition of ${1,\ldots,11}$ with the three required part sums requires each part size to lie in ${3,4,5,6}$. We must find all unordered triples $(a,b,c)$ with $a + b + c = 11$, $1 \leq a \leq b \leq c$, and $a, b, c \in {3,4,5,6}$. Exhaustive enumeration:</w:t>
      </w:r>
    </w:p>
    <w:p w14:paraId="585C3DFC" w14:textId="77777777" w:rsidR="00F169FF" w:rsidRPr="00F169FF" w:rsidRDefault="00F169FF" w:rsidP="00F169FF">
      <w:pPr>
        <w:numPr>
          <w:ilvl w:val="0"/>
          <w:numId w:val="34"/>
        </w:numPr>
        <w:spacing w:before="100" w:beforeAutospacing="1" w:after="100" w:afterAutospacing="1"/>
        <w:rPr>
          <w:color w:val="000000"/>
        </w:rPr>
      </w:pPr>
      <w:r w:rsidRPr="00F169FF">
        <w:rPr>
          <w:color w:val="000000"/>
        </w:rPr>
        <w:t>$a = 3$: $b + c = 8$ with $3 \leq b \leq c$ and $b,c \in {3,4,5,6}$:</w:t>
      </w:r>
    </w:p>
    <w:p w14:paraId="65C2C63C" w14:textId="77777777" w:rsidR="00F169FF" w:rsidRPr="00F169FF" w:rsidRDefault="00F169FF" w:rsidP="00F169FF">
      <w:pPr>
        <w:numPr>
          <w:ilvl w:val="1"/>
          <w:numId w:val="34"/>
        </w:numPr>
        <w:spacing w:before="100" w:beforeAutospacing="1" w:after="100" w:afterAutospacing="1"/>
        <w:rPr>
          <w:color w:val="000000"/>
        </w:rPr>
      </w:pPr>
      <w:r w:rsidRPr="00F169FF">
        <w:rPr>
          <w:color w:val="000000"/>
        </w:rPr>
        <w:lastRenderedPageBreak/>
        <w:t xml:space="preserve">$b = 3, c = 5$: $(3,3,5)$ </w:t>
      </w:r>
      <w:r w:rsidRPr="00F169FF">
        <w:rPr>
          <w:rFonts w:ascii="Segoe UI Symbol" w:hAnsi="Segoe UI Symbol" w:cs="Segoe UI Symbol"/>
          <w:color w:val="000000"/>
        </w:rPr>
        <w:t>✓</w:t>
      </w:r>
    </w:p>
    <w:p w14:paraId="7C3BD5E4" w14:textId="77777777" w:rsidR="00F169FF" w:rsidRPr="00F169FF" w:rsidRDefault="00F169FF" w:rsidP="00F169FF">
      <w:pPr>
        <w:numPr>
          <w:ilvl w:val="1"/>
          <w:numId w:val="34"/>
        </w:numPr>
        <w:spacing w:before="100" w:beforeAutospacing="1" w:after="100" w:afterAutospacing="1"/>
        <w:rPr>
          <w:color w:val="000000"/>
        </w:rPr>
      </w:pPr>
      <w:r w:rsidRPr="00F169FF">
        <w:rPr>
          <w:color w:val="000000"/>
        </w:rPr>
        <w:t xml:space="preserve">$b = 4, c = 4$: $(3,4,4)$ </w:t>
      </w:r>
      <w:r w:rsidRPr="00F169FF">
        <w:rPr>
          <w:rFonts w:ascii="Segoe UI Symbol" w:hAnsi="Segoe UI Symbol" w:cs="Segoe UI Symbol"/>
          <w:color w:val="000000"/>
        </w:rPr>
        <w:t>✓</w:t>
      </w:r>
    </w:p>
    <w:p w14:paraId="1E8993D3" w14:textId="77777777" w:rsidR="00F169FF" w:rsidRPr="00F169FF" w:rsidRDefault="00F169FF" w:rsidP="00F169FF">
      <w:pPr>
        <w:numPr>
          <w:ilvl w:val="1"/>
          <w:numId w:val="34"/>
        </w:numPr>
        <w:spacing w:before="100" w:beforeAutospacing="1" w:after="100" w:afterAutospacing="1"/>
        <w:rPr>
          <w:color w:val="000000"/>
        </w:rPr>
      </w:pPr>
      <w:r w:rsidRPr="00F169FF">
        <w:rPr>
          <w:color w:val="000000"/>
        </w:rPr>
        <w:t>$b = 5, c = 3$: excluded (not non-decreasing, same as $(3,3,5)$)</w:t>
      </w:r>
    </w:p>
    <w:p w14:paraId="1EF8D335" w14:textId="77777777" w:rsidR="00F169FF" w:rsidRPr="00F169FF" w:rsidRDefault="00F169FF" w:rsidP="00F169FF">
      <w:pPr>
        <w:numPr>
          <w:ilvl w:val="1"/>
          <w:numId w:val="34"/>
        </w:numPr>
        <w:spacing w:before="100" w:beforeAutospacing="1" w:after="100" w:afterAutospacing="1"/>
        <w:rPr>
          <w:color w:val="000000"/>
        </w:rPr>
      </w:pPr>
      <w:r w:rsidRPr="00F169FF">
        <w:rPr>
          <w:color w:val="000000"/>
        </w:rPr>
        <w:t xml:space="preserve">$b = 6, c = 2$: $c = 2 \notin {3,4,5,6}$. </w:t>
      </w:r>
      <w:r w:rsidRPr="00F169FF">
        <w:rPr>
          <w:rFonts w:ascii="Segoe UI Symbol" w:hAnsi="Segoe UI Symbol" w:cs="Segoe UI Symbol"/>
          <w:color w:val="000000"/>
        </w:rPr>
        <w:t>✗</w:t>
      </w:r>
    </w:p>
    <w:p w14:paraId="4ACB4BA8" w14:textId="77777777" w:rsidR="00F169FF" w:rsidRPr="00F169FF" w:rsidRDefault="00F169FF" w:rsidP="00F169FF">
      <w:pPr>
        <w:numPr>
          <w:ilvl w:val="0"/>
          <w:numId w:val="34"/>
        </w:numPr>
        <w:spacing w:before="100" w:beforeAutospacing="1" w:after="100" w:afterAutospacing="1"/>
        <w:rPr>
          <w:color w:val="000000"/>
        </w:rPr>
      </w:pPr>
      <w:r w:rsidRPr="00F169FF">
        <w:rPr>
          <w:color w:val="000000"/>
        </w:rPr>
        <w:t>$a = 4$: $b + c = 7$ with $4 \leq b \leq c$ and $b,c \in {3,4,5,6}$:</w:t>
      </w:r>
    </w:p>
    <w:p w14:paraId="742236BB" w14:textId="77777777" w:rsidR="00F169FF" w:rsidRPr="00F169FF" w:rsidRDefault="00F169FF" w:rsidP="00F169FF">
      <w:pPr>
        <w:numPr>
          <w:ilvl w:val="1"/>
          <w:numId w:val="34"/>
        </w:numPr>
        <w:spacing w:before="100" w:beforeAutospacing="1" w:after="100" w:afterAutospacing="1"/>
        <w:rPr>
          <w:color w:val="000000"/>
        </w:rPr>
      </w:pPr>
      <w:r w:rsidRPr="00F169FF">
        <w:rPr>
          <w:color w:val="000000"/>
        </w:rPr>
        <w:t>$b = 4, c = 3$: excluded (not non-decreasing)... actually if $a=4, b \geq a = 4$ and $c \geq b$, then $b+c \geq 8 &gt; 7$. Contradiction. No solutions.</w:t>
      </w:r>
    </w:p>
    <w:p w14:paraId="5F9AA7CE" w14:textId="77777777" w:rsidR="00F169FF" w:rsidRPr="00F169FF" w:rsidRDefault="00F169FF" w:rsidP="00F169FF">
      <w:pPr>
        <w:numPr>
          <w:ilvl w:val="0"/>
          <w:numId w:val="34"/>
        </w:numPr>
        <w:spacing w:before="100" w:beforeAutospacing="1" w:after="100" w:afterAutospacing="1"/>
        <w:rPr>
          <w:color w:val="000000"/>
        </w:rPr>
      </w:pPr>
      <w:r w:rsidRPr="00F169FF">
        <w:rPr>
          <w:color w:val="000000"/>
        </w:rPr>
        <w:t>$a \geq 5$: then $a + b + c \geq 5 + 5 + 5 = 15 &gt; 11$. No solutions.</w:t>
      </w:r>
    </w:p>
    <w:p w14:paraId="4B247E0D" w14:textId="77777777" w:rsidR="00F169FF" w:rsidRPr="00F169FF" w:rsidRDefault="00F169FF" w:rsidP="00F169FF">
      <w:pPr>
        <w:spacing w:before="100" w:beforeAutospacing="1" w:after="100" w:afterAutospacing="1"/>
        <w:rPr>
          <w:color w:val="000000"/>
        </w:rPr>
      </w:pPr>
      <w:r w:rsidRPr="00F169FF">
        <w:rPr>
          <w:color w:val="000000"/>
        </w:rPr>
        <w:t>Therefore, the only candidates are $(a,b,c) \in {(3,3,5), (3,4,4)}$.</w:t>
      </w:r>
    </w:p>
    <w:p w14:paraId="520487FF" w14:textId="77777777" w:rsidR="00F169FF" w:rsidRPr="00F169FF" w:rsidRDefault="00F169FF" w:rsidP="00F169FF">
      <w:pPr>
        <w:spacing w:before="100" w:beforeAutospacing="1" w:after="100" w:afterAutospacing="1"/>
        <w:rPr>
          <w:color w:val="000000"/>
        </w:rPr>
      </w:pPr>
      <w:r w:rsidRPr="00F169FF">
        <w:rPr>
          <w:b/>
          <w:bCs/>
          <w:color w:val="000000"/>
        </w:rPr>
        <w:t>Sufficiency.</w:t>
      </w:r>
      <w:r w:rsidRPr="00F169FF">
        <w:rPr>
          <w:color w:val="000000"/>
        </w:rPr>
        <w:t> We exhibit explicit partitions for each case.</w:t>
      </w:r>
    </w:p>
    <w:p w14:paraId="12E22239" w14:textId="77777777" w:rsidR="00F169FF" w:rsidRPr="00F169FF" w:rsidRDefault="00F169FF" w:rsidP="00F169FF">
      <w:pPr>
        <w:spacing w:before="100" w:beforeAutospacing="1" w:after="100" w:afterAutospacing="1"/>
        <w:rPr>
          <w:color w:val="000000"/>
        </w:rPr>
      </w:pPr>
      <w:r w:rsidRPr="00F169FF">
        <w:rPr>
          <w:b/>
          <w:bCs/>
          <w:color w:val="000000"/>
        </w:rPr>
        <w:t>Case $(a,b,c) = (3,3,5)$:</w:t>
      </w:r>
    </w:p>
    <w:p w14:paraId="08479D5B" w14:textId="77777777" w:rsidR="00F169FF" w:rsidRPr="00F169FF" w:rsidRDefault="00F169FF" w:rsidP="00F169FF">
      <w:pPr>
        <w:spacing w:before="100" w:beforeAutospacing="1" w:after="100" w:afterAutospacing="1"/>
        <w:rPr>
          <w:color w:val="000000"/>
        </w:rPr>
      </w:pPr>
      <w:r w:rsidRPr="00F169FF">
        <w:rPr>
          <w:color w:val="000000"/>
        </w:rPr>
        <w:t>Define $P_1 = {11, 10, 1}$, $P_2 = {9, 8, 5}$, $P_3 = {7, 6, 4, 3, 2}$.</w:t>
      </w:r>
    </w:p>
    <w:p w14:paraId="3E6C6BD3" w14:textId="77777777" w:rsidR="00F169FF" w:rsidRPr="00F169FF" w:rsidRDefault="00F169FF" w:rsidP="00F169FF">
      <w:pPr>
        <w:spacing w:before="100" w:beforeAutospacing="1" w:after="100" w:afterAutospacing="1"/>
        <w:rPr>
          <w:color w:val="000000"/>
        </w:rPr>
      </w:pPr>
      <w:r w:rsidRPr="00F169FF">
        <w:rPr>
          <w:i/>
          <w:iCs/>
          <w:color w:val="000000"/>
        </w:rPr>
        <w:t>Verification:</w:t>
      </w:r>
    </w:p>
    <w:p w14:paraId="6071473B" w14:textId="77777777" w:rsidR="00F169FF" w:rsidRPr="00F169FF" w:rsidRDefault="00F169FF" w:rsidP="00F169FF">
      <w:pPr>
        <w:numPr>
          <w:ilvl w:val="0"/>
          <w:numId w:val="35"/>
        </w:numPr>
        <w:spacing w:before="100" w:beforeAutospacing="1" w:after="100" w:afterAutospacing="1"/>
        <w:rPr>
          <w:color w:val="000000"/>
        </w:rPr>
      </w:pPr>
      <w:r w:rsidRPr="00F169FF">
        <w:rPr>
          <w:color w:val="000000"/>
        </w:rPr>
        <w:t xml:space="preserve">$P_1 \cup P_2 \cup P_3 = {1,2,\ldots,11}$ and the sets are pairwise disjoint. </w:t>
      </w:r>
      <w:r w:rsidRPr="00F169FF">
        <w:rPr>
          <w:rFonts w:ascii="Segoe UI Symbol" w:hAnsi="Segoe UI Symbol" w:cs="Segoe UI Symbol"/>
          <w:color w:val="000000"/>
        </w:rPr>
        <w:t>✓</w:t>
      </w:r>
    </w:p>
    <w:p w14:paraId="74C68A82" w14:textId="77777777" w:rsidR="00F169FF" w:rsidRPr="00F169FF" w:rsidRDefault="00F169FF" w:rsidP="00F169FF">
      <w:pPr>
        <w:numPr>
          <w:ilvl w:val="0"/>
          <w:numId w:val="35"/>
        </w:numPr>
        <w:spacing w:before="100" w:beforeAutospacing="1" w:after="100" w:afterAutospacing="1"/>
        <w:rPr>
          <w:color w:val="000000"/>
        </w:rPr>
      </w:pPr>
      <w:r w:rsidRPr="00F169FF">
        <w:rPr>
          <w:color w:val="000000"/>
        </w:rPr>
        <w:t xml:space="preserve">$\sigma_1 = 11 + 10 + 1 = 22$. </w:t>
      </w:r>
      <w:r w:rsidRPr="00F169FF">
        <w:rPr>
          <w:rFonts w:ascii="Segoe UI Symbol" w:hAnsi="Segoe UI Symbol" w:cs="Segoe UI Symbol"/>
          <w:color w:val="000000"/>
        </w:rPr>
        <w:t>✓</w:t>
      </w:r>
    </w:p>
    <w:p w14:paraId="7FBC8287" w14:textId="77777777" w:rsidR="00F169FF" w:rsidRPr="00F169FF" w:rsidRDefault="00F169FF" w:rsidP="00F169FF">
      <w:pPr>
        <w:numPr>
          <w:ilvl w:val="0"/>
          <w:numId w:val="35"/>
        </w:numPr>
        <w:spacing w:before="100" w:beforeAutospacing="1" w:after="100" w:afterAutospacing="1"/>
        <w:rPr>
          <w:color w:val="000000"/>
        </w:rPr>
      </w:pPr>
      <w:r w:rsidRPr="00F169FF">
        <w:rPr>
          <w:color w:val="000000"/>
        </w:rPr>
        <w:t xml:space="preserve">$\sigma_2 = 9 + 8 + 5 = 22$. </w:t>
      </w:r>
      <w:r w:rsidRPr="00F169FF">
        <w:rPr>
          <w:rFonts w:ascii="Segoe UI Symbol" w:hAnsi="Segoe UI Symbol" w:cs="Segoe UI Symbol"/>
          <w:color w:val="000000"/>
        </w:rPr>
        <w:t>✓</w:t>
      </w:r>
    </w:p>
    <w:p w14:paraId="7DE8650F" w14:textId="77777777" w:rsidR="00F169FF" w:rsidRPr="00F169FF" w:rsidRDefault="00F169FF" w:rsidP="00F169FF">
      <w:pPr>
        <w:numPr>
          <w:ilvl w:val="0"/>
          <w:numId w:val="35"/>
        </w:numPr>
        <w:spacing w:before="100" w:beforeAutospacing="1" w:after="100" w:afterAutospacing="1"/>
        <w:rPr>
          <w:color w:val="000000"/>
        </w:rPr>
      </w:pPr>
      <w:r w:rsidRPr="00F169FF">
        <w:rPr>
          <w:color w:val="000000"/>
        </w:rPr>
        <w:t xml:space="preserve">$\sigma_3 = 7 + 6 + 4 + 3 + 2 = 22$. </w:t>
      </w:r>
      <w:r w:rsidRPr="00F169FF">
        <w:rPr>
          <w:rFonts w:ascii="Segoe UI Symbol" w:hAnsi="Segoe UI Symbol" w:cs="Segoe UI Symbol"/>
          <w:color w:val="000000"/>
        </w:rPr>
        <w:t>✓</w:t>
      </w:r>
    </w:p>
    <w:p w14:paraId="5779DF91" w14:textId="77777777" w:rsidR="00F169FF" w:rsidRPr="00F169FF" w:rsidRDefault="00F169FF" w:rsidP="00F169FF">
      <w:pPr>
        <w:numPr>
          <w:ilvl w:val="0"/>
          <w:numId w:val="35"/>
        </w:numPr>
        <w:spacing w:before="100" w:beforeAutospacing="1" w:after="100" w:afterAutospacing="1"/>
        <w:rPr>
          <w:color w:val="000000"/>
        </w:rPr>
      </w:pPr>
      <w:r w:rsidRPr="00F169FF">
        <w:rPr>
          <w:color w:val="000000"/>
        </w:rPr>
        <w:t xml:space="preserve">$|P_1| = 3$, $|P_2| = 3$, $|P_3| = 5$. </w:t>
      </w:r>
      <w:r w:rsidRPr="00F169FF">
        <w:rPr>
          <w:rFonts w:ascii="Segoe UI Symbol" w:hAnsi="Segoe UI Symbol" w:cs="Segoe UI Symbol"/>
          <w:color w:val="000000"/>
        </w:rPr>
        <w:t>✓</w:t>
      </w:r>
    </w:p>
    <w:p w14:paraId="7982A5E6" w14:textId="77777777" w:rsidR="00F169FF" w:rsidRPr="00F169FF" w:rsidRDefault="00F169FF" w:rsidP="00F169FF">
      <w:pPr>
        <w:spacing w:before="100" w:beforeAutospacing="1" w:after="100" w:afterAutospacing="1"/>
        <w:rPr>
          <w:color w:val="000000"/>
        </w:rPr>
      </w:pPr>
      <w:r w:rsidRPr="00F169FF">
        <w:rPr>
          <w:color w:val="000000"/>
        </w:rPr>
        <w:t xml:space="preserve">By Lemma 3.1, this defines a distance magic labeling of $K_{3,3,5}$ with $k = 66 - 22 = 44$. </w:t>
      </w:r>
      <w:r w:rsidRPr="00F169FF">
        <w:rPr>
          <w:rFonts w:ascii="Segoe UI Symbol" w:hAnsi="Segoe UI Symbol" w:cs="Segoe UI Symbol"/>
          <w:color w:val="000000"/>
        </w:rPr>
        <w:t>✓</w:t>
      </w:r>
    </w:p>
    <w:p w14:paraId="24235BCC" w14:textId="77777777" w:rsidR="00F169FF" w:rsidRPr="00F169FF" w:rsidRDefault="00F169FF" w:rsidP="00F169FF">
      <w:pPr>
        <w:spacing w:before="100" w:beforeAutospacing="1" w:after="100" w:afterAutospacing="1"/>
        <w:rPr>
          <w:color w:val="000000"/>
        </w:rPr>
      </w:pPr>
      <w:r w:rsidRPr="00F169FF">
        <w:rPr>
          <w:b/>
          <w:bCs/>
          <w:color w:val="000000"/>
        </w:rPr>
        <w:t>Case $(a,b,c) = (3,4,4)$:</w:t>
      </w:r>
    </w:p>
    <w:p w14:paraId="7B856285" w14:textId="77777777" w:rsidR="00F169FF" w:rsidRPr="00F169FF" w:rsidRDefault="00F169FF" w:rsidP="00F169FF">
      <w:pPr>
        <w:spacing w:before="100" w:beforeAutospacing="1" w:after="100" w:afterAutospacing="1"/>
        <w:rPr>
          <w:color w:val="000000"/>
        </w:rPr>
      </w:pPr>
      <w:r w:rsidRPr="00F169FF">
        <w:rPr>
          <w:color w:val="000000"/>
        </w:rPr>
        <w:t>Define $P_1 = {11, 10, 1}$, $P_2 = {9, 6, 4, 3}$, $P_3 = {8, 7, 5, 2}$.</w:t>
      </w:r>
    </w:p>
    <w:p w14:paraId="4721781C" w14:textId="77777777" w:rsidR="00F169FF" w:rsidRPr="00F169FF" w:rsidRDefault="00F169FF" w:rsidP="00F169FF">
      <w:pPr>
        <w:spacing w:before="100" w:beforeAutospacing="1" w:after="100" w:afterAutospacing="1"/>
        <w:rPr>
          <w:color w:val="000000"/>
        </w:rPr>
      </w:pPr>
      <w:r w:rsidRPr="00F169FF">
        <w:rPr>
          <w:i/>
          <w:iCs/>
          <w:color w:val="000000"/>
        </w:rPr>
        <w:t>Verification:</w:t>
      </w:r>
    </w:p>
    <w:p w14:paraId="6A09A44F" w14:textId="77777777" w:rsidR="00F169FF" w:rsidRPr="00F169FF" w:rsidRDefault="00F169FF" w:rsidP="00F169FF">
      <w:pPr>
        <w:numPr>
          <w:ilvl w:val="0"/>
          <w:numId w:val="36"/>
        </w:numPr>
        <w:spacing w:before="100" w:beforeAutospacing="1" w:after="100" w:afterAutospacing="1"/>
        <w:rPr>
          <w:color w:val="000000"/>
        </w:rPr>
      </w:pPr>
      <w:r w:rsidRPr="00F169FF">
        <w:rPr>
          <w:color w:val="000000"/>
        </w:rPr>
        <w:t xml:space="preserve">$P_1 \cup P_2 \cup P_3 = {1,2,\ldots,11}$ and the sets are pairwise disjoint. </w:t>
      </w:r>
      <w:r w:rsidRPr="00F169FF">
        <w:rPr>
          <w:rFonts w:ascii="Segoe UI Symbol" w:hAnsi="Segoe UI Symbol" w:cs="Segoe UI Symbol"/>
          <w:color w:val="000000"/>
        </w:rPr>
        <w:t>✓</w:t>
      </w:r>
    </w:p>
    <w:p w14:paraId="0EF1583F" w14:textId="77777777" w:rsidR="00F169FF" w:rsidRPr="00F169FF" w:rsidRDefault="00F169FF" w:rsidP="00F169FF">
      <w:pPr>
        <w:numPr>
          <w:ilvl w:val="0"/>
          <w:numId w:val="36"/>
        </w:numPr>
        <w:spacing w:before="100" w:beforeAutospacing="1" w:after="100" w:afterAutospacing="1"/>
        <w:rPr>
          <w:color w:val="000000"/>
        </w:rPr>
      </w:pPr>
      <w:r w:rsidRPr="00F169FF">
        <w:rPr>
          <w:color w:val="000000"/>
        </w:rPr>
        <w:t xml:space="preserve">$\sigma_1 = 11 + 10 + 1 = 22$. </w:t>
      </w:r>
      <w:r w:rsidRPr="00F169FF">
        <w:rPr>
          <w:rFonts w:ascii="Segoe UI Symbol" w:hAnsi="Segoe UI Symbol" w:cs="Segoe UI Symbol"/>
          <w:color w:val="000000"/>
        </w:rPr>
        <w:t>✓</w:t>
      </w:r>
    </w:p>
    <w:p w14:paraId="5BD331CA" w14:textId="77777777" w:rsidR="00F169FF" w:rsidRPr="00F169FF" w:rsidRDefault="00F169FF" w:rsidP="00F169FF">
      <w:pPr>
        <w:numPr>
          <w:ilvl w:val="0"/>
          <w:numId w:val="36"/>
        </w:numPr>
        <w:spacing w:before="100" w:beforeAutospacing="1" w:after="100" w:afterAutospacing="1"/>
        <w:rPr>
          <w:color w:val="000000"/>
        </w:rPr>
      </w:pPr>
      <w:r w:rsidRPr="00F169FF">
        <w:rPr>
          <w:color w:val="000000"/>
        </w:rPr>
        <w:t xml:space="preserve">$\sigma_2 = 9 + 6 + 4 + 3 = 22$. </w:t>
      </w:r>
      <w:r w:rsidRPr="00F169FF">
        <w:rPr>
          <w:rFonts w:ascii="Segoe UI Symbol" w:hAnsi="Segoe UI Symbol" w:cs="Segoe UI Symbol"/>
          <w:color w:val="000000"/>
        </w:rPr>
        <w:t>✓</w:t>
      </w:r>
    </w:p>
    <w:p w14:paraId="502A0878" w14:textId="77777777" w:rsidR="00F169FF" w:rsidRPr="00F169FF" w:rsidRDefault="00F169FF" w:rsidP="00F169FF">
      <w:pPr>
        <w:numPr>
          <w:ilvl w:val="0"/>
          <w:numId w:val="36"/>
        </w:numPr>
        <w:spacing w:before="100" w:beforeAutospacing="1" w:after="100" w:afterAutospacing="1"/>
        <w:rPr>
          <w:color w:val="000000"/>
        </w:rPr>
      </w:pPr>
      <w:r w:rsidRPr="00F169FF">
        <w:rPr>
          <w:color w:val="000000"/>
        </w:rPr>
        <w:t xml:space="preserve">$\sigma_3 = 8 + 7 + 5 + 2 = 22$. </w:t>
      </w:r>
      <w:r w:rsidRPr="00F169FF">
        <w:rPr>
          <w:rFonts w:ascii="Segoe UI Symbol" w:hAnsi="Segoe UI Symbol" w:cs="Segoe UI Symbol"/>
          <w:color w:val="000000"/>
        </w:rPr>
        <w:t>✓</w:t>
      </w:r>
    </w:p>
    <w:p w14:paraId="7793C79F" w14:textId="77777777" w:rsidR="00F169FF" w:rsidRPr="00F169FF" w:rsidRDefault="00F169FF" w:rsidP="00F169FF">
      <w:pPr>
        <w:numPr>
          <w:ilvl w:val="0"/>
          <w:numId w:val="36"/>
        </w:numPr>
        <w:spacing w:before="100" w:beforeAutospacing="1" w:after="100" w:afterAutospacing="1"/>
        <w:rPr>
          <w:color w:val="000000"/>
        </w:rPr>
      </w:pPr>
      <w:r w:rsidRPr="00F169FF">
        <w:rPr>
          <w:color w:val="000000"/>
        </w:rPr>
        <w:t xml:space="preserve">$|P_1| = 3$, $|P_2| = 4$, $|P_3| = 4$. </w:t>
      </w:r>
      <w:r w:rsidRPr="00F169FF">
        <w:rPr>
          <w:rFonts w:ascii="Segoe UI Symbol" w:hAnsi="Segoe UI Symbol" w:cs="Segoe UI Symbol"/>
          <w:color w:val="000000"/>
        </w:rPr>
        <w:t>✓</w:t>
      </w:r>
    </w:p>
    <w:p w14:paraId="7B5E0B68" w14:textId="77777777" w:rsidR="00F169FF" w:rsidRPr="00F169FF" w:rsidRDefault="00F169FF" w:rsidP="00F169FF">
      <w:pPr>
        <w:spacing w:before="100" w:beforeAutospacing="1" w:after="100" w:afterAutospacing="1"/>
        <w:rPr>
          <w:color w:val="000000"/>
        </w:rPr>
      </w:pPr>
      <w:r w:rsidRPr="00F169FF">
        <w:rPr>
          <w:color w:val="000000"/>
        </w:rPr>
        <w:t xml:space="preserve">By Lemma 3.1, this defines a distance magic labeling of $K_{3,4,4}$ with $k = 44$. </w:t>
      </w:r>
      <w:r w:rsidRPr="00F169FF">
        <w:rPr>
          <w:rFonts w:ascii="Segoe UI Symbol" w:hAnsi="Segoe UI Symbol" w:cs="Segoe UI Symbol"/>
          <w:color w:val="000000"/>
        </w:rPr>
        <w:t>✓</w:t>
      </w:r>
      <w:r w:rsidRPr="00F169FF">
        <w:rPr>
          <w:color w:val="000000"/>
        </w:rPr>
        <w:t xml:space="preserve"> $\square$</w:t>
      </w:r>
    </w:p>
    <w:p w14:paraId="61E87D28" w14:textId="77777777" w:rsidR="00F169FF" w:rsidRPr="00F169FF" w:rsidRDefault="00F169FF" w:rsidP="00F169FF">
      <w:pPr>
        <w:spacing w:before="100" w:beforeAutospacing="1" w:after="100" w:afterAutospacing="1"/>
        <w:outlineLvl w:val="2"/>
        <w:rPr>
          <w:b/>
          <w:bCs/>
          <w:color w:val="000000"/>
          <w:sz w:val="27"/>
          <w:szCs w:val="27"/>
        </w:rPr>
      </w:pPr>
      <w:r w:rsidRPr="00F169FF">
        <w:rPr>
          <w:b/>
          <w:bCs/>
          <w:color w:val="000000"/>
          <w:sz w:val="27"/>
          <w:szCs w:val="27"/>
        </w:rPr>
        <w:t>4.3 The Non-Existence of Distance Magic Complete 4-Partite Graphs of Order 11</w:t>
      </w:r>
    </w:p>
    <w:p w14:paraId="2F16426C" w14:textId="77777777" w:rsidR="00F169FF" w:rsidRPr="00F169FF" w:rsidRDefault="00F169FF" w:rsidP="00F169FF">
      <w:pPr>
        <w:spacing w:before="100" w:beforeAutospacing="1" w:after="100" w:afterAutospacing="1"/>
        <w:rPr>
          <w:color w:val="000000"/>
        </w:rPr>
      </w:pPr>
      <w:r w:rsidRPr="00F169FF">
        <w:rPr>
          <w:b/>
          <w:bCs/>
          <w:color w:val="000000"/>
        </w:rPr>
        <w:lastRenderedPageBreak/>
        <w:t>Theorem 4.6</w:t>
      </w:r>
      <w:r w:rsidRPr="00F169FF">
        <w:rPr>
          <w:color w:val="000000"/>
        </w:rPr>
        <w:t> (No Complete 4-Partite Case). </w:t>
      </w:r>
      <w:r w:rsidRPr="00F169FF">
        <w:rPr>
          <w:i/>
          <w:iCs/>
          <w:color w:val="000000"/>
        </w:rPr>
        <w:t>No complete $4$-partite graph of order $11$ is distance magic.</w:t>
      </w:r>
    </w:p>
    <w:p w14:paraId="03FEE961"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By Corollary 3.3, any complete $r$-partite distance magic graph of order 11 requires $r \mid 66$. Since $4 \nmid 66$ (as $66 = 4 \cdot 16 + 2$), the divisibility condition fails immediately. Hence no complete 4-partite graph of order 11 is distance magic.</w:t>
      </w:r>
    </w:p>
    <w:p w14:paraId="654BCDEE" w14:textId="77777777" w:rsidR="00F169FF" w:rsidRPr="00F169FF" w:rsidRDefault="00F169FF" w:rsidP="00F169FF">
      <w:pPr>
        <w:spacing w:before="100" w:beforeAutospacing="1" w:after="100" w:afterAutospacing="1"/>
        <w:rPr>
          <w:color w:val="000000"/>
        </w:rPr>
      </w:pPr>
      <w:r w:rsidRPr="00F169FF">
        <w:rPr>
          <w:color w:val="000000"/>
        </w:rPr>
        <w:t>For completeness, we also give a direct argument from Corollary 3.2 that does not rely on the divisibility lemma. If $K_{a_1, a_2, a_3, a_4}$ with $\sum a_i = 11$ were distance magic, Corollary 3.2 would require all four parts to have the same label-sum $\sigma$, with $4\sigma = 66$. But $66/4 = 16.5$ is not an integer, so no integer $\sigma$ satisfies $4\sigma = 66$. Hence no valid partition of the integer labels ${1, \ldots, 11}$ into four equal-sum parts exists, and no complete 4-partite graph of order 11 is distance magic. $\square$</w:t>
      </w:r>
    </w:p>
    <w:p w14:paraId="28281D4C" w14:textId="77777777" w:rsidR="00F169FF" w:rsidRPr="00F169FF" w:rsidRDefault="00F169FF" w:rsidP="00F169FF">
      <w:pPr>
        <w:spacing w:before="100" w:beforeAutospacing="1" w:after="100" w:afterAutospacing="1"/>
        <w:outlineLvl w:val="2"/>
        <w:rPr>
          <w:b/>
          <w:bCs/>
          <w:color w:val="000000"/>
          <w:sz w:val="27"/>
          <w:szCs w:val="27"/>
        </w:rPr>
      </w:pPr>
      <w:r w:rsidRPr="00F169FF">
        <w:rPr>
          <w:b/>
          <w:bCs/>
          <w:color w:val="000000"/>
          <w:sz w:val="27"/>
          <w:szCs w:val="27"/>
        </w:rPr>
        <w:t>4.4 The Hexapartite Case ($r = 6$)</w:t>
      </w:r>
    </w:p>
    <w:p w14:paraId="25F8AD6D" w14:textId="77777777" w:rsidR="00F169FF" w:rsidRPr="00F169FF" w:rsidRDefault="00F169FF" w:rsidP="00F169FF">
      <w:pPr>
        <w:spacing w:before="100" w:beforeAutospacing="1" w:after="100" w:afterAutospacing="1"/>
        <w:rPr>
          <w:color w:val="000000"/>
        </w:rPr>
      </w:pPr>
      <w:r w:rsidRPr="00F169FF">
        <w:rPr>
          <w:b/>
          <w:bCs/>
          <w:color w:val="000000"/>
        </w:rPr>
        <w:t>Theorem 4.7</w:t>
      </w:r>
      <w:r w:rsidRPr="00F169FF">
        <w:rPr>
          <w:color w:val="000000"/>
        </w:rPr>
        <w:t> (Unique Complete Hexapartite Distance Magic Graph). </w:t>
      </w:r>
      <w:r w:rsidRPr="00F169FF">
        <w:rPr>
          <w:i/>
          <w:iCs/>
          <w:color w:val="000000"/>
        </w:rPr>
        <w:t>The only complete $6$-partite distance magic graph of order $11$ is $K_{1,2,2,2,2,2}$, with magic constant $k = 55$. Up to relabeling, the unique distance magic partition is:</w:t>
      </w:r>
      <w:r w:rsidRPr="00F169FF">
        <w:rPr>
          <w:color w:val="000000"/>
        </w:rPr>
        <w:t> $$P_1 = {11},\quad P_2 = {1, 10},\quad P_3 = {2, 9},\quad P_4 = {3, 8},\quad P_5 = {4, 7},\quad P_6 = {5, 6}.$$</w:t>
      </w:r>
    </w:p>
    <w:p w14:paraId="5021E6A5"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By Corollary 3.2 with $r = 6$ and $n = 11$: $\sigma = 66/6 = 11$ and $k = 55$.</w:t>
      </w:r>
    </w:p>
    <w:p w14:paraId="3F9A1CB0" w14:textId="77777777" w:rsidR="00F169FF" w:rsidRPr="00F169FF" w:rsidRDefault="00F169FF" w:rsidP="00F169FF">
      <w:pPr>
        <w:spacing w:before="100" w:beforeAutospacing="1" w:after="100" w:afterAutospacing="1"/>
        <w:rPr>
          <w:color w:val="000000"/>
        </w:rPr>
      </w:pPr>
      <w:r w:rsidRPr="00F169FF">
        <w:rPr>
          <w:color w:val="000000"/>
        </w:rPr>
        <w:t>By Lemma 3.1, $K_{a_1,\ldots,a_6}$ is distance magic if and only if ${1,\ldots,11}$ can be partitioned into 6 non-empty groups each summing to 11. We prove that the stated partition is the unique such partition.</w:t>
      </w:r>
    </w:p>
    <w:p w14:paraId="164B5020" w14:textId="77777777" w:rsidR="00F169FF" w:rsidRPr="00F169FF" w:rsidRDefault="00F169FF" w:rsidP="00F169FF">
      <w:pPr>
        <w:spacing w:before="100" w:beforeAutospacing="1" w:after="100" w:afterAutospacing="1"/>
        <w:rPr>
          <w:color w:val="000000"/>
        </w:rPr>
      </w:pPr>
      <w:r w:rsidRPr="00F169FF">
        <w:rPr>
          <w:b/>
          <w:bCs/>
          <w:color w:val="000000"/>
        </w:rPr>
        <w:t>Step 1: The element 10 must be paired with the element 1.</w:t>
      </w:r>
    </w:p>
    <w:p w14:paraId="624D9A57" w14:textId="77777777" w:rsidR="00F169FF" w:rsidRPr="00F169FF" w:rsidRDefault="00F169FF" w:rsidP="00F169FF">
      <w:pPr>
        <w:spacing w:before="100" w:beforeAutospacing="1" w:after="100" w:afterAutospacing="1"/>
        <w:rPr>
          <w:color w:val="000000"/>
        </w:rPr>
      </w:pPr>
      <w:r w:rsidRPr="00F169FF">
        <w:rPr>
          <w:color w:val="000000"/>
        </w:rPr>
        <w:t>Consider the element 10. It must belong to some group $G_{10}$ summing to 11. We analyze all possibilities for $|G_{10}|$:</w:t>
      </w:r>
    </w:p>
    <w:p w14:paraId="5626D6B8" w14:textId="77777777" w:rsidR="00F169FF" w:rsidRPr="00F169FF" w:rsidRDefault="00F169FF" w:rsidP="00F169FF">
      <w:pPr>
        <w:numPr>
          <w:ilvl w:val="0"/>
          <w:numId w:val="37"/>
        </w:numPr>
        <w:spacing w:before="100" w:beforeAutospacing="1" w:after="100" w:afterAutospacing="1"/>
        <w:rPr>
          <w:color w:val="000000"/>
        </w:rPr>
      </w:pPr>
      <w:r w:rsidRPr="00F169FF">
        <w:rPr>
          <w:color w:val="000000"/>
        </w:rPr>
        <w:t>$|G_{10}| = 1$: $G_{10} = {10}$, but $10 \neq 11$. Impossible.</w:t>
      </w:r>
    </w:p>
    <w:p w14:paraId="2B0825E4" w14:textId="77777777" w:rsidR="00F169FF" w:rsidRPr="00F169FF" w:rsidRDefault="00F169FF" w:rsidP="00F169FF">
      <w:pPr>
        <w:numPr>
          <w:ilvl w:val="0"/>
          <w:numId w:val="37"/>
        </w:numPr>
        <w:spacing w:before="100" w:beforeAutospacing="1" w:after="100" w:afterAutospacing="1"/>
        <w:rPr>
          <w:color w:val="000000"/>
        </w:rPr>
      </w:pPr>
      <w:r w:rsidRPr="00F169FF">
        <w:rPr>
          <w:color w:val="000000"/>
        </w:rPr>
        <w:t>$|G_{10}| = 2$: $G_{10} = {10, x}$ with $x = 1$. Hence $G_{10} = {1, 10}$.</w:t>
      </w:r>
    </w:p>
    <w:p w14:paraId="72A25585" w14:textId="77777777" w:rsidR="00F169FF" w:rsidRPr="00F169FF" w:rsidRDefault="00F169FF" w:rsidP="00F169FF">
      <w:pPr>
        <w:numPr>
          <w:ilvl w:val="0"/>
          <w:numId w:val="37"/>
        </w:numPr>
        <w:spacing w:before="100" w:beforeAutospacing="1" w:after="100" w:afterAutospacing="1"/>
        <w:rPr>
          <w:color w:val="000000"/>
        </w:rPr>
      </w:pPr>
      <w:r w:rsidRPr="00F169FF">
        <w:rPr>
          <w:color w:val="000000"/>
        </w:rPr>
        <w:t>$|G_{10}| \geq 3$: $G_{10} = {10, x_1, x_2, \ldots}$ with $x_1 + x_2 + \cdots = 1$. Since all elements of ${1,\ldots,11}$ are positive integers and at least one must be positive, $x_1 \geq 1$, but then $x_1 + x_2 + \cdots \geq 1$, with equality only if a single $x_1 = 1$ and no further elements. But then $|G_{10}| = 2$, reducing to the previous case. If $|G_{10}| \geq 3$, we would need at least two additional positive summands with $x_1 + x_2 + \cdots = 1$, which is impossible since each $x_i \geq 1$ implies $x_1 + x_2 \geq 2 &gt; 1$.</w:t>
      </w:r>
    </w:p>
    <w:p w14:paraId="58B7CA46" w14:textId="77777777" w:rsidR="00F169FF" w:rsidRPr="00F169FF" w:rsidRDefault="00F169FF" w:rsidP="00F169FF">
      <w:pPr>
        <w:spacing w:before="100" w:beforeAutospacing="1" w:after="100" w:afterAutospacing="1"/>
        <w:rPr>
          <w:color w:val="000000"/>
        </w:rPr>
      </w:pPr>
      <w:r w:rsidRPr="00F169FF">
        <w:rPr>
          <w:color w:val="000000"/>
        </w:rPr>
        <w:t>Therefore, $10$ must be in the group ${1, 10}$. This uniquely determines $G_{10} = {1, 10}$.</w:t>
      </w:r>
    </w:p>
    <w:p w14:paraId="1DD7BC1E" w14:textId="77777777" w:rsidR="00F169FF" w:rsidRPr="00F169FF" w:rsidRDefault="00F169FF" w:rsidP="00F169FF">
      <w:pPr>
        <w:spacing w:before="100" w:beforeAutospacing="1" w:after="100" w:afterAutospacing="1"/>
        <w:rPr>
          <w:color w:val="000000"/>
        </w:rPr>
      </w:pPr>
      <w:r w:rsidRPr="00F169FF">
        <w:rPr>
          <w:b/>
          <w:bCs/>
          <w:color w:val="000000"/>
        </w:rPr>
        <w:t>Step 2: By symmetry, each element $j \in {1, 2, \ldots, 5}$ must be paired with $11 - j$.</w:t>
      </w:r>
    </w:p>
    <w:p w14:paraId="785898D2" w14:textId="77777777" w:rsidR="00F169FF" w:rsidRPr="00F169FF" w:rsidRDefault="00F169FF" w:rsidP="00F169FF">
      <w:pPr>
        <w:spacing w:before="100" w:beforeAutospacing="1" w:after="100" w:afterAutospacing="1"/>
        <w:rPr>
          <w:color w:val="000000"/>
        </w:rPr>
      </w:pPr>
      <w:r w:rsidRPr="00F169FF">
        <w:rPr>
          <w:color w:val="000000"/>
        </w:rPr>
        <w:lastRenderedPageBreak/>
        <w:t>By the same argument applied to each element $j \leq 5$: element $j$ must belong to a group summing to 11. If $|G_j| = 1$: $j = 11$, impossible for $j \leq 5$. If $|G_j| = 2$: $G_j = {j, 11-j}$, requiring $11 - j \notin G_{j'}$ for any other group (ensuring disjointness). If $|G_j| \geq 3$: requires additional elements summing to $11 - j - x_1 - \cdots$, but since we now have the constraint that 1 is already claimed by $G_{10}$:</w:t>
      </w:r>
    </w:p>
    <w:p w14:paraId="79EBACE4" w14:textId="77777777" w:rsidR="00F169FF" w:rsidRPr="00F169FF" w:rsidRDefault="00F169FF" w:rsidP="00F169FF">
      <w:pPr>
        <w:spacing w:before="100" w:beforeAutospacing="1" w:after="100" w:afterAutospacing="1"/>
        <w:rPr>
          <w:color w:val="000000"/>
        </w:rPr>
      </w:pPr>
      <w:r w:rsidRPr="00F169FF">
        <w:rPr>
          <w:color w:val="000000"/>
        </w:rPr>
        <w:t>Applying Step 1's argument to element 9: $9 + y = 11$ requires $y = 2$, so $G_9 = {2, 9}$.</w:t>
      </w:r>
    </w:p>
    <w:p w14:paraId="6154A9BA" w14:textId="77777777" w:rsidR="00F169FF" w:rsidRPr="00F169FF" w:rsidRDefault="00F169FF" w:rsidP="00F169FF">
      <w:pPr>
        <w:spacing w:before="100" w:beforeAutospacing="1" w:after="100" w:afterAutospacing="1"/>
        <w:rPr>
          <w:color w:val="000000"/>
        </w:rPr>
      </w:pPr>
      <w:r w:rsidRPr="00F169FF">
        <w:rPr>
          <w:color w:val="000000"/>
        </w:rPr>
        <w:t>Applying to 8: $8 + y = 11$ requires $y = 3$, so $G_8 = {3, 8}$.</w:t>
      </w:r>
    </w:p>
    <w:p w14:paraId="08002B00" w14:textId="77777777" w:rsidR="00F169FF" w:rsidRPr="00F169FF" w:rsidRDefault="00F169FF" w:rsidP="00F169FF">
      <w:pPr>
        <w:spacing w:before="100" w:beforeAutospacing="1" w:after="100" w:afterAutospacing="1"/>
        <w:rPr>
          <w:color w:val="000000"/>
        </w:rPr>
      </w:pPr>
      <w:r w:rsidRPr="00F169FF">
        <w:rPr>
          <w:color w:val="000000"/>
        </w:rPr>
        <w:t>Applying to 7: $7 + y = 11$ requires $y = 4$, so $G_7 = {4, 7}$.</w:t>
      </w:r>
    </w:p>
    <w:p w14:paraId="097E5E18" w14:textId="77777777" w:rsidR="00F169FF" w:rsidRPr="00F169FF" w:rsidRDefault="00F169FF" w:rsidP="00F169FF">
      <w:pPr>
        <w:spacing w:before="100" w:beforeAutospacing="1" w:after="100" w:afterAutospacing="1"/>
        <w:rPr>
          <w:color w:val="000000"/>
        </w:rPr>
      </w:pPr>
      <w:r w:rsidRPr="00F169FF">
        <w:rPr>
          <w:color w:val="000000"/>
        </w:rPr>
        <w:t>Applying to 6: $6 + y = 11$ requires $y = 5$, so $G_6 = {5, 6}$.</w:t>
      </w:r>
    </w:p>
    <w:p w14:paraId="4FEC6FF2" w14:textId="77777777" w:rsidR="00F169FF" w:rsidRPr="00F169FF" w:rsidRDefault="00F169FF" w:rsidP="00F169FF">
      <w:pPr>
        <w:spacing w:before="100" w:beforeAutospacing="1" w:after="100" w:afterAutospacing="1"/>
        <w:rPr>
          <w:color w:val="000000"/>
        </w:rPr>
      </w:pPr>
      <w:r w:rsidRPr="00F169FF">
        <w:rPr>
          <w:color w:val="000000"/>
        </w:rPr>
        <w:t xml:space="preserve">The remaining element is 11, which must form its own group $G_{11} = {11}$ summing to 11. </w:t>
      </w:r>
      <w:r w:rsidRPr="00F169FF">
        <w:rPr>
          <w:rFonts w:ascii="Segoe UI Symbol" w:hAnsi="Segoe UI Symbol" w:cs="Segoe UI Symbol"/>
          <w:color w:val="000000"/>
        </w:rPr>
        <w:t>✓</w:t>
      </w:r>
    </w:p>
    <w:p w14:paraId="3C8F7DB7" w14:textId="77777777" w:rsidR="00F169FF" w:rsidRPr="00F169FF" w:rsidRDefault="00F169FF" w:rsidP="00F169FF">
      <w:pPr>
        <w:spacing w:before="100" w:beforeAutospacing="1" w:after="100" w:afterAutospacing="1"/>
        <w:rPr>
          <w:color w:val="000000"/>
        </w:rPr>
      </w:pPr>
      <w:r w:rsidRPr="00F169FF">
        <w:rPr>
          <w:b/>
          <w:bCs/>
          <w:color w:val="000000"/>
        </w:rPr>
        <w:t>Step 3: The partition is unique.</w:t>
      </w:r>
    </w:p>
    <w:p w14:paraId="67D6B769" w14:textId="77777777" w:rsidR="00F169FF" w:rsidRPr="00F169FF" w:rsidRDefault="00F169FF" w:rsidP="00F169FF">
      <w:pPr>
        <w:spacing w:before="100" w:beforeAutospacing="1" w:after="100" w:afterAutospacing="1"/>
        <w:rPr>
          <w:color w:val="000000"/>
        </w:rPr>
      </w:pPr>
      <w:r w:rsidRPr="00F169FF">
        <w:rPr>
          <w:color w:val="000000"/>
        </w:rPr>
        <w:t>Steps 1 and 2 force the unique partition ${{11}, {1,10}, {2,9}, {3,8}, {4,7}, {5,6}}$, with part sizes $(1, 2, 2, 2, 2, 2)$. Hence the only complete 6-partite graph of order 11 that can be distance magic is $K_{1,2,2,2,2,2}$.</w:t>
      </w:r>
    </w:p>
    <w:p w14:paraId="3347207F" w14:textId="77777777" w:rsidR="00F169FF" w:rsidRPr="00F169FF" w:rsidRDefault="00F169FF" w:rsidP="00F169FF">
      <w:pPr>
        <w:spacing w:before="100" w:beforeAutospacing="1" w:after="100" w:afterAutospacing="1"/>
        <w:rPr>
          <w:color w:val="000000"/>
        </w:rPr>
      </w:pPr>
      <w:r w:rsidRPr="00F169FF">
        <w:rPr>
          <w:b/>
          <w:bCs/>
          <w:color w:val="000000"/>
        </w:rPr>
        <w:t>Step 4: Verification that this labeling is valid.</w:t>
      </w:r>
    </w:p>
    <w:p w14:paraId="4AB66A73" w14:textId="77777777" w:rsidR="00F169FF" w:rsidRPr="00F169FF" w:rsidRDefault="00F169FF" w:rsidP="00F169FF">
      <w:pPr>
        <w:spacing w:before="100" w:beforeAutospacing="1" w:after="100" w:afterAutospacing="1"/>
        <w:rPr>
          <w:color w:val="000000"/>
        </w:rPr>
      </w:pPr>
      <w:r w:rsidRPr="00F169FF">
        <w:rPr>
          <w:color w:val="000000"/>
        </w:rPr>
        <w:t>Assign: vertex in $P_1$ receives label 11; vertices in $P_2$ receive labels 1 and 10; vertices in $P_3$ receive labels 2 and 9; and so on.</w:t>
      </w:r>
    </w:p>
    <w:p w14:paraId="531E8E1A" w14:textId="77777777" w:rsidR="00F169FF" w:rsidRPr="00F169FF" w:rsidRDefault="00F169FF" w:rsidP="00F169FF">
      <w:pPr>
        <w:spacing w:before="100" w:beforeAutospacing="1" w:after="100" w:afterAutospacing="1"/>
        <w:rPr>
          <w:color w:val="000000"/>
        </w:rPr>
      </w:pPr>
      <w:r w:rsidRPr="00F169FF">
        <w:rPr>
          <w:color w:val="000000"/>
        </w:rPr>
        <w:t xml:space="preserve">For any vertex $v \in P_i$: neighborhood sum $= 66 - \sigma_i = 66 - 11 = 55 = k$. </w:t>
      </w:r>
      <w:r w:rsidRPr="00F169FF">
        <w:rPr>
          <w:rFonts w:ascii="Segoe UI Symbol" w:hAnsi="Segoe UI Symbol" w:cs="Segoe UI Symbol"/>
          <w:color w:val="000000"/>
        </w:rPr>
        <w:t>✓</w:t>
      </w:r>
    </w:p>
    <w:p w14:paraId="563E4A7E" w14:textId="77777777" w:rsidR="00F169FF" w:rsidRPr="00F169FF" w:rsidRDefault="00F169FF" w:rsidP="00F169FF">
      <w:pPr>
        <w:spacing w:before="100" w:beforeAutospacing="1" w:after="100" w:afterAutospacing="1"/>
        <w:rPr>
          <w:color w:val="000000"/>
        </w:rPr>
      </w:pPr>
      <w:r w:rsidRPr="00F169FF">
        <w:rPr>
          <w:color w:val="000000"/>
        </w:rPr>
        <w:t>Hence $K_{1,2,2,2,2,2}$ is distance magic with $k = 55$, completing the proof. $\square$</w:t>
      </w:r>
    </w:p>
    <w:p w14:paraId="2EBCB5D1" w14:textId="77777777" w:rsidR="00F169FF" w:rsidRPr="00F169FF" w:rsidRDefault="00F169FF" w:rsidP="00F169FF">
      <w:pPr>
        <w:spacing w:before="100" w:beforeAutospacing="1" w:after="100" w:afterAutospacing="1"/>
        <w:rPr>
          <w:color w:val="000000"/>
        </w:rPr>
      </w:pPr>
      <w:r w:rsidRPr="00F169FF">
        <w:rPr>
          <w:b/>
          <w:bCs/>
          <w:color w:val="000000"/>
        </w:rPr>
        <w:t>Remark 4.8.</w:t>
      </w:r>
      <w:r w:rsidRPr="00F169FF">
        <w:rPr>
          <w:color w:val="000000"/>
        </w:rPr>
        <w:t> We observe that $K_{1,2,2,2,2,2}$ is not a complete 6-partite graph with all parts of equal size (it has one singleton part). The uniqueness of the hexapartite case follows from the structural rigidity imposed by the constraint that 11 elements must tile into 6 equal-sum groups, leaving no freedom in the pairing.</w:t>
      </w:r>
    </w:p>
    <w:p w14:paraId="1897D7F0" w14:textId="77777777" w:rsidR="00F169FF" w:rsidRPr="00F169FF" w:rsidRDefault="00EA0925" w:rsidP="00F169FF">
      <w:r w:rsidRPr="00EA0925">
        <w:rPr>
          <w:noProof/>
          <w14:ligatures w14:val="standardContextual"/>
        </w:rPr>
        <w:pict w14:anchorId="6C6FB725">
          <v:rect id="_x0000_i1056" alt="" style="width:468pt;height:.05pt;mso-width-percent:0;mso-height-percent:0;mso-width-percent:0;mso-height-percent:0" o:hralign="center" o:hrstd="t" o:hr="t" fillcolor="#a0a0a0" stroked="f"/>
        </w:pict>
      </w:r>
    </w:p>
    <w:p w14:paraId="1443D0D5"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5. Main Classification Theorem</w:t>
      </w:r>
    </w:p>
    <w:p w14:paraId="08AF292A" w14:textId="77777777" w:rsidR="00F169FF" w:rsidRPr="00F169FF" w:rsidRDefault="00F169FF" w:rsidP="00F169FF">
      <w:pPr>
        <w:spacing w:before="100" w:beforeAutospacing="1" w:after="100" w:afterAutospacing="1"/>
        <w:rPr>
          <w:color w:val="000000"/>
        </w:rPr>
      </w:pPr>
      <w:r w:rsidRPr="00F169FF">
        <w:rPr>
          <w:color w:val="000000"/>
        </w:rPr>
        <w:t>Combining the results of Section 4, we obtain the following complete characterization.</w:t>
      </w:r>
    </w:p>
    <w:p w14:paraId="42CAE30F" w14:textId="77777777" w:rsidR="00F169FF" w:rsidRPr="00F169FF" w:rsidRDefault="00F169FF" w:rsidP="00F169FF">
      <w:pPr>
        <w:spacing w:before="100" w:beforeAutospacing="1" w:after="100" w:afterAutospacing="1"/>
        <w:rPr>
          <w:color w:val="000000"/>
        </w:rPr>
      </w:pPr>
      <w:r w:rsidRPr="00F169FF">
        <w:rPr>
          <w:b/>
          <w:bCs/>
          <w:color w:val="000000"/>
        </w:rPr>
        <w:lastRenderedPageBreak/>
        <w:t>Theorem 5.1</w:t>
      </w:r>
      <w:r w:rsidRPr="00F169FF">
        <w:rPr>
          <w:color w:val="000000"/>
        </w:rPr>
        <w:t> (Classification of Distance Magic Complete Multipartite Graphs of Order 11). </w:t>
      </w:r>
      <w:r w:rsidRPr="00F169FF">
        <w:rPr>
          <w:i/>
          <w:iCs/>
          <w:color w:val="000000"/>
        </w:rPr>
        <w:t>A complete $r$-partite graph of order $11$ is distance magic if and only if it is isomorphic to one of the following five graphs: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407"/>
        <w:gridCol w:w="434"/>
        <w:gridCol w:w="1495"/>
      </w:tblGrid>
      <w:tr w:rsidR="00F169FF" w:rsidRPr="00F169FF" w14:paraId="2C9E7FE5" w14:textId="77777777">
        <w:trPr>
          <w:tblHeader/>
          <w:tblCellSpacing w:w="15" w:type="dxa"/>
        </w:trPr>
        <w:tc>
          <w:tcPr>
            <w:tcW w:w="0" w:type="auto"/>
            <w:vAlign w:val="center"/>
            <w:hideMark/>
          </w:tcPr>
          <w:p w14:paraId="7C759621" w14:textId="77777777" w:rsidR="00F169FF" w:rsidRPr="00F169FF" w:rsidRDefault="00F169FF" w:rsidP="00F169FF">
            <w:pPr>
              <w:jc w:val="center"/>
              <w:rPr>
                <w:b/>
                <w:bCs/>
                <w:color w:val="000000"/>
              </w:rPr>
            </w:pPr>
            <w:r w:rsidRPr="00F169FF">
              <w:rPr>
                <w:b/>
                <w:bCs/>
                <w:color w:val="000000"/>
              </w:rPr>
              <w:t>Graph</w:t>
            </w:r>
          </w:p>
        </w:tc>
        <w:tc>
          <w:tcPr>
            <w:tcW w:w="0" w:type="auto"/>
            <w:vAlign w:val="center"/>
            <w:hideMark/>
          </w:tcPr>
          <w:p w14:paraId="460D6E78" w14:textId="77777777" w:rsidR="00F169FF" w:rsidRPr="00F169FF" w:rsidRDefault="00F169FF" w:rsidP="00F169FF">
            <w:pPr>
              <w:jc w:val="center"/>
              <w:rPr>
                <w:b/>
                <w:bCs/>
                <w:color w:val="000000"/>
              </w:rPr>
            </w:pPr>
            <w:r w:rsidRPr="00F169FF">
              <w:rPr>
                <w:b/>
                <w:bCs/>
                <w:color w:val="000000"/>
              </w:rPr>
              <w:t>$r$</w:t>
            </w:r>
          </w:p>
        </w:tc>
        <w:tc>
          <w:tcPr>
            <w:tcW w:w="0" w:type="auto"/>
            <w:vAlign w:val="center"/>
            <w:hideMark/>
          </w:tcPr>
          <w:p w14:paraId="0C53BC73" w14:textId="77777777" w:rsidR="00F169FF" w:rsidRPr="00F169FF" w:rsidRDefault="00F169FF" w:rsidP="00F169FF">
            <w:pPr>
              <w:jc w:val="center"/>
              <w:rPr>
                <w:b/>
                <w:bCs/>
                <w:color w:val="000000"/>
              </w:rPr>
            </w:pPr>
            <w:r w:rsidRPr="00F169FF">
              <w:rPr>
                <w:b/>
                <w:bCs/>
                <w:color w:val="000000"/>
              </w:rPr>
              <w:t>$k$</w:t>
            </w:r>
          </w:p>
        </w:tc>
        <w:tc>
          <w:tcPr>
            <w:tcW w:w="0" w:type="auto"/>
            <w:vAlign w:val="center"/>
            <w:hideMark/>
          </w:tcPr>
          <w:p w14:paraId="03714CDE" w14:textId="77777777" w:rsidR="00F169FF" w:rsidRPr="00F169FF" w:rsidRDefault="00F169FF" w:rsidP="00F169FF">
            <w:pPr>
              <w:jc w:val="center"/>
              <w:rPr>
                <w:b/>
                <w:bCs/>
                <w:color w:val="000000"/>
              </w:rPr>
            </w:pPr>
            <w:r w:rsidRPr="00F169FF">
              <w:rPr>
                <w:b/>
                <w:bCs/>
                <w:color w:val="000000"/>
              </w:rPr>
              <w:t>Part sizes</w:t>
            </w:r>
          </w:p>
        </w:tc>
      </w:tr>
      <w:tr w:rsidR="00F169FF" w:rsidRPr="00F169FF" w14:paraId="12D805E5" w14:textId="77777777">
        <w:trPr>
          <w:tblCellSpacing w:w="15" w:type="dxa"/>
        </w:trPr>
        <w:tc>
          <w:tcPr>
            <w:tcW w:w="0" w:type="auto"/>
            <w:vAlign w:val="center"/>
            <w:hideMark/>
          </w:tcPr>
          <w:p w14:paraId="579D4437" w14:textId="77777777" w:rsidR="00F169FF" w:rsidRPr="00F169FF" w:rsidRDefault="00F169FF" w:rsidP="00F169FF">
            <w:pPr>
              <w:rPr>
                <w:color w:val="000000"/>
              </w:rPr>
            </w:pPr>
            <w:r w:rsidRPr="00F169FF">
              <w:rPr>
                <w:color w:val="000000"/>
              </w:rPr>
              <w:t>$K_{4,7}$</w:t>
            </w:r>
          </w:p>
        </w:tc>
        <w:tc>
          <w:tcPr>
            <w:tcW w:w="0" w:type="auto"/>
            <w:vAlign w:val="center"/>
            <w:hideMark/>
          </w:tcPr>
          <w:p w14:paraId="474ECB85" w14:textId="77777777" w:rsidR="00F169FF" w:rsidRPr="00F169FF" w:rsidRDefault="00F169FF" w:rsidP="00F169FF">
            <w:pPr>
              <w:rPr>
                <w:color w:val="000000"/>
              </w:rPr>
            </w:pPr>
            <w:r w:rsidRPr="00F169FF">
              <w:rPr>
                <w:color w:val="000000"/>
              </w:rPr>
              <w:t>2</w:t>
            </w:r>
          </w:p>
        </w:tc>
        <w:tc>
          <w:tcPr>
            <w:tcW w:w="0" w:type="auto"/>
            <w:vAlign w:val="center"/>
            <w:hideMark/>
          </w:tcPr>
          <w:p w14:paraId="34E2897B" w14:textId="77777777" w:rsidR="00F169FF" w:rsidRPr="00F169FF" w:rsidRDefault="00F169FF" w:rsidP="00F169FF">
            <w:pPr>
              <w:rPr>
                <w:color w:val="000000"/>
              </w:rPr>
            </w:pPr>
            <w:r w:rsidRPr="00F169FF">
              <w:rPr>
                <w:color w:val="000000"/>
              </w:rPr>
              <w:t>33</w:t>
            </w:r>
          </w:p>
        </w:tc>
        <w:tc>
          <w:tcPr>
            <w:tcW w:w="0" w:type="auto"/>
            <w:vAlign w:val="center"/>
            <w:hideMark/>
          </w:tcPr>
          <w:p w14:paraId="71C0F731" w14:textId="77777777" w:rsidR="00F169FF" w:rsidRPr="00F169FF" w:rsidRDefault="00F169FF" w:rsidP="00F169FF">
            <w:pPr>
              <w:rPr>
                <w:color w:val="000000"/>
              </w:rPr>
            </w:pPr>
            <w:r w:rsidRPr="00F169FF">
              <w:rPr>
                <w:color w:val="000000"/>
              </w:rPr>
              <w:t>$(4, 7)$</w:t>
            </w:r>
          </w:p>
        </w:tc>
      </w:tr>
      <w:tr w:rsidR="00F169FF" w:rsidRPr="00F169FF" w14:paraId="2B236C40" w14:textId="77777777">
        <w:trPr>
          <w:tblCellSpacing w:w="15" w:type="dxa"/>
        </w:trPr>
        <w:tc>
          <w:tcPr>
            <w:tcW w:w="0" w:type="auto"/>
            <w:vAlign w:val="center"/>
            <w:hideMark/>
          </w:tcPr>
          <w:p w14:paraId="0466D5AC" w14:textId="77777777" w:rsidR="00F169FF" w:rsidRPr="00F169FF" w:rsidRDefault="00F169FF" w:rsidP="00F169FF">
            <w:pPr>
              <w:rPr>
                <w:color w:val="000000"/>
              </w:rPr>
            </w:pPr>
            <w:r w:rsidRPr="00F169FF">
              <w:rPr>
                <w:color w:val="000000"/>
              </w:rPr>
              <w:t>$K_{5,6}$</w:t>
            </w:r>
          </w:p>
        </w:tc>
        <w:tc>
          <w:tcPr>
            <w:tcW w:w="0" w:type="auto"/>
            <w:vAlign w:val="center"/>
            <w:hideMark/>
          </w:tcPr>
          <w:p w14:paraId="781FD2CA" w14:textId="77777777" w:rsidR="00F169FF" w:rsidRPr="00F169FF" w:rsidRDefault="00F169FF" w:rsidP="00F169FF">
            <w:pPr>
              <w:rPr>
                <w:color w:val="000000"/>
              </w:rPr>
            </w:pPr>
            <w:r w:rsidRPr="00F169FF">
              <w:rPr>
                <w:color w:val="000000"/>
              </w:rPr>
              <w:t>2</w:t>
            </w:r>
          </w:p>
        </w:tc>
        <w:tc>
          <w:tcPr>
            <w:tcW w:w="0" w:type="auto"/>
            <w:vAlign w:val="center"/>
            <w:hideMark/>
          </w:tcPr>
          <w:p w14:paraId="77E68F22" w14:textId="77777777" w:rsidR="00F169FF" w:rsidRPr="00F169FF" w:rsidRDefault="00F169FF" w:rsidP="00F169FF">
            <w:pPr>
              <w:rPr>
                <w:color w:val="000000"/>
              </w:rPr>
            </w:pPr>
            <w:r w:rsidRPr="00F169FF">
              <w:rPr>
                <w:color w:val="000000"/>
              </w:rPr>
              <w:t>33</w:t>
            </w:r>
          </w:p>
        </w:tc>
        <w:tc>
          <w:tcPr>
            <w:tcW w:w="0" w:type="auto"/>
            <w:vAlign w:val="center"/>
            <w:hideMark/>
          </w:tcPr>
          <w:p w14:paraId="630E0003" w14:textId="77777777" w:rsidR="00F169FF" w:rsidRPr="00F169FF" w:rsidRDefault="00F169FF" w:rsidP="00F169FF">
            <w:pPr>
              <w:rPr>
                <w:color w:val="000000"/>
              </w:rPr>
            </w:pPr>
            <w:r w:rsidRPr="00F169FF">
              <w:rPr>
                <w:color w:val="000000"/>
              </w:rPr>
              <w:t>$(5, 6)$</w:t>
            </w:r>
          </w:p>
        </w:tc>
      </w:tr>
      <w:tr w:rsidR="00F169FF" w:rsidRPr="00F169FF" w14:paraId="2846343C" w14:textId="77777777">
        <w:trPr>
          <w:tblCellSpacing w:w="15" w:type="dxa"/>
        </w:trPr>
        <w:tc>
          <w:tcPr>
            <w:tcW w:w="0" w:type="auto"/>
            <w:vAlign w:val="center"/>
            <w:hideMark/>
          </w:tcPr>
          <w:p w14:paraId="08FCA214" w14:textId="77777777" w:rsidR="00F169FF" w:rsidRPr="00F169FF" w:rsidRDefault="00F169FF" w:rsidP="00F169FF">
            <w:pPr>
              <w:rPr>
                <w:color w:val="000000"/>
              </w:rPr>
            </w:pPr>
            <w:r w:rsidRPr="00F169FF">
              <w:rPr>
                <w:color w:val="000000"/>
              </w:rPr>
              <w:t>$K_{3,3,5}$</w:t>
            </w:r>
          </w:p>
        </w:tc>
        <w:tc>
          <w:tcPr>
            <w:tcW w:w="0" w:type="auto"/>
            <w:vAlign w:val="center"/>
            <w:hideMark/>
          </w:tcPr>
          <w:p w14:paraId="5EE29009" w14:textId="77777777" w:rsidR="00F169FF" w:rsidRPr="00F169FF" w:rsidRDefault="00F169FF" w:rsidP="00F169FF">
            <w:pPr>
              <w:rPr>
                <w:color w:val="000000"/>
              </w:rPr>
            </w:pPr>
            <w:r w:rsidRPr="00F169FF">
              <w:rPr>
                <w:color w:val="000000"/>
              </w:rPr>
              <w:t>3</w:t>
            </w:r>
          </w:p>
        </w:tc>
        <w:tc>
          <w:tcPr>
            <w:tcW w:w="0" w:type="auto"/>
            <w:vAlign w:val="center"/>
            <w:hideMark/>
          </w:tcPr>
          <w:p w14:paraId="34BCA102" w14:textId="77777777" w:rsidR="00F169FF" w:rsidRPr="00F169FF" w:rsidRDefault="00F169FF" w:rsidP="00F169FF">
            <w:pPr>
              <w:rPr>
                <w:color w:val="000000"/>
              </w:rPr>
            </w:pPr>
            <w:r w:rsidRPr="00F169FF">
              <w:rPr>
                <w:color w:val="000000"/>
              </w:rPr>
              <w:t>44</w:t>
            </w:r>
          </w:p>
        </w:tc>
        <w:tc>
          <w:tcPr>
            <w:tcW w:w="0" w:type="auto"/>
            <w:vAlign w:val="center"/>
            <w:hideMark/>
          </w:tcPr>
          <w:p w14:paraId="4379873E" w14:textId="77777777" w:rsidR="00F169FF" w:rsidRPr="00F169FF" w:rsidRDefault="00F169FF" w:rsidP="00F169FF">
            <w:pPr>
              <w:rPr>
                <w:color w:val="000000"/>
              </w:rPr>
            </w:pPr>
            <w:r w:rsidRPr="00F169FF">
              <w:rPr>
                <w:color w:val="000000"/>
              </w:rPr>
              <w:t>$(3, 3, 5)$</w:t>
            </w:r>
          </w:p>
        </w:tc>
      </w:tr>
      <w:tr w:rsidR="00F169FF" w:rsidRPr="00F169FF" w14:paraId="614DF6E4" w14:textId="77777777">
        <w:trPr>
          <w:tblCellSpacing w:w="15" w:type="dxa"/>
        </w:trPr>
        <w:tc>
          <w:tcPr>
            <w:tcW w:w="0" w:type="auto"/>
            <w:vAlign w:val="center"/>
            <w:hideMark/>
          </w:tcPr>
          <w:p w14:paraId="284EAC0D" w14:textId="77777777" w:rsidR="00F169FF" w:rsidRPr="00F169FF" w:rsidRDefault="00F169FF" w:rsidP="00F169FF">
            <w:pPr>
              <w:rPr>
                <w:color w:val="000000"/>
              </w:rPr>
            </w:pPr>
            <w:r w:rsidRPr="00F169FF">
              <w:rPr>
                <w:color w:val="000000"/>
              </w:rPr>
              <w:t>$K_{3,4,4}$</w:t>
            </w:r>
          </w:p>
        </w:tc>
        <w:tc>
          <w:tcPr>
            <w:tcW w:w="0" w:type="auto"/>
            <w:vAlign w:val="center"/>
            <w:hideMark/>
          </w:tcPr>
          <w:p w14:paraId="6D2B48C9" w14:textId="77777777" w:rsidR="00F169FF" w:rsidRPr="00F169FF" w:rsidRDefault="00F169FF" w:rsidP="00F169FF">
            <w:pPr>
              <w:rPr>
                <w:color w:val="000000"/>
              </w:rPr>
            </w:pPr>
            <w:r w:rsidRPr="00F169FF">
              <w:rPr>
                <w:color w:val="000000"/>
              </w:rPr>
              <w:t>3</w:t>
            </w:r>
          </w:p>
        </w:tc>
        <w:tc>
          <w:tcPr>
            <w:tcW w:w="0" w:type="auto"/>
            <w:vAlign w:val="center"/>
            <w:hideMark/>
          </w:tcPr>
          <w:p w14:paraId="30942D99" w14:textId="77777777" w:rsidR="00F169FF" w:rsidRPr="00F169FF" w:rsidRDefault="00F169FF" w:rsidP="00F169FF">
            <w:pPr>
              <w:rPr>
                <w:color w:val="000000"/>
              </w:rPr>
            </w:pPr>
            <w:r w:rsidRPr="00F169FF">
              <w:rPr>
                <w:color w:val="000000"/>
              </w:rPr>
              <w:t>44</w:t>
            </w:r>
          </w:p>
        </w:tc>
        <w:tc>
          <w:tcPr>
            <w:tcW w:w="0" w:type="auto"/>
            <w:vAlign w:val="center"/>
            <w:hideMark/>
          </w:tcPr>
          <w:p w14:paraId="3FA613AF" w14:textId="77777777" w:rsidR="00F169FF" w:rsidRPr="00F169FF" w:rsidRDefault="00F169FF" w:rsidP="00F169FF">
            <w:pPr>
              <w:rPr>
                <w:color w:val="000000"/>
              </w:rPr>
            </w:pPr>
            <w:r w:rsidRPr="00F169FF">
              <w:rPr>
                <w:color w:val="000000"/>
              </w:rPr>
              <w:t>$(3, 4, 4)$</w:t>
            </w:r>
          </w:p>
        </w:tc>
      </w:tr>
      <w:tr w:rsidR="00F169FF" w:rsidRPr="00F169FF" w14:paraId="09BB3869" w14:textId="77777777">
        <w:trPr>
          <w:tblCellSpacing w:w="15" w:type="dxa"/>
        </w:trPr>
        <w:tc>
          <w:tcPr>
            <w:tcW w:w="0" w:type="auto"/>
            <w:vAlign w:val="center"/>
            <w:hideMark/>
          </w:tcPr>
          <w:p w14:paraId="07056C43" w14:textId="77777777" w:rsidR="00F169FF" w:rsidRPr="00F169FF" w:rsidRDefault="00F169FF" w:rsidP="00F169FF">
            <w:pPr>
              <w:rPr>
                <w:color w:val="000000"/>
              </w:rPr>
            </w:pPr>
            <w:r w:rsidRPr="00F169FF">
              <w:rPr>
                <w:color w:val="000000"/>
              </w:rPr>
              <w:t>$K_{1,2,2,2,2,2}$</w:t>
            </w:r>
          </w:p>
        </w:tc>
        <w:tc>
          <w:tcPr>
            <w:tcW w:w="0" w:type="auto"/>
            <w:vAlign w:val="center"/>
            <w:hideMark/>
          </w:tcPr>
          <w:p w14:paraId="7616FB3C" w14:textId="77777777" w:rsidR="00F169FF" w:rsidRPr="00F169FF" w:rsidRDefault="00F169FF" w:rsidP="00F169FF">
            <w:pPr>
              <w:rPr>
                <w:color w:val="000000"/>
              </w:rPr>
            </w:pPr>
            <w:r w:rsidRPr="00F169FF">
              <w:rPr>
                <w:color w:val="000000"/>
              </w:rPr>
              <w:t>6</w:t>
            </w:r>
          </w:p>
        </w:tc>
        <w:tc>
          <w:tcPr>
            <w:tcW w:w="0" w:type="auto"/>
            <w:vAlign w:val="center"/>
            <w:hideMark/>
          </w:tcPr>
          <w:p w14:paraId="6AB13623" w14:textId="77777777" w:rsidR="00F169FF" w:rsidRPr="00F169FF" w:rsidRDefault="00F169FF" w:rsidP="00F169FF">
            <w:pPr>
              <w:rPr>
                <w:color w:val="000000"/>
              </w:rPr>
            </w:pPr>
            <w:r w:rsidRPr="00F169FF">
              <w:rPr>
                <w:color w:val="000000"/>
              </w:rPr>
              <w:t>55</w:t>
            </w:r>
          </w:p>
        </w:tc>
        <w:tc>
          <w:tcPr>
            <w:tcW w:w="0" w:type="auto"/>
            <w:vAlign w:val="center"/>
            <w:hideMark/>
          </w:tcPr>
          <w:p w14:paraId="2B76DAF8" w14:textId="77777777" w:rsidR="00F169FF" w:rsidRPr="00F169FF" w:rsidRDefault="00F169FF" w:rsidP="00F169FF">
            <w:pPr>
              <w:rPr>
                <w:color w:val="000000"/>
              </w:rPr>
            </w:pPr>
            <w:r w:rsidRPr="00F169FF">
              <w:rPr>
                <w:color w:val="000000"/>
              </w:rPr>
              <w:t>$(1,2,2,2,2,2)$</w:t>
            </w:r>
          </w:p>
        </w:tc>
      </w:tr>
    </w:tbl>
    <w:p w14:paraId="6E6FBF3A" w14:textId="77777777" w:rsidR="00F169FF" w:rsidRPr="00F169FF" w:rsidRDefault="00F169FF" w:rsidP="00F169FF">
      <w:pPr>
        <w:spacing w:before="100" w:beforeAutospacing="1" w:after="100" w:afterAutospacing="1"/>
        <w:rPr>
          <w:color w:val="000000"/>
        </w:rPr>
      </w:pPr>
      <w:r w:rsidRPr="00F169FF">
        <w:rPr>
          <w:i/>
          <w:iCs/>
          <w:color w:val="000000"/>
        </w:rPr>
        <w:t>No complete $r$-partite graph of order $11$ with $r \in {4, 5, 7, 8, 9, 10, 11}$ is distance magic.</w:t>
      </w:r>
    </w:p>
    <w:p w14:paraId="5007FEEB"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By Lemma 4.1, the only feasible values of $r$ are $2, 3, 6$. Theorems 4.2, 4.5, and 4.7 provide the complete classification for $r = 2, 3, 6$ respectively. Theorem 4.6 addresses $r = 4$, and the argument in Lemma 4.1 handles $r \in {5, 7, 8, 9, 10, 11}$: for $r = 5$, $5 \nmid 66$; for $r \in {7,8,9,10}$, $r \nmid 66$; for $r = 11$, a direct argument shows impossibility. All $r \geq 12$ are impossible on 11 vertices. $\square$</w:t>
      </w:r>
    </w:p>
    <w:p w14:paraId="5DCB57F5" w14:textId="77777777" w:rsidR="00F169FF" w:rsidRPr="00F169FF" w:rsidRDefault="00EA0925" w:rsidP="00F169FF">
      <w:r w:rsidRPr="00EA0925">
        <w:rPr>
          <w:noProof/>
          <w14:ligatures w14:val="standardContextual"/>
        </w:rPr>
        <w:pict w14:anchorId="03F5C4EC">
          <v:rect id="_x0000_i1055" alt="" style="width:468pt;height:.05pt;mso-width-percent:0;mso-height-percent:0;mso-width-percent:0;mso-height-percent:0" o:hralign="center" o:hrstd="t" o:hr="t" fillcolor="#a0a0a0" stroked="f"/>
        </w:pict>
      </w:r>
    </w:p>
    <w:p w14:paraId="5CFA42FF"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6. An Existence Result Outside the Multipartite Family</w:t>
      </w:r>
    </w:p>
    <w:p w14:paraId="07E9072F" w14:textId="77777777" w:rsidR="00F169FF" w:rsidRPr="00F169FF" w:rsidRDefault="00F169FF" w:rsidP="00F169FF">
      <w:pPr>
        <w:spacing w:before="100" w:beforeAutospacing="1" w:after="100" w:afterAutospacing="1"/>
        <w:rPr>
          <w:color w:val="000000"/>
        </w:rPr>
      </w:pPr>
      <w:r w:rsidRPr="00F169FF">
        <w:rPr>
          <w:color w:val="000000"/>
        </w:rPr>
        <w:t>We exhibit a distance magic graph of order 11 that is not complete multipartite, establishing that non-multipartite distance magic graphs of order 11 exist.</w:t>
      </w:r>
    </w:p>
    <w:p w14:paraId="11C541B0" w14:textId="77777777" w:rsidR="00F169FF" w:rsidRPr="00F169FF" w:rsidRDefault="00F169FF" w:rsidP="00F169FF">
      <w:pPr>
        <w:spacing w:before="100" w:beforeAutospacing="1" w:after="100" w:afterAutospacing="1"/>
        <w:rPr>
          <w:color w:val="000000"/>
        </w:rPr>
      </w:pPr>
      <w:r w:rsidRPr="00F169FF">
        <w:rPr>
          <w:b/>
          <w:bCs/>
          <w:color w:val="000000"/>
        </w:rPr>
        <w:t>Theorem 6.1.</w:t>
      </w:r>
      <w:r w:rsidRPr="00F169FF">
        <w:rPr>
          <w:color w:val="000000"/>
        </w:rPr>
        <w:t> </w:t>
      </w:r>
      <w:r w:rsidRPr="00F169FF">
        <w:rPr>
          <w:i/>
          <w:iCs/>
          <w:color w:val="000000"/>
        </w:rPr>
        <w:t>The graph $G = P_3 \cup 2C_4$ (the disjoint union of a path on $3$ vertices and two copies of $C_4$) is a distance magic graph of order $11$ with magic constant $k = 11$.</w:t>
      </w:r>
    </w:p>
    <w:p w14:paraId="5775A579"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Let the vertex sets of the two copies of $C_4$ be ${a_1, a_2, a_3, a_4}$ and ${b_1, b_2, b_3, b_4}$ with edges $a_1 a_2, a_2 a_3, a_3 a_4, a_4 a_1$ and $b_1 b_2, b_2 b_3, b_3 b_4, b_4 b_1$. Let the path $P_3$ have vertices $c_1, c_2, c_3$ with edges $c_1 c_2$ and $c_2 c_3$.</w:t>
      </w:r>
    </w:p>
    <w:p w14:paraId="5759F70F" w14:textId="77777777" w:rsidR="00F169FF" w:rsidRPr="00F169FF" w:rsidRDefault="00F169FF" w:rsidP="00F169FF">
      <w:pPr>
        <w:spacing w:before="100" w:beforeAutospacing="1" w:after="100" w:afterAutospacing="1"/>
        <w:rPr>
          <w:color w:val="000000"/>
        </w:rPr>
      </w:pPr>
      <w:r w:rsidRPr="00F169FF">
        <w:rPr>
          <w:color w:val="000000"/>
        </w:rPr>
        <w:t>Define $f$ by the following assignment:</w:t>
      </w:r>
    </w:p>
    <w:p w14:paraId="3167EE11" w14:textId="77777777" w:rsidR="00F169FF" w:rsidRPr="00F169FF" w:rsidRDefault="00F169FF" w:rsidP="00F169FF">
      <w:pPr>
        <w:spacing w:before="100" w:beforeAutospacing="1" w:after="100" w:afterAutospacing="1"/>
        <w:rPr>
          <w:color w:val="000000"/>
        </w:rPr>
      </w:pPr>
      <w:r w:rsidRPr="00F169FF">
        <w:rPr>
          <w:color w:val="000000"/>
        </w:rPr>
        <w:t>$$f(c_1) = 1,\quad f(c_2) = 11,\quad f(c_3) = 10$$ $$f(a_1) = 2,\quad f(a_2) = 9,\quad f(a_3) = 3,\quad f(a_4) = 8$$ $$f(b_1) = 4,\quad f(b_2) = 7,\quad f(b_3) = 5,\quad f(b_4) = 6.$$</w:t>
      </w:r>
    </w:p>
    <w:p w14:paraId="7B24C010" w14:textId="77777777" w:rsidR="00F169FF" w:rsidRPr="00F169FF" w:rsidRDefault="00F169FF" w:rsidP="00F169FF">
      <w:pPr>
        <w:spacing w:before="100" w:beforeAutospacing="1" w:after="100" w:afterAutospacing="1"/>
        <w:rPr>
          <w:color w:val="000000"/>
        </w:rPr>
      </w:pPr>
      <w:r w:rsidRPr="00F169FF">
        <w:rPr>
          <w:i/>
          <w:iCs/>
          <w:color w:val="000000"/>
        </w:rPr>
        <w:t>Verification that $f$ is a bijection:</w:t>
      </w:r>
      <w:r w:rsidRPr="00F169FF">
        <w:rPr>
          <w:color w:val="000000"/>
        </w:rPr>
        <w:t xml:space="preserve"> The values assigned are ${1, 2, 3, 4, 5, 6, 7, 8, 9, 10, 11}$ — all 11 distinct labels. </w:t>
      </w:r>
      <w:r w:rsidRPr="00F169FF">
        <w:rPr>
          <w:rFonts w:ascii="Segoe UI Symbol" w:hAnsi="Segoe UI Symbol" w:cs="Segoe UI Symbol"/>
          <w:color w:val="000000"/>
        </w:rPr>
        <w:t>✓</w:t>
      </w:r>
    </w:p>
    <w:p w14:paraId="4BE9275D" w14:textId="77777777" w:rsidR="00F169FF" w:rsidRPr="00F169FF" w:rsidRDefault="00F169FF" w:rsidP="00F169FF">
      <w:pPr>
        <w:spacing w:before="100" w:beforeAutospacing="1" w:after="100" w:afterAutospacing="1"/>
        <w:rPr>
          <w:color w:val="000000"/>
        </w:rPr>
      </w:pPr>
      <w:r w:rsidRPr="00F169FF">
        <w:rPr>
          <w:i/>
          <w:iCs/>
          <w:color w:val="000000"/>
        </w:rPr>
        <w:t>Verification that $k = 11$ for all vertices:</w:t>
      </w:r>
    </w:p>
    <w:p w14:paraId="4A97F6DF" w14:textId="77777777" w:rsidR="00F169FF" w:rsidRPr="00F169FF" w:rsidRDefault="00F169FF" w:rsidP="00F169FF">
      <w:pPr>
        <w:spacing w:before="100" w:beforeAutospacing="1" w:after="100" w:afterAutospacing="1"/>
        <w:rPr>
          <w:color w:val="000000"/>
        </w:rPr>
      </w:pPr>
      <w:r w:rsidRPr="00F169FF">
        <w:rPr>
          <w:b/>
          <w:bCs/>
          <w:color w:val="000000"/>
        </w:rPr>
        <w:lastRenderedPageBreak/>
        <w:t>Path $P_3$:</w:t>
      </w:r>
    </w:p>
    <w:p w14:paraId="42E6ABEB" w14:textId="77777777" w:rsidR="00F169FF" w:rsidRPr="00F169FF" w:rsidRDefault="00F169FF" w:rsidP="00F169FF">
      <w:pPr>
        <w:numPr>
          <w:ilvl w:val="0"/>
          <w:numId w:val="38"/>
        </w:numPr>
        <w:spacing w:before="100" w:beforeAutospacing="1" w:after="100" w:afterAutospacing="1"/>
        <w:rPr>
          <w:color w:val="000000"/>
        </w:rPr>
      </w:pPr>
      <w:r w:rsidRPr="00F169FF">
        <w:rPr>
          <w:color w:val="000000"/>
        </w:rPr>
        <w:t xml:space="preserve">$w(c_1) = f(c_2) = 11$. </w:t>
      </w:r>
      <w:r w:rsidRPr="00F169FF">
        <w:rPr>
          <w:rFonts w:ascii="Segoe UI Symbol" w:hAnsi="Segoe UI Symbol" w:cs="Segoe UI Symbol"/>
          <w:color w:val="000000"/>
        </w:rPr>
        <w:t>✓</w:t>
      </w:r>
    </w:p>
    <w:p w14:paraId="265E2738" w14:textId="77777777" w:rsidR="00F169FF" w:rsidRPr="00F169FF" w:rsidRDefault="00F169FF" w:rsidP="00F169FF">
      <w:pPr>
        <w:numPr>
          <w:ilvl w:val="0"/>
          <w:numId w:val="38"/>
        </w:numPr>
        <w:spacing w:before="100" w:beforeAutospacing="1" w:after="100" w:afterAutospacing="1"/>
        <w:rPr>
          <w:color w:val="000000"/>
        </w:rPr>
      </w:pPr>
      <w:r w:rsidRPr="00F169FF">
        <w:rPr>
          <w:color w:val="000000"/>
        </w:rPr>
        <w:t xml:space="preserve">$w(c_2) = f(c_1) + f(c_3) = 1 + 10 = 11$. </w:t>
      </w:r>
      <w:r w:rsidRPr="00F169FF">
        <w:rPr>
          <w:rFonts w:ascii="Segoe UI Symbol" w:hAnsi="Segoe UI Symbol" w:cs="Segoe UI Symbol"/>
          <w:color w:val="000000"/>
        </w:rPr>
        <w:t>✓</w:t>
      </w:r>
    </w:p>
    <w:p w14:paraId="051368D0" w14:textId="77777777" w:rsidR="00F169FF" w:rsidRPr="00F169FF" w:rsidRDefault="00F169FF" w:rsidP="00F169FF">
      <w:pPr>
        <w:numPr>
          <w:ilvl w:val="0"/>
          <w:numId w:val="38"/>
        </w:numPr>
        <w:spacing w:before="100" w:beforeAutospacing="1" w:after="100" w:afterAutospacing="1"/>
        <w:rPr>
          <w:color w:val="000000"/>
        </w:rPr>
      </w:pPr>
      <w:r w:rsidRPr="00F169FF">
        <w:rPr>
          <w:color w:val="000000"/>
        </w:rPr>
        <w:t xml:space="preserve">$w(c_3) = f(c_2) = 11$. </w:t>
      </w:r>
      <w:r w:rsidRPr="00F169FF">
        <w:rPr>
          <w:rFonts w:ascii="Segoe UI Symbol" w:hAnsi="Segoe UI Symbol" w:cs="Segoe UI Symbol"/>
          <w:color w:val="000000"/>
        </w:rPr>
        <w:t>✓</w:t>
      </w:r>
    </w:p>
    <w:p w14:paraId="54A8A264" w14:textId="77777777" w:rsidR="00F169FF" w:rsidRPr="00F169FF" w:rsidRDefault="00F169FF" w:rsidP="00F169FF">
      <w:pPr>
        <w:spacing w:before="100" w:beforeAutospacing="1" w:after="100" w:afterAutospacing="1"/>
        <w:rPr>
          <w:color w:val="000000"/>
        </w:rPr>
      </w:pPr>
      <w:r w:rsidRPr="00F169FF">
        <w:rPr>
          <w:b/>
          <w:bCs/>
          <w:color w:val="000000"/>
        </w:rPr>
        <w:t>First copy of $C_4$:</w:t>
      </w:r>
    </w:p>
    <w:p w14:paraId="646AC452" w14:textId="77777777" w:rsidR="00F169FF" w:rsidRPr="00F169FF" w:rsidRDefault="00F169FF" w:rsidP="00F169FF">
      <w:pPr>
        <w:numPr>
          <w:ilvl w:val="0"/>
          <w:numId w:val="39"/>
        </w:numPr>
        <w:spacing w:before="100" w:beforeAutospacing="1" w:after="100" w:afterAutospacing="1"/>
        <w:rPr>
          <w:color w:val="000000"/>
        </w:rPr>
      </w:pPr>
      <w:r w:rsidRPr="00F169FF">
        <w:rPr>
          <w:color w:val="000000"/>
        </w:rPr>
        <w:t>$w(a_1) = f(a_2) + f(a_4) = 9 + 8 - 6 = $... let me recalculate. $w(a_1) = f(a_2) + f(a_4) = 9 + 8 = 17 \neq 11$.</w:t>
      </w:r>
    </w:p>
    <w:p w14:paraId="6EFA7080" w14:textId="77777777" w:rsidR="00F169FF" w:rsidRPr="00F169FF" w:rsidRDefault="00F169FF" w:rsidP="00F169FF">
      <w:pPr>
        <w:spacing w:before="100" w:beforeAutospacing="1" w:after="100" w:afterAutospacing="1"/>
        <w:rPr>
          <w:color w:val="000000"/>
        </w:rPr>
      </w:pPr>
      <w:r w:rsidRPr="00F169FF">
        <w:rPr>
          <w:color w:val="000000"/>
        </w:rPr>
        <w:t>Hmm, that doesn't work. Let me reconsider the labeling for $C_4$.</w:t>
      </w:r>
    </w:p>
    <w:p w14:paraId="18BAE23A" w14:textId="77777777" w:rsidR="00F169FF" w:rsidRPr="00F169FF" w:rsidRDefault="00F169FF" w:rsidP="00F169FF">
      <w:pPr>
        <w:spacing w:before="100" w:beforeAutospacing="1" w:after="100" w:afterAutospacing="1"/>
        <w:rPr>
          <w:color w:val="000000"/>
        </w:rPr>
      </w:pPr>
      <w:r w:rsidRPr="00F169FF">
        <w:rPr>
          <w:color w:val="000000"/>
        </w:rPr>
        <w:t>For $C_4$ with vertices in a cycle, each vertex has exactly 2 neighbors. We need all neighborhood sums to equal 11. So for vertex $a_i$ adjacent to $a_{i-1}$ and $a_{i+1}$ (mod 4), we need $f(a_{i-1}) + f(a_{i+1}) = 11$ for all $i$. This means: $f(a_1) + f(a_3) = 11$ (these are neighbors of $a_2$ and $a_4$) and $f(a_2) + f(a_4) = 11$ (neighbors of $a_1$ and $a_3$). So opposite vertices of the $C_4$ must have labels summing to 11. Let us assign:</w:t>
      </w:r>
    </w:p>
    <w:p w14:paraId="54858AFC" w14:textId="77777777" w:rsidR="00F169FF" w:rsidRPr="00F169FF" w:rsidRDefault="00F169FF" w:rsidP="00F169FF">
      <w:pPr>
        <w:spacing w:before="100" w:beforeAutospacing="1" w:after="100" w:afterAutospacing="1"/>
        <w:rPr>
          <w:color w:val="000000"/>
        </w:rPr>
      </w:pPr>
      <w:r w:rsidRPr="00F169FF">
        <w:rPr>
          <w:color w:val="000000"/>
        </w:rPr>
        <w:t>$f(a_1) = 2, f(a_2) = 9, f(a_3) = 9$... no, need distinct labels.</w:t>
      </w:r>
    </w:p>
    <w:p w14:paraId="2231BD11" w14:textId="77777777" w:rsidR="00F169FF" w:rsidRPr="00F169FF" w:rsidRDefault="00F169FF" w:rsidP="00F169FF">
      <w:pPr>
        <w:spacing w:before="100" w:beforeAutospacing="1" w:after="100" w:afterAutospacing="1"/>
        <w:rPr>
          <w:color w:val="000000"/>
        </w:rPr>
      </w:pPr>
      <w:r w:rsidRPr="00F169FF">
        <w:rPr>
          <w:color w:val="000000"/>
        </w:rPr>
        <w:t>For $C_4$ with vertices ${a_1, a_2, a_3, a_4}$ forming a cycle: we need $f(a_1) + f(a_3) = 11$ and $f(a_2) + f(a_4) = 11$. So the labels on opposite vertices sum to 11.</w:t>
      </w:r>
    </w:p>
    <w:p w14:paraId="692EEEA5" w14:textId="77777777" w:rsidR="00F169FF" w:rsidRPr="00F169FF" w:rsidRDefault="00F169FF" w:rsidP="00F169FF">
      <w:pPr>
        <w:spacing w:before="100" w:beforeAutospacing="1" w:after="100" w:afterAutospacing="1"/>
        <w:rPr>
          <w:color w:val="000000"/>
        </w:rPr>
      </w:pPr>
      <w:r w:rsidRPr="00F169FF">
        <w:rPr>
          <w:color w:val="000000"/>
        </w:rPr>
        <w:t>Similarly for the second $C_4$: $f(b_1) + f(b_3) = 11$ and $f(b_2) + f(b_4) = 11$.</w:t>
      </w:r>
    </w:p>
    <w:p w14:paraId="488615FE" w14:textId="77777777" w:rsidR="00F169FF" w:rsidRPr="00F169FF" w:rsidRDefault="00F169FF" w:rsidP="00F169FF">
      <w:pPr>
        <w:spacing w:before="100" w:beforeAutospacing="1" w:after="100" w:afterAutospacing="1"/>
        <w:rPr>
          <w:color w:val="000000"/>
        </w:rPr>
      </w:pPr>
      <w:r w:rsidRPr="00F169FF">
        <w:rPr>
          <w:color w:val="000000"/>
        </w:rPr>
        <w:t xml:space="preserve">For $P_3$ with $c_1 - c_2 - c_3$: $w(c_1) = f(c_2) = 11$, so $f(c_2) = 11$. $w(c_3) = f(c_2) = 11$. </w:t>
      </w:r>
      <w:r w:rsidRPr="00F169FF">
        <w:rPr>
          <w:rFonts w:ascii="Segoe UI Symbol" w:hAnsi="Segoe UI Symbol" w:cs="Segoe UI Symbol"/>
          <w:color w:val="000000"/>
        </w:rPr>
        <w:t>✓</w:t>
      </w:r>
      <w:r w:rsidRPr="00F169FF">
        <w:rPr>
          <w:color w:val="000000"/>
        </w:rPr>
        <w:t>. $w(c_2) = f(c_1) + f(c_3) = 11$.</w:t>
      </w:r>
    </w:p>
    <w:p w14:paraId="5B069A3F" w14:textId="77777777" w:rsidR="00F169FF" w:rsidRPr="00F169FF" w:rsidRDefault="00F169FF" w:rsidP="00F169FF">
      <w:pPr>
        <w:spacing w:before="100" w:beforeAutospacing="1" w:after="100" w:afterAutospacing="1"/>
        <w:rPr>
          <w:color w:val="000000"/>
        </w:rPr>
      </w:pPr>
      <w:r w:rsidRPr="00F169FF">
        <w:rPr>
          <w:color w:val="000000"/>
        </w:rPr>
        <w:t>So we need: $f(c_2) = 11$, $f(c_1) + f(c_3) = 11$, and the two $C_4$'s each use pairs summing to 11.</w:t>
      </w:r>
    </w:p>
    <w:p w14:paraId="27584F16" w14:textId="77777777" w:rsidR="00F169FF" w:rsidRPr="00F169FF" w:rsidRDefault="00F169FF" w:rsidP="00F169FF">
      <w:pPr>
        <w:spacing w:before="100" w:beforeAutospacing="1" w:after="100" w:afterAutospacing="1"/>
        <w:rPr>
          <w:color w:val="000000"/>
        </w:rPr>
      </w:pPr>
      <w:r w:rsidRPr="00F169FF">
        <w:rPr>
          <w:color w:val="000000"/>
        </w:rPr>
        <w:t>We need to partition ${1, \ldots, 11}$ using: one singleton ${11}$ (for $c_2$), one pair summing to 11 (for $c_1, c_3$), and two pairs each summing to 11 for each $C_4$ (so 4 pairs total for both $C_4$'s, using 8 labels in antipodal pairs).</w:t>
      </w:r>
    </w:p>
    <w:p w14:paraId="01DEBD90" w14:textId="77777777" w:rsidR="00F169FF" w:rsidRPr="00F169FF" w:rsidRDefault="00F169FF" w:rsidP="00F169FF">
      <w:pPr>
        <w:spacing w:before="100" w:beforeAutospacing="1" w:after="100" w:afterAutospacing="1"/>
        <w:rPr>
          <w:color w:val="000000"/>
        </w:rPr>
      </w:pPr>
      <w:r w:rsidRPr="00F169FF">
        <w:rPr>
          <w:color w:val="000000"/>
        </w:rPr>
        <w:t xml:space="preserve">Total labels used: 1 (for $c_2$) + 2 (for $c_1, c_3$) + 4 + 4 (for the two $C_4$'s) = 11. </w:t>
      </w:r>
      <w:r w:rsidRPr="00F169FF">
        <w:rPr>
          <w:rFonts w:ascii="Segoe UI Symbol" w:hAnsi="Segoe UI Symbol" w:cs="Segoe UI Symbol"/>
          <w:color w:val="000000"/>
        </w:rPr>
        <w:t>✓</w:t>
      </w:r>
    </w:p>
    <w:p w14:paraId="591AE420" w14:textId="77777777" w:rsidR="00F169FF" w:rsidRPr="00F169FF" w:rsidRDefault="00F169FF" w:rsidP="00F169FF">
      <w:pPr>
        <w:spacing w:before="100" w:beforeAutospacing="1" w:after="100" w:afterAutospacing="1"/>
        <w:rPr>
          <w:color w:val="000000"/>
        </w:rPr>
      </w:pPr>
      <w:r w:rsidRPr="00F169FF">
        <w:rPr>
          <w:color w:val="000000"/>
        </w:rPr>
        <w:t>The pairs summing to 11 from ${1,2,...,10}$: $(1,10), (2,9), (3,8), (4,7), (5,6)$. We need 5 such pairs (one for $P_3$ and two for each $C_4$). That's exactly all 5 pairs!</w:t>
      </w:r>
    </w:p>
    <w:p w14:paraId="77AE7CE9" w14:textId="77777777" w:rsidR="00F169FF" w:rsidRPr="00F169FF" w:rsidRDefault="00F169FF" w:rsidP="00F169FF">
      <w:pPr>
        <w:spacing w:before="100" w:beforeAutospacing="1" w:after="100" w:afterAutospacing="1"/>
        <w:rPr>
          <w:color w:val="000000"/>
        </w:rPr>
      </w:pPr>
      <w:r w:rsidRPr="00F169FF">
        <w:rPr>
          <w:color w:val="000000"/>
        </w:rPr>
        <w:t>So: $f(c_2) = 11$; pair $(c_1, c_3)$ uses one of the 5 pairs; two pairs for first $C_4$; two pairs for second $C_4$.</w:t>
      </w:r>
    </w:p>
    <w:p w14:paraId="7BFAECF4" w14:textId="77777777" w:rsidR="00F169FF" w:rsidRPr="00F169FF" w:rsidRDefault="00F169FF" w:rsidP="00F169FF">
      <w:pPr>
        <w:spacing w:before="100" w:beforeAutospacing="1" w:after="100" w:afterAutospacing="1"/>
        <w:rPr>
          <w:color w:val="000000"/>
        </w:rPr>
      </w:pPr>
      <w:r w:rsidRPr="00F169FF">
        <w:rPr>
          <w:color w:val="000000"/>
        </w:rPr>
        <w:t>Let's use:</w:t>
      </w:r>
    </w:p>
    <w:p w14:paraId="646145A6" w14:textId="77777777" w:rsidR="00F169FF" w:rsidRPr="00F169FF" w:rsidRDefault="00F169FF" w:rsidP="00F169FF">
      <w:pPr>
        <w:numPr>
          <w:ilvl w:val="0"/>
          <w:numId w:val="40"/>
        </w:numPr>
        <w:spacing w:before="100" w:beforeAutospacing="1" w:after="100" w:afterAutospacing="1"/>
        <w:rPr>
          <w:color w:val="000000"/>
        </w:rPr>
      </w:pPr>
      <w:r w:rsidRPr="00F169FF">
        <w:rPr>
          <w:color w:val="000000"/>
        </w:rPr>
        <w:lastRenderedPageBreak/>
        <w:t>$P_3$: $f(c_1) = 1, f(c_2) = 11, f(c_3) = 10$</w:t>
      </w:r>
    </w:p>
    <w:p w14:paraId="02B9D8A3" w14:textId="77777777" w:rsidR="00F169FF" w:rsidRPr="00F169FF" w:rsidRDefault="00F169FF" w:rsidP="00F169FF">
      <w:pPr>
        <w:numPr>
          <w:ilvl w:val="0"/>
          <w:numId w:val="40"/>
        </w:numPr>
        <w:spacing w:before="100" w:beforeAutospacing="1" w:after="100" w:afterAutospacing="1"/>
        <w:rPr>
          <w:color w:val="000000"/>
        </w:rPr>
      </w:pPr>
      <w:r w:rsidRPr="00F169FF">
        <w:rPr>
          <w:color w:val="000000"/>
        </w:rPr>
        <w:t>First $C_4$: $(a_1, a_3)$ gets pair $(2,9)$ and $(a_2, a_4)$ gets pair $(3,8)$</w:t>
      </w:r>
    </w:p>
    <w:p w14:paraId="2EB884D6" w14:textId="77777777" w:rsidR="00F169FF" w:rsidRPr="00F169FF" w:rsidRDefault="00F169FF" w:rsidP="00F169FF">
      <w:pPr>
        <w:numPr>
          <w:ilvl w:val="1"/>
          <w:numId w:val="40"/>
        </w:numPr>
        <w:spacing w:before="100" w:beforeAutospacing="1" w:after="100" w:afterAutospacing="1"/>
        <w:rPr>
          <w:color w:val="000000"/>
        </w:rPr>
      </w:pPr>
      <w:r w:rsidRPr="00F169FF">
        <w:rPr>
          <w:color w:val="000000"/>
        </w:rPr>
        <w:t>$f(a_1)=2, f(a_2)=3, f(a_3)=9, f(a_4)=8$</w:t>
      </w:r>
    </w:p>
    <w:p w14:paraId="77CCD23E" w14:textId="77777777" w:rsidR="00F169FF" w:rsidRPr="00F169FF" w:rsidRDefault="00F169FF" w:rsidP="00F169FF">
      <w:pPr>
        <w:numPr>
          <w:ilvl w:val="0"/>
          <w:numId w:val="40"/>
        </w:numPr>
        <w:spacing w:before="100" w:beforeAutospacing="1" w:after="100" w:afterAutospacing="1"/>
        <w:rPr>
          <w:color w:val="000000"/>
        </w:rPr>
      </w:pPr>
      <w:r w:rsidRPr="00F169FF">
        <w:rPr>
          <w:color w:val="000000"/>
        </w:rPr>
        <w:t>Second $C_4$: $(b_1, b_3)$ gets pair $(4,7)$ and $(b_2, b_4)$ gets pair $(5,6)$</w:t>
      </w:r>
    </w:p>
    <w:p w14:paraId="07AA96D4" w14:textId="77777777" w:rsidR="00F169FF" w:rsidRPr="00F169FF" w:rsidRDefault="00F169FF" w:rsidP="00F169FF">
      <w:pPr>
        <w:numPr>
          <w:ilvl w:val="1"/>
          <w:numId w:val="40"/>
        </w:numPr>
        <w:spacing w:before="100" w:beforeAutospacing="1" w:after="100" w:afterAutospacing="1"/>
        <w:rPr>
          <w:color w:val="000000"/>
        </w:rPr>
      </w:pPr>
      <w:r w:rsidRPr="00F169FF">
        <w:rPr>
          <w:color w:val="000000"/>
        </w:rPr>
        <w:t>$f(b_1)=4, f(b_2)=5, f(b_3)=7, f(b_4)=6$</w:t>
      </w:r>
    </w:p>
    <w:p w14:paraId="3668F1B2" w14:textId="77777777" w:rsidR="00F169FF" w:rsidRPr="00F169FF" w:rsidRDefault="00F169FF" w:rsidP="00F169FF">
      <w:pPr>
        <w:spacing w:before="100" w:beforeAutospacing="1" w:after="100" w:afterAutospacing="1"/>
        <w:rPr>
          <w:color w:val="000000"/>
        </w:rPr>
      </w:pPr>
      <w:r w:rsidRPr="00F169FF">
        <w:rPr>
          <w:color w:val="000000"/>
        </w:rPr>
        <w:t>Check:</w:t>
      </w:r>
    </w:p>
    <w:p w14:paraId="730D19B8"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$w(a_1) = f(a_2) + f(a_4) = 3 + 8 = 11$ </w:t>
      </w:r>
      <w:r w:rsidRPr="00F169FF">
        <w:rPr>
          <w:rFonts w:ascii="Segoe UI Symbol" w:hAnsi="Segoe UI Symbol" w:cs="Segoe UI Symbol"/>
          <w:color w:val="000000"/>
        </w:rPr>
        <w:t>✓</w:t>
      </w:r>
    </w:p>
    <w:p w14:paraId="58A0A2CD"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$w(a_2) = f(a_1) + f(a_3) = 2 + 9 = 11$ </w:t>
      </w:r>
      <w:r w:rsidRPr="00F169FF">
        <w:rPr>
          <w:rFonts w:ascii="Segoe UI Symbol" w:hAnsi="Segoe UI Symbol" w:cs="Segoe UI Symbol"/>
          <w:color w:val="000000"/>
        </w:rPr>
        <w:t>✓</w:t>
      </w:r>
    </w:p>
    <w:p w14:paraId="25926F29"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$w(a_3) = f(a_2) + f(a_4) = 3 + 8 = 11$ </w:t>
      </w:r>
      <w:r w:rsidRPr="00F169FF">
        <w:rPr>
          <w:rFonts w:ascii="Segoe UI Symbol" w:hAnsi="Segoe UI Symbol" w:cs="Segoe UI Symbol"/>
          <w:color w:val="000000"/>
        </w:rPr>
        <w:t>✓</w:t>
      </w:r>
    </w:p>
    <w:p w14:paraId="7DBF45D1"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$w(a_4) = f(a_1) + f(a_3) = 2 + 9 = 11$ </w:t>
      </w:r>
      <w:r w:rsidRPr="00F169FF">
        <w:rPr>
          <w:rFonts w:ascii="Segoe UI Symbol" w:hAnsi="Segoe UI Symbol" w:cs="Segoe UI Symbol"/>
          <w:color w:val="000000"/>
        </w:rPr>
        <w:t>✓</w:t>
      </w:r>
    </w:p>
    <w:p w14:paraId="2DE65F88"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$w(b_1) = f(b_2) + f(b_4) = 5 + 6 = 11$ </w:t>
      </w:r>
      <w:r w:rsidRPr="00F169FF">
        <w:rPr>
          <w:rFonts w:ascii="Segoe UI Symbol" w:hAnsi="Segoe UI Symbol" w:cs="Segoe UI Symbol"/>
          <w:color w:val="000000"/>
        </w:rPr>
        <w:t>✓</w:t>
      </w:r>
    </w:p>
    <w:p w14:paraId="79EBC0F1"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$w(b_2) = f(b_1) + f(b_3) = 4 + 7 = 11$ </w:t>
      </w:r>
      <w:r w:rsidRPr="00F169FF">
        <w:rPr>
          <w:rFonts w:ascii="Segoe UI Symbol" w:hAnsi="Segoe UI Symbol" w:cs="Segoe UI Symbol"/>
          <w:color w:val="000000"/>
        </w:rPr>
        <w:t>✓</w:t>
      </w:r>
    </w:p>
    <w:p w14:paraId="6455C3E7"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$w(b_3) = f(b_2) + f(b_4) = 5 + 6 = 11$ </w:t>
      </w:r>
      <w:r w:rsidRPr="00F169FF">
        <w:rPr>
          <w:rFonts w:ascii="Segoe UI Symbol" w:hAnsi="Segoe UI Symbol" w:cs="Segoe UI Symbol"/>
          <w:color w:val="000000"/>
        </w:rPr>
        <w:t>✓</w:t>
      </w:r>
    </w:p>
    <w:p w14:paraId="49495367"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$w(b_4) = f(b_1) + f(b_3) = 4 + 7 = 11$ </w:t>
      </w:r>
      <w:r w:rsidRPr="00F169FF">
        <w:rPr>
          <w:rFonts w:ascii="Segoe UI Symbol" w:hAnsi="Segoe UI Symbol" w:cs="Segoe UI Symbol"/>
          <w:color w:val="000000"/>
        </w:rPr>
        <w:t>✓</w:t>
      </w:r>
    </w:p>
    <w:p w14:paraId="1D117222"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$w(c_1) = f(c_2) = 11$ </w:t>
      </w:r>
      <w:r w:rsidRPr="00F169FF">
        <w:rPr>
          <w:rFonts w:ascii="Segoe UI Symbol" w:hAnsi="Segoe UI Symbol" w:cs="Segoe UI Symbol"/>
          <w:color w:val="000000"/>
        </w:rPr>
        <w:t>✓</w:t>
      </w:r>
    </w:p>
    <w:p w14:paraId="4154426A"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$w(c_2) = f(c_1) + f(c_3) = 1 + 10 = 11$ </w:t>
      </w:r>
      <w:r w:rsidRPr="00F169FF">
        <w:rPr>
          <w:rFonts w:ascii="Segoe UI Symbol" w:hAnsi="Segoe UI Symbol" w:cs="Segoe UI Symbol"/>
          <w:color w:val="000000"/>
        </w:rPr>
        <w:t>✓</w:t>
      </w:r>
    </w:p>
    <w:p w14:paraId="5884C1F6" w14:textId="77777777" w:rsidR="00F169FF" w:rsidRPr="00F169FF" w:rsidRDefault="00F169FF" w:rsidP="00F169FF">
      <w:pPr>
        <w:numPr>
          <w:ilvl w:val="0"/>
          <w:numId w:val="41"/>
        </w:numPr>
        <w:spacing w:before="100" w:beforeAutospacing="1" w:after="100" w:afterAutospacing="1"/>
        <w:rPr>
          <w:color w:val="000000"/>
        </w:rPr>
      </w:pPr>
      <w:r w:rsidRPr="00F169FF">
        <w:rPr>
          <w:color w:val="000000"/>
        </w:rPr>
        <w:t xml:space="preserve">$w(c_3) = f(c_2) = 11$ </w:t>
      </w:r>
      <w:r w:rsidRPr="00F169FF">
        <w:rPr>
          <w:rFonts w:ascii="Segoe UI Symbol" w:hAnsi="Segoe UI Symbol" w:cs="Segoe UI Symbol"/>
          <w:color w:val="000000"/>
        </w:rPr>
        <w:t>✓</w:t>
      </w:r>
    </w:p>
    <w:p w14:paraId="7811D1F5" w14:textId="77777777" w:rsidR="00F169FF" w:rsidRPr="00F169FF" w:rsidRDefault="00F169FF" w:rsidP="00F169FF">
      <w:pPr>
        <w:spacing w:before="100" w:beforeAutospacing="1" w:after="100" w:afterAutospacing="1"/>
        <w:rPr>
          <w:color w:val="000000"/>
        </w:rPr>
      </w:pPr>
      <w:r w:rsidRPr="00F169FF">
        <w:rPr>
          <w:color w:val="000000"/>
        </w:rPr>
        <w:t>Great, so this works! The labeling is: $f(c_1)=1, f(c_2)=11, f(c_3)=10, f(a_1)=2, f(a_2)=3, f(a_3)=9, f(a_4)=8, f(b_1)=4, f(b_2)=5, f(b_3)=7, f(b_4)=6$.</w:t>
      </w:r>
    </w:p>
    <w:p w14:paraId="5EB08ACE" w14:textId="77777777" w:rsidR="00F169FF" w:rsidRPr="00F169FF" w:rsidRDefault="00F169FF" w:rsidP="00F169FF">
      <w:pPr>
        <w:spacing w:before="100" w:beforeAutospacing="1" w:after="100" w:afterAutospacing="1"/>
        <w:rPr>
          <w:color w:val="000000"/>
        </w:rPr>
      </w:pPr>
      <w:r w:rsidRPr="00F169FF">
        <w:rPr>
          <w:color w:val="000000"/>
        </w:rPr>
        <w:t>Now let me write this up properly in the paper.</w:t>
      </w:r>
    </w:p>
    <w:p w14:paraId="35C9E2C5" w14:textId="77777777" w:rsidR="00F169FF" w:rsidRPr="00F169FF" w:rsidRDefault="00F169FF" w:rsidP="00F169FF">
      <w:pPr>
        <w:spacing w:before="100" w:beforeAutospacing="1" w:after="100" w:afterAutospacing="1"/>
        <w:rPr>
          <w:color w:val="000000"/>
        </w:rPr>
      </w:pPr>
      <w:r w:rsidRPr="00F169FF">
        <w:rPr>
          <w:color w:val="000000"/>
        </w:rPr>
        <w:t>Alright, let me now write the complete formal proof for Theorem 6.1. I'll incorporate the correct labeling.</w:t>
      </w:r>
    </w:p>
    <w:p w14:paraId="1D0D628E" w14:textId="77777777" w:rsidR="00F169FF" w:rsidRPr="00F169FF" w:rsidRDefault="00F169FF" w:rsidP="00F169FF">
      <w:pPr>
        <w:spacing w:before="100" w:beforeAutospacing="1" w:after="100" w:afterAutospacing="1"/>
        <w:rPr>
          <w:color w:val="000000"/>
        </w:rPr>
      </w:pPr>
      <w:r w:rsidRPr="00F169FF">
        <w:rPr>
          <w:color w:val="000000"/>
        </w:rPr>
        <w:t>Recall that for $C_4$ with vertices $a_1,a_2,a_3,a_4$ in a cycle, the magic sum condition requires antipodal pairs to sum to $k$. For $k=11$: $(f(a_1)+f(a_3))= 11$ and $(f(a_2)+f(a_4))=11$.</w:t>
      </w:r>
    </w:p>
    <w:p w14:paraId="258AA3E6" w14:textId="77777777" w:rsidR="00F169FF" w:rsidRPr="00F169FF" w:rsidRDefault="00F169FF" w:rsidP="00F169FF">
      <w:pPr>
        <w:spacing w:before="100" w:beforeAutospacing="1" w:after="100" w:afterAutospacing="1"/>
        <w:rPr>
          <w:color w:val="000000"/>
        </w:rPr>
      </w:pPr>
      <w:r w:rsidRPr="00F169FF">
        <w:rPr>
          <w:color w:val="000000"/>
        </w:rPr>
        <w:t>Let me structure the full write-up now.</w:t>
      </w:r>
    </w:p>
    <w:p w14:paraId="52BE7EE1" w14:textId="77777777" w:rsidR="00F169FF" w:rsidRPr="00F169FF" w:rsidRDefault="00EA0925" w:rsidP="00F169FF">
      <w:r w:rsidRPr="00EA0925">
        <w:rPr>
          <w:noProof/>
          <w14:ligatures w14:val="standardContextual"/>
        </w:rPr>
        <w:pict w14:anchorId="4CAAF49B">
          <v:rect id="_x0000_i1054" alt="" style="width:468pt;height:.05pt;mso-width-percent:0;mso-height-percent:0;mso-width-percent:0;mso-height-percent:0" o:hralign="center" o:hrstd="t" o:hr="t" fillcolor="#a0a0a0" stroked="f"/>
        </w:pict>
      </w:r>
    </w:p>
    <w:p w14:paraId="71164CC9" w14:textId="77777777" w:rsidR="00F169FF" w:rsidRPr="00F169FF" w:rsidRDefault="00F169FF" w:rsidP="00F169FF">
      <w:pPr>
        <w:spacing w:before="100" w:beforeAutospacing="1" w:after="100" w:afterAutospacing="1"/>
        <w:rPr>
          <w:color w:val="000000"/>
        </w:rPr>
      </w:pPr>
      <w:r w:rsidRPr="00F169FF">
        <w:rPr>
          <w:color w:val="000000"/>
        </w:rPr>
        <w:t>OK let me now write the complete, clean, rigorous paper all the way through. This is going to be the final draft. Let me make it clean and professional.</w:t>
      </w:r>
    </w:p>
    <w:p w14:paraId="7F8CAD0F" w14:textId="77777777" w:rsidR="00F169FF" w:rsidRPr="00F169FF" w:rsidRDefault="00F169FF" w:rsidP="00F169FF">
      <w:pPr>
        <w:spacing w:before="100" w:beforeAutospacing="1" w:after="100" w:afterAutospacing="1"/>
        <w:rPr>
          <w:color w:val="000000"/>
        </w:rPr>
      </w:pPr>
      <w:r w:rsidRPr="00F169FF">
        <w:rPr>
          <w:color w:val="000000"/>
        </w:rPr>
        <w:t>I notice I've been planning and replanning. Let me just write the full paper now, clean and complete. &lt;/thinking&gt;</w:t>
      </w:r>
    </w:p>
    <w:p w14:paraId="52D803D2" w14:textId="77777777" w:rsidR="00F169FF" w:rsidRPr="00F169FF" w:rsidRDefault="00F169FF" w:rsidP="00F169FF">
      <w:pPr>
        <w:spacing w:before="100" w:beforeAutospacing="1" w:after="100" w:afterAutospacing="1"/>
        <w:outlineLvl w:val="0"/>
        <w:rPr>
          <w:b/>
          <w:bCs/>
          <w:color w:val="000000"/>
          <w:kern w:val="36"/>
          <w:sz w:val="48"/>
          <w:szCs w:val="48"/>
        </w:rPr>
      </w:pPr>
      <w:r w:rsidRPr="00F169FF">
        <w:rPr>
          <w:b/>
          <w:bCs/>
          <w:color w:val="000000"/>
          <w:kern w:val="36"/>
          <w:sz w:val="48"/>
          <w:szCs w:val="48"/>
        </w:rPr>
        <w:lastRenderedPageBreak/>
        <w:t>Distance Magic Graphs of Order 11: Necessary Conditions and Complete Classification of the Multipartite Case</w:t>
      </w:r>
    </w:p>
    <w:p w14:paraId="4417745E" w14:textId="77777777" w:rsidR="00F169FF" w:rsidRPr="00F169FF" w:rsidRDefault="00EA0925" w:rsidP="00F169FF">
      <w:r w:rsidRPr="00EA0925">
        <w:rPr>
          <w:noProof/>
          <w14:ligatures w14:val="standardContextual"/>
        </w:rPr>
        <w:pict w14:anchorId="26FFC999">
          <v:rect id="_x0000_i1053" alt="" style="width:468pt;height:.05pt;mso-width-percent:0;mso-height-percent:0;mso-width-percent:0;mso-height-percent:0" o:hralign="center" o:hrstd="t" o:hr="t" fillcolor="#a0a0a0" stroked="f"/>
        </w:pict>
      </w:r>
    </w:p>
    <w:p w14:paraId="52D81543"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Abstract</w:t>
      </w:r>
    </w:p>
    <w:p w14:paraId="46B48062" w14:textId="77777777" w:rsidR="00F169FF" w:rsidRPr="00F169FF" w:rsidRDefault="00F169FF" w:rsidP="00F169FF">
      <w:pPr>
        <w:spacing w:before="100" w:beforeAutospacing="1" w:after="100" w:afterAutospacing="1"/>
        <w:rPr>
          <w:color w:val="000000"/>
        </w:rPr>
      </w:pPr>
      <w:r w:rsidRPr="00F169FF">
        <w:rPr>
          <w:color w:val="000000"/>
        </w:rPr>
        <w:t>A graph $G$ of order $n$ is </w:t>
      </w:r>
      <w:r w:rsidRPr="00F169FF">
        <w:rPr>
          <w:i/>
          <w:iCs/>
          <w:color w:val="000000"/>
        </w:rPr>
        <w:t>distance magic</w:t>
      </w:r>
      <w:r w:rsidRPr="00F169FF">
        <w:rPr>
          <w:color w:val="000000"/>
        </w:rPr>
        <w:t> if there exists a bijection $f: V(G) \to {1, 2, \ldots, n}$ such that $\sum_{u \in N(v)} f(u)$ equals the same constant $k$ for every vertex $v \in V(G)$. We establish necessary conditions for distance magic graphs of order 11 and prove a complete characterization of which complete multipartite graphs of order 11 are distance magic. Our main theorem identifies precisely five isomorphism classes: $K_{4,7}$ and $K_{5,6}$ with $k=33$; $K_{3,3,5}$ and $K_{3,4,4}$ with $k=44$; and $K_{1,2,2,2,2,2}$ with $k=55$. We prove that no other complete multipartite graph of order 11 admits a distance magic labeling, and we exhibit an explicit non-multipartite example, the graph $P_3 \cup 2C_4$, with $k = 11$.</w:t>
      </w:r>
    </w:p>
    <w:p w14:paraId="15AE0FAA" w14:textId="77777777" w:rsidR="00F169FF" w:rsidRPr="00F169FF" w:rsidRDefault="00EA0925" w:rsidP="00F169FF">
      <w:r w:rsidRPr="00EA0925">
        <w:rPr>
          <w:noProof/>
          <w14:ligatures w14:val="standardContextual"/>
        </w:rPr>
        <w:pict w14:anchorId="14430C50">
          <v:rect id="_x0000_i1052" alt="" style="width:468pt;height:.05pt;mso-width-percent:0;mso-height-percent:0;mso-width-percent:0;mso-height-percent:0" o:hralign="center" o:hrstd="t" o:hr="t" fillcolor="#a0a0a0" stroked="f"/>
        </w:pict>
      </w:r>
    </w:p>
    <w:p w14:paraId="519B9AFD"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1. Introduction</w:t>
      </w:r>
    </w:p>
    <w:p w14:paraId="5995B885" w14:textId="77777777" w:rsidR="00F169FF" w:rsidRPr="00F169FF" w:rsidRDefault="00F169FF" w:rsidP="00F169FF">
      <w:pPr>
        <w:spacing w:before="100" w:beforeAutospacing="1" w:after="100" w:afterAutospacing="1"/>
        <w:rPr>
          <w:color w:val="000000"/>
        </w:rPr>
      </w:pPr>
      <w:r w:rsidRPr="00F169FF">
        <w:rPr>
          <w:color w:val="000000"/>
        </w:rPr>
        <w:t>Let $G = (V, E)$ be a finite simple undirected graph with no isolated vertices. For $n = |V|$ and $m = |E|$, a bijection $f: V(G) \to {1, 2, \ldots, n}$ is called a </w:t>
      </w:r>
      <w:r w:rsidRPr="00F169FF">
        <w:rPr>
          <w:i/>
          <w:iCs/>
          <w:color w:val="000000"/>
        </w:rPr>
        <w:t>distance magic labeling</w:t>
      </w:r>
      <w:r w:rsidRPr="00F169FF">
        <w:rPr>
          <w:color w:val="000000"/>
        </w:rPr>
        <w:t> if there exists a constant $k$, the </w:t>
      </w:r>
      <w:r w:rsidRPr="00F169FF">
        <w:rPr>
          <w:i/>
          <w:iCs/>
          <w:color w:val="000000"/>
        </w:rPr>
        <w:t>magic constant</w:t>
      </w:r>
      <w:r w:rsidRPr="00F169FF">
        <w:rPr>
          <w:color w:val="000000"/>
        </w:rPr>
        <w:t>, such that: $$w(v) := \sum_{u \in N(v)} f(u) = k \quad \text{for all } v \in V(G).$$ A graph admitting such a labeling is called a </w:t>
      </w:r>
      <w:r w:rsidRPr="00F169FF">
        <w:rPr>
          <w:i/>
          <w:iCs/>
          <w:color w:val="000000"/>
        </w:rPr>
        <w:t>distance magic graph</w:t>
      </w:r>
      <w:r w:rsidRPr="00F169FF">
        <w:rPr>
          <w:color w:val="000000"/>
        </w:rPr>
        <w:t>.</w:t>
      </w:r>
    </w:p>
    <w:p w14:paraId="5FD4B3A3" w14:textId="77777777" w:rsidR="00F169FF" w:rsidRPr="00F169FF" w:rsidRDefault="00F169FF" w:rsidP="00F169FF">
      <w:pPr>
        <w:spacing w:before="100" w:beforeAutospacing="1" w:after="100" w:afterAutospacing="1"/>
        <w:rPr>
          <w:color w:val="000000"/>
        </w:rPr>
      </w:pPr>
      <w:r w:rsidRPr="00F169FF">
        <w:rPr>
          <w:color w:val="000000"/>
        </w:rPr>
        <w:t>The subject originates in the connection between magic squares and complete multipartite graphs, formalized by Vilfred [V94]. The magic constant is known to be unique [OS13, AKV14]: a distance magic graph cannot have two different magic constants under different labelings. The formula $k = n(n+1)/(2\gamma_{ft}(G))$, proved by O'Neal–Slater [OS13] and given a simpler proof by Arumugam–Kamatchi–Vijayakumar [AKV14], links the magic constant to the fractional total domination number $\gamma_{ft}(G)$.</w:t>
      </w:r>
    </w:p>
    <w:p w14:paraId="7DFC4E93" w14:textId="77777777" w:rsidR="00F169FF" w:rsidRPr="00F169FF" w:rsidRDefault="00F169FF" w:rsidP="00F169FF">
      <w:pPr>
        <w:spacing w:before="100" w:beforeAutospacing="1" w:after="100" w:afterAutospacing="1"/>
        <w:rPr>
          <w:color w:val="000000"/>
        </w:rPr>
      </w:pPr>
      <w:r w:rsidRPr="00F169FF">
        <w:rPr>
          <w:color w:val="000000"/>
        </w:rPr>
        <w:t>The problem of finding and classifying distance magic graphs of order 11 is open. Pawar, Singh, Mukherjee, and Bagga [PSMB24] established computationally that there are exactly 74 non-isomorphic distance magic graphs of order 11, but provided no structural classification. The present paper contributes to this classification by:</w:t>
      </w:r>
    </w:p>
    <w:p w14:paraId="535F5FDA" w14:textId="77777777" w:rsidR="00F169FF" w:rsidRPr="00F169FF" w:rsidRDefault="00F169FF" w:rsidP="00F169FF">
      <w:pPr>
        <w:numPr>
          <w:ilvl w:val="0"/>
          <w:numId w:val="42"/>
        </w:numPr>
        <w:spacing w:before="100" w:beforeAutospacing="1" w:after="100" w:afterAutospacing="1"/>
        <w:rPr>
          <w:color w:val="000000"/>
        </w:rPr>
      </w:pPr>
      <w:r w:rsidRPr="00F169FF">
        <w:rPr>
          <w:color w:val="000000"/>
        </w:rPr>
        <w:t>Establishing necessary conditions ruling out large families of graphs;</w:t>
      </w:r>
    </w:p>
    <w:p w14:paraId="0CED112E" w14:textId="77777777" w:rsidR="00F169FF" w:rsidRPr="00F169FF" w:rsidRDefault="00F169FF" w:rsidP="00F169FF">
      <w:pPr>
        <w:numPr>
          <w:ilvl w:val="0"/>
          <w:numId w:val="42"/>
        </w:numPr>
        <w:spacing w:before="100" w:beforeAutospacing="1" w:after="100" w:afterAutospacing="1"/>
        <w:rPr>
          <w:color w:val="000000"/>
        </w:rPr>
      </w:pPr>
      <w:r w:rsidRPr="00F169FF">
        <w:rPr>
          <w:color w:val="000000"/>
        </w:rPr>
        <w:t>Completely classifying the complete multipartite subfamily;</w:t>
      </w:r>
    </w:p>
    <w:p w14:paraId="7DB8C329" w14:textId="77777777" w:rsidR="00F169FF" w:rsidRPr="00F169FF" w:rsidRDefault="00F169FF" w:rsidP="00F169FF">
      <w:pPr>
        <w:numPr>
          <w:ilvl w:val="0"/>
          <w:numId w:val="42"/>
        </w:numPr>
        <w:spacing w:before="100" w:beforeAutospacing="1" w:after="100" w:afterAutospacing="1"/>
        <w:rPr>
          <w:color w:val="000000"/>
        </w:rPr>
      </w:pPr>
      <w:r w:rsidRPr="00F169FF">
        <w:rPr>
          <w:color w:val="000000"/>
        </w:rPr>
        <w:t>Exhibiting an explicit non-multipartite example.</w:t>
      </w:r>
    </w:p>
    <w:p w14:paraId="3423F79A" w14:textId="77777777" w:rsidR="00F169FF" w:rsidRPr="00F169FF" w:rsidRDefault="00F169FF" w:rsidP="00F169FF">
      <w:pPr>
        <w:spacing w:before="100" w:beforeAutospacing="1" w:after="100" w:afterAutospacing="1"/>
        <w:rPr>
          <w:color w:val="000000"/>
        </w:rPr>
      </w:pPr>
      <w:r w:rsidRPr="00F169FF">
        <w:rPr>
          <w:color w:val="000000"/>
        </w:rPr>
        <w:lastRenderedPageBreak/>
        <w:t>Throughout, we use the following notation. For $n = 11$: the total label sum is $\mathcal{S} := \sum_{i=1}^{11} i = 66$. The minimum and maximum degrees are $\delta = \delta(G)$ and $\Delta = \Delta(G)$.</w:t>
      </w:r>
    </w:p>
    <w:p w14:paraId="62DEA496" w14:textId="77777777" w:rsidR="00F169FF" w:rsidRPr="00F169FF" w:rsidRDefault="00EA0925" w:rsidP="00F169FF">
      <w:r w:rsidRPr="00EA0925">
        <w:rPr>
          <w:noProof/>
          <w14:ligatures w14:val="standardContextual"/>
        </w:rPr>
        <w:pict w14:anchorId="564D4AC5">
          <v:rect id="_x0000_i1051" alt="" style="width:468pt;height:.05pt;mso-width-percent:0;mso-height-percent:0;mso-width-percent:0;mso-height-percent:0" o:hralign="center" o:hrstd="t" o:hr="t" fillcolor="#a0a0a0" stroked="f"/>
        </w:pict>
      </w:r>
    </w:p>
    <w:p w14:paraId="125CFFF0"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2. Foundational Tools</w:t>
      </w:r>
    </w:p>
    <w:p w14:paraId="14D34DD1" w14:textId="77777777" w:rsidR="00F169FF" w:rsidRPr="00F169FF" w:rsidRDefault="00F169FF" w:rsidP="00F169FF">
      <w:pPr>
        <w:spacing w:before="100" w:beforeAutospacing="1" w:after="100" w:afterAutospacing="1"/>
        <w:rPr>
          <w:color w:val="000000"/>
        </w:rPr>
      </w:pPr>
      <w:r w:rsidRPr="00F169FF">
        <w:rPr>
          <w:color w:val="000000"/>
        </w:rPr>
        <w:t>We restate the two results that underpin all subsequent analysis.</w:t>
      </w:r>
    </w:p>
    <w:p w14:paraId="095D042D" w14:textId="77777777" w:rsidR="00F169FF" w:rsidRPr="00F169FF" w:rsidRDefault="00F169FF" w:rsidP="00F169FF">
      <w:pPr>
        <w:spacing w:before="100" w:beforeAutospacing="1" w:after="100" w:afterAutospacing="1"/>
        <w:rPr>
          <w:color w:val="000000"/>
        </w:rPr>
      </w:pPr>
      <w:r w:rsidRPr="00F169FF">
        <w:rPr>
          <w:b/>
          <w:bCs/>
          <w:color w:val="000000"/>
        </w:rPr>
        <w:t>Theorem 2.1</w:t>
      </w:r>
      <w:r w:rsidRPr="00F169FF">
        <w:rPr>
          <w:color w:val="000000"/>
        </w:rPr>
        <w:t> (Magic Constant Formula [AKV14, OS13]). </w:t>
      </w:r>
      <w:r w:rsidRPr="00F169FF">
        <w:rPr>
          <w:i/>
          <w:iCs/>
          <w:color w:val="000000"/>
        </w:rPr>
        <w:t>If $G$ is a distance magic graph of order $n$, then its magic constant satisfies $k = n(n+1)/(2\gamma_{ft}(G))$, where $\gamma_{ft}(G)$ is the fractional total domination number of $G$.</w:t>
      </w:r>
    </w:p>
    <w:p w14:paraId="5075DD22" w14:textId="77777777" w:rsidR="00F169FF" w:rsidRPr="00F169FF" w:rsidRDefault="00F169FF" w:rsidP="00F169FF">
      <w:pPr>
        <w:spacing w:before="100" w:beforeAutospacing="1" w:after="100" w:afterAutospacing="1"/>
        <w:rPr>
          <w:color w:val="000000"/>
        </w:rPr>
      </w:pPr>
      <w:r w:rsidRPr="00F169FF">
        <w:rPr>
          <w:b/>
          <w:bCs/>
          <w:color w:val="000000"/>
        </w:rPr>
        <w:t>Proposition 2.2</w:t>
      </w:r>
      <w:r w:rsidRPr="00F169FF">
        <w:rPr>
          <w:color w:val="000000"/>
        </w:rPr>
        <w:t> (Weighted Sum Identity). </w:t>
      </w:r>
      <w:r w:rsidRPr="00F169FF">
        <w:rPr>
          <w:i/>
          <w:iCs/>
          <w:color w:val="000000"/>
        </w:rPr>
        <w:t>If $G$ is a distance magic graph of order $n$ with magic constant $k$ and labeling $f$, then:</w:t>
      </w:r>
      <w:r w:rsidRPr="00F169FF">
        <w:rPr>
          <w:color w:val="000000"/>
        </w:rPr>
        <w:t> $$\sum_{v \in V} \deg(v) \cdot f(v) = nk.$$</w:t>
      </w:r>
    </w:p>
    <w:p w14:paraId="54B13053"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Evaluate $\sum_{v \in V} w(v)$ in two ways. Fixing $v$: $\sum_{v} w(v) = nk$. Fixing $u$ and counting how many times $f(u)$ appears — once for each neighbor of $u$ — gives $\sum_{v} w(v) = \sum_{u} \deg(u) \cdot f(u)$. $\square$</w:t>
      </w:r>
    </w:p>
    <w:p w14:paraId="2C97CB3A" w14:textId="77777777" w:rsidR="00F169FF" w:rsidRPr="00F169FF" w:rsidRDefault="00EA0925" w:rsidP="00F169FF">
      <w:r w:rsidRPr="00EA0925">
        <w:rPr>
          <w:noProof/>
          <w14:ligatures w14:val="standardContextual"/>
        </w:rPr>
        <w:pict w14:anchorId="459A831B">
          <v:rect id="_x0000_i1050" alt="" style="width:468pt;height:.05pt;mso-width-percent:0;mso-height-percent:0;mso-width-percent:0;mso-height-percent:0" o:hralign="center" o:hrstd="t" o:hr="t" fillcolor="#a0a0a0" stroked="f"/>
        </w:pict>
      </w:r>
    </w:p>
    <w:p w14:paraId="565C3933"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3. Necessary Conditions for Distance Magic Graphs of Order 11</w:t>
      </w:r>
    </w:p>
    <w:p w14:paraId="2B0B3E28" w14:textId="77777777" w:rsidR="00F169FF" w:rsidRPr="00F169FF" w:rsidRDefault="00F169FF" w:rsidP="00F169FF">
      <w:pPr>
        <w:spacing w:before="100" w:beforeAutospacing="1" w:after="100" w:afterAutospacing="1"/>
        <w:rPr>
          <w:color w:val="000000"/>
        </w:rPr>
      </w:pPr>
      <w:r w:rsidRPr="00F169FF">
        <w:rPr>
          <w:b/>
          <w:bCs/>
          <w:color w:val="000000"/>
        </w:rPr>
        <w:t>Theorem 3.1.</w:t>
      </w:r>
      <w:r w:rsidRPr="00F169FF">
        <w:rPr>
          <w:color w:val="000000"/>
        </w:rPr>
        <w:t> </w:t>
      </w:r>
      <w:r w:rsidRPr="00F169FF">
        <w:rPr>
          <w:i/>
          <w:iCs/>
          <w:color w:val="000000"/>
        </w:rPr>
        <w:t>Let $G$ be a distance magic graph of order $11$ with magic constant $k$ and labeling $f$. Then:</w:t>
      </w:r>
    </w:p>
    <w:p w14:paraId="695C5C32" w14:textId="77777777" w:rsidR="00F169FF" w:rsidRPr="00F169FF" w:rsidRDefault="00F169FF" w:rsidP="00F169FF">
      <w:pPr>
        <w:spacing w:before="100" w:beforeAutospacing="1" w:after="100" w:afterAutospacing="1"/>
        <w:rPr>
          <w:color w:val="000000"/>
        </w:rPr>
      </w:pPr>
      <w:r w:rsidRPr="00F169FF">
        <w:rPr>
          <w:i/>
          <w:iCs/>
          <w:color w:val="000000"/>
        </w:rPr>
        <w:t>(i) $k$ is an integer with $11 \leq k \leq 60$.</w:t>
      </w:r>
    </w:p>
    <w:p w14:paraId="1749D7F0" w14:textId="77777777" w:rsidR="00F169FF" w:rsidRPr="00F169FF" w:rsidRDefault="00F169FF" w:rsidP="00F169FF">
      <w:pPr>
        <w:spacing w:before="100" w:beforeAutospacing="1" w:after="100" w:afterAutospacing="1"/>
        <w:rPr>
          <w:color w:val="000000"/>
        </w:rPr>
      </w:pPr>
      <w:r w:rsidRPr="00F169FF">
        <w:rPr>
          <w:i/>
          <w:iCs/>
          <w:color w:val="000000"/>
        </w:rPr>
        <w:t>(ii) $\sum_{v \in V} \deg(v) \cdot f(v) = 11k$.</w:t>
      </w:r>
    </w:p>
    <w:p w14:paraId="06EDC9A3" w14:textId="77777777" w:rsidR="00F169FF" w:rsidRPr="00F169FF" w:rsidRDefault="00F169FF" w:rsidP="00F169FF">
      <w:pPr>
        <w:spacing w:before="100" w:beforeAutospacing="1" w:after="100" w:afterAutospacing="1"/>
        <w:rPr>
          <w:color w:val="000000"/>
        </w:rPr>
      </w:pPr>
      <w:r w:rsidRPr="00F169FF">
        <w:rPr>
          <w:i/>
          <w:iCs/>
          <w:color w:val="000000"/>
        </w:rPr>
        <w:t>(iii) $G$ is not $2$-regular.</w:t>
      </w:r>
    </w:p>
    <w:p w14:paraId="6B5D3593" w14:textId="77777777" w:rsidR="00F169FF" w:rsidRPr="00F169FF" w:rsidRDefault="00F169FF" w:rsidP="00F169FF">
      <w:pPr>
        <w:spacing w:before="100" w:beforeAutospacing="1" w:after="100" w:afterAutospacing="1"/>
        <w:rPr>
          <w:color w:val="000000"/>
        </w:rPr>
      </w:pPr>
      <w:r w:rsidRPr="00F169FF">
        <w:rPr>
          <w:i/>
          <w:iCs/>
          <w:color w:val="000000"/>
        </w:rPr>
        <w:t>(iv) $G$ is not $4$-regular.</w:t>
      </w:r>
    </w:p>
    <w:p w14:paraId="71DD2D8E" w14:textId="77777777" w:rsidR="00F169FF" w:rsidRPr="00F169FF" w:rsidRDefault="00F169FF" w:rsidP="00F169FF">
      <w:pPr>
        <w:spacing w:before="100" w:beforeAutospacing="1" w:after="100" w:afterAutospacing="1"/>
        <w:rPr>
          <w:color w:val="000000"/>
        </w:rPr>
      </w:pPr>
      <w:r w:rsidRPr="00F169FF">
        <w:rPr>
          <w:i/>
          <w:iCs/>
          <w:color w:val="000000"/>
        </w:rPr>
        <w:t>Proof.</w:t>
      </w:r>
    </w:p>
    <w:p w14:paraId="4D2982AB" w14:textId="77777777" w:rsidR="00F169FF" w:rsidRPr="00F169FF" w:rsidRDefault="00F169FF" w:rsidP="00F169FF">
      <w:pPr>
        <w:spacing w:before="100" w:beforeAutospacing="1" w:after="100" w:afterAutospacing="1"/>
        <w:rPr>
          <w:color w:val="000000"/>
        </w:rPr>
      </w:pPr>
      <w:r w:rsidRPr="00F169FF">
        <w:rPr>
          <w:b/>
          <w:bCs/>
          <w:color w:val="000000"/>
        </w:rPr>
        <w:t>Part (i).</w:t>
      </w:r>
      <w:r w:rsidRPr="00F169FF">
        <w:rPr>
          <w:color w:val="000000"/>
        </w:rPr>
        <w:t> Since $f$ is a bijection onto ${1, \ldots, 11}$ and every vertex has at least one neighbor, $k = w(v) = \sum_{u \in N(v)} f(u)$ is a sum of distinct integers from ${1, \ldots, 11}$, hence a positive integer.</w:t>
      </w:r>
    </w:p>
    <w:p w14:paraId="4C86AB1E" w14:textId="77777777" w:rsidR="00F169FF" w:rsidRPr="00F169FF" w:rsidRDefault="00F169FF" w:rsidP="00F169FF">
      <w:pPr>
        <w:spacing w:before="100" w:beforeAutospacing="1" w:after="100" w:afterAutospacing="1"/>
        <w:rPr>
          <w:color w:val="000000"/>
        </w:rPr>
      </w:pPr>
      <w:r w:rsidRPr="00F169FF">
        <w:rPr>
          <w:i/>
          <w:iCs/>
          <w:color w:val="000000"/>
        </w:rPr>
        <w:t>Lower bound.</w:t>
      </w:r>
      <w:r w:rsidRPr="00F169FF">
        <w:rPr>
          <w:color w:val="000000"/>
        </w:rPr>
        <w:t xml:space="preserve"> Since $G$ has no isolated vertices, $\delta(G) \geq 1$. Summing over all $v \in V$: $$11k = \sum_{v} w(v) = \sum_{v} \sum_{u \in N(v)} f(u) = \sum_{u} f(u) \cdot </w:t>
      </w:r>
      <w:r w:rsidRPr="00F169FF">
        <w:rPr>
          <w:color w:val="000000"/>
        </w:rPr>
        <w:lastRenderedPageBreak/>
        <w:t>\deg(u).$$ By the rearrangement inequality, $\sum_{u} f(u) \cdot \deg(u) \geq \sum_{u} f(u) \cdot \delta = 66\delta$. Hence $11k \geq 66\delta$, giving $k \geq 6\delta \geq 6$. The sharper bound $k \geq 11$ follows from the result of Jinnah [Ji99] that for any distance magic graph on $n$ vertices, $k \geq n$ (see Theorem 2.7 in [PSMB24]).</w:t>
      </w:r>
    </w:p>
    <w:p w14:paraId="655F854C" w14:textId="77777777" w:rsidR="00F169FF" w:rsidRPr="00F169FF" w:rsidRDefault="00F169FF" w:rsidP="00F169FF">
      <w:pPr>
        <w:spacing w:before="100" w:beforeAutospacing="1" w:after="100" w:afterAutospacing="1"/>
        <w:rPr>
          <w:color w:val="000000"/>
        </w:rPr>
      </w:pPr>
      <w:r w:rsidRPr="00F169FF">
        <w:rPr>
          <w:i/>
          <w:iCs/>
          <w:color w:val="000000"/>
        </w:rPr>
        <w:t>Upper bound.</w:t>
      </w:r>
      <w:r w:rsidRPr="00F169FF">
        <w:rPr>
          <w:color w:val="000000"/>
        </w:rPr>
        <w:t> For every vertex $v$: $w(v) = \sum_{u \in N(v)} f(u) \leq \sum_{u \neq v} f(u) = 66 - f(v) \leq 66 - 1 = 65$. Summing over all $v$: $$11k = \sum_{v} w(v) \leq \sum_{v} (66 - f(v)) = 11 \cdot 66 - 66 = 660,$$ so $k \leq 60$.</w:t>
      </w:r>
    </w:p>
    <w:p w14:paraId="1C89A7ED" w14:textId="77777777" w:rsidR="00F169FF" w:rsidRPr="00F169FF" w:rsidRDefault="00F169FF" w:rsidP="00F169FF">
      <w:pPr>
        <w:spacing w:before="100" w:beforeAutospacing="1" w:after="100" w:afterAutospacing="1"/>
        <w:rPr>
          <w:color w:val="000000"/>
        </w:rPr>
      </w:pPr>
      <w:r w:rsidRPr="00F169FF">
        <w:rPr>
          <w:b/>
          <w:bCs/>
          <w:color w:val="000000"/>
        </w:rPr>
        <w:t>Part (ii).</w:t>
      </w:r>
      <w:r w:rsidRPr="00F169FF">
        <w:rPr>
          <w:color w:val="000000"/>
        </w:rPr>
        <w:t> Proposition 2.2 with $n = 11$.</w:t>
      </w:r>
    </w:p>
    <w:p w14:paraId="67FBF77A" w14:textId="77777777" w:rsidR="00F169FF" w:rsidRPr="00F169FF" w:rsidRDefault="00F169FF" w:rsidP="00F169FF">
      <w:pPr>
        <w:spacing w:before="100" w:beforeAutospacing="1" w:after="100" w:afterAutospacing="1"/>
        <w:rPr>
          <w:color w:val="000000"/>
        </w:rPr>
      </w:pPr>
      <w:r w:rsidRPr="00F169FF">
        <w:rPr>
          <w:b/>
          <w:bCs/>
          <w:color w:val="000000"/>
        </w:rPr>
        <w:t>Part (iii).</w:t>
      </w:r>
      <w:r w:rsidRPr="00F169FF">
        <w:rPr>
          <w:color w:val="000000"/>
        </w:rPr>
        <w:t> By the theorem of Jinnah [Ji99] (stated as Theorem 2.6 in [PSMB24]): a 2-regular graph is distance magic if and only if it is a disjoint union of copies of $C_4$. Since $4 \nmid 11$, no 2-regular graph on 11 vertices is distance magic.</w:t>
      </w:r>
    </w:p>
    <w:p w14:paraId="4851EEFE" w14:textId="77777777" w:rsidR="00F169FF" w:rsidRPr="00F169FF" w:rsidRDefault="00F169FF" w:rsidP="00F169FF">
      <w:pPr>
        <w:spacing w:before="100" w:beforeAutospacing="1" w:after="100" w:afterAutospacing="1"/>
        <w:rPr>
          <w:color w:val="000000"/>
        </w:rPr>
      </w:pPr>
      <w:r w:rsidRPr="00F169FF">
        <w:rPr>
          <w:b/>
          <w:bCs/>
          <w:color w:val="000000"/>
        </w:rPr>
        <w:t>Part (iv).</w:t>
      </w:r>
      <w:r w:rsidRPr="00F169FF">
        <w:rPr>
          <w:color w:val="000000"/>
        </w:rPr>
        <w:t> By Kovář, Frončék, and Kovářová [KFK12] (Theorem 2.5 in [PSMB24]): a 4-regular distance magic graph on an odd number of vertices $n$ exists if and only if $n \geq 17$. Since $11 &lt; 17$, no 4-regular graph on 11 vertices is distance magic. $\square$</w:t>
      </w:r>
    </w:p>
    <w:p w14:paraId="0A4A60CA" w14:textId="77777777" w:rsidR="00F169FF" w:rsidRPr="00F169FF" w:rsidRDefault="00EA0925" w:rsidP="00F169FF">
      <w:r w:rsidRPr="00EA0925">
        <w:rPr>
          <w:noProof/>
          <w14:ligatures w14:val="standardContextual"/>
        </w:rPr>
        <w:pict w14:anchorId="73AD2FD6">
          <v:rect id="_x0000_i1049" alt="" style="width:468pt;height:.05pt;mso-width-percent:0;mso-height-percent:0;mso-width-percent:0;mso-height-percent:0" o:hralign="center" o:hrstd="t" o:hr="t" fillcolor="#a0a0a0" stroked="f"/>
        </w:pict>
      </w:r>
    </w:p>
    <w:p w14:paraId="626FE90B"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4. The Partite-Sum Lemma</w:t>
      </w:r>
    </w:p>
    <w:p w14:paraId="7A4C25A8" w14:textId="77777777" w:rsidR="00F169FF" w:rsidRPr="00F169FF" w:rsidRDefault="00F169FF" w:rsidP="00F169FF">
      <w:pPr>
        <w:spacing w:before="100" w:beforeAutospacing="1" w:after="100" w:afterAutospacing="1"/>
        <w:rPr>
          <w:color w:val="000000"/>
        </w:rPr>
      </w:pPr>
      <w:r w:rsidRPr="00F169FF">
        <w:rPr>
          <w:color w:val="000000"/>
        </w:rPr>
        <w:t>The following lemma is the key tool for the complete multipartite analysis.</w:t>
      </w:r>
    </w:p>
    <w:p w14:paraId="564D95FE" w14:textId="77777777" w:rsidR="00F169FF" w:rsidRPr="00F169FF" w:rsidRDefault="00F169FF" w:rsidP="00F169FF">
      <w:pPr>
        <w:spacing w:before="100" w:beforeAutospacing="1" w:after="100" w:afterAutospacing="1"/>
        <w:rPr>
          <w:color w:val="000000"/>
        </w:rPr>
      </w:pPr>
      <w:r w:rsidRPr="00F169FF">
        <w:rPr>
          <w:b/>
          <w:bCs/>
          <w:color w:val="000000"/>
        </w:rPr>
        <w:t>Lemma 4.1</w:t>
      </w:r>
      <w:r w:rsidRPr="00F169FF">
        <w:rPr>
          <w:color w:val="000000"/>
        </w:rPr>
        <w:t> (Partite-Sum Lemma). </w:t>
      </w:r>
      <w:r w:rsidRPr="00F169FF">
        <w:rPr>
          <w:i/>
          <w:iCs/>
          <w:color w:val="000000"/>
        </w:rPr>
        <w:t>Let $G = K_{a_1, a_2, \ldots, a_r}$ be a complete $r$-partite graph on $n$ vertices with parts $P_1, P_2, \ldots, P_r$ satisfying $|P_i| = a_i \geq 1$. Let $f: V(G) \to {1, \ldots, n}$ be a bijection, and set $\sigma_i = \sum_{v \in P_i} f(v)$. Then $f$ is a distance magic labeling of $G$ with magic constant $k$ if and only if:</w:t>
      </w:r>
      <w:r w:rsidRPr="00F169FF">
        <w:rPr>
          <w:color w:val="000000"/>
        </w:rPr>
        <w:t>$$\sigma_i = \frac{n(n+1)}{2} - k \qquad \text{for all } i = 1, 2, \ldots, r.$$</w:t>
      </w:r>
    </w:p>
    <w:p w14:paraId="798003C4"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In $K_{a_1,\ldots,a_r}$, every vertex $v \in P_i$ is adjacent to all vertices not in $P_i$. Therefore: $$w(v) = \sum_{u \in V \setminus P_i} f(u) = \left(\sum_{u \in V} f(u)\right) - \sigma_i = \frac{n(n+1)}{2} - \sigma_i.$$ This quantity depends only on $i$, not on the specific vertex $v$ within $P_i$. Hence $w(v) = k$ for all $v \in V(G)$ if and only if $\frac{n(n+1)}{2} - \sigma_i = k$ for all $i$, equivalently $\sigma_i = \frac{n(n+1)}{2} - k$ for all $i$. $\square$</w:t>
      </w:r>
    </w:p>
    <w:p w14:paraId="3F1D75E2" w14:textId="77777777" w:rsidR="00F169FF" w:rsidRPr="00F169FF" w:rsidRDefault="00F169FF" w:rsidP="00F169FF">
      <w:pPr>
        <w:spacing w:before="100" w:beforeAutospacing="1" w:after="100" w:afterAutospacing="1"/>
        <w:rPr>
          <w:color w:val="000000"/>
        </w:rPr>
      </w:pPr>
      <w:r w:rsidRPr="00F169FF">
        <w:rPr>
          <w:b/>
          <w:bCs/>
          <w:color w:val="000000"/>
        </w:rPr>
        <w:t>Corollary 4.2.</w:t>
      </w:r>
      <w:r w:rsidRPr="00F169FF">
        <w:rPr>
          <w:color w:val="000000"/>
        </w:rPr>
        <w:t> </w:t>
      </w:r>
      <w:r w:rsidRPr="00F169FF">
        <w:rPr>
          <w:i/>
          <w:iCs/>
          <w:color w:val="000000"/>
        </w:rPr>
        <w:t>If $K_{a_1, \ldots, a_r}$ on $n$ vertices is distance magic, then all parts have the same label-sum $\sigma := \frac{n(n+1)}{2r}$, and the magic constant is:</w:t>
      </w:r>
      <w:r w:rsidRPr="00F169FF">
        <w:rPr>
          <w:color w:val="000000"/>
        </w:rPr>
        <w:t> $$k = \frac{n(n+1)}{2} - \sigma = \frac{n(n+1)(r-1)}{2r}.$$ </w:t>
      </w:r>
      <w:r w:rsidRPr="00F169FF">
        <w:rPr>
          <w:i/>
          <w:iCs/>
          <w:color w:val="000000"/>
        </w:rPr>
        <w:t>In particular, $r$ must divide $\frac{n(n+1)}{2}$.</w:t>
      </w:r>
    </w:p>
    <w:p w14:paraId="6840265B"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By Lemma 4.1, $\sigma_i = k' := \frac{n(n+1)}{2} - k$ for all $i$. Summing: $r \cdot k' = \sum_{i} \sigma_i = \frac{n(n+1)}{2}$, so $k' = \frac{n(n+1)}{2r}$, which must be a positive rational with integer value (as a sum of distinct positive integers). Hence $r \mid \frac{n(n+1)}{2}$. The formula for $k$ then follows. $\square$</w:t>
      </w:r>
    </w:p>
    <w:p w14:paraId="000C674D" w14:textId="77777777" w:rsidR="00F169FF" w:rsidRPr="00F169FF" w:rsidRDefault="00EA0925" w:rsidP="00F169FF">
      <w:r w:rsidRPr="00EA0925">
        <w:rPr>
          <w:noProof/>
          <w14:ligatures w14:val="standardContextual"/>
        </w:rPr>
        <w:lastRenderedPageBreak/>
        <w:pict w14:anchorId="058F090A">
          <v:rect id="_x0000_i1048" alt="" style="width:468pt;height:.05pt;mso-width-percent:0;mso-height-percent:0;mso-width-percent:0;mso-height-percent:0" o:hralign="center" o:hrstd="t" o:hr="t" fillcolor="#a0a0a0" stroked="f"/>
        </w:pict>
      </w:r>
    </w:p>
    <w:p w14:paraId="76E39A36"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5. Classification of Distance Magic Complete Multipartite Graphs of Order 11</w:t>
      </w:r>
    </w:p>
    <w:p w14:paraId="149FEE07" w14:textId="77777777" w:rsidR="00F169FF" w:rsidRPr="00F169FF" w:rsidRDefault="00F169FF" w:rsidP="00F169FF">
      <w:pPr>
        <w:spacing w:before="100" w:beforeAutospacing="1" w:after="100" w:afterAutospacing="1"/>
        <w:rPr>
          <w:color w:val="000000"/>
        </w:rPr>
      </w:pPr>
      <w:r w:rsidRPr="00F169FF">
        <w:rPr>
          <w:color w:val="000000"/>
        </w:rPr>
        <w:t>Fix $n = 11$, so $\frac{n(n+1)}{2} = 66$.</w:t>
      </w:r>
    </w:p>
    <w:p w14:paraId="567B2C94" w14:textId="77777777" w:rsidR="00F169FF" w:rsidRPr="00F169FF" w:rsidRDefault="00F169FF" w:rsidP="00F169FF">
      <w:pPr>
        <w:spacing w:before="100" w:beforeAutospacing="1" w:after="100" w:afterAutospacing="1"/>
        <w:rPr>
          <w:color w:val="000000"/>
        </w:rPr>
      </w:pPr>
      <w:r w:rsidRPr="00F169FF">
        <w:rPr>
          <w:b/>
          <w:bCs/>
          <w:color w:val="000000"/>
        </w:rPr>
        <w:t>Lemma 5.1</w:t>
      </w:r>
      <w:r w:rsidRPr="00F169FF">
        <w:rPr>
          <w:color w:val="000000"/>
        </w:rPr>
        <w:t> (Feasible Number of Parts). </w:t>
      </w:r>
      <w:r w:rsidRPr="00F169FF">
        <w:rPr>
          <w:i/>
          <w:iCs/>
          <w:color w:val="000000"/>
        </w:rPr>
        <w:t>The only values $r \geq 1$ for which a complete $r$-partite distance magic graph of order $11$ can exist are $r \in {2, 3, 6}$.</w:t>
      </w:r>
    </w:p>
    <w:p w14:paraId="4E69FFC8"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By Corollary 4.2, $r$ must divide 66. The divisors of $66 = 2 \cdot 3 \cdot 11$ are ${1, 2, 3, 6, 11, 22, 33, 66}$. We eliminate each infeasible divisor.</w:t>
      </w:r>
    </w:p>
    <w:p w14:paraId="53868993" w14:textId="77777777" w:rsidR="00F169FF" w:rsidRPr="00F169FF" w:rsidRDefault="00F169FF" w:rsidP="00F169FF">
      <w:pPr>
        <w:numPr>
          <w:ilvl w:val="0"/>
          <w:numId w:val="43"/>
        </w:numPr>
        <w:spacing w:before="100" w:beforeAutospacing="1" w:after="100" w:afterAutospacing="1"/>
        <w:rPr>
          <w:color w:val="000000"/>
        </w:rPr>
      </w:pPr>
      <w:r w:rsidRPr="00F169FF">
        <w:rPr>
          <w:color w:val="000000"/>
        </w:rPr>
        <w:t>$r = 1$: A 1-partite graph has no edges, so no vertex has a neighbor. No distance magic labeling exists.</w:t>
      </w:r>
    </w:p>
    <w:p w14:paraId="6B58B826" w14:textId="77777777" w:rsidR="00F169FF" w:rsidRPr="00F169FF" w:rsidRDefault="00F169FF" w:rsidP="00F169FF">
      <w:pPr>
        <w:numPr>
          <w:ilvl w:val="0"/>
          <w:numId w:val="43"/>
        </w:numPr>
        <w:spacing w:before="100" w:beforeAutospacing="1" w:after="100" w:afterAutospacing="1"/>
        <w:rPr>
          <w:color w:val="000000"/>
        </w:rPr>
      </w:pPr>
      <w:r w:rsidRPr="00F169FF">
        <w:rPr>
          <w:color w:val="000000"/>
        </w:rPr>
        <w:t>$r = 11$: With 11 non-empty pairwise disjoint parts on 11 vertices, by the pigeonhole principle each part contains exactly one vertex. Then $\sigma_i = f(v_i)$ for each $i$. Corollary 4.2 requires all $\sigma_i = 66/11 = 6$, meaning $f(v_i) = 6$ for all $i$. This contradicts the injectivity of $f$.</w:t>
      </w:r>
    </w:p>
    <w:p w14:paraId="459D6B49" w14:textId="77777777" w:rsidR="00F169FF" w:rsidRPr="00F169FF" w:rsidRDefault="00F169FF" w:rsidP="00F169FF">
      <w:pPr>
        <w:numPr>
          <w:ilvl w:val="0"/>
          <w:numId w:val="43"/>
        </w:numPr>
        <w:spacing w:before="100" w:beforeAutospacing="1" w:after="100" w:afterAutospacing="1"/>
        <w:rPr>
          <w:color w:val="000000"/>
        </w:rPr>
      </w:pPr>
      <w:r w:rsidRPr="00F169FF">
        <w:rPr>
          <w:color w:val="000000"/>
        </w:rPr>
        <w:t>$r \geq 12$: We require $r$ non-empty pairwise disjoint parts on 11 vertices, but $r &gt; 11$ is impossible since the parts partition a set of 11 elements.</w:t>
      </w:r>
    </w:p>
    <w:p w14:paraId="4329B57F" w14:textId="77777777" w:rsidR="00F169FF" w:rsidRPr="00F169FF" w:rsidRDefault="00F169FF" w:rsidP="00F169FF">
      <w:pPr>
        <w:spacing w:before="100" w:beforeAutospacing="1" w:after="100" w:afterAutospacing="1"/>
        <w:rPr>
          <w:color w:val="000000"/>
        </w:rPr>
      </w:pPr>
      <w:r w:rsidRPr="00F169FF">
        <w:rPr>
          <w:color w:val="000000"/>
        </w:rPr>
        <w:t>This eliminates $r \in {1, 11, 22, 33, 66}$, leaving $r \in {2, 3, 6}$ as the only feasible divisors. $\square$</w:t>
      </w:r>
    </w:p>
    <w:p w14:paraId="3224AB25" w14:textId="77777777" w:rsidR="00F169FF" w:rsidRPr="00F169FF" w:rsidRDefault="00F169FF" w:rsidP="00F169FF">
      <w:pPr>
        <w:spacing w:before="100" w:beforeAutospacing="1" w:after="100" w:afterAutospacing="1"/>
        <w:outlineLvl w:val="2"/>
        <w:rPr>
          <w:b/>
          <w:bCs/>
          <w:color w:val="000000"/>
          <w:sz w:val="27"/>
          <w:szCs w:val="27"/>
        </w:rPr>
      </w:pPr>
      <w:r w:rsidRPr="00F169FF">
        <w:rPr>
          <w:b/>
          <w:bCs/>
          <w:color w:val="000000"/>
          <w:sz w:val="27"/>
          <w:szCs w:val="27"/>
        </w:rPr>
        <w:t>5.1 Bipartite Case: $r = 2$, $\sigma = 33$, $k = 33$</w:t>
      </w:r>
    </w:p>
    <w:p w14:paraId="43C67465" w14:textId="77777777" w:rsidR="00F169FF" w:rsidRPr="00F169FF" w:rsidRDefault="00F169FF" w:rsidP="00F169FF">
      <w:pPr>
        <w:spacing w:before="100" w:beforeAutospacing="1" w:after="100" w:afterAutospacing="1"/>
        <w:rPr>
          <w:color w:val="000000"/>
        </w:rPr>
      </w:pPr>
      <w:r w:rsidRPr="00F169FF">
        <w:rPr>
          <w:b/>
          <w:bCs/>
          <w:color w:val="000000"/>
        </w:rPr>
        <w:t>Definition.</w:t>
      </w:r>
      <w:r w:rsidRPr="00F169FF">
        <w:rPr>
          <w:color w:val="000000"/>
        </w:rPr>
        <w:t> A subset $S \subseteq {1,\ldots,11}$ of size $a$ is </w:t>
      </w:r>
      <w:r w:rsidRPr="00F169FF">
        <w:rPr>
          <w:i/>
          <w:iCs/>
          <w:color w:val="000000"/>
        </w:rPr>
        <w:t>33-feasible</w:t>
      </w:r>
      <w:r w:rsidRPr="00F169FF">
        <w:rPr>
          <w:color w:val="000000"/>
        </w:rPr>
        <w:t> if $\sum_{i \in S} i = 33$.</w:t>
      </w:r>
    </w:p>
    <w:p w14:paraId="2F6C2B3F" w14:textId="77777777" w:rsidR="00F169FF" w:rsidRPr="00F169FF" w:rsidRDefault="00F169FF" w:rsidP="00F169FF">
      <w:pPr>
        <w:spacing w:before="100" w:beforeAutospacing="1" w:after="100" w:afterAutospacing="1"/>
        <w:rPr>
          <w:color w:val="000000"/>
        </w:rPr>
      </w:pPr>
      <w:r w:rsidRPr="00F169FF">
        <w:rPr>
          <w:b/>
          <w:bCs/>
          <w:color w:val="000000"/>
        </w:rPr>
        <w:t>Lemma 5.2.</w:t>
      </w:r>
      <w:r w:rsidRPr="00F169FF">
        <w:rPr>
          <w:color w:val="000000"/>
        </w:rPr>
        <w:t> </w:t>
      </w:r>
      <w:r w:rsidRPr="00F169FF">
        <w:rPr>
          <w:i/>
          <w:iCs/>
          <w:color w:val="000000"/>
        </w:rPr>
        <w:t>A 33-feasible subset of size $a$ exists if and only if $a \in {4, 5, 6, 7}$.</w:t>
      </w:r>
    </w:p>
    <w:p w14:paraId="63C3E095"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A size-$a$ subset of ${1,\ldots,11}$ achieves sums ranging over: $$\mu(a) := \frac{a(a+1)}{2} ;\leq; \text{sum} ;\leq; M(a) := \frac{a(23-a)}{2}.$$ Moreover, by incrementally swapping the smallest element with the next available element, every integer in $[\mu(a), M(a)]$ is achievable as the sum of some $a$-element subset of ${1,\ldots,11}$. We verify the condition $\mu(a) \leq 33 \leq M(a)$:</w:t>
      </w:r>
    </w:p>
    <w:p w14:paraId="6C8BA604" w14:textId="77777777" w:rsidR="00F169FF" w:rsidRPr="00F169FF" w:rsidRDefault="00F169FF" w:rsidP="00F169FF">
      <w:pPr>
        <w:spacing w:before="100" w:beforeAutospacing="1" w:after="100" w:afterAutospacing="1"/>
        <w:rPr>
          <w:color w:val="000000"/>
        </w:rPr>
      </w:pPr>
      <w:r w:rsidRPr="00F169FF">
        <w:rPr>
          <w:color w:val="000000"/>
        </w:rPr>
        <w:t>$$\begin{array}{c|c|c|c} a &amp; \mu(a) &amp; M(a) &amp; 33 \in [\mu(a), M(a)]? \ \hline 1 &amp; 1 &amp; 11 &amp; \text{No: } 33 &gt; 11 \ 2 &amp; 3 &amp; 21 &amp; \text{No: } 33 &gt; 21 \ 3 &amp; 6 &amp; 30 &amp; \text{No: } 33 &gt; 30 \ 4 &amp; 10 &amp; 38 &amp; \text{Yes} \ 5 &amp; 15 &amp; 45 &amp; \text{Yes} \ 6 &amp; 21 &amp; 51 &amp; \text{Yes} \ 7 &amp; 28 &amp; 56 &amp; \text{Yes} \ 8 &amp; 36 &amp; 62 &amp; \text{No: } 33 &lt; 36 \ 9 &amp; 45 &amp; 66 &amp; \text{No: } 33 &lt; 45 \ 10 &amp; 55 &amp; 66 &amp; \text{No: } 33 &lt; 55 \end{array}$$</w:t>
      </w:r>
    </w:p>
    <w:p w14:paraId="446CEB41" w14:textId="77777777" w:rsidR="00F169FF" w:rsidRPr="00F169FF" w:rsidRDefault="00F169FF" w:rsidP="00F169FF">
      <w:pPr>
        <w:spacing w:before="100" w:beforeAutospacing="1" w:after="100" w:afterAutospacing="1"/>
        <w:rPr>
          <w:color w:val="000000"/>
        </w:rPr>
      </w:pPr>
      <w:r w:rsidRPr="00F169FF">
        <w:rPr>
          <w:color w:val="000000"/>
        </w:rPr>
        <w:lastRenderedPageBreak/>
        <w:t>Hence $a \in {4, 5, 6, 7}$ are the feasible sizes. The achievability claim follows from the fact that the set of achievable sums of $a$-element subsets of ${1,\ldots,n}$ is the contiguous integer range $[\mu(a), M(a)]$: starting from the minimum-sum set ${1,\ldots,a}$, each swap of element $j \leq a$ for element $j+1 &gt; a$ increases the sum by exactly 1, and all such swaps are executable in sequence. $\square$</w:t>
      </w:r>
    </w:p>
    <w:p w14:paraId="2189E393" w14:textId="77777777" w:rsidR="00F169FF" w:rsidRPr="00F169FF" w:rsidRDefault="00F169FF" w:rsidP="00F169FF">
      <w:pPr>
        <w:spacing w:before="100" w:beforeAutospacing="1" w:after="100" w:afterAutospacing="1"/>
        <w:rPr>
          <w:color w:val="000000"/>
        </w:rPr>
      </w:pPr>
      <w:r w:rsidRPr="00F169FF">
        <w:rPr>
          <w:b/>
          <w:bCs/>
          <w:color w:val="000000"/>
        </w:rPr>
        <w:t>Theorem 5.3</w:t>
      </w:r>
      <w:r w:rsidRPr="00F169FF">
        <w:rPr>
          <w:color w:val="000000"/>
        </w:rPr>
        <w:t> (Complete Bipartite Classification). </w:t>
      </w:r>
      <w:r w:rsidRPr="00F169FF">
        <w:rPr>
          <w:i/>
          <w:iCs/>
          <w:color w:val="000000"/>
        </w:rPr>
        <w:t>A complete bipartite graph $K_{a,, 11-a}$ with $1 \leq a \leq 5$ is distance magic if and only if $a \in {4, 5}$. The two non-isomorphic distance magic complete bipartite graphs of order $11$ are $K_{4,7}$ and $K_{5,6}$, each with magic constant $k = 33$.</w:t>
      </w:r>
    </w:p>
    <w:p w14:paraId="41EC3267"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By Corollary 4.2 with $r = 2$ and $n = 11$: $\sigma = 33$ and $k = 33$. By Lemma 4.1, a labeling $f$ is distance magic if and only if the labels assigned to each part sum to 33. This is equivalent to the existence of a 33-feasible subset of size $a$.</w:t>
      </w:r>
    </w:p>
    <w:p w14:paraId="1D567582" w14:textId="77777777" w:rsidR="00F169FF" w:rsidRPr="00F169FF" w:rsidRDefault="00F169FF" w:rsidP="00F169FF">
      <w:pPr>
        <w:spacing w:before="100" w:beforeAutospacing="1" w:after="100" w:afterAutospacing="1"/>
        <w:rPr>
          <w:color w:val="000000"/>
        </w:rPr>
      </w:pPr>
      <w:r w:rsidRPr="00F169FF">
        <w:rPr>
          <w:color w:val="000000"/>
        </w:rPr>
        <w:t>By Lemma 5.2, this exists if and only if $a \in {4, 5, 6, 7}$. Since $K_{a,,11-a} \cong K_{11-a,,a}$, the cases $a = 4$ and $a = 7$ yield the same isomorphism class $K_{4,7}$, and similarly $a = 5$ and $a = 6$ yield $K_{5,6}$. For $a \in {1, 2, 3}$ (and symmetrically $a \in {8, 9, 10}$), Lemma 5.2 confirms non-existence. $\square$</w:t>
      </w:r>
    </w:p>
    <w:p w14:paraId="18E6B8C5" w14:textId="77777777" w:rsidR="00F169FF" w:rsidRPr="00F169FF" w:rsidRDefault="00F169FF" w:rsidP="00F169FF">
      <w:pPr>
        <w:spacing w:before="100" w:beforeAutospacing="1" w:after="100" w:afterAutospacing="1"/>
        <w:rPr>
          <w:color w:val="000000"/>
        </w:rPr>
      </w:pPr>
      <w:r w:rsidRPr="00F169FF">
        <w:rPr>
          <w:b/>
          <w:bCs/>
          <w:color w:val="000000"/>
        </w:rPr>
        <w:t>Explicit Labelings for Theorem 5.3.</w:t>
      </w:r>
    </w:p>
    <w:p w14:paraId="664B2E69" w14:textId="77777777" w:rsidR="00F169FF" w:rsidRPr="00F169FF" w:rsidRDefault="00F169FF" w:rsidP="00F169FF">
      <w:pPr>
        <w:spacing w:before="100" w:beforeAutospacing="1" w:after="100" w:afterAutospacing="1"/>
        <w:rPr>
          <w:color w:val="000000"/>
        </w:rPr>
      </w:pPr>
      <w:r w:rsidRPr="00F169FF">
        <w:rPr>
          <w:i/>
          <w:iCs/>
          <w:color w:val="000000"/>
        </w:rPr>
        <w:t>$K_{4,7}$, $k = 33$:</w:t>
      </w:r>
      <w:r w:rsidRPr="00F169FF">
        <w:rPr>
          <w:color w:val="000000"/>
        </w:rPr>
        <w:t> Set $P_1 = {11, 10, 9, 3}$ and $P_2 = {8, 7, 6, 5, 4, 2, 1}$.</w:t>
      </w:r>
    </w:p>
    <w:p w14:paraId="6D4071F8" w14:textId="77777777" w:rsidR="00F169FF" w:rsidRPr="00F169FF" w:rsidRDefault="00F169FF" w:rsidP="00F169FF">
      <w:pPr>
        <w:numPr>
          <w:ilvl w:val="0"/>
          <w:numId w:val="44"/>
        </w:numPr>
        <w:spacing w:before="100" w:beforeAutospacing="1" w:after="100" w:afterAutospacing="1"/>
        <w:rPr>
          <w:color w:val="000000"/>
        </w:rPr>
      </w:pPr>
      <w:r w:rsidRPr="00F169FF">
        <w:rPr>
          <w:color w:val="000000"/>
        </w:rPr>
        <w:t xml:space="preserve">$\sigma_1 = 11+10+9+3 = 33$ </w:t>
      </w:r>
      <w:r w:rsidRPr="00F169FF">
        <w:rPr>
          <w:rFonts w:ascii="Segoe UI Symbol" w:hAnsi="Segoe UI Symbol" w:cs="Segoe UI Symbol"/>
          <w:color w:val="000000"/>
        </w:rPr>
        <w:t>✓</w:t>
      </w:r>
      <w:r w:rsidRPr="00F169FF">
        <w:rPr>
          <w:color w:val="000000"/>
        </w:rPr>
        <w:t xml:space="preserve">; $\sigma_2 = 8+7+6+5+4+2+1 = 33$ </w:t>
      </w:r>
      <w:r w:rsidRPr="00F169FF">
        <w:rPr>
          <w:rFonts w:ascii="Segoe UI Symbol" w:hAnsi="Segoe UI Symbol" w:cs="Segoe UI Symbol"/>
          <w:color w:val="000000"/>
        </w:rPr>
        <w:t>✓</w:t>
      </w:r>
      <w:r w:rsidRPr="00F169FF">
        <w:rPr>
          <w:color w:val="000000"/>
        </w:rPr>
        <w:t>.</w:t>
      </w:r>
    </w:p>
    <w:p w14:paraId="5C6132A6" w14:textId="77777777" w:rsidR="00F169FF" w:rsidRPr="00F169FF" w:rsidRDefault="00F169FF" w:rsidP="00F169FF">
      <w:pPr>
        <w:numPr>
          <w:ilvl w:val="0"/>
          <w:numId w:val="44"/>
        </w:numPr>
        <w:spacing w:before="100" w:beforeAutospacing="1" w:after="100" w:afterAutospacing="1"/>
        <w:rPr>
          <w:color w:val="000000"/>
        </w:rPr>
      </w:pPr>
      <w:r w:rsidRPr="00F169FF">
        <w:rPr>
          <w:color w:val="000000"/>
        </w:rPr>
        <w:t xml:space="preserve">$P_1 \cup P_2 = {1,\ldots,11}$, disjoint </w:t>
      </w:r>
      <w:r w:rsidRPr="00F169FF">
        <w:rPr>
          <w:rFonts w:ascii="Segoe UI Symbol" w:hAnsi="Segoe UI Symbol" w:cs="Segoe UI Symbol"/>
          <w:color w:val="000000"/>
        </w:rPr>
        <w:t>✓</w:t>
      </w:r>
      <w:r w:rsidRPr="00F169FF">
        <w:rPr>
          <w:color w:val="000000"/>
        </w:rPr>
        <w:t>.</w:t>
      </w:r>
    </w:p>
    <w:p w14:paraId="17E0F861" w14:textId="77777777" w:rsidR="00F169FF" w:rsidRPr="00F169FF" w:rsidRDefault="00F169FF" w:rsidP="00F169FF">
      <w:pPr>
        <w:numPr>
          <w:ilvl w:val="0"/>
          <w:numId w:val="44"/>
        </w:numPr>
        <w:spacing w:before="100" w:beforeAutospacing="1" w:after="100" w:afterAutospacing="1"/>
        <w:rPr>
          <w:color w:val="000000"/>
        </w:rPr>
      </w:pPr>
      <w:r w:rsidRPr="00F169FF">
        <w:rPr>
          <w:color w:val="000000"/>
        </w:rPr>
        <w:t xml:space="preserve">Every vertex in $P_1$ has neighborhood sum $\sigma_2 = 33 = k$ </w:t>
      </w:r>
      <w:r w:rsidRPr="00F169FF">
        <w:rPr>
          <w:rFonts w:ascii="Segoe UI Symbol" w:hAnsi="Segoe UI Symbol" w:cs="Segoe UI Symbol"/>
          <w:color w:val="000000"/>
        </w:rPr>
        <w:t>✓</w:t>
      </w:r>
      <w:r w:rsidRPr="00F169FF">
        <w:rPr>
          <w:color w:val="000000"/>
        </w:rPr>
        <w:t>.</w:t>
      </w:r>
    </w:p>
    <w:p w14:paraId="2CA54E32" w14:textId="77777777" w:rsidR="00F169FF" w:rsidRPr="00F169FF" w:rsidRDefault="00F169FF" w:rsidP="00F169FF">
      <w:pPr>
        <w:numPr>
          <w:ilvl w:val="0"/>
          <w:numId w:val="44"/>
        </w:numPr>
        <w:spacing w:before="100" w:beforeAutospacing="1" w:after="100" w:afterAutospacing="1"/>
        <w:rPr>
          <w:color w:val="000000"/>
        </w:rPr>
      </w:pPr>
      <w:r w:rsidRPr="00F169FF">
        <w:rPr>
          <w:color w:val="000000"/>
        </w:rPr>
        <w:t xml:space="preserve">Every vertex in $P_2$ has neighborhood sum $\sigma_1 = 33 = k$ </w:t>
      </w:r>
      <w:r w:rsidRPr="00F169FF">
        <w:rPr>
          <w:rFonts w:ascii="Segoe UI Symbol" w:hAnsi="Segoe UI Symbol" w:cs="Segoe UI Symbol"/>
          <w:color w:val="000000"/>
        </w:rPr>
        <w:t>✓</w:t>
      </w:r>
      <w:r w:rsidRPr="00F169FF">
        <w:rPr>
          <w:color w:val="000000"/>
        </w:rPr>
        <w:t>.</w:t>
      </w:r>
    </w:p>
    <w:p w14:paraId="5CB5AD67" w14:textId="77777777" w:rsidR="00F169FF" w:rsidRPr="00F169FF" w:rsidRDefault="00F169FF" w:rsidP="00F169FF">
      <w:pPr>
        <w:spacing w:before="100" w:beforeAutospacing="1" w:after="100" w:afterAutospacing="1"/>
        <w:rPr>
          <w:color w:val="000000"/>
        </w:rPr>
      </w:pPr>
      <w:r w:rsidRPr="00F169FF">
        <w:rPr>
          <w:i/>
          <w:iCs/>
          <w:color w:val="000000"/>
        </w:rPr>
        <w:t>$K_{5,6}$, $k = 33$:</w:t>
      </w:r>
      <w:r w:rsidRPr="00F169FF">
        <w:rPr>
          <w:color w:val="000000"/>
        </w:rPr>
        <w:t> Set $P_1 = {11, 10, 9, 2, 1}$ and $P_2 = {8, 7, 6, 5, 4, 3}$.</w:t>
      </w:r>
    </w:p>
    <w:p w14:paraId="40CA2F12" w14:textId="77777777" w:rsidR="00F169FF" w:rsidRPr="00F169FF" w:rsidRDefault="00F169FF" w:rsidP="00F169FF">
      <w:pPr>
        <w:numPr>
          <w:ilvl w:val="0"/>
          <w:numId w:val="45"/>
        </w:numPr>
        <w:spacing w:before="100" w:beforeAutospacing="1" w:after="100" w:afterAutospacing="1"/>
        <w:rPr>
          <w:color w:val="000000"/>
        </w:rPr>
      </w:pPr>
      <w:r w:rsidRPr="00F169FF">
        <w:rPr>
          <w:color w:val="000000"/>
        </w:rPr>
        <w:t xml:space="preserve">$\sigma_1 = 11+10+9+2+1 = 33$ </w:t>
      </w:r>
      <w:r w:rsidRPr="00F169FF">
        <w:rPr>
          <w:rFonts w:ascii="Segoe UI Symbol" w:hAnsi="Segoe UI Symbol" w:cs="Segoe UI Symbol"/>
          <w:color w:val="000000"/>
        </w:rPr>
        <w:t>✓</w:t>
      </w:r>
      <w:r w:rsidRPr="00F169FF">
        <w:rPr>
          <w:color w:val="000000"/>
        </w:rPr>
        <w:t xml:space="preserve">; $\sigma_2 = 8+7+6+5+4+3 = 33$ </w:t>
      </w:r>
      <w:r w:rsidRPr="00F169FF">
        <w:rPr>
          <w:rFonts w:ascii="Segoe UI Symbol" w:hAnsi="Segoe UI Symbol" w:cs="Segoe UI Symbol"/>
          <w:color w:val="000000"/>
        </w:rPr>
        <w:t>✓</w:t>
      </w:r>
      <w:r w:rsidRPr="00F169FF">
        <w:rPr>
          <w:color w:val="000000"/>
        </w:rPr>
        <w:t>.</w:t>
      </w:r>
    </w:p>
    <w:p w14:paraId="277C9989" w14:textId="77777777" w:rsidR="00F169FF" w:rsidRPr="00F169FF" w:rsidRDefault="00F169FF" w:rsidP="00F169FF">
      <w:pPr>
        <w:numPr>
          <w:ilvl w:val="0"/>
          <w:numId w:val="45"/>
        </w:numPr>
        <w:spacing w:before="100" w:beforeAutospacing="1" w:after="100" w:afterAutospacing="1"/>
        <w:rPr>
          <w:color w:val="000000"/>
        </w:rPr>
      </w:pPr>
      <w:r w:rsidRPr="00F169FF">
        <w:rPr>
          <w:color w:val="000000"/>
        </w:rPr>
        <w:t xml:space="preserve">Verification identical to above. </w:t>
      </w:r>
      <w:r w:rsidRPr="00F169FF">
        <w:rPr>
          <w:rFonts w:ascii="Segoe UI Symbol" w:hAnsi="Segoe UI Symbol" w:cs="Segoe UI Symbol"/>
          <w:color w:val="000000"/>
        </w:rPr>
        <w:t>✓</w:t>
      </w:r>
    </w:p>
    <w:p w14:paraId="721AE7FF" w14:textId="77777777" w:rsidR="00F169FF" w:rsidRPr="00F169FF" w:rsidRDefault="00EA0925" w:rsidP="00F169FF">
      <w:r w:rsidRPr="00EA0925">
        <w:rPr>
          <w:noProof/>
          <w14:ligatures w14:val="standardContextual"/>
        </w:rPr>
        <w:pict w14:anchorId="7C9AF186">
          <v:rect id="_x0000_i1047" alt="" style="width:468pt;height:.05pt;mso-width-percent:0;mso-height-percent:0;mso-width-percent:0;mso-height-percent:0" o:hralign="center" o:hrstd="t" o:hr="t" fillcolor="#a0a0a0" stroked="f"/>
        </w:pict>
      </w:r>
    </w:p>
    <w:p w14:paraId="0D430991" w14:textId="77777777" w:rsidR="00F169FF" w:rsidRPr="00F169FF" w:rsidRDefault="00F169FF" w:rsidP="00F169FF">
      <w:pPr>
        <w:spacing w:before="100" w:beforeAutospacing="1" w:after="100" w:afterAutospacing="1"/>
        <w:outlineLvl w:val="2"/>
        <w:rPr>
          <w:b/>
          <w:bCs/>
          <w:color w:val="000000"/>
          <w:sz w:val="27"/>
          <w:szCs w:val="27"/>
        </w:rPr>
      </w:pPr>
      <w:r w:rsidRPr="00F169FF">
        <w:rPr>
          <w:b/>
          <w:bCs/>
          <w:color w:val="000000"/>
          <w:sz w:val="27"/>
          <w:szCs w:val="27"/>
        </w:rPr>
        <w:t>5.2 Tripartite Case: $r = 3$, $\sigma = 22$, $k = 44$</w:t>
      </w:r>
    </w:p>
    <w:p w14:paraId="5FD2B0C1" w14:textId="77777777" w:rsidR="00F169FF" w:rsidRPr="00F169FF" w:rsidRDefault="00F169FF" w:rsidP="00F169FF">
      <w:pPr>
        <w:spacing w:before="100" w:beforeAutospacing="1" w:after="100" w:afterAutospacing="1"/>
        <w:rPr>
          <w:color w:val="000000"/>
        </w:rPr>
      </w:pPr>
      <w:r w:rsidRPr="00F169FF">
        <w:rPr>
          <w:b/>
          <w:bCs/>
          <w:color w:val="000000"/>
        </w:rPr>
        <w:t>Lemma 5.4</w:t>
      </w:r>
      <w:r w:rsidRPr="00F169FF">
        <w:rPr>
          <w:color w:val="000000"/>
        </w:rPr>
        <w:t> (Individual Part Feasibility). </w:t>
      </w:r>
      <w:r w:rsidRPr="00F169FF">
        <w:rPr>
          <w:i/>
          <w:iCs/>
          <w:color w:val="000000"/>
        </w:rPr>
        <w:t>A subset of ${1, \ldots, 11}$ of size $s$ can sum to $22$ if and only if $3 \leq s \leq 6$.</w:t>
      </w:r>
    </w:p>
    <w:p w14:paraId="30D3B4FB"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The condition $\mu(s) \leq 22 \leq M(s)$ gives:</w:t>
      </w:r>
    </w:p>
    <w:p w14:paraId="44D2C4FE" w14:textId="77777777" w:rsidR="00F169FF" w:rsidRPr="00F169FF" w:rsidRDefault="00F169FF" w:rsidP="00F169FF">
      <w:pPr>
        <w:spacing w:before="100" w:beforeAutospacing="1" w:after="100" w:afterAutospacing="1"/>
        <w:rPr>
          <w:color w:val="000000"/>
        </w:rPr>
      </w:pPr>
      <w:r w:rsidRPr="00F169FF">
        <w:rPr>
          <w:color w:val="000000"/>
        </w:rPr>
        <w:t xml:space="preserve">$$\begin{array}{c|c|c|c} s &amp; \mu(s) = \frac{s(s+1)}{2} &amp; M(s) = \frac{s(23-s)}{2} &amp; 22 \in [\mu(s), M(s)]? \ \hline 1 &amp; 1 &amp; 11 &amp; \text{No} \ 2 &amp; 3 &amp; 21 &amp; \text{No: }22 &gt; 21 \ 3 &amp; 6 &amp; 30 </w:t>
      </w:r>
      <w:r w:rsidRPr="00F169FF">
        <w:rPr>
          <w:color w:val="000000"/>
        </w:rPr>
        <w:lastRenderedPageBreak/>
        <w:t>&amp; \text{Yes} \ 4 &amp; 10 &amp; 38 &amp; \text{Yes} \ 5 &amp; 15 &amp; 45 &amp; \text{Yes} \ 6 &amp; 21 &amp; 51 &amp; \text{Yes} \ 7 &amp; 28 &amp; 56 &amp; \text{No: }22 &lt; 28 \end{array}$$</w:t>
      </w:r>
    </w:p>
    <w:p w14:paraId="64DC2CDF" w14:textId="77777777" w:rsidR="00F169FF" w:rsidRPr="00F169FF" w:rsidRDefault="00F169FF" w:rsidP="00F169FF">
      <w:pPr>
        <w:spacing w:before="100" w:beforeAutospacing="1" w:after="100" w:afterAutospacing="1"/>
        <w:rPr>
          <w:color w:val="000000"/>
        </w:rPr>
      </w:pPr>
      <w:r w:rsidRPr="00F169FF">
        <w:rPr>
          <w:color w:val="000000"/>
        </w:rPr>
        <w:t>For $s \geq 7$: $\mu(s) \geq 28 &gt; 22$. Hence $s \in {3,4,5,6}$. Achievability of 22 within the range follows from the same contiguous-range argument as Lemma 5.2. $\square$</w:t>
      </w:r>
    </w:p>
    <w:p w14:paraId="6DB256BA" w14:textId="77777777" w:rsidR="00F169FF" w:rsidRPr="00F169FF" w:rsidRDefault="00F169FF" w:rsidP="00F169FF">
      <w:pPr>
        <w:spacing w:before="100" w:beforeAutospacing="1" w:after="100" w:afterAutospacing="1"/>
        <w:rPr>
          <w:color w:val="000000"/>
        </w:rPr>
      </w:pPr>
      <w:r w:rsidRPr="00F169FF">
        <w:rPr>
          <w:b/>
          <w:bCs/>
          <w:color w:val="000000"/>
        </w:rPr>
        <w:t>Theorem 5.5</w:t>
      </w:r>
      <w:r w:rsidRPr="00F169FF">
        <w:rPr>
          <w:color w:val="000000"/>
        </w:rPr>
        <w:t> (Complete Tripartite Classification). </w:t>
      </w:r>
      <w:r w:rsidRPr="00F169FF">
        <w:rPr>
          <w:i/>
          <w:iCs/>
          <w:color w:val="000000"/>
        </w:rPr>
        <w:t>A complete tripartite graph $K_{a,b,c}$ of order $11$ with $1 \leq a \leq b \leq c$ is distance magic if and only if $(a,b,c) \in {(3,3,5),, (3,4,4)}$. In both cases, $k = 44$.</w:t>
      </w:r>
    </w:p>
    <w:p w14:paraId="6DB6171A" w14:textId="77777777" w:rsidR="00F169FF" w:rsidRPr="00F169FF" w:rsidRDefault="00F169FF" w:rsidP="00F169FF">
      <w:pPr>
        <w:spacing w:before="100" w:beforeAutospacing="1" w:after="100" w:afterAutospacing="1"/>
        <w:rPr>
          <w:color w:val="000000"/>
        </w:rPr>
      </w:pPr>
      <w:r w:rsidRPr="00F169FF">
        <w:rPr>
          <w:i/>
          <w:iCs/>
          <w:color w:val="000000"/>
        </w:rPr>
        <w:t>Proof.</w:t>
      </w:r>
    </w:p>
    <w:p w14:paraId="7DA1321C" w14:textId="77777777" w:rsidR="00F169FF" w:rsidRPr="00F169FF" w:rsidRDefault="00F169FF" w:rsidP="00F169FF">
      <w:pPr>
        <w:spacing w:before="100" w:beforeAutospacing="1" w:after="100" w:afterAutospacing="1"/>
        <w:rPr>
          <w:color w:val="000000"/>
        </w:rPr>
      </w:pPr>
      <w:r w:rsidRPr="00F169FF">
        <w:rPr>
          <w:b/>
          <w:bCs/>
          <w:color w:val="000000"/>
        </w:rPr>
        <w:t>Necessity.</w:t>
      </w:r>
      <w:r w:rsidRPr="00F169FF">
        <w:rPr>
          <w:color w:val="000000"/>
        </w:rPr>
        <w:t> By Corollary 4.2 with $r = 3$: $\sigma = 22$ and $k = 44$. By Lemma 4.1, a valid labeling requires a partition of ${1,\ldots,11}$ into three disjoint groups of sizes $a, b, c$ each summing to 22. By Lemma 5.4, each part size must lie in ${3,4,5,6}$. We enumerate all triples $(a, b, c)$ with $a \leq b \leq c$, $a + b + c = 11$, and $a, b, c \in {3,4,5,6}$:</w:t>
      </w:r>
    </w:p>
    <w:p w14:paraId="2C0C4B24" w14:textId="77777777" w:rsidR="00F169FF" w:rsidRPr="00F169FF" w:rsidRDefault="00F169FF" w:rsidP="00F169FF">
      <w:pPr>
        <w:numPr>
          <w:ilvl w:val="0"/>
          <w:numId w:val="46"/>
        </w:numPr>
        <w:spacing w:before="100" w:beforeAutospacing="1" w:after="100" w:afterAutospacing="1"/>
        <w:rPr>
          <w:color w:val="000000"/>
        </w:rPr>
      </w:pPr>
      <w:r w:rsidRPr="00F169FF">
        <w:rPr>
          <w:color w:val="000000"/>
        </w:rPr>
        <w:t>$a = 3$: $b + c = 8$, with $3 \leq b \leq c$ and $b, c \in {3,4,5,6}$:</w:t>
      </w:r>
    </w:p>
    <w:p w14:paraId="6EAB7E5D" w14:textId="77777777" w:rsidR="00F169FF" w:rsidRPr="00F169FF" w:rsidRDefault="00F169FF" w:rsidP="00F169FF">
      <w:pPr>
        <w:numPr>
          <w:ilvl w:val="1"/>
          <w:numId w:val="46"/>
        </w:numPr>
        <w:spacing w:before="100" w:beforeAutospacing="1" w:after="100" w:afterAutospacing="1"/>
        <w:rPr>
          <w:color w:val="000000"/>
        </w:rPr>
      </w:pPr>
      <w:r w:rsidRPr="00F169FF">
        <w:rPr>
          <w:color w:val="000000"/>
        </w:rPr>
        <w:t xml:space="preserve">$(b,c) = (3,5)$: $3+5 = 8$ </w:t>
      </w:r>
      <w:r w:rsidRPr="00F169FF">
        <w:rPr>
          <w:rFonts w:ascii="Segoe UI Symbol" w:hAnsi="Segoe UI Symbol" w:cs="Segoe UI Symbol"/>
          <w:color w:val="000000"/>
        </w:rPr>
        <w:t>✓</w:t>
      </w:r>
      <w:r w:rsidRPr="00F169FF">
        <w:rPr>
          <w:color w:val="000000"/>
        </w:rPr>
        <w:t xml:space="preserve">, both in ${3,4,5,6}$ </w:t>
      </w:r>
      <w:r w:rsidRPr="00F169FF">
        <w:rPr>
          <w:rFonts w:ascii="Segoe UI Symbol" w:hAnsi="Segoe UI Symbol" w:cs="Segoe UI Symbol"/>
          <w:color w:val="000000"/>
        </w:rPr>
        <w:t>✓</w:t>
      </w:r>
      <w:r w:rsidRPr="00F169FF">
        <w:rPr>
          <w:color w:val="000000"/>
        </w:rPr>
        <w:t>. Candidate: $(3,3,5)$.</w:t>
      </w:r>
    </w:p>
    <w:p w14:paraId="441BB144" w14:textId="77777777" w:rsidR="00F169FF" w:rsidRPr="00F169FF" w:rsidRDefault="00F169FF" w:rsidP="00F169FF">
      <w:pPr>
        <w:numPr>
          <w:ilvl w:val="1"/>
          <w:numId w:val="46"/>
        </w:numPr>
        <w:spacing w:before="100" w:beforeAutospacing="1" w:after="100" w:afterAutospacing="1"/>
        <w:rPr>
          <w:color w:val="000000"/>
        </w:rPr>
      </w:pPr>
      <w:r w:rsidRPr="00F169FF">
        <w:rPr>
          <w:color w:val="000000"/>
        </w:rPr>
        <w:t xml:space="preserve">$(b,c) = (4,4)$: $4+4 = 8$ </w:t>
      </w:r>
      <w:r w:rsidRPr="00F169FF">
        <w:rPr>
          <w:rFonts w:ascii="Segoe UI Symbol" w:hAnsi="Segoe UI Symbol" w:cs="Segoe UI Symbol"/>
          <w:color w:val="000000"/>
        </w:rPr>
        <w:t>✓</w:t>
      </w:r>
      <w:r w:rsidRPr="00F169FF">
        <w:rPr>
          <w:color w:val="000000"/>
        </w:rPr>
        <w:t xml:space="preserve">, both in ${3,4,5,6}$ </w:t>
      </w:r>
      <w:r w:rsidRPr="00F169FF">
        <w:rPr>
          <w:rFonts w:ascii="Segoe UI Symbol" w:hAnsi="Segoe UI Symbol" w:cs="Segoe UI Symbol"/>
          <w:color w:val="000000"/>
        </w:rPr>
        <w:t>✓</w:t>
      </w:r>
      <w:r w:rsidRPr="00F169FF">
        <w:rPr>
          <w:color w:val="000000"/>
        </w:rPr>
        <w:t>. Candidate: $(3,4,4)$.</w:t>
      </w:r>
    </w:p>
    <w:p w14:paraId="756C64BA" w14:textId="77777777" w:rsidR="00F169FF" w:rsidRPr="00F169FF" w:rsidRDefault="00F169FF" w:rsidP="00F169FF">
      <w:pPr>
        <w:numPr>
          <w:ilvl w:val="1"/>
          <w:numId w:val="46"/>
        </w:numPr>
        <w:spacing w:before="100" w:beforeAutospacing="1" w:after="100" w:afterAutospacing="1"/>
        <w:rPr>
          <w:color w:val="000000"/>
        </w:rPr>
      </w:pPr>
      <w:r w:rsidRPr="00F169FF">
        <w:rPr>
          <w:color w:val="000000"/>
        </w:rPr>
        <w:t xml:space="preserve">$(b,c) = (2,6)$: $b = 2 \notin {3,4,5,6}$. </w:t>
      </w:r>
      <w:r w:rsidRPr="00F169FF">
        <w:rPr>
          <w:rFonts w:ascii="Segoe UI Symbol" w:hAnsi="Segoe UI Symbol" w:cs="Segoe UI Symbol"/>
          <w:color w:val="000000"/>
        </w:rPr>
        <w:t>✗</w:t>
      </w:r>
    </w:p>
    <w:p w14:paraId="5A612A68" w14:textId="77777777" w:rsidR="00F169FF" w:rsidRPr="00F169FF" w:rsidRDefault="00F169FF" w:rsidP="00F169FF">
      <w:pPr>
        <w:numPr>
          <w:ilvl w:val="1"/>
          <w:numId w:val="46"/>
        </w:numPr>
        <w:spacing w:before="100" w:beforeAutospacing="1" w:after="100" w:afterAutospacing="1"/>
        <w:rPr>
          <w:color w:val="000000"/>
        </w:rPr>
      </w:pPr>
      <w:r w:rsidRPr="00F169FF">
        <w:rPr>
          <w:color w:val="000000"/>
        </w:rPr>
        <w:t xml:space="preserve">$(b,c) = (1,7)$: excluded. </w:t>
      </w:r>
      <w:r w:rsidRPr="00F169FF">
        <w:rPr>
          <w:rFonts w:ascii="Segoe UI Symbol" w:hAnsi="Segoe UI Symbol" w:cs="Segoe UI Symbol"/>
          <w:color w:val="000000"/>
        </w:rPr>
        <w:t>✗</w:t>
      </w:r>
    </w:p>
    <w:p w14:paraId="5CA4B4C4" w14:textId="77777777" w:rsidR="00F169FF" w:rsidRPr="00F169FF" w:rsidRDefault="00F169FF" w:rsidP="00F169FF">
      <w:pPr>
        <w:numPr>
          <w:ilvl w:val="0"/>
          <w:numId w:val="46"/>
        </w:numPr>
        <w:spacing w:before="100" w:beforeAutospacing="1" w:after="100" w:afterAutospacing="1"/>
        <w:rPr>
          <w:color w:val="000000"/>
        </w:rPr>
      </w:pPr>
      <w:r w:rsidRPr="00F169FF">
        <w:rPr>
          <w:color w:val="000000"/>
        </w:rPr>
        <w:t>$a = 4$: $b + c = 7$, with $4 \leq b \leq c$, so $b \geq 4$ and $b + c \geq 8 &gt; 7$. No solutions.</w:t>
      </w:r>
    </w:p>
    <w:p w14:paraId="35B7AD01" w14:textId="77777777" w:rsidR="00F169FF" w:rsidRPr="00F169FF" w:rsidRDefault="00F169FF" w:rsidP="00F169FF">
      <w:pPr>
        <w:numPr>
          <w:ilvl w:val="0"/>
          <w:numId w:val="46"/>
        </w:numPr>
        <w:spacing w:before="100" w:beforeAutospacing="1" w:after="100" w:afterAutospacing="1"/>
        <w:rPr>
          <w:color w:val="000000"/>
        </w:rPr>
      </w:pPr>
      <w:r w:rsidRPr="00F169FF">
        <w:rPr>
          <w:color w:val="000000"/>
        </w:rPr>
        <w:t>$a \geq 5$: $a+b+c \geq 5+5+5 = 15 &gt; 11$. No solutions.</w:t>
      </w:r>
    </w:p>
    <w:p w14:paraId="6274C51F" w14:textId="77777777" w:rsidR="00F169FF" w:rsidRPr="00F169FF" w:rsidRDefault="00F169FF" w:rsidP="00F169FF">
      <w:pPr>
        <w:spacing w:before="100" w:beforeAutospacing="1" w:after="100" w:afterAutospacing="1"/>
        <w:rPr>
          <w:color w:val="000000"/>
        </w:rPr>
      </w:pPr>
      <w:r w:rsidRPr="00F169FF">
        <w:rPr>
          <w:color w:val="000000"/>
        </w:rPr>
        <w:t>The only candidates are $(a,b,c) \in {(3,3,5),, (3,4,4)}$.</w:t>
      </w:r>
    </w:p>
    <w:p w14:paraId="34BB1439" w14:textId="77777777" w:rsidR="00F169FF" w:rsidRPr="00F169FF" w:rsidRDefault="00F169FF" w:rsidP="00F169FF">
      <w:pPr>
        <w:spacing w:before="100" w:beforeAutospacing="1" w:after="100" w:afterAutospacing="1"/>
        <w:rPr>
          <w:color w:val="000000"/>
        </w:rPr>
      </w:pPr>
      <w:r w:rsidRPr="00F169FF">
        <w:rPr>
          <w:b/>
          <w:bCs/>
          <w:color w:val="000000"/>
        </w:rPr>
        <w:t>Sufficiency.</w:t>
      </w:r>
      <w:r w:rsidRPr="00F169FF">
        <w:rPr>
          <w:color w:val="000000"/>
        </w:rPr>
        <w:t> We exhibit explicit partitions in each case and verify.</w:t>
      </w:r>
    </w:p>
    <w:p w14:paraId="0803A002" w14:textId="77777777" w:rsidR="00F169FF" w:rsidRPr="00F169FF" w:rsidRDefault="00F169FF" w:rsidP="00F169FF">
      <w:pPr>
        <w:spacing w:before="100" w:beforeAutospacing="1" w:after="100" w:afterAutospacing="1"/>
        <w:rPr>
          <w:color w:val="000000"/>
        </w:rPr>
      </w:pPr>
      <w:r w:rsidRPr="00F169FF">
        <w:rPr>
          <w:b/>
          <w:bCs/>
          <w:color w:val="000000"/>
        </w:rPr>
        <w:t>Case $(3,3,5)$:</w:t>
      </w:r>
      <w:r w:rsidRPr="00F169FF">
        <w:rPr>
          <w:color w:val="000000"/>
        </w:rPr>
        <w:t> Set $P_1 = {11, 10, 1}$, $P_2 = {9, 8, 5}$, $P_3 = {7, 6, 4, 3, 2}$.</w:t>
      </w:r>
    </w:p>
    <w:p w14:paraId="0E1E2347" w14:textId="77777777" w:rsidR="00F169FF" w:rsidRPr="00F169FF" w:rsidRDefault="00F169FF" w:rsidP="00F169FF">
      <w:pPr>
        <w:numPr>
          <w:ilvl w:val="0"/>
          <w:numId w:val="47"/>
        </w:numPr>
        <w:spacing w:before="100" w:beforeAutospacing="1" w:after="100" w:afterAutospacing="1"/>
        <w:rPr>
          <w:color w:val="000000"/>
        </w:rPr>
      </w:pPr>
      <w:r w:rsidRPr="00F169FF">
        <w:rPr>
          <w:color w:val="000000"/>
        </w:rPr>
        <w:t xml:space="preserve">$P_1 \cup P_2 \cup P_3 = {1,\ldots,11}$ with all parts pairwise disjoint </w:t>
      </w:r>
      <w:r w:rsidRPr="00F169FF">
        <w:rPr>
          <w:rFonts w:ascii="Segoe UI Symbol" w:hAnsi="Segoe UI Symbol" w:cs="Segoe UI Symbol"/>
          <w:color w:val="000000"/>
        </w:rPr>
        <w:t>✓</w:t>
      </w:r>
      <w:r w:rsidRPr="00F169FF">
        <w:rPr>
          <w:color w:val="000000"/>
        </w:rPr>
        <w:t>.</w:t>
      </w:r>
    </w:p>
    <w:p w14:paraId="353C1743" w14:textId="77777777" w:rsidR="00F169FF" w:rsidRPr="00F169FF" w:rsidRDefault="00F169FF" w:rsidP="00F169FF">
      <w:pPr>
        <w:numPr>
          <w:ilvl w:val="0"/>
          <w:numId w:val="47"/>
        </w:numPr>
        <w:spacing w:before="100" w:beforeAutospacing="1" w:after="100" w:afterAutospacing="1"/>
        <w:rPr>
          <w:color w:val="000000"/>
        </w:rPr>
      </w:pPr>
      <w:r w:rsidRPr="00F169FF">
        <w:rPr>
          <w:color w:val="000000"/>
        </w:rPr>
        <w:t xml:space="preserve">$\sigma_1 = 11 + 10 + 1 = 22$ </w:t>
      </w:r>
      <w:r w:rsidRPr="00F169FF">
        <w:rPr>
          <w:rFonts w:ascii="Segoe UI Symbol" w:hAnsi="Segoe UI Symbol" w:cs="Segoe UI Symbol"/>
          <w:color w:val="000000"/>
        </w:rPr>
        <w:t>✓</w:t>
      </w:r>
      <w:r w:rsidRPr="00F169FF">
        <w:rPr>
          <w:color w:val="000000"/>
        </w:rPr>
        <w:t xml:space="preserve">; $\sigma_2 = 9 + 8 + 5 = 22$ </w:t>
      </w:r>
      <w:r w:rsidRPr="00F169FF">
        <w:rPr>
          <w:rFonts w:ascii="Segoe UI Symbol" w:hAnsi="Segoe UI Symbol" w:cs="Segoe UI Symbol"/>
          <w:color w:val="000000"/>
        </w:rPr>
        <w:t>✓</w:t>
      </w:r>
      <w:r w:rsidRPr="00F169FF">
        <w:rPr>
          <w:color w:val="000000"/>
        </w:rPr>
        <w:t xml:space="preserve">; $\sigma_3 = 7+6+4+3+2 = 22$ </w:t>
      </w:r>
      <w:r w:rsidRPr="00F169FF">
        <w:rPr>
          <w:rFonts w:ascii="Segoe UI Symbol" w:hAnsi="Segoe UI Symbol" w:cs="Segoe UI Symbol"/>
          <w:color w:val="000000"/>
        </w:rPr>
        <w:t>✓</w:t>
      </w:r>
      <w:r w:rsidRPr="00F169FF">
        <w:rPr>
          <w:color w:val="000000"/>
        </w:rPr>
        <w:t>.</w:t>
      </w:r>
    </w:p>
    <w:p w14:paraId="5D552F38" w14:textId="77777777" w:rsidR="00F169FF" w:rsidRPr="00F169FF" w:rsidRDefault="00F169FF" w:rsidP="00F169FF">
      <w:pPr>
        <w:numPr>
          <w:ilvl w:val="0"/>
          <w:numId w:val="47"/>
        </w:numPr>
        <w:spacing w:before="100" w:beforeAutospacing="1" w:after="100" w:afterAutospacing="1"/>
        <w:rPr>
          <w:color w:val="000000"/>
        </w:rPr>
      </w:pPr>
      <w:r w:rsidRPr="00F169FF">
        <w:rPr>
          <w:color w:val="000000"/>
        </w:rPr>
        <w:t xml:space="preserve">$|P_1| = 3, |P_2| = 3, |P_3| = 5$ </w:t>
      </w:r>
      <w:r w:rsidRPr="00F169FF">
        <w:rPr>
          <w:rFonts w:ascii="Segoe UI Symbol" w:hAnsi="Segoe UI Symbol" w:cs="Segoe UI Symbol"/>
          <w:color w:val="000000"/>
        </w:rPr>
        <w:t>✓</w:t>
      </w:r>
      <w:r w:rsidRPr="00F169FF">
        <w:rPr>
          <w:color w:val="000000"/>
        </w:rPr>
        <w:t xml:space="preserve">. By Lemma 4.1: $w(v) = 66 - 22 = 44 = k$ for all $v$ </w:t>
      </w:r>
      <w:r w:rsidRPr="00F169FF">
        <w:rPr>
          <w:rFonts w:ascii="Segoe UI Symbol" w:hAnsi="Segoe UI Symbol" w:cs="Segoe UI Symbol"/>
          <w:color w:val="000000"/>
        </w:rPr>
        <w:t>✓</w:t>
      </w:r>
      <w:r w:rsidRPr="00F169FF">
        <w:rPr>
          <w:color w:val="000000"/>
        </w:rPr>
        <w:t>.</w:t>
      </w:r>
    </w:p>
    <w:p w14:paraId="280154EE" w14:textId="77777777" w:rsidR="00F169FF" w:rsidRPr="00F169FF" w:rsidRDefault="00F169FF" w:rsidP="00F169FF">
      <w:pPr>
        <w:spacing w:before="100" w:beforeAutospacing="1" w:after="100" w:afterAutospacing="1"/>
        <w:rPr>
          <w:color w:val="000000"/>
        </w:rPr>
      </w:pPr>
      <w:r w:rsidRPr="00F169FF">
        <w:rPr>
          <w:b/>
          <w:bCs/>
          <w:color w:val="000000"/>
        </w:rPr>
        <w:t>Case $(3,4,4)$:</w:t>
      </w:r>
      <w:r w:rsidRPr="00F169FF">
        <w:rPr>
          <w:color w:val="000000"/>
        </w:rPr>
        <w:t> Set $P_1 = {11, 10, 1}$, $P_2 = {9, 6, 4, 3}$, $P_3 = {8, 7, 5, 2}$.</w:t>
      </w:r>
    </w:p>
    <w:p w14:paraId="56240347" w14:textId="77777777" w:rsidR="00F169FF" w:rsidRPr="00F169FF" w:rsidRDefault="00F169FF" w:rsidP="00F169FF">
      <w:pPr>
        <w:numPr>
          <w:ilvl w:val="0"/>
          <w:numId w:val="48"/>
        </w:numPr>
        <w:spacing w:before="100" w:beforeAutospacing="1" w:after="100" w:afterAutospacing="1"/>
        <w:rPr>
          <w:color w:val="000000"/>
        </w:rPr>
      </w:pPr>
      <w:r w:rsidRPr="00F169FF">
        <w:rPr>
          <w:color w:val="000000"/>
        </w:rPr>
        <w:t xml:space="preserve">$P_1 \cup P_2 \cup P_3 = {1,\ldots,11}$ with all parts pairwise disjoint </w:t>
      </w:r>
      <w:r w:rsidRPr="00F169FF">
        <w:rPr>
          <w:rFonts w:ascii="Segoe UI Symbol" w:hAnsi="Segoe UI Symbol" w:cs="Segoe UI Symbol"/>
          <w:color w:val="000000"/>
        </w:rPr>
        <w:t>✓</w:t>
      </w:r>
      <w:r w:rsidRPr="00F169FF">
        <w:rPr>
          <w:color w:val="000000"/>
        </w:rPr>
        <w:t>.</w:t>
      </w:r>
    </w:p>
    <w:p w14:paraId="3E9EAC4F" w14:textId="77777777" w:rsidR="00F169FF" w:rsidRPr="00F169FF" w:rsidRDefault="00F169FF" w:rsidP="00F169FF">
      <w:pPr>
        <w:numPr>
          <w:ilvl w:val="0"/>
          <w:numId w:val="48"/>
        </w:numPr>
        <w:spacing w:before="100" w:beforeAutospacing="1" w:after="100" w:afterAutospacing="1"/>
        <w:rPr>
          <w:color w:val="000000"/>
        </w:rPr>
      </w:pPr>
      <w:r w:rsidRPr="00F169FF">
        <w:rPr>
          <w:color w:val="000000"/>
        </w:rPr>
        <w:t xml:space="preserve">$\sigma_1 = 11 + 10 + 1 = 22$ </w:t>
      </w:r>
      <w:r w:rsidRPr="00F169FF">
        <w:rPr>
          <w:rFonts w:ascii="Segoe UI Symbol" w:hAnsi="Segoe UI Symbol" w:cs="Segoe UI Symbol"/>
          <w:color w:val="000000"/>
        </w:rPr>
        <w:t>✓</w:t>
      </w:r>
      <w:r w:rsidRPr="00F169FF">
        <w:rPr>
          <w:color w:val="000000"/>
        </w:rPr>
        <w:t xml:space="preserve">; $\sigma_2 = 9+6+4+3 = 22$ </w:t>
      </w:r>
      <w:r w:rsidRPr="00F169FF">
        <w:rPr>
          <w:rFonts w:ascii="Segoe UI Symbol" w:hAnsi="Segoe UI Symbol" w:cs="Segoe UI Symbol"/>
          <w:color w:val="000000"/>
        </w:rPr>
        <w:t>✓</w:t>
      </w:r>
      <w:r w:rsidRPr="00F169FF">
        <w:rPr>
          <w:color w:val="000000"/>
        </w:rPr>
        <w:t xml:space="preserve">; $\sigma_3 = 8+7+5+2 = 22$ </w:t>
      </w:r>
      <w:r w:rsidRPr="00F169FF">
        <w:rPr>
          <w:rFonts w:ascii="Segoe UI Symbol" w:hAnsi="Segoe UI Symbol" w:cs="Segoe UI Symbol"/>
          <w:color w:val="000000"/>
        </w:rPr>
        <w:t>✓</w:t>
      </w:r>
      <w:r w:rsidRPr="00F169FF">
        <w:rPr>
          <w:color w:val="000000"/>
        </w:rPr>
        <w:t>.</w:t>
      </w:r>
    </w:p>
    <w:p w14:paraId="684533A7" w14:textId="77777777" w:rsidR="00F169FF" w:rsidRPr="00F169FF" w:rsidRDefault="00F169FF" w:rsidP="00F169FF">
      <w:pPr>
        <w:numPr>
          <w:ilvl w:val="0"/>
          <w:numId w:val="48"/>
        </w:numPr>
        <w:spacing w:before="100" w:beforeAutospacing="1" w:after="100" w:afterAutospacing="1"/>
        <w:rPr>
          <w:color w:val="000000"/>
        </w:rPr>
      </w:pPr>
      <w:r w:rsidRPr="00F169FF">
        <w:rPr>
          <w:color w:val="000000"/>
        </w:rPr>
        <w:lastRenderedPageBreak/>
        <w:t xml:space="preserve">$|P_1| = 3, |P_2| = 4, |P_3| = 4$ </w:t>
      </w:r>
      <w:r w:rsidRPr="00F169FF">
        <w:rPr>
          <w:rFonts w:ascii="Segoe UI Symbol" w:hAnsi="Segoe UI Symbol" w:cs="Segoe UI Symbol"/>
          <w:color w:val="000000"/>
        </w:rPr>
        <w:t>✓</w:t>
      </w:r>
      <w:r w:rsidRPr="00F169FF">
        <w:rPr>
          <w:color w:val="000000"/>
        </w:rPr>
        <w:t xml:space="preserve">. By Lemma 4.1: $w(v) = 66 - 22 = 44 = k$ for all $v$ </w:t>
      </w:r>
      <w:r w:rsidRPr="00F169FF">
        <w:rPr>
          <w:rFonts w:ascii="Segoe UI Symbol" w:hAnsi="Segoe UI Symbol" w:cs="Segoe UI Symbol"/>
          <w:color w:val="000000"/>
        </w:rPr>
        <w:t>✓</w:t>
      </w:r>
      <w:r w:rsidRPr="00F169FF">
        <w:rPr>
          <w:color w:val="000000"/>
        </w:rPr>
        <w:t>. $\square$</w:t>
      </w:r>
    </w:p>
    <w:p w14:paraId="41DB8F85" w14:textId="77777777" w:rsidR="00F169FF" w:rsidRPr="00F169FF" w:rsidRDefault="00EA0925" w:rsidP="00F169FF">
      <w:r w:rsidRPr="00EA0925">
        <w:rPr>
          <w:noProof/>
          <w14:ligatures w14:val="standardContextual"/>
        </w:rPr>
        <w:pict w14:anchorId="624267C5">
          <v:rect id="_x0000_i1046" alt="" style="width:468pt;height:.05pt;mso-width-percent:0;mso-height-percent:0;mso-width-percent:0;mso-height-percent:0" o:hralign="center" o:hrstd="t" o:hr="t" fillcolor="#a0a0a0" stroked="f"/>
        </w:pict>
      </w:r>
    </w:p>
    <w:p w14:paraId="1F1DB2D7" w14:textId="77777777" w:rsidR="00F169FF" w:rsidRPr="00F169FF" w:rsidRDefault="00F169FF" w:rsidP="00F169FF">
      <w:pPr>
        <w:spacing w:before="100" w:beforeAutospacing="1" w:after="100" w:afterAutospacing="1"/>
        <w:outlineLvl w:val="2"/>
        <w:rPr>
          <w:b/>
          <w:bCs/>
          <w:color w:val="000000"/>
          <w:sz w:val="27"/>
          <w:szCs w:val="27"/>
        </w:rPr>
      </w:pPr>
      <w:r w:rsidRPr="00F169FF">
        <w:rPr>
          <w:b/>
          <w:bCs/>
          <w:color w:val="000000"/>
          <w:sz w:val="27"/>
          <w:szCs w:val="27"/>
        </w:rPr>
        <w:t>5.3 The 4-Partite Obstruction</w:t>
      </w:r>
    </w:p>
    <w:p w14:paraId="5162AD8F" w14:textId="77777777" w:rsidR="00F169FF" w:rsidRPr="00F169FF" w:rsidRDefault="00F169FF" w:rsidP="00F169FF">
      <w:pPr>
        <w:spacing w:before="100" w:beforeAutospacing="1" w:after="100" w:afterAutospacing="1"/>
        <w:rPr>
          <w:color w:val="000000"/>
        </w:rPr>
      </w:pPr>
      <w:r w:rsidRPr="00F169FF">
        <w:rPr>
          <w:b/>
          <w:bCs/>
          <w:color w:val="000000"/>
        </w:rPr>
        <w:t>Theorem 5.6.</w:t>
      </w:r>
      <w:r w:rsidRPr="00F169FF">
        <w:rPr>
          <w:color w:val="000000"/>
        </w:rPr>
        <w:t> </w:t>
      </w:r>
      <w:r w:rsidRPr="00F169FF">
        <w:rPr>
          <w:i/>
          <w:iCs/>
          <w:color w:val="000000"/>
        </w:rPr>
        <w:t>No complete $4$-partite graph of order $11$ is distance magic.</w:t>
      </w:r>
    </w:p>
    <w:p w14:paraId="51A91D6A"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By Corollary 4.2, any complete 4-partite distance magic graph of order 11 would require all four parts to have the same label-sum $\sigma$ with $4\sigma = 66$. But $66/4 = 16.5 \notin \mathbb{Z}$. Since $\sigma$ must be a positive integer (as a sum of distinct positive integers), no valid partition of ${1,\ldots,11}$ into four equal-sum parts exists. The non-existence follows directly.</w:t>
      </w:r>
    </w:p>
    <w:p w14:paraId="5FDA5CDF" w14:textId="77777777" w:rsidR="00F169FF" w:rsidRPr="00F169FF" w:rsidRDefault="00F169FF" w:rsidP="00F169FF">
      <w:pPr>
        <w:spacing w:before="100" w:beforeAutospacing="1" w:after="100" w:afterAutospacing="1"/>
        <w:rPr>
          <w:color w:val="000000"/>
        </w:rPr>
      </w:pPr>
      <w:r w:rsidRPr="00F169FF">
        <w:rPr>
          <w:color w:val="000000"/>
        </w:rPr>
        <w:t>Alternatively: since $4 \nmid 66$, Corollary 4.2 yields $4 \nmid 66$ as the immediate obstruction. $\square$</w:t>
      </w:r>
    </w:p>
    <w:p w14:paraId="5729D065" w14:textId="77777777" w:rsidR="00F169FF" w:rsidRPr="00F169FF" w:rsidRDefault="00F169FF" w:rsidP="00F169FF">
      <w:pPr>
        <w:spacing w:before="100" w:beforeAutospacing="1" w:after="100" w:afterAutospacing="1"/>
        <w:rPr>
          <w:color w:val="000000"/>
        </w:rPr>
      </w:pPr>
      <w:r w:rsidRPr="00F169FF">
        <w:rPr>
          <w:b/>
          <w:bCs/>
          <w:color w:val="000000"/>
        </w:rPr>
        <w:t>Remark 5.7.</w:t>
      </w:r>
      <w:r w:rsidRPr="00F169FF">
        <w:rPr>
          <w:color w:val="000000"/>
        </w:rPr>
        <w:t> The same argument applies to $r = 5$, since $5 \nmid 66$, and to $r \in {7, 8, 9, 10}$, since none of $7, 8, 9, 10$ divides 66. Combined with Lemma 5.1, this rules out all complete $r$-partite graphs with $r \notin {2, 3, 6}$.</w:t>
      </w:r>
    </w:p>
    <w:p w14:paraId="7A2C966B" w14:textId="77777777" w:rsidR="00F169FF" w:rsidRPr="00F169FF" w:rsidRDefault="00EA0925" w:rsidP="00F169FF">
      <w:r w:rsidRPr="00EA0925">
        <w:rPr>
          <w:noProof/>
          <w14:ligatures w14:val="standardContextual"/>
        </w:rPr>
        <w:pict w14:anchorId="1C21DD06">
          <v:rect id="_x0000_i1045" alt="" style="width:468pt;height:.05pt;mso-width-percent:0;mso-height-percent:0;mso-width-percent:0;mso-height-percent:0" o:hralign="center" o:hrstd="t" o:hr="t" fillcolor="#a0a0a0" stroked="f"/>
        </w:pict>
      </w:r>
    </w:p>
    <w:p w14:paraId="1B937E02" w14:textId="77777777" w:rsidR="00F169FF" w:rsidRPr="00F169FF" w:rsidRDefault="00F169FF" w:rsidP="00F169FF">
      <w:pPr>
        <w:spacing w:before="100" w:beforeAutospacing="1" w:after="100" w:afterAutospacing="1"/>
        <w:outlineLvl w:val="2"/>
        <w:rPr>
          <w:b/>
          <w:bCs/>
          <w:color w:val="000000"/>
          <w:sz w:val="27"/>
          <w:szCs w:val="27"/>
        </w:rPr>
      </w:pPr>
      <w:r w:rsidRPr="00F169FF">
        <w:rPr>
          <w:b/>
          <w:bCs/>
          <w:color w:val="000000"/>
          <w:sz w:val="27"/>
          <w:szCs w:val="27"/>
        </w:rPr>
        <w:t>5.4 Hexapartite Case: $r = 6$, $\sigma = 11$, $k = 55$</w:t>
      </w:r>
    </w:p>
    <w:p w14:paraId="0455E53A" w14:textId="77777777" w:rsidR="00F169FF" w:rsidRPr="00F169FF" w:rsidRDefault="00F169FF" w:rsidP="00F169FF">
      <w:pPr>
        <w:spacing w:before="100" w:beforeAutospacing="1" w:after="100" w:afterAutospacing="1"/>
        <w:rPr>
          <w:color w:val="000000"/>
        </w:rPr>
      </w:pPr>
      <w:r w:rsidRPr="00F169FF">
        <w:rPr>
          <w:b/>
          <w:bCs/>
          <w:color w:val="000000"/>
        </w:rPr>
        <w:t>Theorem 5.8</w:t>
      </w:r>
      <w:r w:rsidRPr="00F169FF">
        <w:rPr>
          <w:color w:val="000000"/>
        </w:rPr>
        <w:t> (Unique Hexapartite Distance Magic Graph). </w:t>
      </w:r>
      <w:r w:rsidRPr="00F169FF">
        <w:rPr>
          <w:i/>
          <w:iCs/>
          <w:color w:val="000000"/>
        </w:rPr>
        <w:t>The only complete $6$-partite distance magic graph of order $11$ is $K_{1,2,2,2,2,2}$, with magic constant $k = 55$ and labeling determined by the unique partition:</w:t>
      </w:r>
      <w:r w:rsidRPr="00F169FF">
        <w:rPr>
          <w:color w:val="000000"/>
        </w:rPr>
        <w:t> $$P_1 = {11},\quad P_2 = {1,10},\quad P_3 = {2,9},\quad P_4 = {3,8},\quad P_5 = {4,7},\quad P_6 = {5,6}.$$</w:t>
      </w:r>
    </w:p>
    <w:p w14:paraId="6E479505" w14:textId="77777777" w:rsidR="00F169FF" w:rsidRPr="00F169FF" w:rsidRDefault="00F169FF" w:rsidP="00F169FF">
      <w:pPr>
        <w:spacing w:before="100" w:beforeAutospacing="1" w:after="100" w:afterAutospacing="1"/>
        <w:rPr>
          <w:color w:val="000000"/>
        </w:rPr>
      </w:pPr>
      <w:r w:rsidRPr="00F169FF">
        <w:rPr>
          <w:i/>
          <w:iCs/>
          <w:color w:val="000000"/>
        </w:rPr>
        <w:t>Proof.</w:t>
      </w:r>
    </w:p>
    <w:p w14:paraId="4B2CCE70" w14:textId="77777777" w:rsidR="00F169FF" w:rsidRPr="00F169FF" w:rsidRDefault="00F169FF" w:rsidP="00F169FF">
      <w:pPr>
        <w:spacing w:before="100" w:beforeAutospacing="1" w:after="100" w:afterAutospacing="1"/>
        <w:rPr>
          <w:color w:val="000000"/>
        </w:rPr>
      </w:pPr>
      <w:r w:rsidRPr="00F169FF">
        <w:rPr>
          <w:color w:val="000000"/>
        </w:rPr>
        <w:t>By Corollary 4.2 with $r = 6$ and $n = 11$: $\sigma = 11$ and $k = 55$.</w:t>
      </w:r>
    </w:p>
    <w:p w14:paraId="10F86EA4" w14:textId="77777777" w:rsidR="00F169FF" w:rsidRPr="00F169FF" w:rsidRDefault="00F169FF" w:rsidP="00F169FF">
      <w:pPr>
        <w:spacing w:before="100" w:beforeAutospacing="1" w:after="100" w:afterAutospacing="1"/>
        <w:rPr>
          <w:color w:val="000000"/>
        </w:rPr>
      </w:pPr>
      <w:r w:rsidRPr="00F169FF">
        <w:rPr>
          <w:b/>
          <w:bCs/>
          <w:color w:val="000000"/>
        </w:rPr>
        <w:t>Step 1: Every partition of ${1,\ldots,11}$ into six non-empty groups summing to 11 equals the stated partition.</w:t>
      </w:r>
    </w:p>
    <w:p w14:paraId="25B935CA" w14:textId="77777777" w:rsidR="00F169FF" w:rsidRPr="00F169FF" w:rsidRDefault="00F169FF" w:rsidP="00F169FF">
      <w:pPr>
        <w:spacing w:before="100" w:beforeAutospacing="1" w:after="100" w:afterAutospacing="1"/>
        <w:rPr>
          <w:color w:val="000000"/>
        </w:rPr>
      </w:pPr>
      <w:r w:rsidRPr="00F169FF">
        <w:rPr>
          <w:color w:val="000000"/>
        </w:rPr>
        <w:t>We show this partition is unique. Consider the element 10. It must belong to some group $G_{10}$ with $\sum_{x \in G_{10}} x = 11$. We analyze all cases according to $|G_{10}|$:</w:t>
      </w:r>
    </w:p>
    <w:p w14:paraId="4D51404D" w14:textId="77777777" w:rsidR="00F169FF" w:rsidRPr="00F169FF" w:rsidRDefault="00F169FF" w:rsidP="00F169FF">
      <w:pPr>
        <w:numPr>
          <w:ilvl w:val="0"/>
          <w:numId w:val="49"/>
        </w:numPr>
        <w:spacing w:before="100" w:beforeAutospacing="1" w:after="100" w:afterAutospacing="1"/>
        <w:rPr>
          <w:color w:val="000000"/>
        </w:rPr>
      </w:pPr>
      <w:r w:rsidRPr="00F169FF">
        <w:rPr>
          <w:color w:val="000000"/>
        </w:rPr>
        <w:t>$|G_{10}| = 1$: $G_{10} = {10}$, but $10 \neq 11$. Impossible.</w:t>
      </w:r>
    </w:p>
    <w:p w14:paraId="411CB379" w14:textId="77777777" w:rsidR="00F169FF" w:rsidRPr="00F169FF" w:rsidRDefault="00F169FF" w:rsidP="00F169FF">
      <w:pPr>
        <w:numPr>
          <w:ilvl w:val="0"/>
          <w:numId w:val="49"/>
        </w:numPr>
        <w:spacing w:before="100" w:beforeAutospacing="1" w:after="100" w:afterAutospacing="1"/>
        <w:rPr>
          <w:color w:val="000000"/>
        </w:rPr>
      </w:pPr>
      <w:r w:rsidRPr="00F169FF">
        <w:rPr>
          <w:color w:val="000000"/>
        </w:rPr>
        <w:t>$|G_{10}| = 2$: $G_{10} = {10, y}$ requires $y = 1$. Hence $G_{10} = {1, 10}$.</w:t>
      </w:r>
    </w:p>
    <w:p w14:paraId="051DF936" w14:textId="77777777" w:rsidR="00F169FF" w:rsidRPr="00F169FF" w:rsidRDefault="00F169FF" w:rsidP="00F169FF">
      <w:pPr>
        <w:numPr>
          <w:ilvl w:val="0"/>
          <w:numId w:val="49"/>
        </w:numPr>
        <w:spacing w:before="100" w:beforeAutospacing="1" w:after="100" w:afterAutospacing="1"/>
        <w:rPr>
          <w:color w:val="000000"/>
        </w:rPr>
      </w:pPr>
      <w:r w:rsidRPr="00F169FF">
        <w:rPr>
          <w:color w:val="000000"/>
        </w:rPr>
        <w:t>$|G_{10}| \geq 3$: $G_{10} = {10, y_1, y_2, \ldots, y_{s}}$ with $s \geq 2$ and $y_1 + \cdots + y_s = 1$. Since each $y_i \in {1,\ldots,11}$ with $y_i \neq 10$ and $y_i \geq 1$, we have $y_1 + \cdots + y_s \geq s \geq 2 &gt; 1$. Contradiction.</w:t>
      </w:r>
    </w:p>
    <w:p w14:paraId="69EE2E55" w14:textId="77777777" w:rsidR="00F169FF" w:rsidRPr="00F169FF" w:rsidRDefault="00F169FF" w:rsidP="00F169FF">
      <w:pPr>
        <w:spacing w:before="100" w:beforeAutospacing="1" w:after="100" w:afterAutospacing="1"/>
        <w:rPr>
          <w:color w:val="000000"/>
        </w:rPr>
      </w:pPr>
      <w:r w:rsidRPr="00F169FF">
        <w:rPr>
          <w:color w:val="000000"/>
        </w:rPr>
        <w:lastRenderedPageBreak/>
        <w:t>Therefore $G_{10} = {1, 10}$ is forced.</w:t>
      </w:r>
    </w:p>
    <w:p w14:paraId="7174690A" w14:textId="77777777" w:rsidR="00F169FF" w:rsidRPr="00F169FF" w:rsidRDefault="00F169FF" w:rsidP="00F169FF">
      <w:pPr>
        <w:spacing w:before="100" w:beforeAutospacing="1" w:after="100" w:afterAutospacing="1"/>
        <w:rPr>
          <w:color w:val="000000"/>
        </w:rPr>
      </w:pPr>
      <w:r w:rsidRPr="00F169FF">
        <w:rPr>
          <w:color w:val="000000"/>
        </w:rPr>
        <w:t>Now the elements 1 and 10 are consumed. Apply the identical argument to element 9 within ${2, 3, \ldots, 11} \setminus {10} = {2,3,\ldots,9,11}$:</w:t>
      </w:r>
    </w:p>
    <w:p w14:paraId="19EE8FA2" w14:textId="77777777" w:rsidR="00F169FF" w:rsidRPr="00F169FF" w:rsidRDefault="00F169FF" w:rsidP="00F169FF">
      <w:pPr>
        <w:numPr>
          <w:ilvl w:val="0"/>
          <w:numId w:val="50"/>
        </w:numPr>
        <w:spacing w:before="100" w:beforeAutospacing="1" w:after="100" w:afterAutospacing="1"/>
        <w:rPr>
          <w:color w:val="000000"/>
        </w:rPr>
      </w:pPr>
      <w:r w:rsidRPr="00F169FF">
        <w:rPr>
          <w:color w:val="000000"/>
        </w:rPr>
        <w:t>$G_9 = {9}$: $9 \neq 11$. Impossible.</w:t>
      </w:r>
    </w:p>
    <w:p w14:paraId="7008FC03" w14:textId="77777777" w:rsidR="00F169FF" w:rsidRPr="00F169FF" w:rsidRDefault="00F169FF" w:rsidP="00F169FF">
      <w:pPr>
        <w:numPr>
          <w:ilvl w:val="0"/>
          <w:numId w:val="50"/>
        </w:numPr>
        <w:spacing w:before="100" w:beforeAutospacing="1" w:after="100" w:afterAutospacing="1"/>
        <w:rPr>
          <w:color w:val="000000"/>
        </w:rPr>
      </w:pPr>
      <w:r w:rsidRPr="00F169FF">
        <w:rPr>
          <w:color w:val="000000"/>
        </w:rPr>
        <w:t>$G_9 = {9, y}$: $y = 2$ (only remaining option satisfying $9 + y = 11$ with $y \notin {1, 10}$). Hence $G_9 = {2, 9}$.</w:t>
      </w:r>
    </w:p>
    <w:p w14:paraId="23B8E7D7" w14:textId="77777777" w:rsidR="00F169FF" w:rsidRPr="00F169FF" w:rsidRDefault="00F169FF" w:rsidP="00F169FF">
      <w:pPr>
        <w:numPr>
          <w:ilvl w:val="0"/>
          <w:numId w:val="50"/>
        </w:numPr>
        <w:spacing w:before="100" w:beforeAutospacing="1" w:after="100" w:afterAutospacing="1"/>
        <w:rPr>
          <w:color w:val="000000"/>
        </w:rPr>
      </w:pPr>
      <w:r w:rsidRPr="00F169FF">
        <w:rPr>
          <w:color w:val="000000"/>
        </w:rPr>
        <w:t>$|G_9| \geq 3$: requires remaining elements summing to 2 with each at least 1, so exactly two elements both equal to 1 — impossible.</w:t>
      </w:r>
    </w:p>
    <w:p w14:paraId="07A2FA67" w14:textId="77777777" w:rsidR="00F169FF" w:rsidRPr="00F169FF" w:rsidRDefault="00F169FF" w:rsidP="00F169FF">
      <w:pPr>
        <w:spacing w:before="100" w:beforeAutospacing="1" w:after="100" w:afterAutospacing="1"/>
        <w:rPr>
          <w:color w:val="000000"/>
        </w:rPr>
      </w:pPr>
      <w:r w:rsidRPr="00F169FF">
        <w:rPr>
          <w:color w:val="000000"/>
        </w:rPr>
        <w:t>Hence $G_9 = {2,9}$ is forced. Continuing inductively on the elements $8, 7, 6$ in the remaining set ${3,4,5,6,7,8,11}$, the same argument gives:</w:t>
      </w:r>
    </w:p>
    <w:p w14:paraId="126CE5FC" w14:textId="77777777" w:rsidR="00F169FF" w:rsidRPr="00F169FF" w:rsidRDefault="00F169FF" w:rsidP="00F169FF">
      <w:pPr>
        <w:spacing w:before="100" w:beforeAutospacing="1" w:after="100" w:afterAutospacing="1"/>
        <w:rPr>
          <w:color w:val="000000"/>
        </w:rPr>
      </w:pPr>
      <w:r w:rsidRPr="00F169FF">
        <w:rPr>
          <w:color w:val="000000"/>
        </w:rPr>
        <w:t>$$G_8 = {3,8}, \quad G_7 = {4,7}, \quad G_6 = {5,6}.$$</w:t>
      </w:r>
    </w:p>
    <w:p w14:paraId="76BFC099" w14:textId="77777777" w:rsidR="00F169FF" w:rsidRPr="00F169FF" w:rsidRDefault="00F169FF" w:rsidP="00F169FF">
      <w:pPr>
        <w:spacing w:before="100" w:beforeAutospacing="1" w:after="100" w:afterAutospacing="1"/>
        <w:rPr>
          <w:color w:val="000000"/>
        </w:rPr>
      </w:pPr>
      <w:r w:rsidRPr="00F169FF">
        <w:rPr>
          <w:color w:val="000000"/>
        </w:rPr>
        <w:t xml:space="preserve">The remaining element is 11, which must form its own singleton group $G_{11} = {11}$ summing to 11 </w:t>
      </w:r>
      <w:r w:rsidRPr="00F169FF">
        <w:rPr>
          <w:rFonts w:ascii="Segoe UI Symbol" w:hAnsi="Segoe UI Symbol" w:cs="Segoe UI Symbol"/>
          <w:color w:val="000000"/>
        </w:rPr>
        <w:t>✓</w:t>
      </w:r>
      <w:r w:rsidRPr="00F169FF">
        <w:rPr>
          <w:color w:val="000000"/>
        </w:rPr>
        <w:t>. Since we require exactly 6 groups on 11 elements, and we have identified all 6, the partition is: $${{11},, {1,10},, {2,9},, {3,8},, {4,7},, {5,6}},$$ with part sizes $(1, 2, 2, 2, 2, 2)$. This is unique.</w:t>
      </w:r>
    </w:p>
    <w:p w14:paraId="354C956F" w14:textId="77777777" w:rsidR="00F169FF" w:rsidRPr="00F169FF" w:rsidRDefault="00F169FF" w:rsidP="00F169FF">
      <w:pPr>
        <w:spacing w:before="100" w:beforeAutospacing="1" w:after="100" w:afterAutospacing="1"/>
        <w:rPr>
          <w:color w:val="000000"/>
        </w:rPr>
      </w:pPr>
      <w:r w:rsidRPr="00F169FF">
        <w:rPr>
          <w:b/>
          <w:bCs/>
          <w:color w:val="000000"/>
        </w:rPr>
        <w:t>Step 2: This partition corresponds to $K_{1,2,2,2,2,2}$, and is a valid labeling.</w:t>
      </w:r>
    </w:p>
    <w:p w14:paraId="560D93B9" w14:textId="77777777" w:rsidR="00F169FF" w:rsidRPr="00F169FF" w:rsidRDefault="00F169FF" w:rsidP="00F169FF">
      <w:pPr>
        <w:spacing w:before="100" w:beforeAutospacing="1" w:after="100" w:afterAutospacing="1"/>
        <w:rPr>
          <w:color w:val="000000"/>
        </w:rPr>
      </w:pPr>
      <w:r w:rsidRPr="00F169FF">
        <w:rPr>
          <w:color w:val="000000"/>
        </w:rPr>
        <w:t>Assign $f(v) = $ the label in $P_i$ for the vertex $v \in P_i$. For any vertex $v \in P_i$: $$w(v) = \sum_{u \in V \setminus P_i} f(u) = 66 - \sigma_i = 66 - 11 = 55 = k. \checkmark$$</w:t>
      </w:r>
    </w:p>
    <w:p w14:paraId="61E8F639" w14:textId="77777777" w:rsidR="00F169FF" w:rsidRPr="00F169FF" w:rsidRDefault="00F169FF" w:rsidP="00F169FF">
      <w:pPr>
        <w:spacing w:before="100" w:beforeAutospacing="1" w:after="100" w:afterAutospacing="1"/>
        <w:rPr>
          <w:color w:val="000000"/>
        </w:rPr>
      </w:pPr>
      <w:r w:rsidRPr="00F169FF">
        <w:rPr>
          <w:color w:val="000000"/>
        </w:rPr>
        <w:t xml:space="preserve">The labels used are ${1, 2, \ldots, 11}$ (one per vertex), confirming bijectivity </w:t>
      </w:r>
      <w:r w:rsidRPr="00F169FF">
        <w:rPr>
          <w:rFonts w:ascii="Segoe UI Symbol" w:hAnsi="Segoe UI Symbol" w:cs="Segoe UI Symbol"/>
          <w:color w:val="000000"/>
        </w:rPr>
        <w:t>✓</w:t>
      </w:r>
      <w:r w:rsidRPr="00F169FF">
        <w:rPr>
          <w:color w:val="000000"/>
        </w:rPr>
        <w:t>. The part sizes $(1,2,2,2,2,2)$ give the graph $K_{1,2,2,2,2,2}$, completing the proof. $\square$</w:t>
      </w:r>
    </w:p>
    <w:p w14:paraId="413AD6A1" w14:textId="77777777" w:rsidR="00F169FF" w:rsidRPr="00F169FF" w:rsidRDefault="00EA0925" w:rsidP="00F169FF">
      <w:r w:rsidRPr="00EA0925">
        <w:rPr>
          <w:noProof/>
          <w14:ligatures w14:val="standardContextual"/>
        </w:rPr>
        <w:pict w14:anchorId="7F84AFF0">
          <v:rect id="_x0000_i1044" alt="" style="width:468pt;height:.05pt;mso-width-percent:0;mso-height-percent:0;mso-width-percent:0;mso-height-percent:0" o:hralign="center" o:hrstd="t" o:hr="t" fillcolor="#a0a0a0" stroked="f"/>
        </w:pict>
      </w:r>
    </w:p>
    <w:p w14:paraId="0948A3E0"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6. Main Theorem</w:t>
      </w:r>
    </w:p>
    <w:p w14:paraId="42C3837E" w14:textId="77777777" w:rsidR="00F169FF" w:rsidRPr="00F169FF" w:rsidRDefault="00F169FF" w:rsidP="00F169FF">
      <w:pPr>
        <w:spacing w:before="100" w:beforeAutospacing="1" w:after="100" w:afterAutospacing="1"/>
        <w:rPr>
          <w:color w:val="000000"/>
        </w:rPr>
      </w:pPr>
      <w:r w:rsidRPr="00F169FF">
        <w:rPr>
          <w:b/>
          <w:bCs/>
          <w:color w:val="000000"/>
        </w:rPr>
        <w:t>Theorem 6.1</w:t>
      </w:r>
      <w:r w:rsidRPr="00F169FF">
        <w:rPr>
          <w:color w:val="000000"/>
        </w:rPr>
        <w:t> (Complete Classification of Distance Magic Complete Multipartite Graphs of Order 11). </w:t>
      </w:r>
      <w:r w:rsidRPr="00F169FF">
        <w:rPr>
          <w:i/>
          <w:iCs/>
          <w:color w:val="000000"/>
        </w:rPr>
        <w:t>A complete $r$-partite graph $G$ of order $11$ is distance magic if and only if $G$ is isomorphic to one of the following:</w:t>
      </w:r>
    </w:p>
    <w:p w14:paraId="61985EAD" w14:textId="77777777" w:rsidR="00F169FF" w:rsidRPr="00F169FF" w:rsidRDefault="00F169FF" w:rsidP="00F169FF">
      <w:pPr>
        <w:spacing w:before="100" w:beforeAutospacing="1" w:after="100" w:afterAutospacing="1"/>
        <w:rPr>
          <w:color w:val="000000"/>
        </w:rPr>
      </w:pPr>
      <w:r w:rsidRPr="00F169FF">
        <w:rPr>
          <w:color w:val="000000"/>
        </w:rPr>
        <w:t>$$\begin{array}{l|l|l|l} \textit{Graph} &amp; r &amp; k &amp; \textit{Part sizes} \ \hline K_{4,7} &amp; 2 &amp; 33 &amp; (4,,7) \ K_{5,6} &amp; 2 &amp; 33 &amp; (5,,6) \ K_{3,3,5} &amp; 3 &amp; 44 &amp; (3,,3,,5) \ K_{3,4,4} &amp; 3 &amp; 44 &amp; (3,,4,,4) \ K_{1,2,2,2,2,2} &amp; 6 &amp; 55 &amp; (1,,2,,2,,2,,2,,2) \ \end{array}$$</w:t>
      </w:r>
    </w:p>
    <w:p w14:paraId="2D74EDE3" w14:textId="77777777" w:rsidR="00F169FF" w:rsidRPr="00F169FF" w:rsidRDefault="00F169FF" w:rsidP="00F169FF">
      <w:pPr>
        <w:spacing w:before="100" w:beforeAutospacing="1" w:after="100" w:afterAutospacing="1"/>
        <w:rPr>
          <w:color w:val="000000"/>
        </w:rPr>
      </w:pPr>
      <w:r w:rsidRPr="00F169FF">
        <w:rPr>
          <w:i/>
          <w:iCs/>
          <w:color w:val="000000"/>
        </w:rPr>
        <w:t>All other complete multipartite graphs of order $11$ are non-distance-magic.</w:t>
      </w:r>
    </w:p>
    <w:p w14:paraId="79D6EB89"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xml:space="preserve"> By Lemma 5.1, the feasible values are $r \in {2, 3, 6}$. All other values of $r$ (including $r=4$ by Theorem 5.6) yield no distance magic graphs. Theorems 5.3, 5.5, and 5.8 provide the </w:t>
      </w:r>
      <w:r w:rsidRPr="00F169FF">
        <w:rPr>
          <w:color w:val="000000"/>
        </w:rPr>
        <w:lastRenderedPageBreak/>
        <w:t>complete classification for $r = 2$, $r = 3$, and $r = 6$ respectively, including explicit distance magic labelings for each graph in the list. $\square$</w:t>
      </w:r>
    </w:p>
    <w:p w14:paraId="4516F150" w14:textId="77777777" w:rsidR="00F169FF" w:rsidRPr="00F169FF" w:rsidRDefault="00F169FF" w:rsidP="00F169FF">
      <w:pPr>
        <w:spacing w:before="100" w:beforeAutospacing="1" w:after="100" w:afterAutospacing="1"/>
        <w:rPr>
          <w:color w:val="000000"/>
        </w:rPr>
      </w:pPr>
      <w:r w:rsidRPr="00F169FF">
        <w:rPr>
          <w:b/>
          <w:bCs/>
          <w:color w:val="000000"/>
        </w:rPr>
        <w:t>Corollary 6.2.</w:t>
      </w:r>
      <w:r w:rsidRPr="00F169FF">
        <w:rPr>
          <w:color w:val="000000"/>
        </w:rPr>
        <w:t> </w:t>
      </w:r>
      <w:r w:rsidRPr="00F169FF">
        <w:rPr>
          <w:i/>
          <w:iCs/>
          <w:color w:val="000000"/>
        </w:rPr>
        <w:t>The feasible magic constants for distance magic complete multipartite graphs of order $11$ are $k \in {33, 44, 55}$.</w:t>
      </w:r>
    </w:p>
    <w:p w14:paraId="1C345E5C" w14:textId="77777777" w:rsidR="00F169FF" w:rsidRPr="00F169FF" w:rsidRDefault="00F169FF" w:rsidP="00F169FF">
      <w:pPr>
        <w:spacing w:before="100" w:beforeAutospacing="1" w:after="100" w:afterAutospacing="1"/>
        <w:rPr>
          <w:color w:val="000000"/>
        </w:rPr>
      </w:pPr>
      <w:r w:rsidRPr="00F169FF">
        <w:rPr>
          <w:b/>
          <w:bCs/>
          <w:color w:val="000000"/>
        </w:rPr>
        <w:t>Corollary 6.3.</w:t>
      </w:r>
      <w:r w:rsidRPr="00F169FF">
        <w:rPr>
          <w:color w:val="000000"/>
        </w:rPr>
        <w:t> </w:t>
      </w:r>
      <w:r w:rsidRPr="00F169FF">
        <w:rPr>
          <w:i/>
          <w:iCs/>
          <w:color w:val="000000"/>
        </w:rPr>
        <w:t>No complete multipartite graph of order $11$ is distance magic with magic constant $k \in {11, 12, \ldots, 32} \cup {34, \ldots, 43} \cup {45, \ldots, 54} \cup {56, \ldots, 60}$.</w:t>
      </w:r>
    </w:p>
    <w:p w14:paraId="2014B02A" w14:textId="77777777" w:rsidR="00F169FF" w:rsidRPr="00F169FF" w:rsidRDefault="00EA0925" w:rsidP="00F169FF">
      <w:r w:rsidRPr="00EA0925">
        <w:rPr>
          <w:noProof/>
          <w14:ligatures w14:val="standardContextual"/>
        </w:rPr>
        <w:pict w14:anchorId="70FC05B6">
          <v:rect id="_x0000_i1043" alt="" style="width:468pt;height:.05pt;mso-width-percent:0;mso-height-percent:0;mso-width-percent:0;mso-height-percent:0" o:hralign="center" o:hrstd="t" o:hr="t" fillcolor="#a0a0a0" stroked="f"/>
        </w:pict>
      </w:r>
    </w:p>
    <w:p w14:paraId="54B6EC56"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7. A Non-Multipartite Distance Magic Graph of Order 11</w:t>
      </w:r>
    </w:p>
    <w:p w14:paraId="0895781C" w14:textId="77777777" w:rsidR="00F169FF" w:rsidRPr="00F169FF" w:rsidRDefault="00F169FF" w:rsidP="00F169FF">
      <w:pPr>
        <w:spacing w:before="100" w:beforeAutospacing="1" w:after="100" w:afterAutospacing="1"/>
        <w:rPr>
          <w:color w:val="000000"/>
        </w:rPr>
      </w:pPr>
      <w:r w:rsidRPr="00F169FF">
        <w:rPr>
          <w:color w:val="000000"/>
        </w:rPr>
        <w:t>We exhibit an explicit distance magic graph of order 11 that is not complete multipartite, confirming that the complete multipartite family does not exhaust all 74 graphs of this order.</w:t>
      </w:r>
    </w:p>
    <w:p w14:paraId="692D8DFB" w14:textId="77777777" w:rsidR="00F169FF" w:rsidRPr="00F169FF" w:rsidRDefault="00F169FF" w:rsidP="00F169FF">
      <w:pPr>
        <w:spacing w:before="100" w:beforeAutospacing="1" w:after="100" w:afterAutospacing="1"/>
        <w:rPr>
          <w:color w:val="000000"/>
        </w:rPr>
      </w:pPr>
      <w:r w:rsidRPr="00F169FF">
        <w:rPr>
          <w:b/>
          <w:bCs/>
          <w:color w:val="000000"/>
        </w:rPr>
        <w:t>Theorem 7.1.</w:t>
      </w:r>
      <w:r w:rsidRPr="00F169FF">
        <w:rPr>
          <w:color w:val="000000"/>
        </w:rPr>
        <w:t> </w:t>
      </w:r>
      <w:r w:rsidRPr="00F169FF">
        <w:rPr>
          <w:i/>
          <w:iCs/>
          <w:color w:val="000000"/>
        </w:rPr>
        <w:t>The graph $G = P_3 \cup 2C_4$ (the disjoint union of a path on three vertices and two copies of the $4$-cycle) is a distance magic graph of order $11$ with magic constant $k = 11$.</w:t>
      </w:r>
    </w:p>
    <w:p w14:paraId="13ACBEC9" w14:textId="77777777" w:rsidR="00F169FF" w:rsidRPr="00F169FF" w:rsidRDefault="00F169FF" w:rsidP="00F169FF">
      <w:pPr>
        <w:spacing w:before="100" w:beforeAutospacing="1" w:after="100" w:afterAutospacing="1"/>
        <w:rPr>
          <w:color w:val="000000"/>
        </w:rPr>
      </w:pPr>
      <w:r w:rsidRPr="00F169FF">
        <w:rPr>
          <w:i/>
          <w:iCs/>
          <w:color w:val="000000"/>
        </w:rPr>
        <w:t>Proof.</w:t>
      </w:r>
      <w:r w:rsidRPr="00F169FF">
        <w:rPr>
          <w:color w:val="000000"/>
        </w:rPr>
        <w:t> Label the vertices of $P_3$ as $c_1 - c_2 - c_3$ and the two copies of $C_4$ as cycles $(a_1, a_2, a_3, a_4, a_1)$ and $(b_1, b_2, b_3, b_4, b_1)$. Define the labeling $f$ by: $$f(c_1) = 1,\quad f(c_2) = 11,\quad f(c_3) = 10,$$ $$f(a_1) = 2,\quad f(a_2) = 3,\quad f(a_3) = 9,\quad f(a_4) = 8,$$ $$f(b_1) = 4,\quad f(b_2) = 5,\quad f(b_3) = 7,\quad f(b_4) = 6.$$</w:t>
      </w:r>
    </w:p>
    <w:p w14:paraId="651FEE5F" w14:textId="77777777" w:rsidR="00F169FF" w:rsidRPr="00F169FF" w:rsidRDefault="00F169FF" w:rsidP="00F169FF">
      <w:pPr>
        <w:spacing w:before="100" w:beforeAutospacing="1" w:after="100" w:afterAutospacing="1"/>
        <w:rPr>
          <w:color w:val="000000"/>
        </w:rPr>
      </w:pPr>
      <w:r w:rsidRPr="00F169FF">
        <w:rPr>
          <w:b/>
          <w:bCs/>
          <w:color w:val="000000"/>
        </w:rPr>
        <w:t>Bijectivity.</w:t>
      </w:r>
      <w:r w:rsidRPr="00F169FF">
        <w:rPr>
          <w:color w:val="000000"/>
        </w:rPr>
        <w:t xml:space="preserve"> The values assigned are ${1,2,3,4,5,6,7,8,9,10,11}$ — all 11 distinct integers. </w:t>
      </w:r>
      <w:r w:rsidRPr="00F169FF">
        <w:rPr>
          <w:rFonts w:ascii="Segoe UI Symbol" w:hAnsi="Segoe UI Symbol" w:cs="Segoe UI Symbol"/>
          <w:color w:val="000000"/>
        </w:rPr>
        <w:t>✓</w:t>
      </w:r>
    </w:p>
    <w:p w14:paraId="1508AC0C" w14:textId="77777777" w:rsidR="00F169FF" w:rsidRPr="00F169FF" w:rsidRDefault="00F169FF" w:rsidP="00F169FF">
      <w:pPr>
        <w:spacing w:before="100" w:beforeAutospacing="1" w:after="100" w:afterAutospacing="1"/>
        <w:rPr>
          <w:color w:val="000000"/>
        </w:rPr>
      </w:pPr>
      <w:r w:rsidRPr="00F169FF">
        <w:rPr>
          <w:b/>
          <w:bCs/>
          <w:color w:val="000000"/>
        </w:rPr>
        <w:t>Neighborhood sums — path $P_3$:</w:t>
      </w:r>
    </w:p>
    <w:p w14:paraId="08BD13AA" w14:textId="77777777" w:rsidR="00F169FF" w:rsidRPr="00F169FF" w:rsidRDefault="00F169FF" w:rsidP="00F169FF">
      <w:pPr>
        <w:numPr>
          <w:ilvl w:val="0"/>
          <w:numId w:val="51"/>
        </w:numPr>
        <w:spacing w:before="100" w:beforeAutospacing="1" w:after="100" w:afterAutospacing="1"/>
        <w:rPr>
          <w:color w:val="000000"/>
        </w:rPr>
      </w:pPr>
      <w:r w:rsidRPr="00F169FF">
        <w:rPr>
          <w:color w:val="000000"/>
        </w:rPr>
        <w:t xml:space="preserve">$w(c_1) = f(c_2) = 11$ </w:t>
      </w:r>
      <w:r w:rsidRPr="00F169FF">
        <w:rPr>
          <w:rFonts w:ascii="Segoe UI Symbol" w:hAnsi="Segoe UI Symbol" w:cs="Segoe UI Symbol"/>
          <w:color w:val="000000"/>
        </w:rPr>
        <w:t>✓</w:t>
      </w:r>
    </w:p>
    <w:p w14:paraId="58A8294A" w14:textId="77777777" w:rsidR="00F169FF" w:rsidRPr="00F169FF" w:rsidRDefault="00F169FF" w:rsidP="00F169FF">
      <w:pPr>
        <w:numPr>
          <w:ilvl w:val="0"/>
          <w:numId w:val="51"/>
        </w:numPr>
        <w:spacing w:before="100" w:beforeAutospacing="1" w:after="100" w:afterAutospacing="1"/>
        <w:rPr>
          <w:color w:val="000000"/>
        </w:rPr>
      </w:pPr>
      <w:r w:rsidRPr="00F169FF">
        <w:rPr>
          <w:color w:val="000000"/>
        </w:rPr>
        <w:t xml:space="preserve">$w(c_2) = f(c_1) + f(c_3) = 1 + 10 = 11$ </w:t>
      </w:r>
      <w:r w:rsidRPr="00F169FF">
        <w:rPr>
          <w:rFonts w:ascii="Segoe UI Symbol" w:hAnsi="Segoe UI Symbol" w:cs="Segoe UI Symbol"/>
          <w:color w:val="000000"/>
        </w:rPr>
        <w:t>✓</w:t>
      </w:r>
    </w:p>
    <w:p w14:paraId="4644CF21" w14:textId="77777777" w:rsidR="00F169FF" w:rsidRPr="00F169FF" w:rsidRDefault="00F169FF" w:rsidP="00F169FF">
      <w:pPr>
        <w:numPr>
          <w:ilvl w:val="0"/>
          <w:numId w:val="51"/>
        </w:numPr>
        <w:spacing w:before="100" w:beforeAutospacing="1" w:after="100" w:afterAutospacing="1"/>
        <w:rPr>
          <w:color w:val="000000"/>
        </w:rPr>
      </w:pPr>
      <w:r w:rsidRPr="00F169FF">
        <w:rPr>
          <w:color w:val="000000"/>
        </w:rPr>
        <w:t xml:space="preserve">$w(c_3) = f(c_2) = 11$ </w:t>
      </w:r>
      <w:r w:rsidRPr="00F169FF">
        <w:rPr>
          <w:rFonts w:ascii="Segoe UI Symbol" w:hAnsi="Segoe UI Symbol" w:cs="Segoe UI Symbol"/>
          <w:color w:val="000000"/>
        </w:rPr>
        <w:t>✓</w:t>
      </w:r>
    </w:p>
    <w:p w14:paraId="58CAF742" w14:textId="77777777" w:rsidR="00F169FF" w:rsidRPr="00F169FF" w:rsidRDefault="00F169FF" w:rsidP="00F169FF">
      <w:pPr>
        <w:spacing w:before="100" w:beforeAutospacing="1" w:after="100" w:afterAutospacing="1"/>
        <w:rPr>
          <w:color w:val="000000"/>
        </w:rPr>
      </w:pPr>
      <w:r w:rsidRPr="00F169FF">
        <w:rPr>
          <w:b/>
          <w:bCs/>
          <w:color w:val="000000"/>
        </w:rPr>
        <w:t>Neighborhood sums — first $C_4$:</w:t>
      </w:r>
      <w:r w:rsidRPr="00F169FF">
        <w:rPr>
          <w:color w:val="000000"/>
        </w:rPr>
        <w:t> In the cycle $a_1 - a_2 - a_3 - a_4 - a_1$, each vertex $a_i$ has neighbors $a_{i-1}$ and $a_{i+1}$ (indices mod 4).</w:t>
      </w:r>
    </w:p>
    <w:p w14:paraId="7D7C89BF" w14:textId="77777777" w:rsidR="00F169FF" w:rsidRPr="00F169FF" w:rsidRDefault="00F169FF" w:rsidP="00F169FF">
      <w:pPr>
        <w:numPr>
          <w:ilvl w:val="0"/>
          <w:numId w:val="52"/>
        </w:numPr>
        <w:spacing w:before="100" w:beforeAutospacing="1" w:after="100" w:afterAutospacing="1"/>
        <w:rPr>
          <w:color w:val="000000"/>
        </w:rPr>
      </w:pPr>
      <w:r w:rsidRPr="00F169FF">
        <w:rPr>
          <w:color w:val="000000"/>
        </w:rPr>
        <w:t xml:space="preserve">$w(a_1) = f(a_4) + f(a_2) = 8 + 3 = 11$ </w:t>
      </w:r>
      <w:r w:rsidRPr="00F169FF">
        <w:rPr>
          <w:rFonts w:ascii="Segoe UI Symbol" w:hAnsi="Segoe UI Symbol" w:cs="Segoe UI Symbol"/>
          <w:color w:val="000000"/>
        </w:rPr>
        <w:t>✓</w:t>
      </w:r>
    </w:p>
    <w:p w14:paraId="2DBD5E5F" w14:textId="77777777" w:rsidR="00F169FF" w:rsidRPr="00F169FF" w:rsidRDefault="00F169FF" w:rsidP="00F169FF">
      <w:pPr>
        <w:numPr>
          <w:ilvl w:val="0"/>
          <w:numId w:val="52"/>
        </w:numPr>
        <w:spacing w:before="100" w:beforeAutospacing="1" w:after="100" w:afterAutospacing="1"/>
        <w:rPr>
          <w:color w:val="000000"/>
        </w:rPr>
      </w:pPr>
      <w:r w:rsidRPr="00F169FF">
        <w:rPr>
          <w:color w:val="000000"/>
        </w:rPr>
        <w:t xml:space="preserve">$w(a_2) = f(a_1) + f(a_3) = 2 + 9 = 11$ </w:t>
      </w:r>
      <w:r w:rsidRPr="00F169FF">
        <w:rPr>
          <w:rFonts w:ascii="Segoe UI Symbol" w:hAnsi="Segoe UI Symbol" w:cs="Segoe UI Symbol"/>
          <w:color w:val="000000"/>
        </w:rPr>
        <w:t>✓</w:t>
      </w:r>
    </w:p>
    <w:p w14:paraId="54DA3143" w14:textId="77777777" w:rsidR="00F169FF" w:rsidRPr="00F169FF" w:rsidRDefault="00F169FF" w:rsidP="00F169FF">
      <w:pPr>
        <w:numPr>
          <w:ilvl w:val="0"/>
          <w:numId w:val="52"/>
        </w:numPr>
        <w:spacing w:before="100" w:beforeAutospacing="1" w:after="100" w:afterAutospacing="1"/>
        <w:rPr>
          <w:color w:val="000000"/>
        </w:rPr>
      </w:pPr>
      <w:r w:rsidRPr="00F169FF">
        <w:rPr>
          <w:color w:val="000000"/>
        </w:rPr>
        <w:t xml:space="preserve">$w(a_3) = f(a_2) + f(a_4) = 3 + 8 = 11$ </w:t>
      </w:r>
      <w:r w:rsidRPr="00F169FF">
        <w:rPr>
          <w:rFonts w:ascii="Segoe UI Symbol" w:hAnsi="Segoe UI Symbol" w:cs="Segoe UI Symbol"/>
          <w:color w:val="000000"/>
        </w:rPr>
        <w:t>✓</w:t>
      </w:r>
    </w:p>
    <w:p w14:paraId="51A0AD82" w14:textId="77777777" w:rsidR="00F169FF" w:rsidRPr="00F169FF" w:rsidRDefault="00F169FF" w:rsidP="00F169FF">
      <w:pPr>
        <w:numPr>
          <w:ilvl w:val="0"/>
          <w:numId w:val="52"/>
        </w:numPr>
        <w:spacing w:before="100" w:beforeAutospacing="1" w:after="100" w:afterAutospacing="1"/>
        <w:rPr>
          <w:color w:val="000000"/>
        </w:rPr>
      </w:pPr>
      <w:r w:rsidRPr="00F169FF">
        <w:rPr>
          <w:color w:val="000000"/>
        </w:rPr>
        <w:t xml:space="preserve">$w(a_4) = f(a_3) + f(a_1) = 9 + 2 = 11$ </w:t>
      </w:r>
      <w:r w:rsidRPr="00F169FF">
        <w:rPr>
          <w:rFonts w:ascii="Segoe UI Symbol" w:hAnsi="Segoe UI Symbol" w:cs="Segoe UI Symbol"/>
          <w:color w:val="000000"/>
        </w:rPr>
        <w:t>✓</w:t>
      </w:r>
    </w:p>
    <w:p w14:paraId="1C2D29B9" w14:textId="77777777" w:rsidR="00F169FF" w:rsidRPr="00F169FF" w:rsidRDefault="00F169FF" w:rsidP="00F169FF">
      <w:pPr>
        <w:spacing w:before="100" w:beforeAutospacing="1" w:after="100" w:afterAutospacing="1"/>
        <w:rPr>
          <w:color w:val="000000"/>
        </w:rPr>
      </w:pPr>
      <w:r w:rsidRPr="00F169FF">
        <w:rPr>
          <w:b/>
          <w:bCs/>
          <w:color w:val="000000"/>
        </w:rPr>
        <w:t>Neighborhood sums — second $C_4$:</w:t>
      </w:r>
      <w:r w:rsidRPr="00F169FF">
        <w:rPr>
          <w:color w:val="000000"/>
        </w:rPr>
        <w:t> In the cycle $b_1 - b_2 - b_3 - b_4 - b_1$:</w:t>
      </w:r>
    </w:p>
    <w:p w14:paraId="0BA65B5A" w14:textId="77777777" w:rsidR="00F169FF" w:rsidRPr="00F169FF" w:rsidRDefault="00F169FF" w:rsidP="00F169FF">
      <w:pPr>
        <w:numPr>
          <w:ilvl w:val="0"/>
          <w:numId w:val="53"/>
        </w:numPr>
        <w:spacing w:before="100" w:beforeAutospacing="1" w:after="100" w:afterAutospacing="1"/>
        <w:rPr>
          <w:color w:val="000000"/>
        </w:rPr>
      </w:pPr>
      <w:r w:rsidRPr="00F169FF">
        <w:rPr>
          <w:color w:val="000000"/>
        </w:rPr>
        <w:lastRenderedPageBreak/>
        <w:t xml:space="preserve">$w(b_1) = f(b_4) + f(b_2) = 6 + 5 = 11$ </w:t>
      </w:r>
      <w:r w:rsidRPr="00F169FF">
        <w:rPr>
          <w:rFonts w:ascii="Segoe UI Symbol" w:hAnsi="Segoe UI Symbol" w:cs="Segoe UI Symbol"/>
          <w:color w:val="000000"/>
        </w:rPr>
        <w:t>✓</w:t>
      </w:r>
    </w:p>
    <w:p w14:paraId="080B4791" w14:textId="77777777" w:rsidR="00F169FF" w:rsidRPr="00F169FF" w:rsidRDefault="00F169FF" w:rsidP="00F169FF">
      <w:pPr>
        <w:numPr>
          <w:ilvl w:val="0"/>
          <w:numId w:val="53"/>
        </w:numPr>
        <w:spacing w:before="100" w:beforeAutospacing="1" w:after="100" w:afterAutospacing="1"/>
        <w:rPr>
          <w:color w:val="000000"/>
        </w:rPr>
      </w:pPr>
      <w:r w:rsidRPr="00F169FF">
        <w:rPr>
          <w:color w:val="000000"/>
        </w:rPr>
        <w:t xml:space="preserve">$w(b_2) = f(b_1) + f(b_3) = 4 + 7 = 11$ </w:t>
      </w:r>
      <w:r w:rsidRPr="00F169FF">
        <w:rPr>
          <w:rFonts w:ascii="Segoe UI Symbol" w:hAnsi="Segoe UI Symbol" w:cs="Segoe UI Symbol"/>
          <w:color w:val="000000"/>
        </w:rPr>
        <w:t>✓</w:t>
      </w:r>
    </w:p>
    <w:p w14:paraId="33C53E2C" w14:textId="77777777" w:rsidR="00F169FF" w:rsidRPr="00F169FF" w:rsidRDefault="00F169FF" w:rsidP="00F169FF">
      <w:pPr>
        <w:numPr>
          <w:ilvl w:val="0"/>
          <w:numId w:val="53"/>
        </w:numPr>
        <w:spacing w:before="100" w:beforeAutospacing="1" w:after="100" w:afterAutospacing="1"/>
        <w:rPr>
          <w:color w:val="000000"/>
        </w:rPr>
      </w:pPr>
      <w:r w:rsidRPr="00F169FF">
        <w:rPr>
          <w:color w:val="000000"/>
        </w:rPr>
        <w:t xml:space="preserve">$w(b_3) = f(b_2) + f(b_4) = 5 + 6 = 11$ </w:t>
      </w:r>
      <w:r w:rsidRPr="00F169FF">
        <w:rPr>
          <w:rFonts w:ascii="Segoe UI Symbol" w:hAnsi="Segoe UI Symbol" w:cs="Segoe UI Symbol"/>
          <w:color w:val="000000"/>
        </w:rPr>
        <w:t>✓</w:t>
      </w:r>
    </w:p>
    <w:p w14:paraId="30EEF62D" w14:textId="77777777" w:rsidR="00F169FF" w:rsidRPr="00F169FF" w:rsidRDefault="00F169FF" w:rsidP="00F169FF">
      <w:pPr>
        <w:numPr>
          <w:ilvl w:val="0"/>
          <w:numId w:val="53"/>
        </w:numPr>
        <w:spacing w:before="100" w:beforeAutospacing="1" w:after="100" w:afterAutospacing="1"/>
        <w:rPr>
          <w:color w:val="000000"/>
        </w:rPr>
      </w:pPr>
      <w:r w:rsidRPr="00F169FF">
        <w:rPr>
          <w:color w:val="000000"/>
        </w:rPr>
        <w:t xml:space="preserve">$w(b_4) = f(b_3) + f(b_1) = 7 + 4 = 11$ </w:t>
      </w:r>
      <w:r w:rsidRPr="00F169FF">
        <w:rPr>
          <w:rFonts w:ascii="Segoe UI Symbol" w:hAnsi="Segoe UI Symbol" w:cs="Segoe UI Symbol"/>
          <w:color w:val="000000"/>
        </w:rPr>
        <w:t>✓</w:t>
      </w:r>
    </w:p>
    <w:p w14:paraId="5A66EE2B" w14:textId="77777777" w:rsidR="00F169FF" w:rsidRPr="00F169FF" w:rsidRDefault="00F169FF" w:rsidP="00F169FF">
      <w:pPr>
        <w:spacing w:before="100" w:beforeAutospacing="1" w:after="100" w:afterAutospacing="1"/>
        <w:rPr>
          <w:color w:val="000000"/>
        </w:rPr>
      </w:pPr>
      <w:r w:rsidRPr="00F169FF">
        <w:rPr>
          <w:color w:val="000000"/>
        </w:rPr>
        <w:t>All 11 vertices have neighborhood sum 11. Thus $f$ is a distance magic labeling of $P_3 \cup 2C_4$ with $k = 11$. $\square$</w:t>
      </w:r>
    </w:p>
    <w:p w14:paraId="39CBCEF3" w14:textId="77777777" w:rsidR="00F169FF" w:rsidRPr="00F169FF" w:rsidRDefault="00F169FF" w:rsidP="00F169FF">
      <w:pPr>
        <w:spacing w:before="100" w:beforeAutospacing="1" w:after="100" w:afterAutospacing="1"/>
        <w:rPr>
          <w:color w:val="000000"/>
        </w:rPr>
      </w:pPr>
      <w:r w:rsidRPr="00F169FF">
        <w:rPr>
          <w:b/>
          <w:bCs/>
          <w:color w:val="000000"/>
        </w:rPr>
        <w:t>Remark 7.2.</w:t>
      </w:r>
      <w:r w:rsidRPr="00F169FF">
        <w:rPr>
          <w:color w:val="000000"/>
        </w:rPr>
        <w:t> The labeling in Theorem 7.1 has a transparent structure: the vertex $c_2$ receives the largest label 11 (as forced by the degree-1 endpoints of $P_3$, which must have $w = f(c_2) = k = 11$); the antipodal pairs of each $C_4$ are assigned from the complementary pairs ${2,9}, {3,8}$ and ${4,7}, {5,6}$ of ${1,\ldots,10}$; and the pair ${1,10}$ handles the remaining path vertices $c_1, c_3$. The pairing structure — using all five pairs $(i, 11-i)$ for $i = 1,\ldots,5$ — is precisely the structure exploited in the hexapartite case of Section 5.4.</w:t>
      </w:r>
    </w:p>
    <w:p w14:paraId="5ACF0642" w14:textId="77777777" w:rsidR="00F169FF" w:rsidRPr="00F169FF" w:rsidRDefault="00EA0925" w:rsidP="00F169FF">
      <w:r w:rsidRPr="00EA0925">
        <w:rPr>
          <w:noProof/>
          <w14:ligatures w14:val="standardContextual"/>
        </w:rPr>
        <w:pict w14:anchorId="7FE5B8AF">
          <v:rect id="_x0000_i1042" alt="" style="width:468pt;height:.05pt;mso-width-percent:0;mso-height-percent:0;mso-width-percent:0;mso-height-percent:0" o:hralign="center" o:hrstd="t" o:hr="t" fillcolor="#a0a0a0" stroked="f"/>
        </w:pict>
      </w:r>
    </w:p>
    <w:p w14:paraId="533004D7"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8. Discussion</w:t>
      </w:r>
    </w:p>
    <w:p w14:paraId="74369766" w14:textId="77777777" w:rsidR="00F169FF" w:rsidRPr="00F169FF" w:rsidRDefault="00F169FF" w:rsidP="00F169FF">
      <w:pPr>
        <w:spacing w:before="100" w:beforeAutospacing="1" w:after="100" w:afterAutospacing="1"/>
        <w:rPr>
          <w:color w:val="000000"/>
        </w:rPr>
      </w:pPr>
      <w:r w:rsidRPr="00F169FF">
        <w:rPr>
          <w:color w:val="000000"/>
        </w:rPr>
        <w:t>We have proved the following:</w:t>
      </w:r>
    </w:p>
    <w:p w14:paraId="6D5B2873" w14:textId="77777777" w:rsidR="00F169FF" w:rsidRPr="00F169FF" w:rsidRDefault="00F169FF" w:rsidP="00F169FF">
      <w:pPr>
        <w:numPr>
          <w:ilvl w:val="0"/>
          <w:numId w:val="54"/>
        </w:numPr>
        <w:spacing w:before="100" w:beforeAutospacing="1" w:after="100" w:afterAutospacing="1"/>
        <w:rPr>
          <w:color w:val="000000"/>
        </w:rPr>
      </w:pPr>
      <w:r w:rsidRPr="00F169FF">
        <w:rPr>
          <w:b/>
          <w:bCs/>
          <w:color w:val="000000"/>
        </w:rPr>
        <w:t>Necessary conditions</w:t>
      </w:r>
      <w:r w:rsidRPr="00F169FF">
        <w:rPr>
          <w:color w:val="000000"/>
        </w:rPr>
        <w:t> (Theorem 3.1): Any distance magic graph of order 11 has integer magic constant $k \in [11, 60]$, is not 2-regular, and is not 4-regular.</w:t>
      </w:r>
    </w:p>
    <w:p w14:paraId="5D2BC27B" w14:textId="77777777" w:rsidR="00F169FF" w:rsidRPr="00F169FF" w:rsidRDefault="00F169FF" w:rsidP="00F169FF">
      <w:pPr>
        <w:numPr>
          <w:ilvl w:val="0"/>
          <w:numId w:val="54"/>
        </w:numPr>
        <w:spacing w:before="100" w:beforeAutospacing="1" w:after="100" w:afterAutospacing="1"/>
        <w:rPr>
          <w:color w:val="000000"/>
        </w:rPr>
      </w:pPr>
      <w:r w:rsidRPr="00F169FF">
        <w:rPr>
          <w:b/>
          <w:bCs/>
          <w:color w:val="000000"/>
        </w:rPr>
        <w:t>Complete multipartite classification</w:t>
      </w:r>
      <w:r w:rsidRPr="00F169FF">
        <w:rPr>
          <w:color w:val="000000"/>
        </w:rPr>
        <w:t> (Theorem 6.1): Exactly five isomorphism classes of complete multipartite graphs of order 11 are distance magic, with magic constants $k \in {33, 44, 55}$. All other complete multipartite graphs of order 11 are excluded by a single divisibility obstruction: a complete $r$-partite graph of order 11 requires $r \mid 66$, and the resulting equal-part-sum $\sigma = 66/r$ must be achievable as the sum of a subset of ${1,\ldots,11}$ of the appropriate size.</w:t>
      </w:r>
    </w:p>
    <w:p w14:paraId="72D0C884" w14:textId="77777777" w:rsidR="00F169FF" w:rsidRPr="00F169FF" w:rsidRDefault="00F169FF" w:rsidP="00F169FF">
      <w:pPr>
        <w:numPr>
          <w:ilvl w:val="0"/>
          <w:numId w:val="54"/>
        </w:numPr>
        <w:spacing w:before="100" w:beforeAutospacing="1" w:after="100" w:afterAutospacing="1"/>
        <w:rPr>
          <w:color w:val="000000"/>
        </w:rPr>
      </w:pPr>
      <w:r w:rsidRPr="00F169FF">
        <w:rPr>
          <w:b/>
          <w:bCs/>
          <w:color w:val="000000"/>
        </w:rPr>
        <w:t>Non-multipartite existence</w:t>
      </w:r>
      <w:r w:rsidRPr="00F169FF">
        <w:rPr>
          <w:color w:val="000000"/>
        </w:rPr>
        <w:t> (Theorem 7.1): The graph $P_3 \cup 2C_4$ provides a distance magic graph of order 11 outside the multipartite family, with $k = 11$.</w:t>
      </w:r>
    </w:p>
    <w:p w14:paraId="4EA95601" w14:textId="77777777" w:rsidR="00F169FF" w:rsidRPr="00F169FF" w:rsidRDefault="00F169FF" w:rsidP="00F169FF">
      <w:pPr>
        <w:spacing w:before="100" w:beforeAutospacing="1" w:after="100" w:afterAutospacing="1"/>
        <w:rPr>
          <w:color w:val="000000"/>
        </w:rPr>
      </w:pPr>
      <w:r w:rsidRPr="00F169FF">
        <w:rPr>
          <w:b/>
          <w:bCs/>
          <w:color w:val="000000"/>
        </w:rPr>
        <w:t>Open questions.</w:t>
      </w:r>
      <w:r w:rsidRPr="00F169FF">
        <w:rPr>
          <w:color w:val="000000"/>
        </w:rPr>
        <w:t> The 74 distance magic graphs of order 11 confirmed by [PSMB24] include (at minimum) the five multipartite examples of Theorem 6.1 and the non-multipartite graph of Theorem 7.1. Classifying the remaining graphs, determining the full distribution of magic constants among all 74, and characterizing which of the 74 are connected, remain open problems. The methods of the present paper — the Partite-Sum Lemma and the uniqueness-of-partition arguments — do not directly extend to non-multipartite graphs, where no single algebraic identity like $w(v) = \frac{n(n+1)}{2} - \sigma_{P(v)}$ holds universally. New structural techniques are required to address the remaining 68 graphs.</w:t>
      </w:r>
    </w:p>
    <w:p w14:paraId="51554D56" w14:textId="77777777" w:rsidR="00F169FF" w:rsidRPr="00F169FF" w:rsidRDefault="00EA0925" w:rsidP="00F169FF">
      <w:r w:rsidRPr="00EA0925">
        <w:rPr>
          <w:noProof/>
          <w14:ligatures w14:val="standardContextual"/>
        </w:rPr>
        <w:pict w14:anchorId="2ADA5571">
          <v:rect id="_x0000_i1041" alt="" style="width:468pt;height:.05pt;mso-width-percent:0;mso-height-percent:0;mso-width-percent:0;mso-height-percent:0" o:hralign="center" o:hrstd="t" o:hr="t" fillcolor="#a0a0a0" stroked="f"/>
        </w:pict>
      </w:r>
    </w:p>
    <w:p w14:paraId="5084C870" w14:textId="77777777" w:rsidR="00F169FF" w:rsidRPr="00F169FF" w:rsidRDefault="00F169FF" w:rsidP="00F169FF">
      <w:pPr>
        <w:spacing w:before="100" w:beforeAutospacing="1" w:after="100" w:afterAutospacing="1"/>
        <w:outlineLvl w:val="1"/>
        <w:rPr>
          <w:b/>
          <w:bCs/>
          <w:color w:val="000000"/>
          <w:sz w:val="36"/>
          <w:szCs w:val="36"/>
        </w:rPr>
      </w:pPr>
      <w:r w:rsidRPr="00F169FF">
        <w:rPr>
          <w:b/>
          <w:bCs/>
          <w:color w:val="000000"/>
          <w:sz w:val="36"/>
          <w:szCs w:val="36"/>
        </w:rPr>
        <w:t>References</w:t>
      </w:r>
    </w:p>
    <w:p w14:paraId="110A559E" w14:textId="77777777" w:rsidR="00F169FF" w:rsidRPr="00F169FF" w:rsidRDefault="00F169FF" w:rsidP="00F169FF">
      <w:pPr>
        <w:numPr>
          <w:ilvl w:val="0"/>
          <w:numId w:val="55"/>
        </w:numPr>
        <w:spacing w:before="100" w:beforeAutospacing="1" w:after="100" w:afterAutospacing="1"/>
        <w:rPr>
          <w:color w:val="000000"/>
        </w:rPr>
      </w:pPr>
      <w:r w:rsidRPr="00F169FF">
        <w:rPr>
          <w:color w:val="000000"/>
        </w:rPr>
        <w:lastRenderedPageBreak/>
        <w:t>[AKV14] S. Arumugam, N. Kamatchi, and G.R. Vijayakumar, </w:t>
      </w:r>
      <w:r w:rsidRPr="00F169FF">
        <w:rPr>
          <w:i/>
          <w:iCs/>
          <w:color w:val="000000"/>
        </w:rPr>
        <w:t>On the uniqueness of D-vertex magic constant</w:t>
      </w:r>
      <w:r w:rsidRPr="00F169FF">
        <w:rPr>
          <w:color w:val="000000"/>
        </w:rPr>
        <w:t>, Discussiones Mathematicae Graph Theory </w:t>
      </w:r>
      <w:r w:rsidRPr="00F169FF">
        <w:rPr>
          <w:b/>
          <w:bCs/>
          <w:color w:val="000000"/>
        </w:rPr>
        <w:t>34</w:t>
      </w:r>
      <w:r w:rsidRPr="00F169FF">
        <w:rPr>
          <w:color w:val="000000"/>
        </w:rPr>
        <w:t> (2014), 279–286.</w:t>
      </w:r>
    </w:p>
    <w:p w14:paraId="54835B93" w14:textId="77777777" w:rsidR="00F169FF" w:rsidRPr="00F169FF" w:rsidRDefault="00F169FF" w:rsidP="00F169FF">
      <w:pPr>
        <w:numPr>
          <w:ilvl w:val="0"/>
          <w:numId w:val="55"/>
        </w:numPr>
        <w:spacing w:before="100" w:beforeAutospacing="1" w:after="100" w:afterAutospacing="1"/>
        <w:rPr>
          <w:color w:val="000000"/>
        </w:rPr>
      </w:pPr>
      <w:r w:rsidRPr="00F169FF">
        <w:rPr>
          <w:color w:val="000000"/>
        </w:rPr>
        <w:t>[Ji99] M.I. Jinnah, </w:t>
      </w:r>
      <w:r w:rsidRPr="00F169FF">
        <w:rPr>
          <w:i/>
          <w:iCs/>
          <w:color w:val="000000"/>
        </w:rPr>
        <w:t>On Σ-labelled graphs</w:t>
      </w:r>
      <w:r w:rsidRPr="00F169FF">
        <w:rPr>
          <w:color w:val="000000"/>
        </w:rPr>
        <w:t>, Technical Proceedings of Group Discussion on Graph Labeling Problems (1999), 71–77.</w:t>
      </w:r>
    </w:p>
    <w:p w14:paraId="4E5CF3B0" w14:textId="77777777" w:rsidR="00F169FF" w:rsidRPr="00F169FF" w:rsidRDefault="00F169FF" w:rsidP="00F169FF">
      <w:pPr>
        <w:numPr>
          <w:ilvl w:val="0"/>
          <w:numId w:val="55"/>
        </w:numPr>
        <w:spacing w:before="100" w:beforeAutospacing="1" w:after="100" w:afterAutospacing="1"/>
        <w:rPr>
          <w:color w:val="000000"/>
        </w:rPr>
      </w:pPr>
      <w:r w:rsidRPr="00F169FF">
        <w:rPr>
          <w:color w:val="000000"/>
        </w:rPr>
        <w:t>[KFK12] P. Kovář, D. Frončék, and T. Kovářová, </w:t>
      </w:r>
      <w:r w:rsidRPr="00F169FF">
        <w:rPr>
          <w:i/>
          <w:iCs/>
          <w:color w:val="000000"/>
        </w:rPr>
        <w:t>A note on 4-regular distance magic graphs</w:t>
      </w:r>
      <w:r w:rsidRPr="00F169FF">
        <w:rPr>
          <w:color w:val="000000"/>
        </w:rPr>
        <w:t>, Australasian Journal of Combinatorics </w:t>
      </w:r>
      <w:r w:rsidRPr="00F169FF">
        <w:rPr>
          <w:b/>
          <w:bCs/>
          <w:color w:val="000000"/>
        </w:rPr>
        <w:t>54</w:t>
      </w:r>
      <w:r w:rsidRPr="00F169FF">
        <w:rPr>
          <w:color w:val="000000"/>
        </w:rPr>
        <w:t> (2012), 127–132.</w:t>
      </w:r>
    </w:p>
    <w:p w14:paraId="5EFD863F" w14:textId="77777777" w:rsidR="00F169FF" w:rsidRPr="00F169FF" w:rsidRDefault="00F169FF" w:rsidP="00F169FF">
      <w:pPr>
        <w:numPr>
          <w:ilvl w:val="0"/>
          <w:numId w:val="55"/>
        </w:numPr>
        <w:spacing w:before="100" w:beforeAutospacing="1" w:after="100" w:afterAutospacing="1"/>
        <w:rPr>
          <w:color w:val="000000"/>
        </w:rPr>
      </w:pPr>
      <w:r w:rsidRPr="00F169FF">
        <w:rPr>
          <w:color w:val="000000"/>
        </w:rPr>
        <w:t>[OS13] A. O'Neal and P.J. Slater, </w:t>
      </w:r>
      <w:r w:rsidRPr="00F169FF">
        <w:rPr>
          <w:i/>
          <w:iCs/>
          <w:color w:val="000000"/>
        </w:rPr>
        <w:t>Uniqueness of vertex magic constants</w:t>
      </w:r>
      <w:r w:rsidRPr="00F169FF">
        <w:rPr>
          <w:color w:val="000000"/>
        </w:rPr>
        <w:t>, SIAM Journal on Discrete Mathematics </w:t>
      </w:r>
      <w:r w:rsidRPr="00F169FF">
        <w:rPr>
          <w:b/>
          <w:bCs/>
          <w:color w:val="000000"/>
        </w:rPr>
        <w:t>27</w:t>
      </w:r>
      <w:r w:rsidRPr="00F169FF">
        <w:rPr>
          <w:color w:val="000000"/>
        </w:rPr>
        <w:t>(2013), 708–716.</w:t>
      </w:r>
    </w:p>
    <w:p w14:paraId="3F13FA86" w14:textId="77777777" w:rsidR="00F169FF" w:rsidRPr="00F169FF" w:rsidRDefault="00F169FF" w:rsidP="00F169FF">
      <w:pPr>
        <w:numPr>
          <w:ilvl w:val="0"/>
          <w:numId w:val="55"/>
        </w:numPr>
        <w:spacing w:before="100" w:beforeAutospacing="1" w:after="100" w:afterAutospacing="1"/>
        <w:rPr>
          <w:color w:val="000000"/>
        </w:rPr>
      </w:pPr>
      <w:r w:rsidRPr="00F169FF">
        <w:rPr>
          <w:color w:val="000000"/>
        </w:rPr>
        <w:t>[PSMB24] R. Pawar, T. Singh, H. Mukherjee, and J. Bagga, </w:t>
      </w:r>
      <w:r w:rsidRPr="00F169FF">
        <w:rPr>
          <w:i/>
          <w:iCs/>
          <w:color w:val="000000"/>
        </w:rPr>
        <w:t>A complete characterization of magic constants arising from distance magic graphs</w:t>
      </w:r>
      <w:r w:rsidRPr="00F169FF">
        <w:rPr>
          <w:color w:val="000000"/>
        </w:rPr>
        <w:t>, Journal of Combinatorial Mathematics and Combinatorial Computing </w:t>
      </w:r>
      <w:r w:rsidRPr="00F169FF">
        <w:rPr>
          <w:b/>
          <w:bCs/>
          <w:color w:val="000000"/>
        </w:rPr>
        <w:t>123</w:t>
      </w:r>
      <w:r w:rsidRPr="00F169FF">
        <w:rPr>
          <w:color w:val="000000"/>
        </w:rPr>
        <w:t> (2024), 287–302.</w:t>
      </w:r>
    </w:p>
    <w:p w14:paraId="7C7EC623" w14:textId="77777777" w:rsidR="00F169FF" w:rsidRPr="00F169FF" w:rsidRDefault="00F169FF" w:rsidP="00F169FF">
      <w:pPr>
        <w:numPr>
          <w:ilvl w:val="0"/>
          <w:numId w:val="55"/>
        </w:numPr>
        <w:spacing w:before="100" w:beforeAutospacing="1" w:after="100" w:afterAutospacing="1"/>
        <w:rPr>
          <w:color w:val="000000"/>
        </w:rPr>
      </w:pPr>
      <w:r w:rsidRPr="00F169FF">
        <w:rPr>
          <w:color w:val="000000"/>
        </w:rPr>
        <w:t>[V94] V. Vilfred, </w:t>
      </w:r>
      <w:r w:rsidRPr="00F169FF">
        <w:rPr>
          <w:i/>
          <w:iCs/>
          <w:color w:val="000000"/>
        </w:rPr>
        <w:t>Σ-labelled graph and circulant graphs</w:t>
      </w:r>
      <w:r w:rsidRPr="00F169FF">
        <w:rPr>
          <w:color w:val="000000"/>
        </w:rPr>
        <w:t>, Ph.D. Thesis, University of Kerala, 1994.</w:t>
      </w:r>
    </w:p>
    <w:p w14:paraId="5C941327" w14:textId="77777777" w:rsidR="00084076" w:rsidRDefault="00084076" w:rsidP="002824AF">
      <w:pPr>
        <w:rPr>
          <w:color w:val="0070C0"/>
        </w:rPr>
      </w:pPr>
    </w:p>
    <w:p w14:paraId="68B59A91" w14:textId="77777777" w:rsidR="00084076" w:rsidRDefault="00084076" w:rsidP="002824AF">
      <w:pPr>
        <w:rPr>
          <w:color w:val="0070C0"/>
        </w:rPr>
      </w:pPr>
    </w:p>
    <w:p w14:paraId="4A06EF92" w14:textId="77777777" w:rsidR="00084076" w:rsidRPr="002824AF" w:rsidRDefault="00084076" w:rsidP="002824AF">
      <w:pPr>
        <w:rPr>
          <w:color w:val="0070C0"/>
        </w:rPr>
      </w:pPr>
    </w:p>
    <w:p w14:paraId="18B2B51C" w14:textId="77777777" w:rsidR="002824AF" w:rsidRPr="002824AF" w:rsidRDefault="002824AF" w:rsidP="002824AF">
      <w:pPr>
        <w:rPr>
          <w:color w:val="0070C0"/>
        </w:rPr>
      </w:pPr>
      <w:r w:rsidRPr="002824AF">
        <w:rPr>
          <w:color w:val="0070C0"/>
        </w:rPr>
        <w:t>Prompt 7:</w:t>
      </w:r>
    </w:p>
    <w:p w14:paraId="51ED17D4" w14:textId="0DFF9B38" w:rsidR="002824AF" w:rsidRPr="002824AF" w:rsidRDefault="002824AF" w:rsidP="002824AF">
      <w:pPr>
        <w:rPr>
          <w:color w:val="0070C0"/>
        </w:rPr>
      </w:pPr>
      <w:r w:rsidRPr="002824AF">
        <w:rPr>
          <w:color w:val="0070C0"/>
        </w:rPr>
        <w:t xml:space="preserve">Please re-read your entire proof carefully. Identify any steps that may be incorrect, incomplete, or </w:t>
      </w:r>
      <w:r w:rsidR="00F169FF">
        <w:rPr>
          <w:color w:val="0070C0"/>
        </w:rPr>
        <w:t xml:space="preserve"> </w:t>
      </w:r>
      <w:r w:rsidRPr="002824AF">
        <w:rPr>
          <w:color w:val="0070C0"/>
        </w:rPr>
        <w:t>unjustified. For each such step:</w:t>
      </w:r>
    </w:p>
    <w:p w14:paraId="0FB80253" w14:textId="77777777" w:rsidR="002824AF" w:rsidRPr="002824AF" w:rsidRDefault="002824AF" w:rsidP="002824AF">
      <w:pPr>
        <w:rPr>
          <w:color w:val="0070C0"/>
        </w:rPr>
      </w:pPr>
      <w:r w:rsidRPr="002824AF">
        <w:rPr>
          <w:color w:val="0070C0"/>
        </w:rPr>
        <w:t>1. Explain why it might be flawed.</w:t>
      </w:r>
    </w:p>
    <w:p w14:paraId="213DE99E" w14:textId="77777777" w:rsidR="002824AF" w:rsidRDefault="002824AF" w:rsidP="002824AF">
      <w:pPr>
        <w:rPr>
          <w:color w:val="0070C0"/>
        </w:rPr>
      </w:pPr>
      <w:r w:rsidRPr="002824AF">
        <w:rPr>
          <w:color w:val="0070C0"/>
        </w:rPr>
        <w:t>2. Attempt to repair or clarify the argument.</w:t>
      </w:r>
    </w:p>
    <w:p w14:paraId="19F0D89A" w14:textId="77777777" w:rsidR="00F169FF" w:rsidRDefault="00F169FF" w:rsidP="002824AF">
      <w:pPr>
        <w:rPr>
          <w:color w:val="0070C0"/>
        </w:rPr>
      </w:pPr>
    </w:p>
    <w:p w14:paraId="1FE6B97D" w14:textId="77777777" w:rsidR="00F169FF" w:rsidRPr="002824AF" w:rsidRDefault="00F169FF" w:rsidP="002824AF">
      <w:pPr>
        <w:rPr>
          <w:color w:val="0070C0"/>
        </w:rPr>
      </w:pPr>
    </w:p>
    <w:p w14:paraId="5F382677" w14:textId="77777777" w:rsidR="002824AF" w:rsidRDefault="002824AF" w:rsidP="002824AF">
      <w:pPr>
        <w:rPr>
          <w:color w:val="0070C0"/>
        </w:rPr>
      </w:pPr>
    </w:p>
    <w:p w14:paraId="28A98D78" w14:textId="77777777" w:rsidR="00F169FF" w:rsidRDefault="00F169FF" w:rsidP="002824AF">
      <w:pPr>
        <w:rPr>
          <w:color w:val="0070C0"/>
        </w:rPr>
      </w:pPr>
    </w:p>
    <w:p w14:paraId="56050B8C" w14:textId="77777777" w:rsidR="00F169FF" w:rsidRDefault="00F169FF" w:rsidP="002824AF">
      <w:pPr>
        <w:rPr>
          <w:color w:val="0070C0"/>
        </w:rPr>
      </w:pPr>
    </w:p>
    <w:p w14:paraId="75967955" w14:textId="77777777" w:rsidR="00F169FF" w:rsidRDefault="00F169FF" w:rsidP="002824AF">
      <w:pPr>
        <w:rPr>
          <w:color w:val="0070C0"/>
        </w:rPr>
      </w:pPr>
    </w:p>
    <w:p w14:paraId="74032506" w14:textId="77777777" w:rsidR="00916177" w:rsidRPr="00916177" w:rsidRDefault="00916177" w:rsidP="00916177">
      <w:pPr>
        <w:spacing w:before="100" w:beforeAutospacing="1" w:after="100" w:afterAutospacing="1"/>
        <w:outlineLvl w:val="0"/>
        <w:rPr>
          <w:b/>
          <w:bCs/>
          <w:color w:val="000000"/>
          <w:kern w:val="36"/>
          <w:sz w:val="48"/>
          <w:szCs w:val="48"/>
        </w:rPr>
      </w:pPr>
      <w:r w:rsidRPr="00916177">
        <w:rPr>
          <w:b/>
          <w:bCs/>
          <w:color w:val="000000"/>
          <w:kern w:val="36"/>
          <w:sz w:val="48"/>
          <w:szCs w:val="48"/>
        </w:rPr>
        <w:t>Critical Review of the Proof: Identified Flaws and Repairs</w:t>
      </w:r>
    </w:p>
    <w:p w14:paraId="37B05D01" w14:textId="77777777" w:rsidR="00916177" w:rsidRPr="00916177" w:rsidRDefault="00EA0925" w:rsidP="00916177">
      <w:r w:rsidRPr="00EA0925">
        <w:rPr>
          <w:noProof/>
          <w14:ligatures w14:val="standardContextual"/>
        </w:rPr>
        <w:pict w14:anchorId="7ADD0FB7">
          <v:rect id="_x0000_i1040" alt="" style="width:468pt;height:.05pt;mso-width-percent:0;mso-height-percent:0;mso-width-percent:0;mso-height-percent:0" o:hralign="center" o:hrstd="t" o:hr="t" fillcolor="#a0a0a0" stroked="f"/>
        </w:pict>
      </w:r>
    </w:p>
    <w:p w14:paraId="03ECB294" w14:textId="77777777" w:rsidR="00916177" w:rsidRPr="00916177" w:rsidRDefault="00916177" w:rsidP="00916177">
      <w:pPr>
        <w:spacing w:before="100" w:beforeAutospacing="1" w:after="100" w:afterAutospacing="1"/>
        <w:outlineLvl w:val="1"/>
        <w:rPr>
          <w:b/>
          <w:bCs/>
          <w:color w:val="000000"/>
          <w:sz w:val="36"/>
          <w:szCs w:val="36"/>
        </w:rPr>
      </w:pPr>
      <w:r w:rsidRPr="00916177">
        <w:rPr>
          <w:b/>
          <w:bCs/>
          <w:color w:val="000000"/>
          <w:sz w:val="36"/>
          <w:szCs w:val="36"/>
        </w:rPr>
        <w:t>Flaw 1: Unjustified Lower Bound $k \geq 11$ in Theorem 3.1(i)</w:t>
      </w:r>
    </w:p>
    <w:p w14:paraId="2A8B889F"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Why It Is Flawed</w:t>
      </w:r>
    </w:p>
    <w:p w14:paraId="4604FFB9" w14:textId="77777777" w:rsidR="00916177" w:rsidRPr="00916177" w:rsidRDefault="00916177" w:rsidP="00916177">
      <w:pPr>
        <w:spacing w:before="100" w:beforeAutospacing="1" w:after="100" w:afterAutospacing="1"/>
        <w:rPr>
          <w:color w:val="000000"/>
        </w:rPr>
      </w:pPr>
      <w:r w:rsidRPr="00916177">
        <w:rPr>
          <w:color w:val="000000"/>
        </w:rPr>
        <w:t>In the proof of the lower bound in Theorem 3.1(i), I wrote:</w:t>
      </w:r>
    </w:p>
    <w:p w14:paraId="48D32C61" w14:textId="77777777" w:rsidR="00916177" w:rsidRPr="00916177" w:rsidRDefault="00916177" w:rsidP="00916177">
      <w:pPr>
        <w:spacing w:before="100" w:beforeAutospacing="1" w:after="100" w:afterAutospacing="1"/>
        <w:rPr>
          <w:color w:val="000000"/>
        </w:rPr>
      </w:pPr>
      <w:r w:rsidRPr="00916177">
        <w:rPr>
          <w:color w:val="000000"/>
        </w:rPr>
        <w:t>"The sharper bound $k \geq 11$ follows from the result of Jinnah [Ji99] that for any distance magic graph on $n$ vertices, $k \geq n$."</w:t>
      </w:r>
    </w:p>
    <w:p w14:paraId="685A6CB6" w14:textId="77777777" w:rsidR="00916177" w:rsidRPr="00916177" w:rsidRDefault="00916177" w:rsidP="00916177">
      <w:pPr>
        <w:spacing w:before="100" w:beforeAutospacing="1" w:after="100" w:afterAutospacing="1"/>
        <w:rPr>
          <w:color w:val="000000"/>
        </w:rPr>
      </w:pPr>
      <w:r w:rsidRPr="00916177">
        <w:rPr>
          <w:color w:val="000000"/>
        </w:rPr>
        <w:lastRenderedPageBreak/>
        <w:t>This statement has two problems. First, the attribution is incorrect: the bound $k \geq n$ is stated in Pawar et al. [PSMB24], not attributed specifically to Jinnah. Second, and more seriously, no proof is offered. The statement $k \geq n$ is not obvious. The preceding argument using the rearrangement inequality only yields $k \geq 6\delta \geq 6$ for $n = 11$, $\delta \geq 1$ — which falls short of $k \geq 11$. An argument that $k \geq n$ requires genuine work, and I supplied none.</w:t>
      </w:r>
    </w:p>
    <w:p w14:paraId="70097C66" w14:textId="77777777" w:rsidR="00916177" w:rsidRPr="00916177" w:rsidRDefault="00916177" w:rsidP="00916177">
      <w:pPr>
        <w:spacing w:before="100" w:beforeAutospacing="1" w:after="100" w:afterAutospacing="1"/>
        <w:rPr>
          <w:color w:val="000000"/>
        </w:rPr>
      </w:pPr>
      <w:r w:rsidRPr="00916177">
        <w:rPr>
          <w:color w:val="000000"/>
        </w:rPr>
        <w:t>To see why the bound is non-trivial: consider a hypothetical labeling where the vertex receiving label 1 has a single neighbor receiving label 2, giving $k = 2$. Nothing in the definition of a distance magic graph obviously forbids this small value without additional structural reasoning.</w:t>
      </w:r>
    </w:p>
    <w:p w14:paraId="36F63FAE"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Attempted Repair</w:t>
      </w:r>
    </w:p>
    <w:p w14:paraId="1FF5BBF9" w14:textId="77777777" w:rsidR="00916177" w:rsidRPr="00916177" w:rsidRDefault="00916177" w:rsidP="00916177">
      <w:pPr>
        <w:spacing w:before="100" w:beforeAutospacing="1" w:after="100" w:afterAutospacing="1"/>
        <w:rPr>
          <w:color w:val="000000"/>
        </w:rPr>
      </w:pPr>
      <w:r w:rsidRPr="00916177">
        <w:rPr>
          <w:color w:val="000000"/>
        </w:rPr>
        <w:t>We prove $k \geq n = 11$ directly from the definition and Proposition 1.2.</w:t>
      </w:r>
    </w:p>
    <w:p w14:paraId="3138F70E" w14:textId="77777777" w:rsidR="00916177" w:rsidRPr="00916177" w:rsidRDefault="00916177" w:rsidP="00916177">
      <w:pPr>
        <w:spacing w:before="100" w:beforeAutospacing="1" w:after="100" w:afterAutospacing="1"/>
        <w:rPr>
          <w:color w:val="000000"/>
        </w:rPr>
      </w:pPr>
      <w:r w:rsidRPr="00916177">
        <w:rPr>
          <w:b/>
          <w:bCs/>
          <w:color w:val="000000"/>
        </w:rPr>
        <w:t>Claim:</w:t>
      </w:r>
      <w:r w:rsidRPr="00916177">
        <w:rPr>
          <w:color w:val="000000"/>
        </w:rPr>
        <w:t> For any distance magic graph $G$ of order $n$ with magic constant $k$, we have $k \geq n$.</w:t>
      </w:r>
    </w:p>
    <w:p w14:paraId="716AA561" w14:textId="77777777" w:rsidR="00916177" w:rsidRPr="00916177" w:rsidRDefault="00916177" w:rsidP="00916177">
      <w:pPr>
        <w:spacing w:before="100" w:beforeAutospacing="1" w:after="100" w:afterAutospacing="1"/>
        <w:rPr>
          <w:color w:val="000000"/>
        </w:rPr>
      </w:pPr>
      <w:r w:rsidRPr="00916177">
        <w:rPr>
          <w:b/>
          <w:bCs/>
          <w:color w:val="000000"/>
        </w:rPr>
        <w:t>Proof of Claim.</w:t>
      </w:r>
      <w:r w:rsidRPr="00916177">
        <w:rPr>
          <w:color w:val="000000"/>
        </w:rPr>
        <w:t> Let $f$ be a distance magic labeling of $G$ with magic constant $k$. By Proposition 1.2: $$nk = \sum_{v \in V} \deg(v) \cdot f(v).$$</w:t>
      </w:r>
    </w:p>
    <w:p w14:paraId="23577D84" w14:textId="77777777" w:rsidR="00916177" w:rsidRPr="00916177" w:rsidRDefault="00916177" w:rsidP="00916177">
      <w:pPr>
        <w:spacing w:before="100" w:beforeAutospacing="1" w:after="100" w:afterAutospacing="1"/>
        <w:rPr>
          <w:color w:val="000000"/>
        </w:rPr>
      </w:pPr>
      <w:r w:rsidRPr="00916177">
        <w:rPr>
          <w:color w:val="000000"/>
        </w:rPr>
        <w:t>We now derive a lower bound for the right-hand side. Since $f$ is a bijection onto ${1,\ldots,n}$, write the vertices as $v_1, v_2, \ldots, v_n$ with $f(v_i) = i$. Then: $$nk = \sum_{i=1}^{n} i \cdot \deg(v_i).$$</w:t>
      </w:r>
    </w:p>
    <w:p w14:paraId="6E76ED6B" w14:textId="77777777" w:rsidR="00916177" w:rsidRPr="00916177" w:rsidRDefault="00916177" w:rsidP="00916177">
      <w:pPr>
        <w:spacing w:before="100" w:beforeAutospacing="1" w:after="100" w:afterAutospacing="1"/>
        <w:rPr>
          <w:color w:val="000000"/>
        </w:rPr>
      </w:pPr>
      <w:r w:rsidRPr="00916177">
        <w:rPr>
          <w:color w:val="000000"/>
        </w:rPr>
        <w:t>We claim this sum is at least $n(n+1)/2$. Indeed, since every vertex has degree at least 1 (no isolated vertices): $$\sum_{i=1}^{n} i \cdot \deg(v_i) \geq \sum_{i=1}^{n} i \cdot 1 = \frac{n(n+1)}{2}.$$</w:t>
      </w:r>
    </w:p>
    <w:p w14:paraId="637F121D" w14:textId="77777777" w:rsidR="00916177" w:rsidRPr="00916177" w:rsidRDefault="00916177" w:rsidP="00916177">
      <w:pPr>
        <w:spacing w:before="100" w:beforeAutospacing="1" w:after="100" w:afterAutospacing="1"/>
        <w:rPr>
          <w:color w:val="000000"/>
        </w:rPr>
      </w:pPr>
      <w:r w:rsidRPr="00916177">
        <w:rPr>
          <w:color w:val="000000"/>
        </w:rPr>
        <w:t>Hence $nk \geq n(n+1)/2$, giving $k \geq (n+1)/2$. For $n = 11$ this yields $k \geq 6$, which is still not $k \geq 11$.</w:t>
      </w:r>
    </w:p>
    <w:p w14:paraId="1CE6C020" w14:textId="77777777" w:rsidR="00916177" w:rsidRPr="00916177" w:rsidRDefault="00916177" w:rsidP="00916177">
      <w:pPr>
        <w:spacing w:before="100" w:beforeAutospacing="1" w:after="100" w:afterAutospacing="1"/>
        <w:rPr>
          <w:color w:val="000000"/>
        </w:rPr>
      </w:pPr>
      <w:r w:rsidRPr="00916177">
        <w:rPr>
          <w:color w:val="000000"/>
        </w:rPr>
        <w:t>To reach the sharp bound, a different approach is needed. Consider the vertex $v^</w:t>
      </w:r>
      <w:r w:rsidRPr="00916177">
        <w:rPr>
          <w:i/>
          <w:iCs/>
          <w:color w:val="000000"/>
        </w:rPr>
        <w:t>$ with $f(v^</w:t>
      </w:r>
      <w:r w:rsidRPr="00916177">
        <w:rPr>
          <w:color w:val="000000"/>
        </w:rPr>
        <w:t>) = 1$ (label 1). All neighbors of $v^</w:t>
      </w:r>
      <w:r w:rsidRPr="00916177">
        <w:rPr>
          <w:i/>
          <w:iCs/>
          <w:color w:val="000000"/>
        </w:rPr>
        <w:t>$ have labels in ${2, 3, \ldots, n}$. The neighborhood sum of $v^</w:t>
      </w:r>
      <w:r w:rsidRPr="00916177">
        <w:rPr>
          <w:color w:val="000000"/>
        </w:rPr>
        <w:t>$ is: $$k = w(v^</w:t>
      </w:r>
      <w:r w:rsidRPr="00916177">
        <w:rPr>
          <w:i/>
          <w:iCs/>
          <w:color w:val="000000"/>
        </w:rPr>
        <w:t>) = \sum_{u \in N(v^</w:t>
      </w:r>
      <w:r w:rsidRPr="00916177">
        <w:rPr>
          <w:color w:val="000000"/>
        </w:rPr>
        <w:t>)} f(u).$$</w:t>
      </w:r>
    </w:p>
    <w:p w14:paraId="5B653A14" w14:textId="77777777" w:rsidR="00916177" w:rsidRPr="00916177" w:rsidRDefault="00916177" w:rsidP="00916177">
      <w:pPr>
        <w:spacing w:before="100" w:beforeAutospacing="1" w:after="100" w:afterAutospacing="1"/>
        <w:rPr>
          <w:color w:val="000000"/>
        </w:rPr>
      </w:pPr>
      <w:r w:rsidRPr="00916177">
        <w:rPr>
          <w:color w:val="000000"/>
        </w:rPr>
        <w:t>Now consider the vertex $v^{</w:t>
      </w:r>
      <w:r w:rsidRPr="00916177">
        <w:rPr>
          <w:b/>
          <w:bCs/>
          <w:color w:val="000000"/>
        </w:rPr>
        <w:t>}$ with $f(v^{</w:t>
      </w:r>
      <w:r w:rsidRPr="00916177">
        <w:rPr>
          <w:color w:val="000000"/>
        </w:rPr>
        <w:t>}) = n$ (label $n$). Since $G$ has no isolated vertices, $v^{</w:t>
      </w:r>
      <w:r w:rsidRPr="00916177">
        <w:rPr>
          <w:b/>
          <w:bCs/>
          <w:color w:val="000000"/>
        </w:rPr>
        <w:t>}$ has at least one neighbor $w$. The label $f(w) \in {1, \ldots, n-1}$. The neighborhood sum of $v^{</w:t>
      </w:r>
      <w:r w:rsidRPr="00916177">
        <w:rPr>
          <w:color w:val="000000"/>
        </w:rPr>
        <w:t>}$ is: $$k = w(v^{</w:t>
      </w:r>
      <w:r w:rsidRPr="00916177">
        <w:rPr>
          <w:b/>
          <w:bCs/>
          <w:color w:val="000000"/>
        </w:rPr>
        <w:t>}) = \sum_{u \in N(v^{</w:t>
      </w:r>
      <w:r w:rsidRPr="00916177">
        <w:rPr>
          <w:color w:val="000000"/>
        </w:rPr>
        <w:t>})} f(u).$$</w:t>
      </w:r>
    </w:p>
    <w:p w14:paraId="557202C8" w14:textId="77777777" w:rsidR="00916177" w:rsidRPr="00916177" w:rsidRDefault="00916177" w:rsidP="00916177">
      <w:pPr>
        <w:spacing w:before="100" w:beforeAutospacing="1" w:after="100" w:afterAutospacing="1"/>
        <w:rPr>
          <w:color w:val="000000"/>
        </w:rPr>
      </w:pPr>
      <w:r w:rsidRPr="00916177">
        <w:rPr>
          <w:color w:val="000000"/>
        </w:rPr>
        <w:t>The key step uses the following: since $k = w(v)$ for every vertex $v$, in particular the vertex with label 1 and the vertex with label $n$ both have neighborhood sum $k$. The vertex labeled 1 has all its neighbors' labels summing to $k$, and each such label is at least 2; the vertex labeled $n$ has all its neighbors' labels summing to $k$, with each such label at most $n-1$. These observations together are still insufficient for $k \geq n$ without additional information about the graph structure.</w:t>
      </w:r>
    </w:p>
    <w:p w14:paraId="11E1939E" w14:textId="77777777" w:rsidR="00916177" w:rsidRPr="00916177" w:rsidRDefault="00916177" w:rsidP="00916177">
      <w:pPr>
        <w:spacing w:before="100" w:beforeAutospacing="1" w:after="100" w:afterAutospacing="1"/>
        <w:rPr>
          <w:color w:val="000000"/>
        </w:rPr>
      </w:pPr>
      <w:r w:rsidRPr="00916177">
        <w:rPr>
          <w:b/>
          <w:bCs/>
          <w:color w:val="000000"/>
        </w:rPr>
        <w:lastRenderedPageBreak/>
        <w:t>The honest conclusion:</w:t>
      </w:r>
      <w:r w:rsidRPr="00916177">
        <w:rPr>
          <w:color w:val="000000"/>
        </w:rPr>
        <w:t> The bound $k \geq n$ as a universal fact for distance magic graphs does not follow by elementary calculation from the definition alone. It is a theorem that requires a more subtle argument — indeed, in [PSMB24] it is derived as a consequence of the structural theorem (Theorem 2.7 of that paper) characterizing $k = n$. The precise argument is:</w:t>
      </w:r>
    </w:p>
    <w:p w14:paraId="15E8C987" w14:textId="77777777" w:rsidR="00916177" w:rsidRPr="00916177" w:rsidRDefault="00916177" w:rsidP="00916177">
      <w:pPr>
        <w:spacing w:before="100" w:beforeAutospacing="1" w:after="100" w:afterAutospacing="1"/>
        <w:rPr>
          <w:color w:val="000000"/>
        </w:rPr>
      </w:pPr>
      <w:r w:rsidRPr="00916177">
        <w:rPr>
          <w:i/>
          <w:iCs/>
          <w:color w:val="000000"/>
        </w:rPr>
        <w:t>Suppose $k &lt; n$. Then $k \leq n-1$. By Theorem 2.7 of [PSMB24], $k = n$ if and only if $\delta(G) = 1$ (with a specific structural characterization). If $k &lt; n$, then $\delta(G) \geq 2$. But then from $nk = \sum_v \deg(v) \cdot f(v) \geq 2 \cdot \sum_v f(v) = 2 \cdot \frac{n(n+1)}{2} = n(n+1)$, giving $k \geq n+1 &gt; n$: contradiction.</w:t>
      </w:r>
    </w:p>
    <w:p w14:paraId="1E87EB34" w14:textId="77777777" w:rsidR="00916177" w:rsidRPr="00916177" w:rsidRDefault="00916177" w:rsidP="00916177">
      <w:pPr>
        <w:spacing w:before="100" w:beforeAutospacing="1" w:after="100" w:afterAutospacing="1"/>
        <w:rPr>
          <w:color w:val="000000"/>
        </w:rPr>
      </w:pPr>
      <w:r w:rsidRPr="00916177">
        <w:rPr>
          <w:b/>
          <w:bCs/>
          <w:color w:val="000000"/>
        </w:rPr>
        <w:t>However</w:t>
      </w:r>
      <w:r w:rsidRPr="00916177">
        <w:rPr>
          <w:color w:val="000000"/>
        </w:rPr>
        <w:t>, this argument is circular: it uses Theorem 2.7 to eliminate $k &lt; n$ by first assuming $k \neq n$ and then deriving $k \geq n+1$ — but Theorem 2.7 itself requires a non-trivial proof that I do not reproduce here.</w:t>
      </w:r>
    </w:p>
    <w:p w14:paraId="5F56F558" w14:textId="77777777" w:rsidR="00916177" w:rsidRPr="00916177" w:rsidRDefault="00916177" w:rsidP="00916177">
      <w:pPr>
        <w:spacing w:before="100" w:beforeAutospacing="1" w:after="100" w:afterAutospacing="1"/>
        <w:rPr>
          <w:color w:val="000000"/>
        </w:rPr>
      </w:pPr>
      <w:r w:rsidRPr="00916177">
        <w:rPr>
          <w:b/>
          <w:bCs/>
          <w:color w:val="000000"/>
        </w:rPr>
        <w:t>Corrected statement for the paper:</w:t>
      </w:r>
      <w:r w:rsidRPr="00916177">
        <w:rPr>
          <w:color w:val="000000"/>
        </w:rPr>
        <w:t> Replace the unjustified assertion with an honest citation: </w:t>
      </w:r>
      <w:r w:rsidRPr="00916177">
        <w:rPr>
          <w:i/>
          <w:iCs/>
          <w:color w:val="000000"/>
        </w:rPr>
        <w:t>"The bound $k \geq n$ for distance magic graphs of order $n$ is established in [PSMB24] (Section 3.4, cited therein as a consequence of Theorem 2.7) and is used here without independent proof."</w:t>
      </w:r>
      <w:r w:rsidRPr="00916177">
        <w:rPr>
          <w:color w:val="000000"/>
        </w:rPr>
        <w:t> The upper bound $k \leq 60$ remains fully proved by the argument given.</w:t>
      </w:r>
    </w:p>
    <w:p w14:paraId="260F0770" w14:textId="77777777" w:rsidR="00916177" w:rsidRPr="00916177" w:rsidRDefault="00EA0925" w:rsidP="00916177">
      <w:r w:rsidRPr="00EA0925">
        <w:rPr>
          <w:noProof/>
          <w14:ligatures w14:val="standardContextual"/>
        </w:rPr>
        <w:pict w14:anchorId="6CB24E00">
          <v:rect id="_x0000_i1039" alt="" style="width:468pt;height:.05pt;mso-width-percent:0;mso-height-percent:0;mso-width-percent:0;mso-height-percent:0" o:hralign="center" o:hrstd="t" o:hr="t" fillcolor="#a0a0a0" stroked="f"/>
        </w:pict>
      </w:r>
    </w:p>
    <w:p w14:paraId="299D1EB1" w14:textId="77777777" w:rsidR="00916177" w:rsidRPr="00916177" w:rsidRDefault="00916177" w:rsidP="00916177">
      <w:pPr>
        <w:spacing w:before="100" w:beforeAutospacing="1" w:after="100" w:afterAutospacing="1"/>
        <w:outlineLvl w:val="1"/>
        <w:rPr>
          <w:b/>
          <w:bCs/>
          <w:color w:val="000000"/>
          <w:sz w:val="36"/>
          <w:szCs w:val="36"/>
        </w:rPr>
      </w:pPr>
      <w:r w:rsidRPr="00916177">
        <w:rPr>
          <w:b/>
          <w:bCs/>
          <w:color w:val="000000"/>
          <w:sz w:val="36"/>
          <w:szCs w:val="36"/>
        </w:rPr>
        <w:t>Flaw 2: Insufficient Justification of the Achievability Claim in Lemma 5.2</w:t>
      </w:r>
    </w:p>
    <w:p w14:paraId="0BAF3F53"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Why It Is Flawed</w:t>
      </w:r>
    </w:p>
    <w:p w14:paraId="5D1D1084" w14:textId="77777777" w:rsidR="00916177" w:rsidRPr="00916177" w:rsidRDefault="00916177" w:rsidP="00916177">
      <w:pPr>
        <w:spacing w:before="100" w:beforeAutospacing="1" w:after="100" w:afterAutospacing="1"/>
        <w:rPr>
          <w:color w:val="000000"/>
        </w:rPr>
      </w:pPr>
      <w:r w:rsidRPr="00916177">
        <w:rPr>
          <w:color w:val="000000"/>
        </w:rPr>
        <w:t>In Lemma 5.2, I stated:</w:t>
      </w:r>
    </w:p>
    <w:p w14:paraId="3F0F8F17" w14:textId="77777777" w:rsidR="00916177" w:rsidRPr="00916177" w:rsidRDefault="00916177" w:rsidP="00916177">
      <w:pPr>
        <w:spacing w:before="100" w:beforeAutospacing="1" w:after="100" w:afterAutospacing="1"/>
        <w:rPr>
          <w:color w:val="000000"/>
        </w:rPr>
      </w:pPr>
      <w:r w:rsidRPr="00916177">
        <w:rPr>
          <w:color w:val="000000"/>
        </w:rPr>
        <w:t>"Moreover, by incrementally swapping the smallest element with the next available element, every integer in $[\mu(a), M(a)]$ is achievable as the sum of some $a$-element subset of ${1,\ldots,11}$."</w:t>
      </w:r>
    </w:p>
    <w:p w14:paraId="52F137DA" w14:textId="77777777" w:rsidR="00916177" w:rsidRPr="00916177" w:rsidRDefault="00916177" w:rsidP="00916177">
      <w:pPr>
        <w:spacing w:before="100" w:beforeAutospacing="1" w:after="100" w:afterAutospacing="1"/>
        <w:rPr>
          <w:color w:val="000000"/>
        </w:rPr>
      </w:pPr>
      <w:r w:rsidRPr="00916177">
        <w:rPr>
          <w:color w:val="000000"/>
        </w:rPr>
        <w:t>This claim is used throughout Theorems 5.3 and 5.5 to assert that feasibility of an individual part sum depends only on whether 33 or 22 lies in the interval $[\mu(a), M(a)]$. The conclusion is correct but the justification is wrong: swapping the </w:t>
      </w:r>
      <w:r w:rsidRPr="00916177">
        <w:rPr>
          <w:i/>
          <w:iCs/>
          <w:color w:val="000000"/>
        </w:rPr>
        <w:t>smallest</w:t>
      </w:r>
      <w:r w:rsidRPr="00916177">
        <w:rPr>
          <w:color w:val="000000"/>
        </w:rPr>
        <w:t> element with the </w:t>
      </w:r>
      <w:r w:rsidRPr="00916177">
        <w:rPr>
          <w:i/>
          <w:iCs/>
          <w:color w:val="000000"/>
        </w:rPr>
        <w:t>next available</w:t>
      </w:r>
      <w:r w:rsidRPr="00916177">
        <w:rPr>
          <w:color w:val="000000"/>
        </w:rPr>
        <w:t> one does not always increase the sum by exactly 1. For example, if $S = {3, 4, 5}$ and we swap the smallest element 3 for the next element not in $S$ above 3, that element is 6 (since 4 and 5 are already in $S$), increasing the sum by 3, not 1.</w:t>
      </w:r>
    </w:p>
    <w:p w14:paraId="0AF87F83"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Attempted Repair</w:t>
      </w:r>
    </w:p>
    <w:p w14:paraId="7A408BD8" w14:textId="77777777" w:rsidR="00916177" w:rsidRPr="00916177" w:rsidRDefault="00916177" w:rsidP="00916177">
      <w:pPr>
        <w:spacing w:before="100" w:beforeAutospacing="1" w:after="100" w:afterAutospacing="1"/>
        <w:rPr>
          <w:color w:val="000000"/>
        </w:rPr>
      </w:pPr>
      <w:r w:rsidRPr="00916177">
        <w:rPr>
          <w:color w:val="000000"/>
        </w:rPr>
        <w:t>We replace the vague swap argument with a precise one.</w:t>
      </w:r>
    </w:p>
    <w:p w14:paraId="1941D3B5" w14:textId="77777777" w:rsidR="00916177" w:rsidRPr="00916177" w:rsidRDefault="00916177" w:rsidP="00916177">
      <w:pPr>
        <w:spacing w:before="100" w:beforeAutospacing="1" w:after="100" w:afterAutospacing="1"/>
        <w:rPr>
          <w:color w:val="000000"/>
        </w:rPr>
      </w:pPr>
      <w:r w:rsidRPr="00916177">
        <w:rPr>
          <w:b/>
          <w:bCs/>
          <w:color w:val="000000"/>
        </w:rPr>
        <w:lastRenderedPageBreak/>
        <w:t>Corrected Lemma 5.2 (Achievability).</w:t>
      </w:r>
      <w:r w:rsidRPr="00916177">
        <w:rPr>
          <w:color w:val="000000"/>
        </w:rPr>
        <w:t> </w:t>
      </w:r>
      <w:r w:rsidRPr="00916177">
        <w:rPr>
          <w:i/>
          <w:iCs/>
          <w:color w:val="000000"/>
        </w:rPr>
        <w:t>For $1 \leq a \leq 10$, the set of integers achievable as the sum of some $a$-element subset of ${1,\ldots,11}$ is exactly the integer interval $[\mu(a), M(a)]$, where $\mu(a) = \frac{a(a+1)}{2}$ and $M(a) = \frac{a(23-a)}{2}$.</w:t>
      </w:r>
    </w:p>
    <w:p w14:paraId="0D63925C" w14:textId="77777777" w:rsidR="00916177" w:rsidRPr="00916177" w:rsidRDefault="00916177" w:rsidP="00916177">
      <w:pPr>
        <w:spacing w:before="100" w:beforeAutospacing="1" w:after="100" w:afterAutospacing="1"/>
        <w:rPr>
          <w:color w:val="000000"/>
        </w:rPr>
      </w:pPr>
      <w:r w:rsidRPr="00916177">
        <w:rPr>
          <w:b/>
          <w:bCs/>
          <w:color w:val="000000"/>
        </w:rPr>
        <w:t>Proof.</w:t>
      </w:r>
      <w:r w:rsidRPr="00916177">
        <w:rPr>
          <w:color w:val="000000"/>
        </w:rPr>
        <w:t> The minimum sum $\mu(a)$ is achieved by the set ${1, 2, \ldots, a}$ and the maximum $M(a)$ by ${12-a, 13-a, \ldots, 11}$. Both values are achieved, so it remains to show every integer $t \in [\mu(a), M(a)]$ is achieved.</w:t>
      </w:r>
    </w:p>
    <w:p w14:paraId="3FF29176" w14:textId="77777777" w:rsidR="00916177" w:rsidRPr="00916177" w:rsidRDefault="00916177" w:rsidP="00916177">
      <w:pPr>
        <w:spacing w:before="100" w:beforeAutospacing="1" w:after="100" w:afterAutospacing="1"/>
        <w:rPr>
          <w:color w:val="000000"/>
        </w:rPr>
      </w:pPr>
      <w:r w:rsidRPr="00916177">
        <w:rPr>
          <w:b/>
          <w:bCs/>
          <w:color w:val="000000"/>
        </w:rPr>
        <w:t>Key lemma:</w:t>
      </w:r>
      <w:r w:rsidRPr="00916177">
        <w:rPr>
          <w:color w:val="000000"/>
        </w:rPr>
        <w:t> If $S$ is an $a$-element subset of ${1,\ldots,11}$ with $\text{sum}(S) &lt; M(a)$, then there exists an $a$-element subset $S'$ with $\text{sum}(S') = \text{sum}(S) + 1$.</w:t>
      </w:r>
    </w:p>
    <w:p w14:paraId="57C344FE" w14:textId="77777777" w:rsidR="00916177" w:rsidRPr="00916177" w:rsidRDefault="00916177" w:rsidP="00916177">
      <w:pPr>
        <w:spacing w:before="100" w:beforeAutospacing="1" w:after="100" w:afterAutospacing="1"/>
        <w:rPr>
          <w:color w:val="000000"/>
        </w:rPr>
      </w:pPr>
      <w:r w:rsidRPr="00916177">
        <w:rPr>
          <w:b/>
          <w:bCs/>
          <w:color w:val="000000"/>
        </w:rPr>
        <w:t>Proof of key lemma:</w:t>
      </w:r>
      <w:r w:rsidRPr="00916177">
        <w:rPr>
          <w:color w:val="000000"/>
        </w:rPr>
        <w:t> Since $\text{sum}(S) &lt; M(a)$, we have $S \neq {12-a, \ldots, 11}$. Consider two cases.</w:t>
      </w:r>
    </w:p>
    <w:p w14:paraId="793A980A" w14:textId="77777777" w:rsidR="00916177" w:rsidRPr="00916177" w:rsidRDefault="00916177" w:rsidP="00916177">
      <w:pPr>
        <w:spacing w:before="100" w:beforeAutospacing="1" w:after="100" w:afterAutospacing="1"/>
        <w:rPr>
          <w:color w:val="000000"/>
        </w:rPr>
      </w:pPr>
      <w:r w:rsidRPr="00916177">
        <w:rPr>
          <w:i/>
          <w:iCs/>
          <w:color w:val="000000"/>
        </w:rPr>
        <w:t>Case 1: $11 \notin S$.</w:t>
      </w:r>
      <w:r w:rsidRPr="00916177">
        <w:rPr>
          <w:color w:val="000000"/>
        </w:rPr>
        <w:t> Let $m = \max(S)$. Since $S \neq {12-a,\ldots,11}$ and $11 \notin S$, we have $m \leq 10$. Therefore $m+1 \leq 11$ and $m+1 \notin S$ (as $m$ is the maximum of $S$). Define $S' = (S \setminus {m}) \cup {m+1}$. Then $|S'| = a$, $S' \subseteq {1,\ldots,11}$, and $\text{sum}(S') = \text{sum}(S) - m + (m+1) = \text{sum}(S) + 1$.</w:t>
      </w:r>
    </w:p>
    <w:p w14:paraId="57E7BAAE" w14:textId="77777777" w:rsidR="00916177" w:rsidRPr="00916177" w:rsidRDefault="00916177" w:rsidP="00916177">
      <w:pPr>
        <w:spacing w:before="100" w:beforeAutospacing="1" w:after="100" w:afterAutospacing="1"/>
        <w:rPr>
          <w:color w:val="000000"/>
        </w:rPr>
      </w:pPr>
      <w:r w:rsidRPr="00916177">
        <w:rPr>
          <w:i/>
          <w:iCs/>
          <w:color w:val="000000"/>
        </w:rPr>
        <w:t>Case 2: $11 \in S$.</w:t>
      </w:r>
      <w:r w:rsidRPr="00916177">
        <w:rPr>
          <w:color w:val="000000"/>
        </w:rPr>
        <w:t> Let $m = \max(S \setminus {11})$. Since $S \neq {12-a,\ldots,11}$, there exists some element of ${12-a,\ldots,10}$ not in $S$, which means $m &lt; 10$ or $S$ does not contain all of ${12-a,\ldots,10}$. In either subcase, $m \leq 10$ and $m+1 \leq 10 &lt; 11$. Since $m$ is the maximum of $S \setminus {11}$, the element $m+1$ satisfies $m+1 \notin S$ (otherwise $m$ would not be the max of $S \setminus {11}$, as $m+1 &lt; 11$ and $m+1$ would be in $S \setminus {11}$). Define $S' = (S \setminus {m}) \cup {m+1}$. Then $|S'| = a$ and $\text{sum}(S') = \text{sum}(S) + 1$.</w:t>
      </w:r>
    </w:p>
    <w:p w14:paraId="6FF19992" w14:textId="77777777" w:rsidR="00916177" w:rsidRPr="00916177" w:rsidRDefault="00916177" w:rsidP="00916177">
      <w:pPr>
        <w:spacing w:before="100" w:beforeAutospacing="1" w:after="100" w:afterAutospacing="1"/>
        <w:rPr>
          <w:color w:val="000000"/>
        </w:rPr>
      </w:pPr>
      <w:r w:rsidRPr="00916177">
        <w:rPr>
          <w:color w:val="000000"/>
        </w:rPr>
        <w:t>In both cases, $S'$ is a valid $a$-element subset with sum increased by exactly 1. Starting from the minimum-sum set ${1,\ldots,a}$ and applying the key lemma repeatedly, we reach every integer sum from $\mu(a)$ to $M(a)$ in unit steps. $\square$</w:t>
      </w:r>
    </w:p>
    <w:p w14:paraId="229D799E" w14:textId="77777777" w:rsidR="00916177" w:rsidRPr="00916177" w:rsidRDefault="00EA0925" w:rsidP="00916177">
      <w:r w:rsidRPr="00EA0925">
        <w:rPr>
          <w:noProof/>
          <w14:ligatures w14:val="standardContextual"/>
        </w:rPr>
        <w:pict w14:anchorId="68220AA0">
          <v:rect id="_x0000_i1038" alt="" style="width:468pt;height:.05pt;mso-width-percent:0;mso-height-percent:0;mso-width-percent:0;mso-height-percent:0" o:hralign="center" o:hrstd="t" o:hr="t" fillcolor="#a0a0a0" stroked="f"/>
        </w:pict>
      </w:r>
    </w:p>
    <w:p w14:paraId="0E4F5461" w14:textId="77777777" w:rsidR="00916177" w:rsidRPr="00916177" w:rsidRDefault="00916177" w:rsidP="00916177">
      <w:pPr>
        <w:spacing w:before="100" w:beforeAutospacing="1" w:after="100" w:afterAutospacing="1"/>
        <w:outlineLvl w:val="1"/>
        <w:rPr>
          <w:b/>
          <w:bCs/>
          <w:color w:val="000000"/>
          <w:sz w:val="36"/>
          <w:szCs w:val="36"/>
        </w:rPr>
      </w:pPr>
      <w:r w:rsidRPr="00916177">
        <w:rPr>
          <w:b/>
          <w:bCs/>
          <w:color w:val="000000"/>
          <w:sz w:val="36"/>
          <w:szCs w:val="36"/>
        </w:rPr>
        <w:t>Flaw 3: Imprecise "Identical Argument" in Theorem 5.8, Step 2</w:t>
      </w:r>
    </w:p>
    <w:p w14:paraId="1464C6A3"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Why It Is Flawed</w:t>
      </w:r>
    </w:p>
    <w:p w14:paraId="792513EF" w14:textId="77777777" w:rsidR="00916177" w:rsidRPr="00916177" w:rsidRDefault="00916177" w:rsidP="00916177">
      <w:pPr>
        <w:spacing w:before="100" w:beforeAutospacing="1" w:after="100" w:afterAutospacing="1"/>
        <w:rPr>
          <w:color w:val="000000"/>
        </w:rPr>
      </w:pPr>
      <w:r w:rsidRPr="00916177">
        <w:rPr>
          <w:color w:val="000000"/>
        </w:rPr>
        <w:t>In the uniqueness proof for the hexapartite case (Theorem 5.8), after establishing $G_{10} = {1, 10}$, I wrote:</w:t>
      </w:r>
    </w:p>
    <w:p w14:paraId="1E7AA4EC" w14:textId="77777777" w:rsidR="00916177" w:rsidRPr="00916177" w:rsidRDefault="00916177" w:rsidP="00916177">
      <w:pPr>
        <w:spacing w:before="100" w:beforeAutospacing="1" w:after="100" w:afterAutospacing="1"/>
        <w:rPr>
          <w:color w:val="000000"/>
        </w:rPr>
      </w:pPr>
      <w:r w:rsidRPr="00916177">
        <w:rPr>
          <w:color w:val="000000"/>
        </w:rPr>
        <w:t>"Apply the identical argument to element 9 within ${2, 3, \ldots, 9, 11}$."</w:t>
      </w:r>
    </w:p>
    <w:p w14:paraId="6215B731" w14:textId="77777777" w:rsidR="00916177" w:rsidRPr="00916177" w:rsidRDefault="00916177" w:rsidP="00916177">
      <w:pPr>
        <w:spacing w:before="100" w:beforeAutospacing="1" w:after="100" w:afterAutospacing="1"/>
        <w:rPr>
          <w:color w:val="000000"/>
        </w:rPr>
      </w:pPr>
      <w:r w:rsidRPr="00916177">
        <w:rPr>
          <w:color w:val="000000"/>
        </w:rPr>
        <w:t xml:space="preserve">The argument is not identical at each step. At each stage, the set of available elements shrinks, and the lower bound on the size of available elements increases. The "$|G_j| \geq 3$ is </w:t>
      </w:r>
      <w:r w:rsidRPr="00916177">
        <w:rPr>
          <w:color w:val="000000"/>
        </w:rPr>
        <w:lastRenderedPageBreak/>
        <w:t>impossible" step relies on the specific minimum value of the remaining elements, which changes as elements are consumed. If not verified at each step, one of the "$\geq 3$ elements" cases might not actually lead to a contradiction.</w:t>
      </w:r>
    </w:p>
    <w:p w14:paraId="7621BB3F" w14:textId="77777777" w:rsidR="00916177" w:rsidRPr="00916177" w:rsidRDefault="00916177" w:rsidP="00916177">
      <w:pPr>
        <w:spacing w:before="100" w:beforeAutospacing="1" w:after="100" w:afterAutospacing="1"/>
        <w:rPr>
          <w:color w:val="000000"/>
        </w:rPr>
      </w:pPr>
      <w:r w:rsidRPr="00916177">
        <w:rPr>
          <w:color w:val="000000"/>
        </w:rPr>
        <w:t>Specifically: for the $|G_{10}| \geq 3$ case, I argued that the remaining elements $y_i$ satisfy $y_i \geq 1$, giving $\sum y_i \geq 2 &gt; 1$. But for the $|G_9| \geq 3$ case, the remaining elements satisfy $y_i \geq 2$ (since 1 is consumed), giving $\sum y_i \geq 2+3 = 5 &gt; 2$, which is a different (stronger) bound. If elements had been consumed in a different order, the minimum available could theoretically be small enough to allow a valid triple.</w:t>
      </w:r>
    </w:p>
    <w:p w14:paraId="07196809"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Attempted Repair</w:t>
      </w:r>
    </w:p>
    <w:p w14:paraId="74B8D664" w14:textId="77777777" w:rsidR="00916177" w:rsidRPr="00916177" w:rsidRDefault="00916177" w:rsidP="00916177">
      <w:pPr>
        <w:spacing w:before="100" w:beforeAutospacing="1" w:after="100" w:afterAutospacing="1"/>
        <w:rPr>
          <w:color w:val="000000"/>
        </w:rPr>
      </w:pPr>
      <w:r w:rsidRPr="00916177">
        <w:rPr>
          <w:color w:val="000000"/>
        </w:rPr>
        <w:t>We carry out the argument explicitly at each step, tracking the available element set and verifying the "$|G_j| \geq 3$" elimination at each stage.</w:t>
      </w:r>
    </w:p>
    <w:p w14:paraId="7205B236" w14:textId="77777777" w:rsidR="00916177" w:rsidRPr="00916177" w:rsidRDefault="00916177" w:rsidP="00916177">
      <w:pPr>
        <w:spacing w:before="100" w:beforeAutospacing="1" w:after="100" w:afterAutospacing="1"/>
        <w:rPr>
          <w:color w:val="000000"/>
        </w:rPr>
      </w:pPr>
      <w:r w:rsidRPr="00916177">
        <w:rPr>
          <w:b/>
          <w:bCs/>
          <w:color w:val="000000"/>
        </w:rPr>
        <w:t>Corrected Step-by-Step Uniqueness Argument (Theorem 5.8).</w:t>
      </w:r>
    </w:p>
    <w:p w14:paraId="5F92B36F" w14:textId="77777777" w:rsidR="00916177" w:rsidRPr="00916177" w:rsidRDefault="00916177" w:rsidP="00916177">
      <w:pPr>
        <w:spacing w:before="100" w:beforeAutospacing="1" w:after="100" w:afterAutospacing="1"/>
        <w:rPr>
          <w:color w:val="000000"/>
        </w:rPr>
      </w:pPr>
      <w:r w:rsidRPr="00916177">
        <w:rPr>
          <w:color w:val="000000"/>
        </w:rPr>
        <w:t>We require a partition of ${1, 2, \ldots, 11}$ into six non-empty groups each summing to 11. We determine the groups sequentially.</w:t>
      </w:r>
    </w:p>
    <w:p w14:paraId="19FA7FDE" w14:textId="77777777" w:rsidR="00916177" w:rsidRPr="00916177" w:rsidRDefault="00916177" w:rsidP="00916177">
      <w:pPr>
        <w:spacing w:before="100" w:beforeAutospacing="1" w:after="100" w:afterAutospacing="1"/>
        <w:rPr>
          <w:color w:val="000000"/>
        </w:rPr>
      </w:pPr>
      <w:r w:rsidRPr="00916177">
        <w:rPr>
          <w:b/>
          <w:bCs/>
          <w:color w:val="000000"/>
        </w:rPr>
        <w:t>Step 1: Placing element 10.</w:t>
      </w:r>
      <w:r w:rsidRPr="00916177">
        <w:rPr>
          <w:color w:val="000000"/>
        </w:rPr>
        <w:t> Available elements: $A_1 = {1,2,\ldots,11}$. The group $G_{10}$ containing 10 must satisfy $\sum_{x \in G_{10}} x = 11$.</w:t>
      </w:r>
    </w:p>
    <w:p w14:paraId="3A08399F" w14:textId="77777777" w:rsidR="00916177" w:rsidRPr="00916177" w:rsidRDefault="00916177" w:rsidP="00916177">
      <w:pPr>
        <w:numPr>
          <w:ilvl w:val="0"/>
          <w:numId w:val="56"/>
        </w:numPr>
        <w:spacing w:before="100" w:beforeAutospacing="1" w:after="100" w:afterAutospacing="1"/>
        <w:rPr>
          <w:color w:val="000000"/>
        </w:rPr>
      </w:pPr>
      <w:r w:rsidRPr="00916177">
        <w:rPr>
          <w:color w:val="000000"/>
        </w:rPr>
        <w:t xml:space="preserve">Singleton: $10 \neq 11$. </w:t>
      </w:r>
      <w:r w:rsidRPr="00916177">
        <w:rPr>
          <w:rFonts w:ascii="Segoe UI Symbol" w:hAnsi="Segoe UI Symbol" w:cs="Segoe UI Symbol"/>
          <w:color w:val="000000"/>
        </w:rPr>
        <w:t>✗</w:t>
      </w:r>
    </w:p>
    <w:p w14:paraId="689757A9" w14:textId="77777777" w:rsidR="00916177" w:rsidRPr="00916177" w:rsidRDefault="00916177" w:rsidP="00916177">
      <w:pPr>
        <w:numPr>
          <w:ilvl w:val="0"/>
          <w:numId w:val="56"/>
        </w:numPr>
        <w:spacing w:before="100" w:beforeAutospacing="1" w:after="100" w:afterAutospacing="1"/>
        <w:rPr>
          <w:color w:val="000000"/>
        </w:rPr>
      </w:pPr>
      <w:r w:rsidRPr="00916177">
        <w:rPr>
          <w:color w:val="000000"/>
        </w:rPr>
        <w:t>Pair ${10, y}$: $y = 1 \in A_1$. Valid. $G_{10} = {1, 10}$.</w:t>
      </w:r>
    </w:p>
    <w:p w14:paraId="110AD280" w14:textId="77777777" w:rsidR="00916177" w:rsidRPr="00916177" w:rsidRDefault="00916177" w:rsidP="00916177">
      <w:pPr>
        <w:numPr>
          <w:ilvl w:val="0"/>
          <w:numId w:val="56"/>
        </w:numPr>
        <w:spacing w:before="100" w:beforeAutospacing="1" w:after="100" w:afterAutospacing="1"/>
        <w:rPr>
          <w:color w:val="000000"/>
        </w:rPr>
      </w:pPr>
      <w:r w:rsidRPr="00916177">
        <w:rPr>
          <w:color w:val="000000"/>
        </w:rPr>
        <w:t xml:space="preserve">Triple ${10, y_1, y_2}$: need $y_1 + y_2 = 1$ with $y_1, y_2 \in A_1 \setminus {10}$, $y_i \geq 1$. Since $y_1 \geq 1$ and $y_2 \geq 1$, $y_1 + y_2 \geq 2 &gt; 1$. </w:t>
      </w:r>
      <w:r w:rsidRPr="00916177">
        <w:rPr>
          <w:rFonts w:ascii="Segoe UI Symbol" w:hAnsi="Segoe UI Symbol" w:cs="Segoe UI Symbol"/>
          <w:color w:val="000000"/>
        </w:rPr>
        <w:t>✗</w:t>
      </w:r>
    </w:p>
    <w:p w14:paraId="673A45C0" w14:textId="77777777" w:rsidR="00916177" w:rsidRPr="00916177" w:rsidRDefault="00916177" w:rsidP="00916177">
      <w:pPr>
        <w:numPr>
          <w:ilvl w:val="0"/>
          <w:numId w:val="56"/>
        </w:numPr>
        <w:spacing w:before="100" w:beforeAutospacing="1" w:after="100" w:afterAutospacing="1"/>
        <w:rPr>
          <w:color w:val="000000"/>
        </w:rPr>
      </w:pPr>
      <w:r w:rsidRPr="00916177">
        <w:rPr>
          <w:color w:val="000000"/>
        </w:rPr>
        <w:t xml:space="preserve">Larger: sum of additional elements exceeds 1. </w:t>
      </w:r>
      <w:r w:rsidRPr="00916177">
        <w:rPr>
          <w:rFonts w:ascii="Segoe UI Symbol" w:hAnsi="Segoe UI Symbol" w:cs="Segoe UI Symbol"/>
          <w:color w:val="000000"/>
        </w:rPr>
        <w:t>✗</w:t>
      </w:r>
    </w:p>
    <w:p w14:paraId="4192BB01" w14:textId="77777777" w:rsidR="00916177" w:rsidRPr="00916177" w:rsidRDefault="00916177" w:rsidP="00916177">
      <w:pPr>
        <w:spacing w:before="100" w:beforeAutospacing="1" w:after="100" w:afterAutospacing="1"/>
        <w:rPr>
          <w:color w:val="000000"/>
        </w:rPr>
      </w:pPr>
      <w:r w:rsidRPr="00916177">
        <w:rPr>
          <w:color w:val="000000"/>
        </w:rPr>
        <w:t>Therefore $G_{10} = {1, 10}$ is the unique possibility.</w:t>
      </w:r>
    </w:p>
    <w:p w14:paraId="351CF08D" w14:textId="77777777" w:rsidR="00916177" w:rsidRPr="00916177" w:rsidRDefault="00916177" w:rsidP="00916177">
      <w:pPr>
        <w:spacing w:before="100" w:beforeAutospacing="1" w:after="100" w:afterAutospacing="1"/>
        <w:rPr>
          <w:color w:val="000000"/>
        </w:rPr>
      </w:pPr>
      <w:r w:rsidRPr="00916177">
        <w:rPr>
          <w:b/>
          <w:bCs/>
          <w:color w:val="000000"/>
        </w:rPr>
        <w:t>Step 2: Placing element 9.</w:t>
      </w:r>
      <w:r w:rsidRPr="00916177">
        <w:rPr>
          <w:color w:val="000000"/>
        </w:rPr>
        <w:t> Available elements: $A_2 = {2,3,4,5,6,7,8,9,11}$. The group $G_9$ must sum to 11.</w:t>
      </w:r>
    </w:p>
    <w:p w14:paraId="32452D3C" w14:textId="77777777" w:rsidR="00916177" w:rsidRPr="00916177" w:rsidRDefault="00916177" w:rsidP="00916177">
      <w:pPr>
        <w:numPr>
          <w:ilvl w:val="0"/>
          <w:numId w:val="57"/>
        </w:numPr>
        <w:spacing w:before="100" w:beforeAutospacing="1" w:after="100" w:afterAutospacing="1"/>
        <w:rPr>
          <w:color w:val="000000"/>
        </w:rPr>
      </w:pPr>
      <w:r w:rsidRPr="00916177">
        <w:rPr>
          <w:color w:val="000000"/>
        </w:rPr>
        <w:t xml:space="preserve">Singleton: $9 \neq 11$. </w:t>
      </w:r>
      <w:r w:rsidRPr="00916177">
        <w:rPr>
          <w:rFonts w:ascii="Segoe UI Symbol" w:hAnsi="Segoe UI Symbol" w:cs="Segoe UI Symbol"/>
          <w:color w:val="000000"/>
        </w:rPr>
        <w:t>✗</w:t>
      </w:r>
    </w:p>
    <w:p w14:paraId="22E532BC" w14:textId="77777777" w:rsidR="00916177" w:rsidRPr="00916177" w:rsidRDefault="00916177" w:rsidP="00916177">
      <w:pPr>
        <w:numPr>
          <w:ilvl w:val="0"/>
          <w:numId w:val="57"/>
        </w:numPr>
        <w:spacing w:before="100" w:beforeAutospacing="1" w:after="100" w:afterAutospacing="1"/>
        <w:rPr>
          <w:color w:val="000000"/>
        </w:rPr>
      </w:pPr>
      <w:r w:rsidRPr="00916177">
        <w:rPr>
          <w:color w:val="000000"/>
        </w:rPr>
        <w:t>Pair ${9, y}$: $y = 2 \in A_2$. Valid. $G_9 = {2, 9}$.</w:t>
      </w:r>
    </w:p>
    <w:p w14:paraId="4DD82B44" w14:textId="77777777" w:rsidR="00916177" w:rsidRPr="00916177" w:rsidRDefault="00916177" w:rsidP="00916177">
      <w:pPr>
        <w:numPr>
          <w:ilvl w:val="0"/>
          <w:numId w:val="57"/>
        </w:numPr>
        <w:spacing w:before="100" w:beforeAutospacing="1" w:after="100" w:afterAutospacing="1"/>
        <w:rPr>
          <w:color w:val="000000"/>
        </w:rPr>
      </w:pPr>
      <w:r w:rsidRPr="00916177">
        <w:rPr>
          <w:color w:val="000000"/>
        </w:rPr>
        <w:t xml:space="preserve">Triple ${9, y_1, y_2}$: need $y_1 + y_2 = 2$ with $y_1, y_2 \in A_2 \setminus {9}$. The minimum element of $A_2 \setminus {9}$ is 2, so $y_1 + y_2 \geq 2 + 3 = 5 &gt; 2$. </w:t>
      </w:r>
      <w:r w:rsidRPr="00916177">
        <w:rPr>
          <w:rFonts w:ascii="Segoe UI Symbol" w:hAnsi="Segoe UI Symbol" w:cs="Segoe UI Symbol"/>
          <w:color w:val="000000"/>
        </w:rPr>
        <w:t>✗</w:t>
      </w:r>
    </w:p>
    <w:p w14:paraId="7900A8CA" w14:textId="77777777" w:rsidR="00916177" w:rsidRPr="00916177" w:rsidRDefault="00916177" w:rsidP="00916177">
      <w:pPr>
        <w:numPr>
          <w:ilvl w:val="0"/>
          <w:numId w:val="57"/>
        </w:numPr>
        <w:spacing w:before="100" w:beforeAutospacing="1" w:after="100" w:afterAutospacing="1"/>
        <w:rPr>
          <w:color w:val="000000"/>
        </w:rPr>
      </w:pPr>
      <w:r w:rsidRPr="00916177">
        <w:rPr>
          <w:color w:val="000000"/>
        </w:rPr>
        <w:t xml:space="preserve">Larger: sum of additional elements at least $2+3+4 = 9 &gt; 2$. </w:t>
      </w:r>
      <w:r w:rsidRPr="00916177">
        <w:rPr>
          <w:rFonts w:ascii="Segoe UI Symbol" w:hAnsi="Segoe UI Symbol" w:cs="Segoe UI Symbol"/>
          <w:color w:val="000000"/>
        </w:rPr>
        <w:t>✗</w:t>
      </w:r>
    </w:p>
    <w:p w14:paraId="29584C77" w14:textId="77777777" w:rsidR="00916177" w:rsidRPr="00916177" w:rsidRDefault="00916177" w:rsidP="00916177">
      <w:pPr>
        <w:spacing w:before="100" w:beforeAutospacing="1" w:after="100" w:afterAutospacing="1"/>
        <w:rPr>
          <w:color w:val="000000"/>
        </w:rPr>
      </w:pPr>
      <w:r w:rsidRPr="00916177">
        <w:rPr>
          <w:color w:val="000000"/>
        </w:rPr>
        <w:t>Therefore $G_9 = {2, 9}$ is the unique possibility.</w:t>
      </w:r>
    </w:p>
    <w:p w14:paraId="3B7A271B" w14:textId="77777777" w:rsidR="00916177" w:rsidRPr="00916177" w:rsidRDefault="00916177" w:rsidP="00916177">
      <w:pPr>
        <w:spacing w:before="100" w:beforeAutospacing="1" w:after="100" w:afterAutospacing="1"/>
        <w:rPr>
          <w:color w:val="000000"/>
        </w:rPr>
      </w:pPr>
      <w:r w:rsidRPr="00916177">
        <w:rPr>
          <w:b/>
          <w:bCs/>
          <w:color w:val="000000"/>
        </w:rPr>
        <w:t>Step 3: Placing element 8.</w:t>
      </w:r>
      <w:r w:rsidRPr="00916177">
        <w:rPr>
          <w:color w:val="000000"/>
        </w:rPr>
        <w:t> Available elements: $A_3 = {3,4,5,6,7,8,11}$. Group $G_8$ must sum to 11.</w:t>
      </w:r>
    </w:p>
    <w:p w14:paraId="583B0149" w14:textId="77777777" w:rsidR="00916177" w:rsidRPr="00916177" w:rsidRDefault="00916177" w:rsidP="00916177">
      <w:pPr>
        <w:numPr>
          <w:ilvl w:val="0"/>
          <w:numId w:val="58"/>
        </w:numPr>
        <w:spacing w:before="100" w:beforeAutospacing="1" w:after="100" w:afterAutospacing="1"/>
        <w:rPr>
          <w:color w:val="000000"/>
        </w:rPr>
      </w:pPr>
      <w:r w:rsidRPr="00916177">
        <w:rPr>
          <w:color w:val="000000"/>
        </w:rPr>
        <w:lastRenderedPageBreak/>
        <w:t xml:space="preserve">Singleton: $8 \neq 11$. </w:t>
      </w:r>
      <w:r w:rsidRPr="00916177">
        <w:rPr>
          <w:rFonts w:ascii="Segoe UI Symbol" w:hAnsi="Segoe UI Symbol" w:cs="Segoe UI Symbol"/>
          <w:color w:val="000000"/>
        </w:rPr>
        <w:t>✗</w:t>
      </w:r>
    </w:p>
    <w:p w14:paraId="6AAD3C7C" w14:textId="77777777" w:rsidR="00916177" w:rsidRPr="00916177" w:rsidRDefault="00916177" w:rsidP="00916177">
      <w:pPr>
        <w:numPr>
          <w:ilvl w:val="0"/>
          <w:numId w:val="58"/>
        </w:numPr>
        <w:spacing w:before="100" w:beforeAutospacing="1" w:after="100" w:afterAutospacing="1"/>
        <w:rPr>
          <w:color w:val="000000"/>
        </w:rPr>
      </w:pPr>
      <w:r w:rsidRPr="00916177">
        <w:rPr>
          <w:color w:val="000000"/>
        </w:rPr>
        <w:t>Pair ${8, y}$: $y = 3 \in A_3$. Valid. $G_8 = {3, 8}$.</w:t>
      </w:r>
    </w:p>
    <w:p w14:paraId="12F661A0" w14:textId="77777777" w:rsidR="00916177" w:rsidRPr="00916177" w:rsidRDefault="00916177" w:rsidP="00916177">
      <w:pPr>
        <w:numPr>
          <w:ilvl w:val="0"/>
          <w:numId w:val="58"/>
        </w:numPr>
        <w:spacing w:before="100" w:beforeAutospacing="1" w:after="100" w:afterAutospacing="1"/>
        <w:rPr>
          <w:color w:val="000000"/>
        </w:rPr>
      </w:pPr>
      <w:r w:rsidRPr="00916177">
        <w:rPr>
          <w:color w:val="000000"/>
        </w:rPr>
        <w:t xml:space="preserve">Triple ${8, y_1, y_2}$: need $y_1 + y_2 = 3$ with $y_1, y_2 \in A_3 \setminus {8}$. Minimum element of $A_3 \setminus {8}$ is 3, so $y_1 + y_2 \geq 3 + 4 = 7 &gt; 3$. </w:t>
      </w:r>
      <w:r w:rsidRPr="00916177">
        <w:rPr>
          <w:rFonts w:ascii="Segoe UI Symbol" w:hAnsi="Segoe UI Symbol" w:cs="Segoe UI Symbol"/>
          <w:color w:val="000000"/>
        </w:rPr>
        <w:t>✗</w:t>
      </w:r>
    </w:p>
    <w:p w14:paraId="110C0547" w14:textId="77777777" w:rsidR="00916177" w:rsidRPr="00916177" w:rsidRDefault="00916177" w:rsidP="00916177">
      <w:pPr>
        <w:numPr>
          <w:ilvl w:val="0"/>
          <w:numId w:val="58"/>
        </w:numPr>
        <w:spacing w:before="100" w:beforeAutospacing="1" w:after="100" w:afterAutospacing="1"/>
        <w:rPr>
          <w:color w:val="000000"/>
        </w:rPr>
      </w:pPr>
      <w:r w:rsidRPr="00916177">
        <w:rPr>
          <w:color w:val="000000"/>
        </w:rPr>
        <w:t xml:space="preserve">Pair ${8, 11}$: $8 + 11 = 19 \neq 11$. </w:t>
      </w:r>
      <w:r w:rsidRPr="00916177">
        <w:rPr>
          <w:rFonts w:ascii="Segoe UI Symbol" w:hAnsi="Segoe UI Symbol" w:cs="Segoe UI Symbol"/>
          <w:color w:val="000000"/>
        </w:rPr>
        <w:t>✗</w:t>
      </w:r>
      <w:r w:rsidRPr="00916177">
        <w:rPr>
          <w:color w:val="000000"/>
        </w:rPr>
        <w:t xml:space="preserve"> (Already eliminated by the pair case with $y = 3$.)</w:t>
      </w:r>
    </w:p>
    <w:p w14:paraId="15333995" w14:textId="77777777" w:rsidR="00916177" w:rsidRPr="00916177" w:rsidRDefault="00916177" w:rsidP="00916177">
      <w:pPr>
        <w:numPr>
          <w:ilvl w:val="0"/>
          <w:numId w:val="58"/>
        </w:numPr>
        <w:spacing w:before="100" w:beforeAutospacing="1" w:after="100" w:afterAutospacing="1"/>
        <w:rPr>
          <w:color w:val="000000"/>
        </w:rPr>
      </w:pPr>
      <w:r w:rsidRPr="00916177">
        <w:rPr>
          <w:color w:val="000000"/>
        </w:rPr>
        <w:t xml:space="preserve">Larger: sum exceeds 3. </w:t>
      </w:r>
      <w:r w:rsidRPr="00916177">
        <w:rPr>
          <w:rFonts w:ascii="Segoe UI Symbol" w:hAnsi="Segoe UI Symbol" w:cs="Segoe UI Symbol"/>
          <w:color w:val="000000"/>
        </w:rPr>
        <w:t>✗</w:t>
      </w:r>
    </w:p>
    <w:p w14:paraId="6934B2DD" w14:textId="77777777" w:rsidR="00916177" w:rsidRPr="00916177" w:rsidRDefault="00916177" w:rsidP="00916177">
      <w:pPr>
        <w:spacing w:before="100" w:beforeAutospacing="1" w:after="100" w:afterAutospacing="1"/>
        <w:rPr>
          <w:color w:val="000000"/>
        </w:rPr>
      </w:pPr>
      <w:r w:rsidRPr="00916177">
        <w:rPr>
          <w:color w:val="000000"/>
        </w:rPr>
        <w:t>Therefore $G_8 = {3, 8}$ is the unique possibility.</w:t>
      </w:r>
    </w:p>
    <w:p w14:paraId="25BEA8CB" w14:textId="77777777" w:rsidR="00916177" w:rsidRPr="00916177" w:rsidRDefault="00916177" w:rsidP="00916177">
      <w:pPr>
        <w:spacing w:before="100" w:beforeAutospacing="1" w:after="100" w:afterAutospacing="1"/>
        <w:rPr>
          <w:color w:val="000000"/>
        </w:rPr>
      </w:pPr>
      <w:r w:rsidRPr="00916177">
        <w:rPr>
          <w:b/>
          <w:bCs/>
          <w:color w:val="000000"/>
        </w:rPr>
        <w:t>Step 4: Placing element 7.</w:t>
      </w:r>
      <w:r w:rsidRPr="00916177">
        <w:rPr>
          <w:color w:val="000000"/>
        </w:rPr>
        <w:t> Available elements: $A_4 = {4,5,6,7,11}$. Group $G_7$ must sum to 11.</w:t>
      </w:r>
    </w:p>
    <w:p w14:paraId="1E5E4BCA" w14:textId="77777777" w:rsidR="00916177" w:rsidRPr="00916177" w:rsidRDefault="00916177" w:rsidP="00916177">
      <w:pPr>
        <w:numPr>
          <w:ilvl w:val="0"/>
          <w:numId w:val="59"/>
        </w:numPr>
        <w:spacing w:before="100" w:beforeAutospacing="1" w:after="100" w:afterAutospacing="1"/>
        <w:rPr>
          <w:color w:val="000000"/>
        </w:rPr>
      </w:pPr>
      <w:r w:rsidRPr="00916177">
        <w:rPr>
          <w:color w:val="000000"/>
        </w:rPr>
        <w:t xml:space="preserve">Singleton: $7 \neq 11$. </w:t>
      </w:r>
      <w:r w:rsidRPr="00916177">
        <w:rPr>
          <w:rFonts w:ascii="Segoe UI Symbol" w:hAnsi="Segoe UI Symbol" w:cs="Segoe UI Symbol"/>
          <w:color w:val="000000"/>
        </w:rPr>
        <w:t>✗</w:t>
      </w:r>
    </w:p>
    <w:p w14:paraId="228E4845" w14:textId="77777777" w:rsidR="00916177" w:rsidRPr="00916177" w:rsidRDefault="00916177" w:rsidP="00916177">
      <w:pPr>
        <w:numPr>
          <w:ilvl w:val="0"/>
          <w:numId w:val="59"/>
        </w:numPr>
        <w:spacing w:before="100" w:beforeAutospacing="1" w:after="100" w:afterAutospacing="1"/>
        <w:rPr>
          <w:color w:val="000000"/>
        </w:rPr>
      </w:pPr>
      <w:r w:rsidRPr="00916177">
        <w:rPr>
          <w:color w:val="000000"/>
        </w:rPr>
        <w:t>Pair ${7, y}$: $y = 4 \in A_4$. Valid. $G_7 = {4, 7}$.</w:t>
      </w:r>
    </w:p>
    <w:p w14:paraId="47774845" w14:textId="77777777" w:rsidR="00916177" w:rsidRPr="00916177" w:rsidRDefault="00916177" w:rsidP="00916177">
      <w:pPr>
        <w:numPr>
          <w:ilvl w:val="0"/>
          <w:numId w:val="59"/>
        </w:numPr>
        <w:spacing w:before="100" w:beforeAutospacing="1" w:after="100" w:afterAutospacing="1"/>
        <w:rPr>
          <w:color w:val="000000"/>
        </w:rPr>
      </w:pPr>
      <w:r w:rsidRPr="00916177">
        <w:rPr>
          <w:color w:val="000000"/>
        </w:rPr>
        <w:t xml:space="preserve">Pair ${7, 11}$: $7 + 11 = 18 \neq 11$. </w:t>
      </w:r>
      <w:r w:rsidRPr="00916177">
        <w:rPr>
          <w:rFonts w:ascii="Segoe UI Symbol" w:hAnsi="Segoe UI Symbol" w:cs="Segoe UI Symbol"/>
          <w:color w:val="000000"/>
        </w:rPr>
        <w:t>✗</w:t>
      </w:r>
    </w:p>
    <w:p w14:paraId="461C6AAA" w14:textId="77777777" w:rsidR="00916177" w:rsidRPr="00916177" w:rsidRDefault="00916177" w:rsidP="00916177">
      <w:pPr>
        <w:numPr>
          <w:ilvl w:val="0"/>
          <w:numId w:val="59"/>
        </w:numPr>
        <w:spacing w:before="100" w:beforeAutospacing="1" w:after="100" w:afterAutospacing="1"/>
        <w:rPr>
          <w:color w:val="000000"/>
        </w:rPr>
      </w:pPr>
      <w:r w:rsidRPr="00916177">
        <w:rPr>
          <w:color w:val="000000"/>
        </w:rPr>
        <w:t xml:space="preserve">Triple ${7, y_1, y_2}$: need $y_1 + y_2 = 4$ with $y_1, y_2 \in A_4 \setminus {7}$. Minimum element of $A_4 \setminus {7}$ is 4, so $y_1 + y_2 \geq 4 + 5 = 9 &gt; 4$. </w:t>
      </w:r>
      <w:r w:rsidRPr="00916177">
        <w:rPr>
          <w:rFonts w:ascii="Segoe UI Symbol" w:hAnsi="Segoe UI Symbol" w:cs="Segoe UI Symbol"/>
          <w:color w:val="000000"/>
        </w:rPr>
        <w:t>✗</w:t>
      </w:r>
    </w:p>
    <w:p w14:paraId="4B34CF4D" w14:textId="77777777" w:rsidR="00916177" w:rsidRPr="00916177" w:rsidRDefault="00916177" w:rsidP="00916177">
      <w:pPr>
        <w:numPr>
          <w:ilvl w:val="0"/>
          <w:numId w:val="59"/>
        </w:numPr>
        <w:spacing w:before="100" w:beforeAutospacing="1" w:after="100" w:afterAutospacing="1"/>
        <w:rPr>
          <w:color w:val="000000"/>
        </w:rPr>
      </w:pPr>
      <w:r w:rsidRPr="00916177">
        <w:rPr>
          <w:color w:val="000000"/>
        </w:rPr>
        <w:t xml:space="preserve">Larger: sum exceeds 4. </w:t>
      </w:r>
      <w:r w:rsidRPr="00916177">
        <w:rPr>
          <w:rFonts w:ascii="Segoe UI Symbol" w:hAnsi="Segoe UI Symbol" w:cs="Segoe UI Symbol"/>
          <w:color w:val="000000"/>
        </w:rPr>
        <w:t>✗</w:t>
      </w:r>
    </w:p>
    <w:p w14:paraId="4401AB1E" w14:textId="77777777" w:rsidR="00916177" w:rsidRPr="00916177" w:rsidRDefault="00916177" w:rsidP="00916177">
      <w:pPr>
        <w:spacing w:before="100" w:beforeAutospacing="1" w:after="100" w:afterAutospacing="1"/>
        <w:rPr>
          <w:color w:val="000000"/>
        </w:rPr>
      </w:pPr>
      <w:r w:rsidRPr="00916177">
        <w:rPr>
          <w:color w:val="000000"/>
        </w:rPr>
        <w:t>Therefore $G_7 = {4, 7}$ is the unique possibility.</w:t>
      </w:r>
    </w:p>
    <w:p w14:paraId="0F0E7831" w14:textId="77777777" w:rsidR="00916177" w:rsidRPr="00916177" w:rsidRDefault="00916177" w:rsidP="00916177">
      <w:pPr>
        <w:spacing w:before="100" w:beforeAutospacing="1" w:after="100" w:afterAutospacing="1"/>
        <w:rPr>
          <w:color w:val="000000"/>
        </w:rPr>
      </w:pPr>
      <w:r w:rsidRPr="00916177">
        <w:rPr>
          <w:b/>
          <w:bCs/>
          <w:color w:val="000000"/>
        </w:rPr>
        <w:t>Step 5: Placing element 6.</w:t>
      </w:r>
      <w:r w:rsidRPr="00916177">
        <w:rPr>
          <w:color w:val="000000"/>
        </w:rPr>
        <w:t> Available elements: $A_5 = {5, 6, 11}$. Group $G_6$ must sum to 11.</w:t>
      </w:r>
    </w:p>
    <w:p w14:paraId="39259E8F" w14:textId="77777777" w:rsidR="00916177" w:rsidRPr="00916177" w:rsidRDefault="00916177" w:rsidP="00916177">
      <w:pPr>
        <w:numPr>
          <w:ilvl w:val="0"/>
          <w:numId w:val="60"/>
        </w:numPr>
        <w:spacing w:before="100" w:beforeAutospacing="1" w:after="100" w:afterAutospacing="1"/>
        <w:rPr>
          <w:color w:val="000000"/>
        </w:rPr>
      </w:pPr>
      <w:r w:rsidRPr="00916177">
        <w:rPr>
          <w:color w:val="000000"/>
        </w:rPr>
        <w:t xml:space="preserve">Singleton: $6 \neq 11$. </w:t>
      </w:r>
      <w:r w:rsidRPr="00916177">
        <w:rPr>
          <w:rFonts w:ascii="Segoe UI Symbol" w:hAnsi="Segoe UI Symbol" w:cs="Segoe UI Symbol"/>
          <w:color w:val="000000"/>
        </w:rPr>
        <w:t>✗</w:t>
      </w:r>
    </w:p>
    <w:p w14:paraId="7340949C" w14:textId="77777777" w:rsidR="00916177" w:rsidRPr="00916177" w:rsidRDefault="00916177" w:rsidP="00916177">
      <w:pPr>
        <w:numPr>
          <w:ilvl w:val="0"/>
          <w:numId w:val="60"/>
        </w:numPr>
        <w:spacing w:before="100" w:beforeAutospacing="1" w:after="100" w:afterAutospacing="1"/>
        <w:rPr>
          <w:color w:val="000000"/>
        </w:rPr>
      </w:pPr>
      <w:r w:rsidRPr="00916177">
        <w:rPr>
          <w:color w:val="000000"/>
        </w:rPr>
        <w:t xml:space="preserve">Pair ${6, 5}$: $6 + 5 = 11$. </w:t>
      </w:r>
      <w:r w:rsidRPr="00916177">
        <w:rPr>
          <w:rFonts w:ascii="Segoe UI Symbol" w:hAnsi="Segoe UI Symbol" w:cs="Segoe UI Symbol"/>
          <w:color w:val="000000"/>
        </w:rPr>
        <w:t>✓</w:t>
      </w:r>
      <w:r w:rsidRPr="00916177">
        <w:rPr>
          <w:color w:val="000000"/>
        </w:rPr>
        <w:t xml:space="preserve"> $G_6 = {5, 6}$.</w:t>
      </w:r>
    </w:p>
    <w:p w14:paraId="0F921B83" w14:textId="77777777" w:rsidR="00916177" w:rsidRPr="00916177" w:rsidRDefault="00916177" w:rsidP="00916177">
      <w:pPr>
        <w:numPr>
          <w:ilvl w:val="0"/>
          <w:numId w:val="60"/>
        </w:numPr>
        <w:spacing w:before="100" w:beforeAutospacing="1" w:after="100" w:afterAutospacing="1"/>
        <w:rPr>
          <w:color w:val="000000"/>
        </w:rPr>
      </w:pPr>
      <w:r w:rsidRPr="00916177">
        <w:rPr>
          <w:color w:val="000000"/>
        </w:rPr>
        <w:t xml:space="preserve">Pair ${6, 11}$: $6 + 11 = 17 \neq 11$. </w:t>
      </w:r>
      <w:r w:rsidRPr="00916177">
        <w:rPr>
          <w:rFonts w:ascii="Segoe UI Symbol" w:hAnsi="Segoe UI Symbol" w:cs="Segoe UI Symbol"/>
          <w:color w:val="000000"/>
        </w:rPr>
        <w:t>✗</w:t>
      </w:r>
    </w:p>
    <w:p w14:paraId="73362736" w14:textId="77777777" w:rsidR="00916177" w:rsidRPr="00916177" w:rsidRDefault="00916177" w:rsidP="00916177">
      <w:pPr>
        <w:numPr>
          <w:ilvl w:val="0"/>
          <w:numId w:val="60"/>
        </w:numPr>
        <w:spacing w:before="100" w:beforeAutospacing="1" w:after="100" w:afterAutospacing="1"/>
        <w:rPr>
          <w:color w:val="000000"/>
        </w:rPr>
      </w:pPr>
      <w:r w:rsidRPr="00916177">
        <w:rPr>
          <w:color w:val="000000"/>
        </w:rPr>
        <w:t xml:space="preserve">Triple ${6, 5, 11}$: $6 + 5 + 11 = 22 \neq 11$. </w:t>
      </w:r>
      <w:r w:rsidRPr="00916177">
        <w:rPr>
          <w:rFonts w:ascii="Segoe UI Symbol" w:hAnsi="Segoe UI Symbol" w:cs="Segoe UI Symbol"/>
          <w:color w:val="000000"/>
        </w:rPr>
        <w:t>✗</w:t>
      </w:r>
    </w:p>
    <w:p w14:paraId="7F8B2C6A" w14:textId="77777777" w:rsidR="00916177" w:rsidRPr="00916177" w:rsidRDefault="00916177" w:rsidP="00916177">
      <w:pPr>
        <w:numPr>
          <w:ilvl w:val="0"/>
          <w:numId w:val="60"/>
        </w:numPr>
        <w:spacing w:before="100" w:beforeAutospacing="1" w:after="100" w:afterAutospacing="1"/>
        <w:rPr>
          <w:color w:val="000000"/>
        </w:rPr>
      </w:pPr>
      <w:r w:rsidRPr="00916177">
        <w:rPr>
          <w:color w:val="000000"/>
        </w:rPr>
        <w:t xml:space="preserve">Triple ${6, y_1, y_2}$ with $y_1 + y_2 = 5$: available elements $\geq 5$, so $y_1 + y_2 \geq 5 + 11 = 16 &gt; 5$ (only two remaining elements other than 6 are 5 and 11). </w:t>
      </w:r>
      <w:r w:rsidRPr="00916177">
        <w:rPr>
          <w:rFonts w:ascii="Segoe UI Symbol" w:hAnsi="Segoe UI Symbol" w:cs="Segoe UI Symbol"/>
          <w:color w:val="000000"/>
        </w:rPr>
        <w:t>✗</w:t>
      </w:r>
    </w:p>
    <w:p w14:paraId="1933CAA2" w14:textId="77777777" w:rsidR="00916177" w:rsidRPr="00916177" w:rsidRDefault="00916177" w:rsidP="00916177">
      <w:pPr>
        <w:spacing w:before="100" w:beforeAutospacing="1" w:after="100" w:afterAutospacing="1"/>
        <w:rPr>
          <w:color w:val="000000"/>
        </w:rPr>
      </w:pPr>
      <w:r w:rsidRPr="00916177">
        <w:rPr>
          <w:color w:val="000000"/>
        </w:rPr>
        <w:t>Therefore $G_6 = {5, 6}$ is the unique possibility.</w:t>
      </w:r>
    </w:p>
    <w:p w14:paraId="72F16085" w14:textId="77777777" w:rsidR="00916177" w:rsidRPr="00916177" w:rsidRDefault="00916177" w:rsidP="00916177">
      <w:pPr>
        <w:spacing w:before="100" w:beforeAutospacing="1" w:after="100" w:afterAutospacing="1"/>
        <w:rPr>
          <w:color w:val="000000"/>
        </w:rPr>
      </w:pPr>
      <w:r w:rsidRPr="00916177">
        <w:rPr>
          <w:b/>
          <w:bCs/>
          <w:color w:val="000000"/>
        </w:rPr>
        <w:t>Step 6: Placing element 11.</w:t>
      </w:r>
      <w:r w:rsidRPr="00916177">
        <w:rPr>
          <w:color w:val="000000"/>
        </w:rPr>
        <w:t xml:space="preserve"> Available elements: $A_6 = {11}$. The only group is $G_{11} = {11}$, and $11 = 11$. </w:t>
      </w:r>
      <w:r w:rsidRPr="00916177">
        <w:rPr>
          <w:rFonts w:ascii="Segoe UI Symbol" w:hAnsi="Segoe UI Symbol" w:cs="Segoe UI Symbol"/>
          <w:color w:val="000000"/>
        </w:rPr>
        <w:t>✓</w:t>
      </w:r>
    </w:p>
    <w:p w14:paraId="3110CCF2" w14:textId="77777777" w:rsidR="00916177" w:rsidRPr="00916177" w:rsidRDefault="00916177" w:rsidP="00916177">
      <w:pPr>
        <w:spacing w:before="100" w:beforeAutospacing="1" w:after="100" w:afterAutospacing="1"/>
        <w:rPr>
          <w:color w:val="000000"/>
        </w:rPr>
      </w:pPr>
      <w:r w:rsidRPr="00916177">
        <w:rPr>
          <w:color w:val="000000"/>
        </w:rPr>
        <w:t>The partition is uniquely determined as ${{11}, {1,10}, {2,9}, {3,8}, {4,7}, {5,6}}$. $\square$</w:t>
      </w:r>
    </w:p>
    <w:p w14:paraId="6C9338B4" w14:textId="77777777" w:rsidR="00916177" w:rsidRPr="00916177" w:rsidRDefault="00EA0925" w:rsidP="00916177">
      <w:r w:rsidRPr="00EA0925">
        <w:rPr>
          <w:noProof/>
          <w14:ligatures w14:val="standardContextual"/>
        </w:rPr>
        <w:pict w14:anchorId="1655C0A5">
          <v:rect id="_x0000_i1037" alt="" style="width:468pt;height:.05pt;mso-width-percent:0;mso-height-percent:0;mso-width-percent:0;mso-height-percent:0" o:hralign="center" o:hrstd="t" o:hr="t" fillcolor="#a0a0a0" stroked="f"/>
        </w:pict>
      </w:r>
    </w:p>
    <w:p w14:paraId="66F33498" w14:textId="77777777" w:rsidR="00916177" w:rsidRPr="00916177" w:rsidRDefault="00916177" w:rsidP="00916177">
      <w:pPr>
        <w:spacing w:before="100" w:beforeAutospacing="1" w:after="100" w:afterAutospacing="1"/>
        <w:outlineLvl w:val="1"/>
        <w:rPr>
          <w:b/>
          <w:bCs/>
          <w:color w:val="000000"/>
          <w:sz w:val="36"/>
          <w:szCs w:val="36"/>
        </w:rPr>
      </w:pPr>
      <w:r w:rsidRPr="00916177">
        <w:rPr>
          <w:b/>
          <w:bCs/>
          <w:color w:val="000000"/>
          <w:sz w:val="36"/>
          <w:szCs w:val="36"/>
        </w:rPr>
        <w:t>Flaw 4: Awkward Phrasing in Corollary 4.2</w:t>
      </w:r>
    </w:p>
    <w:p w14:paraId="1B3597F1"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lastRenderedPageBreak/>
        <w:t>Why It Is Flawed</w:t>
      </w:r>
    </w:p>
    <w:p w14:paraId="7212C187" w14:textId="77777777" w:rsidR="00916177" w:rsidRPr="00916177" w:rsidRDefault="00916177" w:rsidP="00916177">
      <w:pPr>
        <w:spacing w:before="100" w:beforeAutospacing="1" w:after="100" w:afterAutospacing="1"/>
        <w:rPr>
          <w:color w:val="000000"/>
        </w:rPr>
      </w:pPr>
      <w:r w:rsidRPr="00916177">
        <w:rPr>
          <w:color w:val="000000"/>
        </w:rPr>
        <w:t>In Corollary 4.2, I wrote:</w:t>
      </w:r>
    </w:p>
    <w:p w14:paraId="54975519" w14:textId="77777777" w:rsidR="00916177" w:rsidRPr="00916177" w:rsidRDefault="00916177" w:rsidP="00916177">
      <w:pPr>
        <w:spacing w:before="100" w:beforeAutospacing="1" w:after="100" w:afterAutospacing="1"/>
        <w:rPr>
          <w:color w:val="000000"/>
        </w:rPr>
      </w:pPr>
      <w:r w:rsidRPr="00916177">
        <w:rPr>
          <w:color w:val="000000"/>
        </w:rPr>
        <w:t>"which must be a positive rational with integer value (as a sum of distinct positive integers)."</w:t>
      </w:r>
    </w:p>
    <w:p w14:paraId="4CA88011" w14:textId="77777777" w:rsidR="00916177" w:rsidRPr="00916177" w:rsidRDefault="00916177" w:rsidP="00916177">
      <w:pPr>
        <w:spacing w:before="100" w:beforeAutospacing="1" w:after="100" w:afterAutospacing="1"/>
        <w:rPr>
          <w:color w:val="000000"/>
        </w:rPr>
      </w:pPr>
      <w:r w:rsidRPr="00916177">
        <w:rPr>
          <w:color w:val="000000"/>
        </w:rPr>
        <w:t>The phrase "positive rational with integer value" is redundant and mathematically awkward: a rational number with an integer value simply is an integer.</w:t>
      </w:r>
    </w:p>
    <w:p w14:paraId="7745D9CC"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Repair</w:t>
      </w:r>
    </w:p>
    <w:p w14:paraId="4DC16E34" w14:textId="77777777" w:rsidR="00916177" w:rsidRPr="00916177" w:rsidRDefault="00916177" w:rsidP="00916177">
      <w:pPr>
        <w:spacing w:before="100" w:beforeAutospacing="1" w:after="100" w:afterAutospacing="1"/>
        <w:rPr>
          <w:color w:val="000000"/>
        </w:rPr>
      </w:pPr>
      <w:r w:rsidRPr="00916177">
        <w:rPr>
          <w:color w:val="000000"/>
        </w:rPr>
        <w:t>Replace with: "Since $\sigma_i = \sum_{v \in P_i} f(v)$ is a finite sum of distinct elements of ${1,\ldots,n}$, it is a positive integer. Therefore $\sigma = \frac{n(n+1)}{2r}$ must be a positive integer, which requires $r \mid \frac{n(n+1)}{2}$."</w:t>
      </w:r>
    </w:p>
    <w:p w14:paraId="10ADADEA" w14:textId="77777777" w:rsidR="00916177" w:rsidRPr="00916177" w:rsidRDefault="00EA0925" w:rsidP="00916177">
      <w:r w:rsidRPr="00EA0925">
        <w:rPr>
          <w:noProof/>
          <w14:ligatures w14:val="standardContextual"/>
        </w:rPr>
        <w:pict w14:anchorId="0B58F7BE">
          <v:rect id="_x0000_i1036" alt="" style="width:468pt;height:.05pt;mso-width-percent:0;mso-height-percent:0;mso-width-percent:0;mso-height-percent:0" o:hralign="center" o:hrstd="t" o:hr="t" fillcolor="#a0a0a0" stroked="f"/>
        </w:pict>
      </w:r>
    </w:p>
    <w:p w14:paraId="71F5A87F" w14:textId="77777777" w:rsidR="00916177" w:rsidRPr="00916177" w:rsidRDefault="00916177" w:rsidP="00916177">
      <w:pPr>
        <w:spacing w:before="100" w:beforeAutospacing="1" w:after="100" w:afterAutospacing="1"/>
        <w:outlineLvl w:val="1"/>
        <w:rPr>
          <w:b/>
          <w:bCs/>
          <w:color w:val="000000"/>
          <w:sz w:val="36"/>
          <w:szCs w:val="36"/>
        </w:rPr>
      </w:pPr>
      <w:r w:rsidRPr="00916177">
        <w:rPr>
          <w:b/>
          <w:bCs/>
          <w:color w:val="000000"/>
          <w:sz w:val="36"/>
          <w:szCs w:val="36"/>
        </w:rPr>
        <w:t>Flaw 5: Implicit Use of an Unstated Intermediate Claim in Theorem 5.5</w:t>
      </w:r>
    </w:p>
    <w:p w14:paraId="784DFCB4"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Why It Is Flawed</w:t>
      </w:r>
    </w:p>
    <w:p w14:paraId="62E48D3C" w14:textId="77777777" w:rsidR="00916177" w:rsidRPr="00916177" w:rsidRDefault="00916177" w:rsidP="00916177">
      <w:pPr>
        <w:spacing w:before="100" w:beforeAutospacing="1" w:after="100" w:afterAutospacing="1"/>
        <w:rPr>
          <w:color w:val="000000"/>
        </w:rPr>
      </w:pPr>
      <w:r w:rsidRPr="00916177">
        <w:rPr>
          <w:color w:val="000000"/>
        </w:rPr>
        <w:t>In the necessity direction of Theorem 5.5, I showed that each part must have size in ${3,4,5,6}$ (by Lemma 5.4), then enumerated size triples $(a,b,c)$ with $a+b+c=11$ and $a,b,c \in {3,4,5,6}$. The enumeration yields only $(3,3,5)$ and $(3,4,4)$. However, I did not explicitly state or verify the following implicit claim: </w:t>
      </w:r>
      <w:r w:rsidRPr="00916177">
        <w:rPr>
          <w:i/>
          <w:iCs/>
          <w:color w:val="000000"/>
        </w:rPr>
        <w:t>every triple $(a,b,c)$ with $a+b+c=11$ and $1 \leq a \leq b \leq c$ that is NOT equal to $(3,3,5)$ or $(3,4,4)$ must have at least one part with size outside ${3,4,5,6}$.</w:t>
      </w:r>
    </w:p>
    <w:p w14:paraId="750B1CC5" w14:textId="77777777" w:rsidR="00916177" w:rsidRPr="00916177" w:rsidRDefault="00916177" w:rsidP="00916177">
      <w:pPr>
        <w:spacing w:before="100" w:beforeAutospacing="1" w:after="100" w:afterAutospacing="1"/>
        <w:rPr>
          <w:color w:val="000000"/>
        </w:rPr>
      </w:pPr>
      <w:r w:rsidRPr="00916177">
        <w:rPr>
          <w:color w:val="000000"/>
        </w:rPr>
        <w:t>Without this verification, the necessity argument is incomplete: there could be triples with all parts in ${3,4,5,6}$ that I failed to enumerate.</w:t>
      </w:r>
    </w:p>
    <w:p w14:paraId="465BB9F0"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Repair</w:t>
      </w:r>
    </w:p>
    <w:p w14:paraId="47F8F624" w14:textId="77777777" w:rsidR="00916177" w:rsidRPr="00916177" w:rsidRDefault="00916177" w:rsidP="00916177">
      <w:pPr>
        <w:spacing w:before="100" w:beforeAutospacing="1" w:after="100" w:afterAutospacing="1"/>
        <w:rPr>
          <w:color w:val="000000"/>
        </w:rPr>
      </w:pPr>
      <w:r w:rsidRPr="00916177">
        <w:rPr>
          <w:color w:val="000000"/>
        </w:rPr>
        <w:t>We provide the missing exhaustive verification. The claim is:</w:t>
      </w:r>
    </w:p>
    <w:p w14:paraId="3507A7A2" w14:textId="77777777" w:rsidR="00916177" w:rsidRPr="00916177" w:rsidRDefault="00916177" w:rsidP="00916177">
      <w:pPr>
        <w:spacing w:before="100" w:beforeAutospacing="1" w:after="100" w:afterAutospacing="1"/>
        <w:rPr>
          <w:color w:val="000000"/>
        </w:rPr>
      </w:pPr>
      <w:r w:rsidRPr="00916177">
        <w:rPr>
          <w:b/>
          <w:bCs/>
          <w:color w:val="000000"/>
        </w:rPr>
        <w:t>Claim:</w:t>
      </w:r>
      <w:r w:rsidRPr="00916177">
        <w:rPr>
          <w:color w:val="000000"/>
        </w:rPr>
        <w:t> The only triples $(a,b,c)$ with integers $1 \leq a \leq b \leq c$, $a+b+c=11$, and $a,b,c \in {3,4,5,6}$ are $(3,3,5)$ and $(3,4,4)$.</w:t>
      </w:r>
    </w:p>
    <w:p w14:paraId="01B6C28E" w14:textId="77777777" w:rsidR="00916177" w:rsidRPr="00916177" w:rsidRDefault="00916177" w:rsidP="00916177">
      <w:pPr>
        <w:spacing w:before="100" w:beforeAutospacing="1" w:after="100" w:afterAutospacing="1"/>
        <w:rPr>
          <w:color w:val="000000"/>
        </w:rPr>
      </w:pPr>
      <w:r w:rsidRPr="00916177">
        <w:rPr>
          <w:b/>
          <w:bCs/>
          <w:color w:val="000000"/>
        </w:rPr>
        <w:t>Proof of Claim.</w:t>
      </w:r>
      <w:r w:rsidRPr="00916177">
        <w:rPr>
          <w:color w:val="000000"/>
        </w:rPr>
        <w:t> We enumerate by the value of $a$:</w:t>
      </w:r>
    </w:p>
    <w:p w14:paraId="5B5266C0" w14:textId="77777777" w:rsidR="00916177" w:rsidRPr="00916177" w:rsidRDefault="00916177" w:rsidP="00916177">
      <w:pPr>
        <w:numPr>
          <w:ilvl w:val="0"/>
          <w:numId w:val="61"/>
        </w:numPr>
        <w:spacing w:before="100" w:beforeAutospacing="1" w:after="100" w:afterAutospacing="1"/>
        <w:rPr>
          <w:color w:val="000000"/>
        </w:rPr>
      </w:pPr>
      <w:r w:rsidRPr="00916177">
        <w:rPr>
          <w:color w:val="000000"/>
        </w:rPr>
        <w:t>$a = 1$ or $a = 2$: $a \notin {3,4,5,6}$. No valid triples.</w:t>
      </w:r>
    </w:p>
    <w:p w14:paraId="033CB131" w14:textId="77777777" w:rsidR="00916177" w:rsidRPr="00916177" w:rsidRDefault="00916177" w:rsidP="00916177">
      <w:pPr>
        <w:numPr>
          <w:ilvl w:val="0"/>
          <w:numId w:val="61"/>
        </w:numPr>
        <w:spacing w:before="100" w:beforeAutospacing="1" w:after="100" w:afterAutospacing="1"/>
        <w:rPr>
          <w:color w:val="000000"/>
        </w:rPr>
      </w:pPr>
      <w:r w:rsidRPr="00916177">
        <w:rPr>
          <w:color w:val="000000"/>
        </w:rPr>
        <w:t xml:space="preserve">$a = 3$: $b + c = 8$ with $3 \leq b \leq c$ and $b, c \in {3,4,5,6}$. The pairs $(b,c)$ with $b \leq c$, $b+c=8$, $b \geq 3$, $c \leq 6$: we need $b \geq 3$ and $c = 8-b \leq 6$, giving $b \geq 2$. Combined: $3 \leq b \leq 4$ (since $b \leq c$ implies $b \leq 4$, and </w:t>
      </w:r>
      <w:r w:rsidRPr="00916177">
        <w:rPr>
          <w:color w:val="000000"/>
        </w:rPr>
        <w:lastRenderedPageBreak/>
        <w:t xml:space="preserve">$c = 8-b \geq 4 &gt; b$ requires $b &lt; 4$ or equality). Explicitly: $(b,c) = (3,5)$ giving $(3,3,5)$; $(b,c) = (4,4)$ giving $(3,4,4)$. Both valid. $(b,c) = (2,6)$: $b=2 \notin {3,4,5,6}$. </w:t>
      </w:r>
      <w:r w:rsidRPr="00916177">
        <w:rPr>
          <w:rFonts w:ascii="Segoe UI Symbol" w:hAnsi="Segoe UI Symbol" w:cs="Segoe UI Symbol"/>
          <w:color w:val="000000"/>
        </w:rPr>
        <w:t>✗</w:t>
      </w:r>
    </w:p>
    <w:p w14:paraId="4A665C53" w14:textId="77777777" w:rsidR="00916177" w:rsidRPr="00916177" w:rsidRDefault="00916177" w:rsidP="00916177">
      <w:pPr>
        <w:numPr>
          <w:ilvl w:val="0"/>
          <w:numId w:val="61"/>
        </w:numPr>
        <w:spacing w:before="100" w:beforeAutospacing="1" w:after="100" w:afterAutospacing="1"/>
        <w:rPr>
          <w:color w:val="000000"/>
        </w:rPr>
      </w:pPr>
      <w:r w:rsidRPr="00916177">
        <w:rPr>
          <w:color w:val="000000"/>
        </w:rPr>
        <w:t>$a = 4$: $b+c=7$ with $4 \leq b \leq c$ and $b,c \in {3,4,5,6}$. Since $b \geq 4$ and $c \geq b \geq 4$: $b+c \geq 8 &gt; 7$. Contradiction. No valid triples.</w:t>
      </w:r>
    </w:p>
    <w:p w14:paraId="53F0A67C" w14:textId="77777777" w:rsidR="00916177" w:rsidRPr="00916177" w:rsidRDefault="00916177" w:rsidP="00916177">
      <w:pPr>
        <w:numPr>
          <w:ilvl w:val="0"/>
          <w:numId w:val="61"/>
        </w:numPr>
        <w:spacing w:before="100" w:beforeAutospacing="1" w:after="100" w:afterAutospacing="1"/>
        <w:rPr>
          <w:color w:val="000000"/>
        </w:rPr>
      </w:pPr>
      <w:r w:rsidRPr="00916177">
        <w:rPr>
          <w:color w:val="000000"/>
        </w:rPr>
        <w:t>$a = 5$: $b+c=6$ with $5 \leq b \leq c$ and $c \leq 6$: $b \geq 5$ and $c \geq b \geq 5$ gives $b+c \geq 10 &gt; 6$. No valid triples.</w:t>
      </w:r>
    </w:p>
    <w:p w14:paraId="522FB4B8" w14:textId="77777777" w:rsidR="00916177" w:rsidRPr="00916177" w:rsidRDefault="00916177" w:rsidP="00916177">
      <w:pPr>
        <w:numPr>
          <w:ilvl w:val="0"/>
          <w:numId w:val="61"/>
        </w:numPr>
        <w:spacing w:before="100" w:beforeAutospacing="1" w:after="100" w:afterAutospacing="1"/>
        <w:rPr>
          <w:color w:val="000000"/>
        </w:rPr>
      </w:pPr>
      <w:r w:rsidRPr="00916177">
        <w:rPr>
          <w:color w:val="000000"/>
        </w:rPr>
        <w:t>$a = 6$: $b+c=5$ with $b \geq 6$: $b+c \geq 12 &gt; 5$. No valid triples.</w:t>
      </w:r>
    </w:p>
    <w:p w14:paraId="0B34D03D" w14:textId="77777777" w:rsidR="00916177" w:rsidRPr="00916177" w:rsidRDefault="00916177" w:rsidP="00916177">
      <w:pPr>
        <w:numPr>
          <w:ilvl w:val="0"/>
          <w:numId w:val="61"/>
        </w:numPr>
        <w:spacing w:before="100" w:beforeAutospacing="1" w:after="100" w:afterAutospacing="1"/>
        <w:rPr>
          <w:color w:val="000000"/>
        </w:rPr>
      </w:pPr>
      <w:r w:rsidRPr="00916177">
        <w:rPr>
          <w:color w:val="000000"/>
        </w:rPr>
        <w:t>$a \geq 7$: $a \notin {3,4,5,6}$. No valid triples.</w:t>
      </w:r>
    </w:p>
    <w:p w14:paraId="04255C07" w14:textId="77777777" w:rsidR="00916177" w:rsidRPr="00916177" w:rsidRDefault="00916177" w:rsidP="00916177">
      <w:pPr>
        <w:spacing w:before="100" w:beforeAutospacing="1" w:after="100" w:afterAutospacing="1"/>
        <w:rPr>
          <w:color w:val="000000"/>
        </w:rPr>
      </w:pPr>
      <w:r w:rsidRPr="00916177">
        <w:rPr>
          <w:color w:val="000000"/>
        </w:rPr>
        <w:t>The only valid triples are $(3,3,5)$ and $(3,4,4)$. $\square$</w:t>
      </w:r>
    </w:p>
    <w:p w14:paraId="28481DEF" w14:textId="77777777" w:rsidR="00916177" w:rsidRPr="00916177" w:rsidRDefault="00916177" w:rsidP="00916177">
      <w:pPr>
        <w:spacing w:before="100" w:beforeAutospacing="1" w:after="100" w:afterAutospacing="1"/>
        <w:rPr>
          <w:color w:val="000000"/>
        </w:rPr>
      </w:pPr>
      <w:r w:rsidRPr="00916177">
        <w:rPr>
          <w:color w:val="000000"/>
        </w:rPr>
        <w:t>This claim should be inserted as an explicit step in the proof of Theorem 5.5 between the enumeration and the sufficiency argument.</w:t>
      </w:r>
    </w:p>
    <w:p w14:paraId="71B125CC" w14:textId="77777777" w:rsidR="00916177" w:rsidRPr="00916177" w:rsidRDefault="00EA0925" w:rsidP="00916177">
      <w:r w:rsidRPr="00EA0925">
        <w:rPr>
          <w:noProof/>
          <w14:ligatures w14:val="standardContextual"/>
        </w:rPr>
        <w:pict w14:anchorId="45F530D8">
          <v:rect id="_x0000_i1035" alt="" style="width:468pt;height:.05pt;mso-width-percent:0;mso-height-percent:0;mso-width-percent:0;mso-height-percent:0" o:hralign="center" o:hrstd="t" o:hr="t" fillcolor="#a0a0a0" stroked="f"/>
        </w:pict>
      </w:r>
    </w:p>
    <w:p w14:paraId="34040A5B" w14:textId="77777777" w:rsidR="00916177" w:rsidRPr="00916177" w:rsidRDefault="00916177" w:rsidP="00916177">
      <w:pPr>
        <w:spacing w:before="100" w:beforeAutospacing="1" w:after="100" w:afterAutospacing="1"/>
        <w:outlineLvl w:val="1"/>
        <w:rPr>
          <w:b/>
          <w:bCs/>
          <w:color w:val="000000"/>
          <w:sz w:val="36"/>
          <w:szCs w:val="36"/>
        </w:rPr>
      </w:pPr>
      <w:r w:rsidRPr="00916177">
        <w:rPr>
          <w:b/>
          <w:bCs/>
          <w:color w:val="000000"/>
          <w:sz w:val="36"/>
          <w:szCs w:val="36"/>
        </w:rPr>
        <w:t>Flaw 6: Incomplete Justification of the $r = 11$ Elimination in Lemma 5.1</w:t>
      </w:r>
    </w:p>
    <w:p w14:paraId="1A0E19A8"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Why It Is Flawed</w:t>
      </w:r>
    </w:p>
    <w:p w14:paraId="29FAF848" w14:textId="77777777" w:rsidR="00916177" w:rsidRPr="00916177" w:rsidRDefault="00916177" w:rsidP="00916177">
      <w:pPr>
        <w:spacing w:before="100" w:beforeAutospacing="1" w:after="100" w:afterAutospacing="1"/>
        <w:rPr>
          <w:color w:val="000000"/>
        </w:rPr>
      </w:pPr>
      <w:r w:rsidRPr="00916177">
        <w:rPr>
          <w:color w:val="000000"/>
        </w:rPr>
        <w:t>For $r = 11$, I wrote: "by the pigeonhole principle each part contains exactly one vertex." While the conclusion is correct (11 non-empty parts on 11 vertices $\Rightarrow$ each part is a singleton), the argument should note explicitly WHY the pigeonhole principle applies here: the parts are pairwise disjoint and non-empty, so they have at least $r = 11$ vertices total; since the total is exactly 11, each part has exactly one vertex.</w:t>
      </w:r>
    </w:p>
    <w:p w14:paraId="1C13A91E" w14:textId="77777777" w:rsidR="00916177" w:rsidRPr="00916177" w:rsidRDefault="00916177" w:rsidP="00916177">
      <w:pPr>
        <w:spacing w:before="100" w:beforeAutospacing="1" w:after="100" w:afterAutospacing="1"/>
        <w:rPr>
          <w:color w:val="000000"/>
        </w:rPr>
      </w:pPr>
      <w:r w:rsidRPr="00916177">
        <w:rPr>
          <w:color w:val="000000"/>
        </w:rPr>
        <w:t>More importantly, after establishing each part is a singleton, I then said the partition requires all labels equal to 6, which "contradicts the injectivity of $f$." This is slightly imprecise: it is not that all labels equal 6, but rather that if $\sigma_i = f(v_i) = \sigma = 6$ for all $i$, then $f$ maps 11 distinct vertices to the single value 6, which contradicts $f$ being a bijection (since the labels ${1,...,11}$ are all distinct and only one of them equals 6, so at most one vertex can receive label 6).</w:t>
      </w:r>
    </w:p>
    <w:p w14:paraId="394B97E6" w14:textId="77777777" w:rsidR="00916177" w:rsidRPr="00916177" w:rsidRDefault="00916177" w:rsidP="00916177">
      <w:pPr>
        <w:spacing w:before="100" w:beforeAutospacing="1" w:after="100" w:afterAutospacing="1"/>
        <w:outlineLvl w:val="2"/>
        <w:rPr>
          <w:b/>
          <w:bCs/>
          <w:color w:val="000000"/>
          <w:sz w:val="27"/>
          <w:szCs w:val="27"/>
        </w:rPr>
      </w:pPr>
      <w:r w:rsidRPr="00916177">
        <w:rPr>
          <w:b/>
          <w:bCs/>
          <w:color w:val="000000"/>
          <w:sz w:val="27"/>
          <w:szCs w:val="27"/>
        </w:rPr>
        <w:t>Repair</w:t>
      </w:r>
    </w:p>
    <w:p w14:paraId="240F2EA5" w14:textId="77777777" w:rsidR="00916177" w:rsidRPr="00916177" w:rsidRDefault="00916177" w:rsidP="00916177">
      <w:pPr>
        <w:spacing w:before="100" w:beforeAutospacing="1" w:after="100" w:afterAutospacing="1"/>
        <w:rPr>
          <w:color w:val="000000"/>
        </w:rPr>
      </w:pPr>
      <w:r w:rsidRPr="00916177">
        <w:rPr>
          <w:color w:val="000000"/>
        </w:rPr>
        <w:t>Replace with: "With $r = 11$ non-empty pairwise-disjoint parts partitioning a set of $n = 11$ vertices, the parts collectively contain at least $r = 11$ vertices (one per part). Since the total is exactly 11, each part contains exactly one vertex, say $P_i = {v_i}$. Then $\sigma_i = f(v_i)$. Corollary 4.2 requires $\sigma_i = 66/11 = 6$ for all $i = 1,\ldots,11$. But then $f(v_i) = 6$ for all $i$, meaning $f$ takes the value 6 for all 11 vertices. This contradicts the requirement that $f$ is a bijection onto ${1, 2, \ldots, 11}$ (which has each element appearing exactly once, so at most one vertex may receive label 6)."</w:t>
      </w:r>
    </w:p>
    <w:p w14:paraId="757D2C7B" w14:textId="77777777" w:rsidR="00916177" w:rsidRPr="00916177" w:rsidRDefault="00EA0925" w:rsidP="00916177">
      <w:r w:rsidRPr="00EA0925">
        <w:rPr>
          <w:noProof/>
          <w14:ligatures w14:val="standardContextual"/>
        </w:rPr>
        <w:lastRenderedPageBreak/>
        <w:pict w14:anchorId="243C4430">
          <v:rect id="_x0000_i1034" alt="" style="width:468pt;height:.05pt;mso-width-percent:0;mso-height-percent:0;mso-width-percent:0;mso-height-percent:0" o:hralign="center" o:hrstd="t" o:hr="t" fillcolor="#a0a0a0" stroked="f"/>
        </w:pict>
      </w:r>
    </w:p>
    <w:p w14:paraId="5E2061E5" w14:textId="77777777" w:rsidR="00916177" w:rsidRPr="00916177" w:rsidRDefault="00916177" w:rsidP="00916177">
      <w:pPr>
        <w:spacing w:before="100" w:beforeAutospacing="1" w:after="100" w:afterAutospacing="1"/>
        <w:outlineLvl w:val="1"/>
        <w:rPr>
          <w:b/>
          <w:bCs/>
          <w:color w:val="000000"/>
          <w:sz w:val="36"/>
          <w:szCs w:val="36"/>
        </w:rPr>
      </w:pPr>
      <w:r w:rsidRPr="00916177">
        <w:rPr>
          <w:b/>
          <w:bCs/>
          <w:color w:val="000000"/>
          <w:sz w:val="36"/>
          <w:szCs w:val="36"/>
        </w:rPr>
        <w:t>Summary of All Identified Flaws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616"/>
        <w:gridCol w:w="5554"/>
        <w:gridCol w:w="995"/>
      </w:tblGrid>
      <w:tr w:rsidR="00916177" w:rsidRPr="00916177" w14:paraId="2FD917C1" w14:textId="77777777">
        <w:trPr>
          <w:tblHeader/>
          <w:tblCellSpacing w:w="15" w:type="dxa"/>
        </w:trPr>
        <w:tc>
          <w:tcPr>
            <w:tcW w:w="0" w:type="auto"/>
            <w:vAlign w:val="center"/>
            <w:hideMark/>
          </w:tcPr>
          <w:p w14:paraId="1B5867BC" w14:textId="77777777" w:rsidR="00916177" w:rsidRPr="00916177" w:rsidRDefault="00916177" w:rsidP="00916177">
            <w:pPr>
              <w:jc w:val="center"/>
              <w:rPr>
                <w:b/>
                <w:bCs/>
                <w:color w:val="000000"/>
              </w:rPr>
            </w:pPr>
            <w:r w:rsidRPr="00916177">
              <w:rPr>
                <w:b/>
                <w:bCs/>
                <w:color w:val="000000"/>
              </w:rPr>
              <w:t>#</w:t>
            </w:r>
          </w:p>
        </w:tc>
        <w:tc>
          <w:tcPr>
            <w:tcW w:w="0" w:type="auto"/>
            <w:vAlign w:val="center"/>
            <w:hideMark/>
          </w:tcPr>
          <w:p w14:paraId="29904D19" w14:textId="77777777" w:rsidR="00916177" w:rsidRPr="00916177" w:rsidRDefault="00916177" w:rsidP="00916177">
            <w:pPr>
              <w:jc w:val="center"/>
              <w:rPr>
                <w:b/>
                <w:bCs/>
                <w:color w:val="000000"/>
              </w:rPr>
            </w:pPr>
            <w:r w:rsidRPr="00916177">
              <w:rPr>
                <w:b/>
                <w:bCs/>
                <w:color w:val="000000"/>
              </w:rPr>
              <w:t>Location</w:t>
            </w:r>
          </w:p>
        </w:tc>
        <w:tc>
          <w:tcPr>
            <w:tcW w:w="0" w:type="auto"/>
            <w:vAlign w:val="center"/>
            <w:hideMark/>
          </w:tcPr>
          <w:p w14:paraId="1FEA7B98" w14:textId="77777777" w:rsidR="00916177" w:rsidRPr="00916177" w:rsidRDefault="00916177" w:rsidP="00916177">
            <w:pPr>
              <w:jc w:val="center"/>
              <w:rPr>
                <w:b/>
                <w:bCs/>
                <w:color w:val="000000"/>
              </w:rPr>
            </w:pPr>
            <w:r w:rsidRPr="00916177">
              <w:rPr>
                <w:b/>
                <w:bCs/>
                <w:color w:val="000000"/>
              </w:rPr>
              <w:t>Nature of Flaw</w:t>
            </w:r>
          </w:p>
        </w:tc>
        <w:tc>
          <w:tcPr>
            <w:tcW w:w="0" w:type="auto"/>
            <w:vAlign w:val="center"/>
            <w:hideMark/>
          </w:tcPr>
          <w:p w14:paraId="019442F3" w14:textId="77777777" w:rsidR="00916177" w:rsidRPr="00916177" w:rsidRDefault="00916177" w:rsidP="00916177">
            <w:pPr>
              <w:jc w:val="center"/>
              <w:rPr>
                <w:b/>
                <w:bCs/>
                <w:color w:val="000000"/>
              </w:rPr>
            </w:pPr>
            <w:r w:rsidRPr="00916177">
              <w:rPr>
                <w:b/>
                <w:bCs/>
                <w:color w:val="000000"/>
              </w:rPr>
              <w:t>Severity</w:t>
            </w:r>
          </w:p>
        </w:tc>
      </w:tr>
      <w:tr w:rsidR="00916177" w:rsidRPr="00916177" w14:paraId="2E5BFAC1" w14:textId="77777777">
        <w:trPr>
          <w:tblCellSpacing w:w="15" w:type="dxa"/>
        </w:trPr>
        <w:tc>
          <w:tcPr>
            <w:tcW w:w="0" w:type="auto"/>
            <w:vAlign w:val="center"/>
            <w:hideMark/>
          </w:tcPr>
          <w:p w14:paraId="367118CA" w14:textId="77777777" w:rsidR="00916177" w:rsidRPr="00916177" w:rsidRDefault="00916177" w:rsidP="00916177">
            <w:pPr>
              <w:rPr>
                <w:color w:val="000000"/>
              </w:rPr>
            </w:pPr>
            <w:r w:rsidRPr="00916177">
              <w:rPr>
                <w:color w:val="000000"/>
              </w:rPr>
              <w:t>1</w:t>
            </w:r>
          </w:p>
        </w:tc>
        <w:tc>
          <w:tcPr>
            <w:tcW w:w="0" w:type="auto"/>
            <w:vAlign w:val="center"/>
            <w:hideMark/>
          </w:tcPr>
          <w:p w14:paraId="2BD0BBE9" w14:textId="77777777" w:rsidR="00916177" w:rsidRPr="00916177" w:rsidRDefault="00916177" w:rsidP="00916177">
            <w:pPr>
              <w:rPr>
                <w:color w:val="000000"/>
              </w:rPr>
            </w:pPr>
            <w:r w:rsidRPr="00916177">
              <w:rPr>
                <w:color w:val="000000"/>
              </w:rPr>
              <w:t>Theorem 3.1(i), lower bound</w:t>
            </w:r>
          </w:p>
        </w:tc>
        <w:tc>
          <w:tcPr>
            <w:tcW w:w="0" w:type="auto"/>
            <w:vAlign w:val="center"/>
            <w:hideMark/>
          </w:tcPr>
          <w:p w14:paraId="01C5B68F" w14:textId="77777777" w:rsidR="00916177" w:rsidRPr="00916177" w:rsidRDefault="00916177" w:rsidP="00916177">
            <w:pPr>
              <w:rPr>
                <w:color w:val="000000"/>
              </w:rPr>
            </w:pPr>
            <w:r w:rsidRPr="00916177">
              <w:rPr>
                <w:color w:val="000000"/>
              </w:rPr>
              <w:t>Wrong attribution; no proof of $k \geq n$</w:t>
            </w:r>
          </w:p>
        </w:tc>
        <w:tc>
          <w:tcPr>
            <w:tcW w:w="0" w:type="auto"/>
            <w:vAlign w:val="center"/>
            <w:hideMark/>
          </w:tcPr>
          <w:p w14:paraId="18F9486B" w14:textId="77777777" w:rsidR="00916177" w:rsidRPr="00916177" w:rsidRDefault="00916177" w:rsidP="00916177">
            <w:pPr>
              <w:rPr>
                <w:color w:val="000000"/>
              </w:rPr>
            </w:pPr>
            <w:r w:rsidRPr="00916177">
              <w:rPr>
                <w:color w:val="000000"/>
              </w:rPr>
              <w:t>Major</w:t>
            </w:r>
          </w:p>
        </w:tc>
      </w:tr>
      <w:tr w:rsidR="00916177" w:rsidRPr="00916177" w14:paraId="13F022B6" w14:textId="77777777">
        <w:trPr>
          <w:tblCellSpacing w:w="15" w:type="dxa"/>
        </w:trPr>
        <w:tc>
          <w:tcPr>
            <w:tcW w:w="0" w:type="auto"/>
            <w:vAlign w:val="center"/>
            <w:hideMark/>
          </w:tcPr>
          <w:p w14:paraId="19AF8C57" w14:textId="77777777" w:rsidR="00916177" w:rsidRPr="00916177" w:rsidRDefault="00916177" w:rsidP="00916177">
            <w:pPr>
              <w:rPr>
                <w:color w:val="000000"/>
              </w:rPr>
            </w:pPr>
            <w:r w:rsidRPr="00916177">
              <w:rPr>
                <w:color w:val="000000"/>
              </w:rPr>
              <w:t>2</w:t>
            </w:r>
          </w:p>
        </w:tc>
        <w:tc>
          <w:tcPr>
            <w:tcW w:w="0" w:type="auto"/>
            <w:vAlign w:val="center"/>
            <w:hideMark/>
          </w:tcPr>
          <w:p w14:paraId="7EA7B15B" w14:textId="77777777" w:rsidR="00916177" w:rsidRPr="00916177" w:rsidRDefault="00916177" w:rsidP="00916177">
            <w:pPr>
              <w:rPr>
                <w:color w:val="000000"/>
              </w:rPr>
            </w:pPr>
            <w:r w:rsidRPr="00916177">
              <w:rPr>
                <w:color w:val="000000"/>
              </w:rPr>
              <w:t>Lemma 5.2, achievability</w:t>
            </w:r>
          </w:p>
        </w:tc>
        <w:tc>
          <w:tcPr>
            <w:tcW w:w="0" w:type="auto"/>
            <w:vAlign w:val="center"/>
            <w:hideMark/>
          </w:tcPr>
          <w:p w14:paraId="024BE267" w14:textId="77777777" w:rsidR="00916177" w:rsidRPr="00916177" w:rsidRDefault="00916177" w:rsidP="00916177">
            <w:pPr>
              <w:rPr>
                <w:color w:val="000000"/>
              </w:rPr>
            </w:pPr>
            <w:r w:rsidRPr="00916177">
              <w:rPr>
                <w:color w:val="000000"/>
              </w:rPr>
              <w:t>Swap argument is imprecise and uses wrong element</w:t>
            </w:r>
          </w:p>
        </w:tc>
        <w:tc>
          <w:tcPr>
            <w:tcW w:w="0" w:type="auto"/>
            <w:vAlign w:val="center"/>
            <w:hideMark/>
          </w:tcPr>
          <w:p w14:paraId="343943F0" w14:textId="77777777" w:rsidR="00916177" w:rsidRPr="00916177" w:rsidRDefault="00916177" w:rsidP="00916177">
            <w:pPr>
              <w:rPr>
                <w:color w:val="000000"/>
              </w:rPr>
            </w:pPr>
            <w:r w:rsidRPr="00916177">
              <w:rPr>
                <w:color w:val="000000"/>
              </w:rPr>
              <w:t>Moderate</w:t>
            </w:r>
          </w:p>
        </w:tc>
      </w:tr>
      <w:tr w:rsidR="00916177" w:rsidRPr="00916177" w14:paraId="78A4494C" w14:textId="77777777">
        <w:trPr>
          <w:tblCellSpacing w:w="15" w:type="dxa"/>
        </w:trPr>
        <w:tc>
          <w:tcPr>
            <w:tcW w:w="0" w:type="auto"/>
            <w:vAlign w:val="center"/>
            <w:hideMark/>
          </w:tcPr>
          <w:p w14:paraId="7E706665" w14:textId="77777777" w:rsidR="00916177" w:rsidRPr="00916177" w:rsidRDefault="00916177" w:rsidP="00916177">
            <w:pPr>
              <w:rPr>
                <w:color w:val="000000"/>
              </w:rPr>
            </w:pPr>
            <w:r w:rsidRPr="00916177">
              <w:rPr>
                <w:color w:val="000000"/>
              </w:rPr>
              <w:t>3</w:t>
            </w:r>
          </w:p>
        </w:tc>
        <w:tc>
          <w:tcPr>
            <w:tcW w:w="0" w:type="auto"/>
            <w:vAlign w:val="center"/>
            <w:hideMark/>
          </w:tcPr>
          <w:p w14:paraId="39153F6E" w14:textId="77777777" w:rsidR="00916177" w:rsidRPr="00916177" w:rsidRDefault="00916177" w:rsidP="00916177">
            <w:pPr>
              <w:rPr>
                <w:color w:val="000000"/>
              </w:rPr>
            </w:pPr>
            <w:r w:rsidRPr="00916177">
              <w:rPr>
                <w:color w:val="000000"/>
              </w:rPr>
              <w:t>Theorem 5.8, Step 2</w:t>
            </w:r>
          </w:p>
        </w:tc>
        <w:tc>
          <w:tcPr>
            <w:tcW w:w="0" w:type="auto"/>
            <w:vAlign w:val="center"/>
            <w:hideMark/>
          </w:tcPr>
          <w:p w14:paraId="7F2F39D8" w14:textId="77777777" w:rsidR="00916177" w:rsidRPr="00916177" w:rsidRDefault="00916177" w:rsidP="00916177">
            <w:pPr>
              <w:rPr>
                <w:color w:val="000000"/>
              </w:rPr>
            </w:pPr>
            <w:r w:rsidRPr="00916177">
              <w:rPr>
                <w:color w:val="000000"/>
              </w:rPr>
              <w:t>"Identical argument" ignores changing available set</w:t>
            </w:r>
          </w:p>
        </w:tc>
        <w:tc>
          <w:tcPr>
            <w:tcW w:w="0" w:type="auto"/>
            <w:vAlign w:val="center"/>
            <w:hideMark/>
          </w:tcPr>
          <w:p w14:paraId="51CB2055" w14:textId="77777777" w:rsidR="00916177" w:rsidRPr="00916177" w:rsidRDefault="00916177" w:rsidP="00916177">
            <w:pPr>
              <w:rPr>
                <w:color w:val="000000"/>
              </w:rPr>
            </w:pPr>
            <w:r w:rsidRPr="00916177">
              <w:rPr>
                <w:color w:val="000000"/>
              </w:rPr>
              <w:t>Moderate</w:t>
            </w:r>
          </w:p>
        </w:tc>
      </w:tr>
      <w:tr w:rsidR="00916177" w:rsidRPr="00916177" w14:paraId="31B28E26" w14:textId="77777777">
        <w:trPr>
          <w:tblCellSpacing w:w="15" w:type="dxa"/>
        </w:trPr>
        <w:tc>
          <w:tcPr>
            <w:tcW w:w="0" w:type="auto"/>
            <w:vAlign w:val="center"/>
            <w:hideMark/>
          </w:tcPr>
          <w:p w14:paraId="519CE271" w14:textId="77777777" w:rsidR="00916177" w:rsidRPr="00916177" w:rsidRDefault="00916177" w:rsidP="00916177">
            <w:pPr>
              <w:rPr>
                <w:color w:val="000000"/>
              </w:rPr>
            </w:pPr>
            <w:r w:rsidRPr="00916177">
              <w:rPr>
                <w:color w:val="000000"/>
              </w:rPr>
              <w:t>4</w:t>
            </w:r>
          </w:p>
        </w:tc>
        <w:tc>
          <w:tcPr>
            <w:tcW w:w="0" w:type="auto"/>
            <w:vAlign w:val="center"/>
            <w:hideMark/>
          </w:tcPr>
          <w:p w14:paraId="0AA7F03B" w14:textId="77777777" w:rsidR="00916177" w:rsidRPr="00916177" w:rsidRDefault="00916177" w:rsidP="00916177">
            <w:pPr>
              <w:rPr>
                <w:color w:val="000000"/>
              </w:rPr>
            </w:pPr>
            <w:r w:rsidRPr="00916177">
              <w:rPr>
                <w:color w:val="000000"/>
              </w:rPr>
              <w:t>Corollary 4.2</w:t>
            </w:r>
          </w:p>
        </w:tc>
        <w:tc>
          <w:tcPr>
            <w:tcW w:w="0" w:type="auto"/>
            <w:vAlign w:val="center"/>
            <w:hideMark/>
          </w:tcPr>
          <w:p w14:paraId="67B7BF7A" w14:textId="77777777" w:rsidR="00916177" w:rsidRPr="00916177" w:rsidRDefault="00916177" w:rsidP="00916177">
            <w:pPr>
              <w:rPr>
                <w:color w:val="000000"/>
              </w:rPr>
            </w:pPr>
            <w:r w:rsidRPr="00916177">
              <w:rPr>
                <w:color w:val="000000"/>
              </w:rPr>
              <w:t>Awkward phrasing "positive rational with integer value"</w:t>
            </w:r>
          </w:p>
        </w:tc>
        <w:tc>
          <w:tcPr>
            <w:tcW w:w="0" w:type="auto"/>
            <w:vAlign w:val="center"/>
            <w:hideMark/>
          </w:tcPr>
          <w:p w14:paraId="0F39A66E" w14:textId="77777777" w:rsidR="00916177" w:rsidRPr="00916177" w:rsidRDefault="00916177" w:rsidP="00916177">
            <w:pPr>
              <w:rPr>
                <w:color w:val="000000"/>
              </w:rPr>
            </w:pPr>
            <w:r w:rsidRPr="00916177">
              <w:rPr>
                <w:color w:val="000000"/>
              </w:rPr>
              <w:t>Minor</w:t>
            </w:r>
          </w:p>
        </w:tc>
      </w:tr>
      <w:tr w:rsidR="00916177" w:rsidRPr="00916177" w14:paraId="36EF7DB3" w14:textId="77777777">
        <w:trPr>
          <w:tblCellSpacing w:w="15" w:type="dxa"/>
        </w:trPr>
        <w:tc>
          <w:tcPr>
            <w:tcW w:w="0" w:type="auto"/>
            <w:vAlign w:val="center"/>
            <w:hideMark/>
          </w:tcPr>
          <w:p w14:paraId="2A040685" w14:textId="77777777" w:rsidR="00916177" w:rsidRPr="00916177" w:rsidRDefault="00916177" w:rsidP="00916177">
            <w:pPr>
              <w:rPr>
                <w:color w:val="000000"/>
              </w:rPr>
            </w:pPr>
            <w:r w:rsidRPr="00916177">
              <w:rPr>
                <w:color w:val="000000"/>
              </w:rPr>
              <w:t>5</w:t>
            </w:r>
          </w:p>
        </w:tc>
        <w:tc>
          <w:tcPr>
            <w:tcW w:w="0" w:type="auto"/>
            <w:vAlign w:val="center"/>
            <w:hideMark/>
          </w:tcPr>
          <w:p w14:paraId="777AF76D" w14:textId="77777777" w:rsidR="00916177" w:rsidRPr="00916177" w:rsidRDefault="00916177" w:rsidP="00916177">
            <w:pPr>
              <w:rPr>
                <w:color w:val="000000"/>
              </w:rPr>
            </w:pPr>
            <w:r w:rsidRPr="00916177">
              <w:rPr>
                <w:color w:val="000000"/>
              </w:rPr>
              <w:t>Theorem 5.5, necessity</w:t>
            </w:r>
          </w:p>
        </w:tc>
        <w:tc>
          <w:tcPr>
            <w:tcW w:w="0" w:type="auto"/>
            <w:vAlign w:val="center"/>
            <w:hideMark/>
          </w:tcPr>
          <w:p w14:paraId="43730C01" w14:textId="77777777" w:rsidR="00916177" w:rsidRPr="00916177" w:rsidRDefault="00916177" w:rsidP="00916177">
            <w:pPr>
              <w:rPr>
                <w:color w:val="000000"/>
              </w:rPr>
            </w:pPr>
            <w:r w:rsidRPr="00916177">
              <w:rPr>
                <w:color w:val="000000"/>
              </w:rPr>
              <w:t>Missing explicit enumeration completing the necessity argument</w:t>
            </w:r>
          </w:p>
        </w:tc>
        <w:tc>
          <w:tcPr>
            <w:tcW w:w="0" w:type="auto"/>
            <w:vAlign w:val="center"/>
            <w:hideMark/>
          </w:tcPr>
          <w:p w14:paraId="2FA0627F" w14:textId="77777777" w:rsidR="00916177" w:rsidRPr="00916177" w:rsidRDefault="00916177" w:rsidP="00916177">
            <w:pPr>
              <w:rPr>
                <w:color w:val="000000"/>
              </w:rPr>
            </w:pPr>
            <w:r w:rsidRPr="00916177">
              <w:rPr>
                <w:color w:val="000000"/>
              </w:rPr>
              <w:t>Minor</w:t>
            </w:r>
          </w:p>
        </w:tc>
      </w:tr>
      <w:tr w:rsidR="00916177" w:rsidRPr="00916177" w14:paraId="5739564C" w14:textId="77777777">
        <w:trPr>
          <w:tblCellSpacing w:w="15" w:type="dxa"/>
        </w:trPr>
        <w:tc>
          <w:tcPr>
            <w:tcW w:w="0" w:type="auto"/>
            <w:vAlign w:val="center"/>
            <w:hideMark/>
          </w:tcPr>
          <w:p w14:paraId="1CB61485" w14:textId="77777777" w:rsidR="00916177" w:rsidRPr="00916177" w:rsidRDefault="00916177" w:rsidP="00916177">
            <w:pPr>
              <w:rPr>
                <w:color w:val="000000"/>
              </w:rPr>
            </w:pPr>
            <w:r w:rsidRPr="00916177">
              <w:rPr>
                <w:color w:val="000000"/>
              </w:rPr>
              <w:t>6</w:t>
            </w:r>
          </w:p>
        </w:tc>
        <w:tc>
          <w:tcPr>
            <w:tcW w:w="0" w:type="auto"/>
            <w:vAlign w:val="center"/>
            <w:hideMark/>
          </w:tcPr>
          <w:p w14:paraId="103DF9A7" w14:textId="77777777" w:rsidR="00916177" w:rsidRPr="00916177" w:rsidRDefault="00916177" w:rsidP="00916177">
            <w:pPr>
              <w:rPr>
                <w:color w:val="000000"/>
              </w:rPr>
            </w:pPr>
            <w:r w:rsidRPr="00916177">
              <w:rPr>
                <w:color w:val="000000"/>
              </w:rPr>
              <w:t>Lemma 5.1, $r=11$ case</w:t>
            </w:r>
          </w:p>
        </w:tc>
        <w:tc>
          <w:tcPr>
            <w:tcW w:w="0" w:type="auto"/>
            <w:vAlign w:val="center"/>
            <w:hideMark/>
          </w:tcPr>
          <w:p w14:paraId="349F2C26" w14:textId="77777777" w:rsidR="00916177" w:rsidRPr="00916177" w:rsidRDefault="00916177" w:rsidP="00916177">
            <w:pPr>
              <w:rPr>
                <w:color w:val="000000"/>
              </w:rPr>
            </w:pPr>
            <w:r w:rsidRPr="00916177">
              <w:rPr>
                <w:color w:val="000000"/>
              </w:rPr>
              <w:t>Imprecise statement of the injectivity contradiction</w:t>
            </w:r>
          </w:p>
        </w:tc>
        <w:tc>
          <w:tcPr>
            <w:tcW w:w="0" w:type="auto"/>
            <w:vAlign w:val="center"/>
            <w:hideMark/>
          </w:tcPr>
          <w:p w14:paraId="596D7549" w14:textId="77777777" w:rsidR="00916177" w:rsidRPr="00916177" w:rsidRDefault="00916177" w:rsidP="00916177">
            <w:pPr>
              <w:rPr>
                <w:color w:val="000000"/>
              </w:rPr>
            </w:pPr>
            <w:r w:rsidRPr="00916177">
              <w:rPr>
                <w:color w:val="000000"/>
              </w:rPr>
              <w:t>Minor</w:t>
            </w:r>
          </w:p>
        </w:tc>
      </w:tr>
    </w:tbl>
    <w:p w14:paraId="4DB08736" w14:textId="77777777" w:rsidR="00916177" w:rsidRPr="00916177" w:rsidRDefault="00916177" w:rsidP="00916177">
      <w:pPr>
        <w:spacing w:before="100" w:beforeAutospacing="1" w:after="100" w:afterAutospacing="1"/>
        <w:rPr>
          <w:color w:val="000000"/>
        </w:rPr>
      </w:pPr>
      <w:r w:rsidRPr="00916177">
        <w:rPr>
          <w:b/>
          <w:bCs/>
          <w:color w:val="000000"/>
        </w:rPr>
        <w:t>The most significant flaw is Flaw 1.</w:t>
      </w:r>
      <w:r w:rsidRPr="00916177">
        <w:rPr>
          <w:color w:val="000000"/>
        </w:rPr>
        <w:t> The bound $k \geq n$ is used to establish the lower end of the feasible magic constant range, and its proof requires citing a non-trivial structural theorem (Theorem 2.7 of [PSMB24]) that itself rests on a careful analysis not reproduced in the present paper. The correct position is to explicitly cite this as an external result rather than claiming it follows from elementary considerations. All other flaws are repairable by the arguments given above and do not affect the correctness of the main classification theorem.</w:t>
      </w:r>
    </w:p>
    <w:p w14:paraId="08400826" w14:textId="77777777" w:rsidR="00916177" w:rsidRPr="00916177" w:rsidRDefault="00916177" w:rsidP="00916177">
      <w:pPr>
        <w:spacing w:before="100" w:beforeAutospacing="1" w:after="100" w:afterAutospacing="1"/>
        <w:rPr>
          <w:color w:val="000000"/>
        </w:rPr>
      </w:pPr>
      <w:r w:rsidRPr="00916177">
        <w:rPr>
          <w:b/>
          <w:bCs/>
          <w:color w:val="000000"/>
        </w:rPr>
        <w:t>Flaws 2 and 3</w:t>
      </w:r>
      <w:r w:rsidRPr="00916177">
        <w:rPr>
          <w:color w:val="000000"/>
        </w:rPr>
        <w:t> affect presentation rather than correctness: the conclusions stated are true, but the justifications provided are incomplete. The repairs above supply the missing case analyses that make the arguments rigorous.</w:t>
      </w:r>
    </w:p>
    <w:p w14:paraId="756AB2F6" w14:textId="77777777" w:rsidR="00F169FF" w:rsidRDefault="00F169FF" w:rsidP="002824AF">
      <w:pPr>
        <w:rPr>
          <w:color w:val="0070C0"/>
        </w:rPr>
      </w:pPr>
    </w:p>
    <w:p w14:paraId="25F8EC54" w14:textId="77777777" w:rsidR="00F169FF" w:rsidRDefault="00F169FF" w:rsidP="002824AF">
      <w:pPr>
        <w:rPr>
          <w:color w:val="0070C0"/>
        </w:rPr>
      </w:pPr>
    </w:p>
    <w:p w14:paraId="5FA08A8A" w14:textId="77777777" w:rsidR="00F169FF" w:rsidRDefault="00F169FF" w:rsidP="002824AF">
      <w:pPr>
        <w:rPr>
          <w:color w:val="0070C0"/>
        </w:rPr>
      </w:pPr>
    </w:p>
    <w:p w14:paraId="016126BF" w14:textId="77777777" w:rsidR="00F169FF" w:rsidRDefault="00F169FF" w:rsidP="002824AF">
      <w:pPr>
        <w:rPr>
          <w:color w:val="0070C0"/>
        </w:rPr>
      </w:pPr>
    </w:p>
    <w:p w14:paraId="41C60613" w14:textId="77777777" w:rsidR="00F169FF" w:rsidRDefault="00F169FF" w:rsidP="002824AF">
      <w:pPr>
        <w:rPr>
          <w:color w:val="0070C0"/>
        </w:rPr>
      </w:pPr>
    </w:p>
    <w:p w14:paraId="1339316F" w14:textId="77777777" w:rsidR="00F169FF" w:rsidRDefault="00F169FF" w:rsidP="002824AF">
      <w:pPr>
        <w:rPr>
          <w:color w:val="0070C0"/>
        </w:rPr>
      </w:pPr>
    </w:p>
    <w:p w14:paraId="2F2148AC" w14:textId="77777777" w:rsidR="00F169FF" w:rsidRDefault="00F169FF" w:rsidP="002824AF">
      <w:pPr>
        <w:rPr>
          <w:color w:val="0070C0"/>
        </w:rPr>
      </w:pPr>
    </w:p>
    <w:p w14:paraId="7DB81A81" w14:textId="77777777" w:rsidR="00F169FF" w:rsidRDefault="00F169FF" w:rsidP="002824AF">
      <w:pPr>
        <w:rPr>
          <w:color w:val="0070C0"/>
        </w:rPr>
      </w:pPr>
    </w:p>
    <w:p w14:paraId="48479310" w14:textId="77777777" w:rsidR="00F169FF" w:rsidRDefault="00F169FF" w:rsidP="002824AF">
      <w:pPr>
        <w:rPr>
          <w:color w:val="0070C0"/>
        </w:rPr>
      </w:pPr>
    </w:p>
    <w:p w14:paraId="7A7DA6E9" w14:textId="77777777" w:rsidR="00F169FF" w:rsidRDefault="00F169FF" w:rsidP="002824AF">
      <w:pPr>
        <w:rPr>
          <w:color w:val="0070C0"/>
        </w:rPr>
      </w:pPr>
    </w:p>
    <w:p w14:paraId="61DFF614" w14:textId="77777777" w:rsidR="00F169FF" w:rsidRDefault="00F169FF" w:rsidP="002824AF">
      <w:pPr>
        <w:rPr>
          <w:color w:val="0070C0"/>
        </w:rPr>
      </w:pPr>
    </w:p>
    <w:p w14:paraId="07CC1DF9" w14:textId="77777777" w:rsidR="00F169FF" w:rsidRDefault="00F169FF" w:rsidP="002824AF">
      <w:pPr>
        <w:rPr>
          <w:color w:val="0070C0"/>
        </w:rPr>
      </w:pPr>
    </w:p>
    <w:p w14:paraId="5C48A0B1" w14:textId="77777777" w:rsidR="00F169FF" w:rsidRDefault="00F169FF" w:rsidP="002824AF">
      <w:pPr>
        <w:rPr>
          <w:color w:val="0070C0"/>
        </w:rPr>
      </w:pPr>
    </w:p>
    <w:p w14:paraId="487460D2" w14:textId="77777777" w:rsidR="00F169FF" w:rsidRDefault="00F169FF" w:rsidP="002824AF">
      <w:pPr>
        <w:rPr>
          <w:color w:val="0070C0"/>
        </w:rPr>
      </w:pPr>
    </w:p>
    <w:p w14:paraId="7DB380DA" w14:textId="77777777" w:rsidR="00F169FF" w:rsidRDefault="00F169FF" w:rsidP="002824AF">
      <w:pPr>
        <w:rPr>
          <w:color w:val="0070C0"/>
        </w:rPr>
      </w:pPr>
    </w:p>
    <w:p w14:paraId="7B8D0251" w14:textId="77777777" w:rsidR="00F169FF" w:rsidRDefault="00F169FF" w:rsidP="002824AF">
      <w:pPr>
        <w:rPr>
          <w:color w:val="0070C0"/>
        </w:rPr>
      </w:pPr>
    </w:p>
    <w:p w14:paraId="460B794B" w14:textId="77777777" w:rsidR="00F169FF" w:rsidRDefault="00F169FF" w:rsidP="002824AF">
      <w:pPr>
        <w:rPr>
          <w:color w:val="0070C0"/>
        </w:rPr>
      </w:pPr>
    </w:p>
    <w:p w14:paraId="44AE385F" w14:textId="77777777" w:rsidR="00F169FF" w:rsidRDefault="00F169FF" w:rsidP="002824AF">
      <w:pPr>
        <w:rPr>
          <w:color w:val="0070C0"/>
        </w:rPr>
      </w:pPr>
    </w:p>
    <w:p w14:paraId="4CD8CA0F" w14:textId="77777777" w:rsidR="00F169FF" w:rsidRDefault="00F169FF" w:rsidP="002824AF">
      <w:pPr>
        <w:rPr>
          <w:color w:val="0070C0"/>
        </w:rPr>
      </w:pPr>
    </w:p>
    <w:p w14:paraId="44FEEA70" w14:textId="77777777" w:rsidR="00F169FF" w:rsidRDefault="00F169FF" w:rsidP="002824AF">
      <w:pPr>
        <w:rPr>
          <w:color w:val="0070C0"/>
        </w:rPr>
      </w:pPr>
    </w:p>
    <w:p w14:paraId="4DF5B671" w14:textId="77777777" w:rsidR="00F169FF" w:rsidRDefault="00F169FF" w:rsidP="002824AF">
      <w:pPr>
        <w:rPr>
          <w:color w:val="0070C0"/>
        </w:rPr>
      </w:pPr>
    </w:p>
    <w:p w14:paraId="482E5F2D" w14:textId="77777777" w:rsidR="00F169FF" w:rsidRDefault="00F169FF" w:rsidP="002824AF">
      <w:pPr>
        <w:rPr>
          <w:color w:val="0070C0"/>
        </w:rPr>
      </w:pPr>
    </w:p>
    <w:p w14:paraId="22427E24" w14:textId="77777777" w:rsidR="00F169FF" w:rsidRDefault="00F169FF" w:rsidP="002824AF">
      <w:pPr>
        <w:rPr>
          <w:color w:val="0070C0"/>
        </w:rPr>
      </w:pPr>
    </w:p>
    <w:p w14:paraId="1F6020AF" w14:textId="77777777" w:rsidR="00F169FF" w:rsidRDefault="00F169FF" w:rsidP="002824AF">
      <w:pPr>
        <w:rPr>
          <w:color w:val="0070C0"/>
        </w:rPr>
      </w:pPr>
    </w:p>
    <w:p w14:paraId="3A76F204" w14:textId="77777777" w:rsidR="00F169FF" w:rsidRDefault="00F169FF" w:rsidP="002824AF">
      <w:pPr>
        <w:rPr>
          <w:color w:val="0070C0"/>
        </w:rPr>
      </w:pPr>
    </w:p>
    <w:p w14:paraId="316EB6B3" w14:textId="77777777" w:rsidR="00F169FF" w:rsidRDefault="00F169FF" w:rsidP="002824AF">
      <w:pPr>
        <w:rPr>
          <w:color w:val="0070C0"/>
        </w:rPr>
      </w:pPr>
    </w:p>
    <w:p w14:paraId="2FDB2432" w14:textId="77777777" w:rsidR="00F169FF" w:rsidRDefault="00F169FF" w:rsidP="002824AF">
      <w:pPr>
        <w:rPr>
          <w:color w:val="0070C0"/>
        </w:rPr>
      </w:pPr>
    </w:p>
    <w:p w14:paraId="2B6F9EB7" w14:textId="77777777" w:rsidR="00F169FF" w:rsidRDefault="00F169FF" w:rsidP="002824AF">
      <w:pPr>
        <w:rPr>
          <w:color w:val="0070C0"/>
        </w:rPr>
      </w:pPr>
    </w:p>
    <w:p w14:paraId="542BBCB5" w14:textId="77777777" w:rsidR="00F169FF" w:rsidRDefault="00F169FF" w:rsidP="002824AF">
      <w:pPr>
        <w:rPr>
          <w:color w:val="0070C0"/>
        </w:rPr>
      </w:pPr>
    </w:p>
    <w:p w14:paraId="0B546ECF" w14:textId="77777777" w:rsidR="00F169FF" w:rsidRDefault="00F169FF" w:rsidP="002824AF">
      <w:pPr>
        <w:rPr>
          <w:color w:val="0070C0"/>
        </w:rPr>
      </w:pPr>
    </w:p>
    <w:p w14:paraId="44406FDD" w14:textId="77777777" w:rsidR="00F169FF" w:rsidRDefault="00F169FF" w:rsidP="002824AF">
      <w:pPr>
        <w:rPr>
          <w:color w:val="0070C0"/>
        </w:rPr>
      </w:pPr>
    </w:p>
    <w:p w14:paraId="47D11447" w14:textId="77777777" w:rsidR="00F169FF" w:rsidRDefault="00F169FF" w:rsidP="002824AF">
      <w:pPr>
        <w:rPr>
          <w:color w:val="0070C0"/>
        </w:rPr>
      </w:pPr>
    </w:p>
    <w:p w14:paraId="1C0B1FCD" w14:textId="77777777" w:rsidR="00F169FF" w:rsidRDefault="00F169FF" w:rsidP="002824AF">
      <w:pPr>
        <w:rPr>
          <w:color w:val="0070C0"/>
        </w:rPr>
      </w:pPr>
    </w:p>
    <w:p w14:paraId="472135D4" w14:textId="77777777" w:rsidR="00F169FF" w:rsidRPr="002824AF" w:rsidRDefault="00F169FF" w:rsidP="002824AF">
      <w:pPr>
        <w:rPr>
          <w:color w:val="0070C0"/>
        </w:rPr>
      </w:pPr>
    </w:p>
    <w:p w14:paraId="08289BCB" w14:textId="77777777" w:rsidR="002824AF" w:rsidRPr="002824AF" w:rsidRDefault="002824AF" w:rsidP="002824AF">
      <w:pPr>
        <w:rPr>
          <w:color w:val="0070C0"/>
        </w:rPr>
      </w:pPr>
    </w:p>
    <w:p w14:paraId="18ED7831" w14:textId="77777777" w:rsidR="002824AF" w:rsidRPr="002824AF" w:rsidRDefault="002824AF" w:rsidP="002824AF">
      <w:pPr>
        <w:rPr>
          <w:color w:val="0070C0"/>
        </w:rPr>
      </w:pPr>
      <w:r w:rsidRPr="002824AF">
        <w:rPr>
          <w:color w:val="0070C0"/>
        </w:rPr>
        <w:t>Prompt 8:</w:t>
      </w:r>
    </w:p>
    <w:p w14:paraId="6928A12D" w14:textId="77777777" w:rsidR="002824AF" w:rsidRPr="002824AF" w:rsidRDefault="002824AF" w:rsidP="002824AF">
      <w:pPr>
        <w:rPr>
          <w:color w:val="0070C0"/>
        </w:rPr>
      </w:pPr>
      <w:r w:rsidRPr="002824AF">
        <w:rPr>
          <w:color w:val="0070C0"/>
        </w:rPr>
        <w:t xml:space="preserve">Now, can you correct the identified flaws and provide a final rigorous proof for the problem </w:t>
      </w:r>
    </w:p>
    <w:p w14:paraId="750AA5EC" w14:textId="56BC3016" w:rsidR="003D2FDE" w:rsidRDefault="002824AF" w:rsidP="002824AF">
      <w:pPr>
        <w:rPr>
          <w:color w:val="0070C0"/>
        </w:rPr>
      </w:pPr>
      <w:r w:rsidRPr="002824AF">
        <w:rPr>
          <w:color w:val="0070C0"/>
        </w:rPr>
        <w:t>without any flaws.</w:t>
      </w:r>
    </w:p>
    <w:p w14:paraId="76C495F9" w14:textId="77777777" w:rsidR="00916177" w:rsidRDefault="00916177" w:rsidP="002824AF">
      <w:pPr>
        <w:rPr>
          <w:color w:val="0070C0"/>
        </w:rPr>
      </w:pPr>
    </w:p>
    <w:p w14:paraId="7382D869" w14:textId="77777777" w:rsidR="000B6C7E" w:rsidRDefault="000B6C7E" w:rsidP="000B6C7E">
      <w:pPr>
        <w:pStyle w:val="Heading1"/>
        <w:rPr>
          <w:color w:val="000000"/>
        </w:rPr>
      </w:pPr>
      <w:r>
        <w:rPr>
          <w:color w:val="000000"/>
        </w:rPr>
        <w:t>Distance Magic Graphs of Order 11: A Complete Classification of the Multipartite Case</w:t>
      </w:r>
    </w:p>
    <w:p w14:paraId="7DB52DE6" w14:textId="77777777" w:rsidR="000B6C7E" w:rsidRDefault="00EA0925" w:rsidP="000B6C7E">
      <w:r w:rsidRPr="00EA0925">
        <w:rPr>
          <w:noProof/>
          <w14:ligatures w14:val="standardContextual"/>
        </w:rPr>
        <w:pict w14:anchorId="1A0D9404">
          <v:rect id="_x0000_i1033" alt="" style="width:468pt;height:.05pt;mso-width-percent:0;mso-height-percent:0;mso-width-percent:0;mso-height-percent:0" o:hralign="center" o:hrstd="t" o:hr="t" fillcolor="#a0a0a0" stroked="f"/>
        </w:pict>
      </w:r>
    </w:p>
    <w:p w14:paraId="2AAED734" w14:textId="77777777" w:rsidR="000B6C7E" w:rsidRDefault="000B6C7E" w:rsidP="000B6C7E">
      <w:pPr>
        <w:pStyle w:val="Heading2"/>
        <w:rPr>
          <w:color w:val="000000"/>
        </w:rPr>
      </w:pPr>
      <w:r>
        <w:rPr>
          <w:color w:val="000000"/>
        </w:rPr>
        <w:t>Abstract</w:t>
      </w:r>
    </w:p>
    <w:p w14:paraId="1082A91B" w14:textId="77777777" w:rsidR="000B6C7E" w:rsidRDefault="000B6C7E" w:rsidP="000B6C7E">
      <w:pPr>
        <w:pStyle w:val="NormalWeb"/>
        <w:rPr>
          <w:color w:val="000000"/>
        </w:rPr>
      </w:pPr>
      <w:r>
        <w:rPr>
          <w:color w:val="000000"/>
        </w:rPr>
        <w:t>A graph $G$ of order $n$ is</w:t>
      </w:r>
      <w:r>
        <w:rPr>
          <w:rStyle w:val="apple-converted-space"/>
          <w:color w:val="000000"/>
        </w:rPr>
        <w:t> </w:t>
      </w:r>
      <w:r>
        <w:rPr>
          <w:rStyle w:val="Emphasis"/>
          <w:color w:val="000000"/>
        </w:rPr>
        <w:t>distance magic</w:t>
      </w:r>
      <w:r>
        <w:rPr>
          <w:rStyle w:val="apple-converted-space"/>
          <w:color w:val="000000"/>
        </w:rPr>
        <w:t> </w:t>
      </w:r>
      <w:r>
        <w:rPr>
          <w:color w:val="000000"/>
        </w:rPr>
        <w:t>if there exists a bijection $f: V(G) \to {1, 2, \ldots, n}$ such that $\sum_{u \in N(v)} f(u)$ equals a constant $k$ for every vertex $v$. We prove necessary conditions for distance magic graphs of order 11 and provide a complete, rigorous classification of all distance magic complete multipartite graphs of order 11. The main theorem identifies exactly five isomorphism classes: $K_{4,7}$ and $K_{5,6}$ with magic constant $k = 33$; $K_{3,3,5}$ and $K_{3,4,4}$ with $k = 44$; and $K_{1,2,2,2,2,2}$ with $k = 55$. We prove that every other complete multipartite graph of order 11 is non-distance-magic and exhibit an explicit non-multipartite example, $P_3 \cup 2C_4$, with $k = 11$.</w:t>
      </w:r>
    </w:p>
    <w:p w14:paraId="7F9E21A9" w14:textId="77777777" w:rsidR="000B6C7E" w:rsidRDefault="00EA0925" w:rsidP="000B6C7E">
      <w:r w:rsidRPr="00EA0925">
        <w:rPr>
          <w:noProof/>
          <w14:ligatures w14:val="standardContextual"/>
        </w:rPr>
        <w:pict w14:anchorId="7DF7E72A">
          <v:rect id="_x0000_i1032" alt="" style="width:468pt;height:.05pt;mso-width-percent:0;mso-height-percent:0;mso-width-percent:0;mso-height-percent:0" o:hralign="center" o:hrstd="t" o:hr="t" fillcolor="#a0a0a0" stroked="f"/>
        </w:pict>
      </w:r>
    </w:p>
    <w:p w14:paraId="707E3AB7" w14:textId="77777777" w:rsidR="000B6C7E" w:rsidRDefault="000B6C7E" w:rsidP="000B6C7E">
      <w:pPr>
        <w:pStyle w:val="Heading2"/>
        <w:rPr>
          <w:color w:val="000000"/>
        </w:rPr>
      </w:pPr>
      <w:r>
        <w:rPr>
          <w:color w:val="000000"/>
        </w:rPr>
        <w:t>1. Introduction</w:t>
      </w:r>
    </w:p>
    <w:p w14:paraId="359F7518" w14:textId="77777777" w:rsidR="000B6C7E" w:rsidRDefault="000B6C7E" w:rsidP="000B6C7E">
      <w:pPr>
        <w:pStyle w:val="NormalWeb"/>
        <w:rPr>
          <w:color w:val="000000"/>
        </w:rPr>
      </w:pPr>
      <w:r>
        <w:rPr>
          <w:color w:val="000000"/>
        </w:rPr>
        <w:t>Let $G = (V,E)$ be a finite, simple, undirected graph with no isolated vertices. A bijection $f: V(G) \to {1, 2, \ldots, n}$ is a</w:t>
      </w:r>
      <w:r>
        <w:rPr>
          <w:rStyle w:val="apple-converted-space"/>
          <w:color w:val="000000"/>
        </w:rPr>
        <w:t> </w:t>
      </w:r>
      <w:r>
        <w:rPr>
          <w:rStyle w:val="Emphasis"/>
          <w:color w:val="000000"/>
        </w:rPr>
        <w:t>distance magic labeling</w:t>
      </w:r>
      <w:r>
        <w:rPr>
          <w:rStyle w:val="apple-converted-space"/>
          <w:color w:val="000000"/>
        </w:rPr>
        <w:t> </w:t>
      </w:r>
      <w:r>
        <w:rPr>
          <w:color w:val="000000"/>
        </w:rPr>
        <w:t>if the</w:t>
      </w:r>
      <w:r>
        <w:rPr>
          <w:rStyle w:val="apple-converted-space"/>
          <w:color w:val="000000"/>
        </w:rPr>
        <w:t> </w:t>
      </w:r>
      <w:r>
        <w:rPr>
          <w:rStyle w:val="Emphasis"/>
          <w:color w:val="000000"/>
        </w:rPr>
        <w:t>weight</w:t>
      </w:r>
      <w:r>
        <w:rPr>
          <w:rStyle w:val="apple-converted-space"/>
          <w:color w:val="000000"/>
        </w:rPr>
        <w:t> </w:t>
      </w:r>
      <w:r>
        <w:rPr>
          <w:color w:val="000000"/>
        </w:rPr>
        <w:t>$w(v) := \sum_{u \in N(v)} f(u)$ is the same constant $k$ for every vertex $v \in V(G)$. This constant $k$ is the</w:t>
      </w:r>
      <w:r>
        <w:rPr>
          <w:rStyle w:val="apple-converted-space"/>
          <w:color w:val="000000"/>
        </w:rPr>
        <w:t> </w:t>
      </w:r>
      <w:r>
        <w:rPr>
          <w:rStyle w:val="Emphasis"/>
          <w:color w:val="000000"/>
        </w:rPr>
        <w:t xml:space="preserve">magic </w:t>
      </w:r>
      <w:r>
        <w:rPr>
          <w:rStyle w:val="Emphasis"/>
          <w:color w:val="000000"/>
        </w:rPr>
        <w:lastRenderedPageBreak/>
        <w:t>constant</w:t>
      </w:r>
      <w:r>
        <w:rPr>
          <w:color w:val="000000"/>
        </w:rPr>
        <w:t>, and a graph admitting such a labeling is a</w:t>
      </w:r>
      <w:r>
        <w:rPr>
          <w:rStyle w:val="apple-converted-space"/>
          <w:color w:val="000000"/>
        </w:rPr>
        <w:t> </w:t>
      </w:r>
      <w:r>
        <w:rPr>
          <w:rStyle w:val="Emphasis"/>
          <w:color w:val="000000"/>
        </w:rPr>
        <w:t>distance magic graph</w:t>
      </w:r>
      <w:r>
        <w:rPr>
          <w:color w:val="000000"/>
        </w:rPr>
        <w:t>. The magic constant is unique for each distance magic graph [OS13, AKV14].</w:t>
      </w:r>
    </w:p>
    <w:p w14:paraId="415BE1E0" w14:textId="77777777" w:rsidR="000B6C7E" w:rsidRDefault="000B6C7E" w:rsidP="000B6C7E">
      <w:pPr>
        <w:pStyle w:val="NormalWeb"/>
        <w:rPr>
          <w:color w:val="000000"/>
        </w:rPr>
      </w:pPr>
      <w:r>
        <w:rPr>
          <w:color w:val="000000"/>
        </w:rPr>
        <w:t>The central analytic tool, due to O'Neal–Slater [OS13] with a cleaner proof by Arumugam–Kamatchi–Vijayakumar [AKV14], is:</w:t>
      </w:r>
    </w:p>
    <w:p w14:paraId="7CF52523" w14:textId="77777777" w:rsidR="000B6C7E" w:rsidRDefault="000B6C7E" w:rsidP="000B6C7E">
      <w:pPr>
        <w:pStyle w:val="NormalWeb"/>
        <w:rPr>
          <w:color w:val="000000"/>
        </w:rPr>
      </w:pPr>
      <w:r>
        <w:rPr>
          <w:rStyle w:val="Strong"/>
          <w:color w:val="000000"/>
        </w:rPr>
        <w:t>Theorem 1.1</w:t>
      </w:r>
      <w:r>
        <w:rPr>
          <w:rStyle w:val="apple-converted-space"/>
          <w:color w:val="000000"/>
        </w:rPr>
        <w:t> </w:t>
      </w:r>
      <w:r>
        <w:rPr>
          <w:color w:val="000000"/>
        </w:rPr>
        <w:t>(Magic Constant Formula [AKV14]).</w:t>
      </w:r>
      <w:r>
        <w:rPr>
          <w:rStyle w:val="apple-converted-space"/>
          <w:color w:val="000000"/>
        </w:rPr>
        <w:t> </w:t>
      </w:r>
      <w:r>
        <w:rPr>
          <w:rStyle w:val="Emphasis"/>
          <w:color w:val="000000"/>
        </w:rPr>
        <w:t>If $G$ is a distance magic graph of order $n$, then $k = \dfrac{n(n+1)}{2,\gamma_{ft}(G)}$, where $\gamma_{ft}(G)$ is the fractional total domination number.</w:t>
      </w:r>
    </w:p>
    <w:p w14:paraId="639EBCF4" w14:textId="77777777" w:rsidR="000B6C7E" w:rsidRDefault="000B6C7E" w:rsidP="000B6C7E">
      <w:pPr>
        <w:pStyle w:val="NormalWeb"/>
        <w:rPr>
          <w:color w:val="000000"/>
        </w:rPr>
      </w:pPr>
      <w:r>
        <w:rPr>
          <w:color w:val="000000"/>
        </w:rPr>
        <w:t>Here $\gamma_{ft}(G) = \min\bigl{|g| : g: V \to [0,1],; \sum_{u \in N(v)} g(u) \geq 1 \text{ for all } v\bigr}$, where $|g| = \sum_v g(v)$.</w:t>
      </w:r>
    </w:p>
    <w:p w14:paraId="5BC3C59D" w14:textId="77777777" w:rsidR="000B6C7E" w:rsidRDefault="000B6C7E" w:rsidP="000B6C7E">
      <w:pPr>
        <w:pStyle w:val="NormalWeb"/>
        <w:rPr>
          <w:color w:val="000000"/>
        </w:rPr>
      </w:pPr>
      <w:r>
        <w:rPr>
          <w:color w:val="000000"/>
        </w:rPr>
        <w:t>We also use the following identity.</w:t>
      </w:r>
    </w:p>
    <w:p w14:paraId="0081043C" w14:textId="77777777" w:rsidR="000B6C7E" w:rsidRDefault="000B6C7E" w:rsidP="000B6C7E">
      <w:pPr>
        <w:pStyle w:val="NormalWeb"/>
        <w:rPr>
          <w:color w:val="000000"/>
        </w:rPr>
      </w:pPr>
      <w:r>
        <w:rPr>
          <w:rStyle w:val="Strong"/>
          <w:color w:val="000000"/>
        </w:rPr>
        <w:t>Proposition 1.2</w:t>
      </w:r>
      <w:r>
        <w:rPr>
          <w:rStyle w:val="apple-converted-space"/>
          <w:color w:val="000000"/>
        </w:rPr>
        <w:t> </w:t>
      </w:r>
      <w:r>
        <w:rPr>
          <w:color w:val="000000"/>
        </w:rPr>
        <w:t>(Weighted Sum Identity).</w:t>
      </w:r>
      <w:r>
        <w:rPr>
          <w:rStyle w:val="apple-converted-space"/>
          <w:color w:val="000000"/>
        </w:rPr>
        <w:t> </w:t>
      </w:r>
      <w:r>
        <w:rPr>
          <w:rStyle w:val="Emphasis"/>
          <w:color w:val="000000"/>
        </w:rPr>
        <w:t>If $G$ is distance magic with labeling $f$ and constant $k$, then $\sum_{v \in V} \deg(v) \cdot f(v) = nk$.</w:t>
      </w:r>
    </w:p>
    <w:p w14:paraId="708C305C"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Evaluate $\sum_{v} w(v)$ two ways: fixing $v$ gives $nk$; fixing $u$ and observing that $f(u)$ contributes once for each neighbor of $u$ gives $\sum_{u} f(u)\cdot\deg(u)$. Equating yields the identity. $\square$</w:t>
      </w:r>
    </w:p>
    <w:p w14:paraId="4D282CF6" w14:textId="77777777" w:rsidR="000B6C7E" w:rsidRDefault="000B6C7E" w:rsidP="000B6C7E">
      <w:pPr>
        <w:pStyle w:val="NormalWeb"/>
        <w:rPr>
          <w:color w:val="000000"/>
        </w:rPr>
      </w:pPr>
      <w:r>
        <w:rPr>
          <w:color w:val="000000"/>
        </w:rPr>
        <w:t>For $n = 11$: the total label sum is $\mathcal{S} = \sum_{i=1}^{11} i = 66$.</w:t>
      </w:r>
    </w:p>
    <w:p w14:paraId="1951C232" w14:textId="77777777" w:rsidR="000B6C7E" w:rsidRDefault="00EA0925" w:rsidP="000B6C7E">
      <w:r w:rsidRPr="00EA0925">
        <w:rPr>
          <w:noProof/>
          <w14:ligatures w14:val="standardContextual"/>
        </w:rPr>
        <w:pict w14:anchorId="264CFC1B">
          <v:rect id="_x0000_i1031" alt="" style="width:468pt;height:.05pt;mso-width-percent:0;mso-height-percent:0;mso-width-percent:0;mso-height-percent:0" o:hralign="center" o:hrstd="t" o:hr="t" fillcolor="#a0a0a0" stroked="f"/>
        </w:pict>
      </w:r>
    </w:p>
    <w:p w14:paraId="7093B00F" w14:textId="77777777" w:rsidR="000B6C7E" w:rsidRDefault="000B6C7E" w:rsidP="000B6C7E">
      <w:pPr>
        <w:pStyle w:val="Heading2"/>
        <w:rPr>
          <w:color w:val="000000"/>
        </w:rPr>
      </w:pPr>
      <w:r>
        <w:rPr>
          <w:color w:val="000000"/>
        </w:rPr>
        <w:t>2. Necessary Conditions for Order 11</w:t>
      </w:r>
    </w:p>
    <w:p w14:paraId="6CD61C9E" w14:textId="77777777" w:rsidR="000B6C7E" w:rsidRDefault="000B6C7E" w:rsidP="000B6C7E">
      <w:pPr>
        <w:pStyle w:val="NormalWeb"/>
        <w:rPr>
          <w:color w:val="000000"/>
        </w:rPr>
      </w:pPr>
      <w:r>
        <w:rPr>
          <w:rStyle w:val="Strong"/>
          <w:color w:val="000000"/>
        </w:rPr>
        <w:t>Theorem 2.1.</w:t>
      </w:r>
      <w:r>
        <w:rPr>
          <w:rStyle w:val="apple-converted-space"/>
          <w:color w:val="000000"/>
        </w:rPr>
        <w:t> </w:t>
      </w:r>
      <w:r>
        <w:rPr>
          <w:rStyle w:val="Emphasis"/>
          <w:color w:val="000000"/>
        </w:rPr>
        <w:t>Let $G$ be a distance magic graph of order $11$ with magic constant $k$. Then:</w:t>
      </w:r>
    </w:p>
    <w:p w14:paraId="6D14CC43" w14:textId="77777777" w:rsidR="000B6C7E" w:rsidRDefault="000B6C7E" w:rsidP="000B6C7E">
      <w:pPr>
        <w:pStyle w:val="NormalWeb"/>
        <w:rPr>
          <w:color w:val="000000"/>
        </w:rPr>
      </w:pPr>
      <w:r>
        <w:rPr>
          <w:rStyle w:val="Emphasis"/>
          <w:color w:val="000000"/>
        </w:rPr>
        <w:t>(i) $k$ is an integer with $11 \leq k \leq 60$.</w:t>
      </w:r>
    </w:p>
    <w:p w14:paraId="51ED11B6" w14:textId="77777777" w:rsidR="000B6C7E" w:rsidRDefault="000B6C7E" w:rsidP="000B6C7E">
      <w:pPr>
        <w:pStyle w:val="NormalWeb"/>
        <w:rPr>
          <w:color w:val="000000"/>
        </w:rPr>
      </w:pPr>
      <w:r>
        <w:rPr>
          <w:rStyle w:val="Emphasis"/>
          <w:color w:val="000000"/>
        </w:rPr>
        <w:t>(ii) $\displaystyle\sum_{v \in V} \deg(v)\cdot f(v) = 11k$.</w:t>
      </w:r>
    </w:p>
    <w:p w14:paraId="0ECD5833" w14:textId="77777777" w:rsidR="000B6C7E" w:rsidRDefault="000B6C7E" w:rsidP="000B6C7E">
      <w:pPr>
        <w:pStyle w:val="NormalWeb"/>
        <w:rPr>
          <w:color w:val="000000"/>
        </w:rPr>
      </w:pPr>
      <w:r>
        <w:rPr>
          <w:rStyle w:val="Emphasis"/>
          <w:color w:val="000000"/>
        </w:rPr>
        <w:t>(iii) $G$ is not $2$-regular.</w:t>
      </w:r>
    </w:p>
    <w:p w14:paraId="76BD5146" w14:textId="77777777" w:rsidR="000B6C7E" w:rsidRDefault="000B6C7E" w:rsidP="000B6C7E">
      <w:pPr>
        <w:pStyle w:val="NormalWeb"/>
        <w:rPr>
          <w:color w:val="000000"/>
        </w:rPr>
      </w:pPr>
      <w:r>
        <w:rPr>
          <w:rStyle w:val="Emphasis"/>
          <w:color w:val="000000"/>
        </w:rPr>
        <w:t>(iv) $G$ is not $4$-regular.</w:t>
      </w:r>
    </w:p>
    <w:p w14:paraId="57E3E5D6" w14:textId="77777777" w:rsidR="000B6C7E" w:rsidRDefault="000B6C7E" w:rsidP="000B6C7E">
      <w:pPr>
        <w:pStyle w:val="NormalWeb"/>
        <w:rPr>
          <w:color w:val="000000"/>
        </w:rPr>
      </w:pPr>
      <w:r>
        <w:rPr>
          <w:rStyle w:val="Emphasis"/>
          <w:color w:val="000000"/>
        </w:rPr>
        <w:t>Proof.</w:t>
      </w:r>
    </w:p>
    <w:p w14:paraId="5CF522E0" w14:textId="77777777" w:rsidR="000B6C7E" w:rsidRDefault="000B6C7E" w:rsidP="000B6C7E">
      <w:pPr>
        <w:pStyle w:val="NormalWeb"/>
        <w:rPr>
          <w:color w:val="000000"/>
        </w:rPr>
      </w:pPr>
      <w:r>
        <w:rPr>
          <w:rStyle w:val="Strong"/>
          <w:color w:val="000000"/>
        </w:rPr>
        <w:t>Part (ii).</w:t>
      </w:r>
      <w:r>
        <w:rPr>
          <w:rStyle w:val="apple-converted-space"/>
          <w:color w:val="000000"/>
        </w:rPr>
        <w:t> </w:t>
      </w:r>
      <w:r>
        <w:rPr>
          <w:color w:val="000000"/>
        </w:rPr>
        <w:t>Proposition 1.2 with $n=11$. $\square$</w:t>
      </w:r>
    </w:p>
    <w:p w14:paraId="4347C6F0" w14:textId="77777777" w:rsidR="000B6C7E" w:rsidRDefault="000B6C7E" w:rsidP="000B6C7E">
      <w:pPr>
        <w:pStyle w:val="NormalWeb"/>
        <w:rPr>
          <w:color w:val="000000"/>
        </w:rPr>
      </w:pPr>
      <w:r>
        <w:rPr>
          <w:rStyle w:val="Strong"/>
          <w:color w:val="000000"/>
        </w:rPr>
        <w:t>Part (i) — $k$ is an integer.</w:t>
      </w:r>
      <w:r>
        <w:rPr>
          <w:rStyle w:val="apple-converted-space"/>
          <w:color w:val="000000"/>
        </w:rPr>
        <w:t> </w:t>
      </w:r>
      <w:r>
        <w:rPr>
          <w:color w:val="000000"/>
        </w:rPr>
        <w:t>Since $f$ is a bijection onto ${1,\ldots,11}$ and $G$ has no isolated vertices, $k = w(v)$ is a finite sum of distinct positive integers, hence a positive integer.</w:t>
      </w:r>
    </w:p>
    <w:p w14:paraId="33A7BDAE" w14:textId="77777777" w:rsidR="000B6C7E" w:rsidRDefault="000B6C7E" w:rsidP="000B6C7E">
      <w:pPr>
        <w:pStyle w:val="NormalWeb"/>
        <w:rPr>
          <w:color w:val="000000"/>
        </w:rPr>
      </w:pPr>
      <w:r>
        <w:rPr>
          <w:rStyle w:val="Strong"/>
          <w:color w:val="000000"/>
        </w:rPr>
        <w:lastRenderedPageBreak/>
        <w:t>Part (i) — upper bound $k \leq 60$.</w:t>
      </w:r>
      <w:r>
        <w:rPr>
          <w:rStyle w:val="apple-converted-space"/>
          <w:color w:val="000000"/>
        </w:rPr>
        <w:t> </w:t>
      </w:r>
      <w:r>
        <w:rPr>
          <w:color w:val="000000"/>
        </w:rPr>
        <w:t>For every vertex $v$: $$k = w(v) = \sum_{u \in N(v)} f(u) \leq \sum_{u \neq v} f(u) = 66 - f(v) \leq 66 - 1 = 65.$$ Summing over all $v \in V$: $$11k = \sum_{v} w(v) \leq \sum_{v}(66 - f(v)) = 11\cdot 66 - \sum_{v} f(v) = 726 - 66 = 660,$$ so $k \leq 60$. $\square$</w:t>
      </w:r>
    </w:p>
    <w:p w14:paraId="4524838B" w14:textId="77777777" w:rsidR="000B6C7E" w:rsidRDefault="000B6C7E" w:rsidP="000B6C7E">
      <w:pPr>
        <w:pStyle w:val="NormalWeb"/>
        <w:rPr>
          <w:color w:val="000000"/>
        </w:rPr>
      </w:pPr>
      <w:r>
        <w:rPr>
          <w:rStyle w:val="Strong"/>
          <w:color w:val="000000"/>
        </w:rPr>
        <w:t>Part (i) — lower bound $k \geq 11$, case $\delta(G) \geq 2$.</w:t>
      </w:r>
      <w:r>
        <w:rPr>
          <w:rStyle w:val="apple-converted-space"/>
          <w:color w:val="000000"/>
        </w:rPr>
        <w:t> </w:t>
      </w:r>
      <w:r>
        <w:rPr>
          <w:color w:val="000000"/>
        </w:rPr>
        <w:t>Define $g: V \to [0,1]$ by $g(v) = \tfrac{1}{2}$ for all $v$. For any vertex $v$: $$\sum_{u \in N(v)} g(u) = \frac{\deg(v)}{2} \geq \frac{\delta(G)}{2} \geq \frac{2}{2} = 1.$$ So $g$ is a valid fractional total dominating function with $|g| = \tfrac{11}{2}$. Hence $\gamma_{ft}(G) \leq \tfrac{11}{2}$, and by Theorem 1.1: $$k = \frac{66}{\gamma_{ft}(G)} \geq \frac{66}{11/2} = 12 &gt; 11. \qquad\square$$</w:t>
      </w:r>
    </w:p>
    <w:p w14:paraId="24D74257" w14:textId="77777777" w:rsidR="000B6C7E" w:rsidRDefault="000B6C7E" w:rsidP="000B6C7E">
      <w:pPr>
        <w:pStyle w:val="NormalWeb"/>
        <w:rPr>
          <w:color w:val="000000"/>
        </w:rPr>
      </w:pPr>
      <w:r>
        <w:rPr>
          <w:rStyle w:val="Strong"/>
          <w:color w:val="000000"/>
        </w:rPr>
        <w:t>Part (i) — lower bound $k \geq 11$, case $\delta(G) = 1$.</w:t>
      </w:r>
      <w:r>
        <w:rPr>
          <w:rStyle w:val="apple-converted-space"/>
          <w:color w:val="000000"/>
        </w:rPr>
        <w:t> </w:t>
      </w:r>
      <w:r>
        <w:rPr>
          <w:color w:val="000000"/>
        </w:rPr>
        <w:t>Let $v^</w:t>
      </w:r>
      <w:r>
        <w:rPr>
          <w:rStyle w:val="Emphasis"/>
          <w:color w:val="000000"/>
        </w:rPr>
        <w:t>$ be a vertex of degree 1 with unique neighbor $u^</w:t>
      </w:r>
      <w:r>
        <w:rPr>
          <w:color w:val="000000"/>
        </w:rPr>
        <w:t>$. Then $w(v^</w:t>
      </w:r>
      <w:r>
        <w:rPr>
          <w:rStyle w:val="Emphasis"/>
          <w:color w:val="000000"/>
        </w:rPr>
        <w:t>) = f(u^</w:t>
      </w:r>
      <w:r>
        <w:rPr>
          <w:color w:val="000000"/>
        </w:rPr>
        <w:t>) = k$. Since $f$ is a bijection onto ${1,\ldots,11}$, we have $k = f(u^*) \leq 11$. For the matching lower bound $k \geq 11$: by Theorem 2.7 of [PSMB24], for any distance magic graph on $n$ vertices, $k = n$ if and only if $\delta(G) = 1$. In particular, $\delta(G) = 1$ implies $k = n = 11$. We use this structural result without reproving it here. Thus $k = 11$ when $\delta(G) = 1$, confirming $k \geq 11$. $\square$</w:t>
      </w:r>
    </w:p>
    <w:p w14:paraId="7118CB16" w14:textId="77777777" w:rsidR="000B6C7E" w:rsidRDefault="000B6C7E" w:rsidP="000B6C7E">
      <w:pPr>
        <w:pStyle w:val="NormalWeb"/>
        <w:rPr>
          <w:color w:val="000000"/>
        </w:rPr>
      </w:pPr>
      <w:r>
        <w:rPr>
          <w:rStyle w:val="Strong"/>
          <w:color w:val="000000"/>
        </w:rPr>
        <w:t>Part (iii).</w:t>
      </w:r>
      <w:r>
        <w:rPr>
          <w:rStyle w:val="apple-converted-space"/>
          <w:color w:val="000000"/>
        </w:rPr>
        <w:t> </w:t>
      </w:r>
      <w:r>
        <w:rPr>
          <w:color w:val="000000"/>
        </w:rPr>
        <w:t>By Jinnah [Ji99] (Theorem 2.6 in [PSMB24]), a $2$-regular graph is distance magic if and only if it is a disjoint union of copies of $C_4$. Since $4 \nmid 11$, no $2$-regular graph on $11$ vertices is distance magic. $\square$</w:t>
      </w:r>
    </w:p>
    <w:p w14:paraId="5F33EFC5" w14:textId="77777777" w:rsidR="000B6C7E" w:rsidRDefault="000B6C7E" w:rsidP="000B6C7E">
      <w:pPr>
        <w:pStyle w:val="NormalWeb"/>
        <w:rPr>
          <w:color w:val="000000"/>
        </w:rPr>
      </w:pPr>
      <w:r>
        <w:rPr>
          <w:rStyle w:val="Strong"/>
          <w:color w:val="000000"/>
        </w:rPr>
        <w:t>Part (iv).</w:t>
      </w:r>
      <w:r>
        <w:rPr>
          <w:rStyle w:val="apple-converted-space"/>
          <w:color w:val="000000"/>
        </w:rPr>
        <w:t> </w:t>
      </w:r>
      <w:r>
        <w:rPr>
          <w:color w:val="000000"/>
        </w:rPr>
        <w:t>By Kovář–Frončék–Kovářová [KFK12] (Theorem 2.5 in [PSMB24]), a $4$-regular distance magic graph on an odd number of vertices $n$ exists if and only if $n \geq 17$. Since $11 &lt; 17$, no $4$-regular graph on $11$ vertices is distance magic. $\square$</w:t>
      </w:r>
    </w:p>
    <w:p w14:paraId="66823E3E" w14:textId="77777777" w:rsidR="000B6C7E" w:rsidRDefault="00EA0925" w:rsidP="000B6C7E">
      <w:r w:rsidRPr="00EA0925">
        <w:rPr>
          <w:noProof/>
          <w14:ligatures w14:val="standardContextual"/>
        </w:rPr>
        <w:pict w14:anchorId="4D1BD0EA">
          <v:rect id="_x0000_i1030" alt="" style="width:468pt;height:.05pt;mso-width-percent:0;mso-height-percent:0;mso-width-percent:0;mso-height-percent:0" o:hralign="center" o:hrstd="t" o:hr="t" fillcolor="#a0a0a0" stroked="f"/>
        </w:pict>
      </w:r>
    </w:p>
    <w:p w14:paraId="2D9ABD05" w14:textId="77777777" w:rsidR="000B6C7E" w:rsidRDefault="000B6C7E" w:rsidP="000B6C7E">
      <w:pPr>
        <w:pStyle w:val="Heading2"/>
        <w:rPr>
          <w:color w:val="000000"/>
        </w:rPr>
      </w:pPr>
      <w:r>
        <w:rPr>
          <w:color w:val="000000"/>
        </w:rPr>
        <w:t>3. The Partite-Sum Lemma</w:t>
      </w:r>
    </w:p>
    <w:p w14:paraId="24524342" w14:textId="77777777" w:rsidR="000B6C7E" w:rsidRDefault="000B6C7E" w:rsidP="000B6C7E">
      <w:pPr>
        <w:pStyle w:val="NormalWeb"/>
        <w:rPr>
          <w:color w:val="000000"/>
        </w:rPr>
      </w:pPr>
      <w:r>
        <w:rPr>
          <w:rStyle w:val="Strong"/>
          <w:color w:val="000000"/>
        </w:rPr>
        <w:t>Lemma 3.1</w:t>
      </w:r>
      <w:r>
        <w:rPr>
          <w:rStyle w:val="apple-converted-space"/>
          <w:color w:val="000000"/>
        </w:rPr>
        <w:t> </w:t>
      </w:r>
      <w:r>
        <w:rPr>
          <w:color w:val="000000"/>
        </w:rPr>
        <w:t>(Partite-Sum Lemma).</w:t>
      </w:r>
      <w:r>
        <w:rPr>
          <w:rStyle w:val="apple-converted-space"/>
          <w:color w:val="000000"/>
        </w:rPr>
        <w:t> </w:t>
      </w:r>
      <w:r>
        <w:rPr>
          <w:rStyle w:val="Emphasis"/>
          <w:color w:val="000000"/>
        </w:rPr>
        <w:t>Let $G = K_{a_1,\ldots,a_r}$ be a complete $r$-partite graph on $n$ vertices with parts $P_1,\ldots,P_r$ satisfying $|P_i| = a_i \geq 1$. Let $f: V(G) \to {1,\ldots,n}$ be a bijection, and set $\sigma_i = \sum_{v \in P_i} f(v)$. Then $f$ is a distance magic labeling with magic constant $k$ if and only if $\sigma_i = \dfrac{n(n+1)}{2} - k$ for every $i = 1,\ldots,r$.</w:t>
      </w:r>
    </w:p>
    <w:p w14:paraId="02EAF7AC"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In $K_{a_1,\ldots,a_r}$, every vertex $v \in P_i$ is adjacent to precisely all vertices not in $P_i$. Hence: $$w(v) = \sum_{u \in V \setminus P_i} f(u) = \frac{n(n+1)}{2} - \sigma_i.$$ This quantity depends only on $i$, not on the individual vertex $v$. Therefore $w(v) = k$ for all $v \in V(G)$ if and only if $\dfrac{n(n+1)}{2} - \sigma_i = k$ for all $i$, equivalently $\sigma_i = \dfrac{n(n+1)}{2} - k$ for all $i$. The converse is immediate. $\square$</w:t>
      </w:r>
    </w:p>
    <w:p w14:paraId="0B2C39E9" w14:textId="77777777" w:rsidR="000B6C7E" w:rsidRDefault="000B6C7E" w:rsidP="000B6C7E">
      <w:pPr>
        <w:pStyle w:val="NormalWeb"/>
        <w:rPr>
          <w:color w:val="000000"/>
        </w:rPr>
      </w:pPr>
      <w:r>
        <w:rPr>
          <w:rStyle w:val="Strong"/>
          <w:color w:val="000000"/>
        </w:rPr>
        <w:lastRenderedPageBreak/>
        <w:t>Corollary 3.2.</w:t>
      </w:r>
      <w:r>
        <w:rPr>
          <w:rStyle w:val="apple-converted-space"/>
          <w:color w:val="000000"/>
        </w:rPr>
        <w:t> </w:t>
      </w:r>
      <w:r>
        <w:rPr>
          <w:rStyle w:val="Emphasis"/>
          <w:color w:val="000000"/>
        </w:rPr>
        <w:t>If $K_{a_1,\ldots,a_r}$ on $n$ vertices is distance magic, then every part has the same label-sum $\sigma = \dfrac{n(n+1)}{2r}$ and the magic constant is $k = \dfrac{n(n+1)(r-1)}{2r}$. In particular, $r$ must divide $\dfrac{n(n+1)}{2}$.</w:t>
      </w:r>
    </w:p>
    <w:p w14:paraId="3AB64A82"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By Lemma 3.1, $\sigma_i = \dfrac{n(n+1)}{2} - k$ for all $i$. Summing over all $i$: $$r\sigma_1 = \sum_{i=1}^r \sigma_i = \sum_{v \in V} f(v) = \frac{n(n+1)}{2},$$ so $\sigma := \sigma_1 = \dfrac{n(n+1)}{2r}$. Since $\sigma$ equals a sum of distinct elements of ${1,\ldots,n}$, it is a</w:t>
      </w:r>
      <w:r>
        <w:rPr>
          <w:rStyle w:val="apple-converted-space"/>
          <w:color w:val="000000"/>
        </w:rPr>
        <w:t> </w:t>
      </w:r>
      <w:r>
        <w:rPr>
          <w:rStyle w:val="Strong"/>
          <w:color w:val="000000"/>
        </w:rPr>
        <w:t>positive integer</w:t>
      </w:r>
      <w:r>
        <w:rPr>
          <w:color w:val="000000"/>
        </w:rPr>
        <w:t>; hence $r \mid \dfrac{n(n+1)}{2}$. The formula $k = \dfrac{n(n+1)}{2} - \sigma = \dfrac{n(n+1)(r-1)}{2r}$ follows immediately. $\square$</w:t>
      </w:r>
    </w:p>
    <w:p w14:paraId="7E5523CC" w14:textId="77777777" w:rsidR="000B6C7E" w:rsidRDefault="00EA0925" w:rsidP="000B6C7E">
      <w:r w:rsidRPr="00EA0925">
        <w:rPr>
          <w:noProof/>
          <w14:ligatures w14:val="standardContextual"/>
        </w:rPr>
        <w:pict w14:anchorId="034AD92A">
          <v:rect id="_x0000_i1029" alt="" style="width:468pt;height:.05pt;mso-width-percent:0;mso-height-percent:0;mso-width-percent:0;mso-height-percent:0" o:hralign="center" o:hrstd="t" o:hr="t" fillcolor="#a0a0a0" stroked="f"/>
        </w:pict>
      </w:r>
    </w:p>
    <w:p w14:paraId="234B3E13" w14:textId="77777777" w:rsidR="000B6C7E" w:rsidRDefault="000B6C7E" w:rsidP="000B6C7E">
      <w:pPr>
        <w:pStyle w:val="Heading2"/>
        <w:rPr>
          <w:color w:val="000000"/>
        </w:rPr>
      </w:pPr>
      <w:r>
        <w:rPr>
          <w:color w:val="000000"/>
        </w:rPr>
        <w:t>4. Classification of Distance Magic Complete Multipartite Graphs of Order 11</w:t>
      </w:r>
    </w:p>
    <w:p w14:paraId="18992736" w14:textId="77777777" w:rsidR="000B6C7E" w:rsidRDefault="000B6C7E" w:rsidP="000B6C7E">
      <w:pPr>
        <w:pStyle w:val="NormalWeb"/>
        <w:rPr>
          <w:color w:val="000000"/>
        </w:rPr>
      </w:pPr>
      <w:r>
        <w:rPr>
          <w:color w:val="000000"/>
        </w:rPr>
        <w:t>Fix $n = 11$, so $\dfrac{n(n+1)}{2} = 66$.</w:t>
      </w:r>
    </w:p>
    <w:p w14:paraId="468200F5" w14:textId="77777777" w:rsidR="000B6C7E" w:rsidRDefault="000B6C7E" w:rsidP="000B6C7E">
      <w:pPr>
        <w:pStyle w:val="Heading3"/>
        <w:rPr>
          <w:color w:val="000000"/>
        </w:rPr>
      </w:pPr>
      <w:r>
        <w:rPr>
          <w:color w:val="000000"/>
        </w:rPr>
        <w:t>4.1 Determining the Feasible Number of Parts</w:t>
      </w:r>
    </w:p>
    <w:p w14:paraId="046B95A4" w14:textId="77777777" w:rsidR="000B6C7E" w:rsidRDefault="000B6C7E" w:rsidP="000B6C7E">
      <w:pPr>
        <w:pStyle w:val="NormalWeb"/>
        <w:rPr>
          <w:color w:val="000000"/>
        </w:rPr>
      </w:pPr>
      <w:r>
        <w:rPr>
          <w:rStyle w:val="Strong"/>
          <w:color w:val="000000"/>
        </w:rPr>
        <w:t>Lemma 4.1</w:t>
      </w:r>
      <w:r>
        <w:rPr>
          <w:rStyle w:val="apple-converted-space"/>
          <w:color w:val="000000"/>
        </w:rPr>
        <w:t> </w:t>
      </w:r>
      <w:r>
        <w:rPr>
          <w:color w:val="000000"/>
        </w:rPr>
        <w:t>(Feasible Values of $r$).</w:t>
      </w:r>
      <w:r>
        <w:rPr>
          <w:rStyle w:val="apple-converted-space"/>
          <w:color w:val="000000"/>
        </w:rPr>
        <w:t> </w:t>
      </w:r>
      <w:r>
        <w:rPr>
          <w:rStyle w:val="Emphasis"/>
          <w:color w:val="000000"/>
        </w:rPr>
        <w:t>The only values $r \geq 1$ for which a complete $r$-partite distance magic graph of order $11$ can exist are $r \in {2, 3, 6}$.</w:t>
      </w:r>
    </w:p>
    <w:p w14:paraId="2E5877DD"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By Corollary 3.2, $r$ must divide $66 = 2 \cdot 3 \cdot 11$. The divisors of $66$ are ${1, 2, 3, 6, 11, 22, 33, 66}$. We eliminate each infeasible value.</w:t>
      </w:r>
    </w:p>
    <w:p w14:paraId="12FB3779" w14:textId="77777777" w:rsidR="000B6C7E" w:rsidRDefault="000B6C7E" w:rsidP="000B6C7E">
      <w:pPr>
        <w:pStyle w:val="NormalWeb"/>
        <w:rPr>
          <w:color w:val="000000"/>
        </w:rPr>
      </w:pPr>
      <w:r>
        <w:rPr>
          <w:rStyle w:val="Strong"/>
          <w:color w:val="000000"/>
        </w:rPr>
        <w:t>$r = 1$.</w:t>
      </w:r>
      <w:r>
        <w:rPr>
          <w:rStyle w:val="apple-converted-space"/>
          <w:color w:val="000000"/>
        </w:rPr>
        <w:t> </w:t>
      </w:r>
      <w:r>
        <w:rPr>
          <w:color w:val="000000"/>
        </w:rPr>
        <w:t>A complete $1$-partite graph is an independent set with no edges; no vertex has any neighbor, so no distance magic labeling can exist.</w:t>
      </w:r>
    </w:p>
    <w:p w14:paraId="4A8BDCCC" w14:textId="77777777" w:rsidR="000B6C7E" w:rsidRDefault="000B6C7E" w:rsidP="000B6C7E">
      <w:pPr>
        <w:pStyle w:val="NormalWeb"/>
        <w:rPr>
          <w:color w:val="000000"/>
        </w:rPr>
      </w:pPr>
      <w:r>
        <w:rPr>
          <w:rStyle w:val="Strong"/>
          <w:color w:val="000000"/>
        </w:rPr>
        <w:t>$r = 11$.</w:t>
      </w:r>
      <w:r>
        <w:rPr>
          <w:rStyle w:val="apple-converted-space"/>
          <w:color w:val="000000"/>
        </w:rPr>
        <w:t> </w:t>
      </w:r>
      <w:r>
        <w:rPr>
          <w:color w:val="000000"/>
        </w:rPr>
        <w:t>With $11$ non-empty pairwise disjoint parts on $11$ vertices, the parts together contain at least $11$ vertices (at least one per part). Since the total is exactly $11$, every part $P_i$ contains precisely one vertex, say $P_i = {v_i}$, so $\sigma_i = f(v_i)$. Corollary 3.2 requires $\sigma_i = 66/11 = 6$ for all $i$. Thus $f(v_i) = 6$ for every $i = 1,\ldots,11$, meaning $f$ assigns the value $6$ to all $11$ vertices. This contradicts $f$ being a bijection onto ${1,\ldots,11}$ (each value appears exactly once; at most one vertex can receive label $6$).</w:t>
      </w:r>
    </w:p>
    <w:p w14:paraId="72A24EA8" w14:textId="77777777" w:rsidR="000B6C7E" w:rsidRDefault="000B6C7E" w:rsidP="000B6C7E">
      <w:pPr>
        <w:pStyle w:val="NormalWeb"/>
        <w:rPr>
          <w:color w:val="000000"/>
        </w:rPr>
      </w:pPr>
      <w:r>
        <w:rPr>
          <w:rStyle w:val="Strong"/>
          <w:color w:val="000000"/>
        </w:rPr>
        <w:t>$r \geq 12$.</w:t>
      </w:r>
      <w:r>
        <w:rPr>
          <w:rStyle w:val="apple-converted-space"/>
          <w:color w:val="000000"/>
        </w:rPr>
        <w:t> </w:t>
      </w:r>
      <w:r>
        <w:rPr>
          <w:color w:val="000000"/>
        </w:rPr>
        <w:t>Any complete $r$-partite graph on $11$ vertices requires $r$ non-empty pairwise disjoint parts, so $r \leq 11$. Hence $r \geq 12$ is impossible on $11$ vertices.</w:t>
      </w:r>
    </w:p>
    <w:p w14:paraId="57B066FC" w14:textId="77777777" w:rsidR="000B6C7E" w:rsidRDefault="000B6C7E" w:rsidP="000B6C7E">
      <w:pPr>
        <w:pStyle w:val="NormalWeb"/>
        <w:rPr>
          <w:color w:val="000000"/>
        </w:rPr>
      </w:pPr>
      <w:r>
        <w:rPr>
          <w:rStyle w:val="Strong"/>
          <w:color w:val="000000"/>
        </w:rPr>
        <w:t>$r \in {22, 33, 66}$.</w:t>
      </w:r>
      <w:r>
        <w:rPr>
          <w:rStyle w:val="apple-converted-space"/>
          <w:color w:val="000000"/>
        </w:rPr>
        <w:t> </w:t>
      </w:r>
      <w:r>
        <w:rPr>
          <w:color w:val="000000"/>
        </w:rPr>
        <w:t>Covered by $r \geq 12$.</w:t>
      </w:r>
    </w:p>
    <w:p w14:paraId="256BB73A" w14:textId="77777777" w:rsidR="000B6C7E" w:rsidRDefault="000B6C7E" w:rsidP="000B6C7E">
      <w:pPr>
        <w:pStyle w:val="NormalWeb"/>
        <w:rPr>
          <w:color w:val="000000"/>
        </w:rPr>
      </w:pPr>
      <w:r>
        <w:rPr>
          <w:color w:val="000000"/>
        </w:rPr>
        <w:t>The remaining divisors are $r \in {2, 3, 6}$, which are the only feasible values. $\square$</w:t>
      </w:r>
    </w:p>
    <w:p w14:paraId="3060F234" w14:textId="77777777" w:rsidR="000B6C7E" w:rsidRDefault="000B6C7E" w:rsidP="000B6C7E">
      <w:pPr>
        <w:pStyle w:val="NormalWeb"/>
        <w:rPr>
          <w:color w:val="000000"/>
        </w:rPr>
      </w:pPr>
      <w:r>
        <w:rPr>
          <w:rStyle w:val="Strong"/>
          <w:color w:val="000000"/>
        </w:rPr>
        <w:t>Remark 4.2.</w:t>
      </w:r>
      <w:r>
        <w:rPr>
          <w:rStyle w:val="apple-converted-space"/>
          <w:color w:val="000000"/>
        </w:rPr>
        <w:t> </w:t>
      </w:r>
      <w:r>
        <w:rPr>
          <w:color w:val="000000"/>
        </w:rPr>
        <w:t>For completeness: $r = 4$ fails because $4 \nmid 66$ (since $66 = 4 \cdot 16 + 2$), and similarly $5, 7, 8, 9, 10 \nmid 66$. A direct calculation confirms this for each: $66/4 = 16.5$, $66/5 = 13.2$, $66/7 \approx 9.43$, $66/8 = 8.25$, $66/9 \approx 7.33$, $66/10 = 6.6$; none are integers.</w:t>
      </w:r>
    </w:p>
    <w:p w14:paraId="12388F55" w14:textId="77777777" w:rsidR="000B6C7E" w:rsidRDefault="000B6C7E" w:rsidP="000B6C7E">
      <w:pPr>
        <w:pStyle w:val="Heading3"/>
        <w:rPr>
          <w:color w:val="000000"/>
        </w:rPr>
      </w:pPr>
      <w:r>
        <w:rPr>
          <w:color w:val="000000"/>
        </w:rPr>
        <w:lastRenderedPageBreak/>
        <w:t>4.2 The Bipartite Case ($r = 2$, $\sigma = 33$, $k = 33$)</w:t>
      </w:r>
    </w:p>
    <w:p w14:paraId="1EDF6C93" w14:textId="77777777" w:rsidR="000B6C7E" w:rsidRDefault="000B6C7E" w:rsidP="000B6C7E">
      <w:pPr>
        <w:pStyle w:val="NormalWeb"/>
        <w:rPr>
          <w:color w:val="000000"/>
        </w:rPr>
      </w:pPr>
      <w:r>
        <w:rPr>
          <w:color w:val="000000"/>
        </w:rPr>
        <w:t>We first establish a precise achievability lemma that is used repeatedly.</w:t>
      </w:r>
    </w:p>
    <w:p w14:paraId="7C54FBD2" w14:textId="77777777" w:rsidR="000B6C7E" w:rsidRDefault="000B6C7E" w:rsidP="000B6C7E">
      <w:pPr>
        <w:pStyle w:val="NormalWeb"/>
        <w:rPr>
          <w:color w:val="000000"/>
        </w:rPr>
      </w:pPr>
      <w:r>
        <w:rPr>
          <w:rStyle w:val="Strong"/>
          <w:color w:val="000000"/>
        </w:rPr>
        <w:t>Lemma 4.3</w:t>
      </w:r>
      <w:r>
        <w:rPr>
          <w:rStyle w:val="apple-converted-space"/>
          <w:color w:val="000000"/>
        </w:rPr>
        <w:t> </w:t>
      </w:r>
      <w:r>
        <w:rPr>
          <w:color w:val="000000"/>
        </w:rPr>
        <w:t>(Achievability of Subset Sums).</w:t>
      </w:r>
      <w:r>
        <w:rPr>
          <w:rStyle w:val="apple-converted-space"/>
          <w:color w:val="000000"/>
        </w:rPr>
        <w:t> </w:t>
      </w:r>
      <w:r>
        <w:rPr>
          <w:rStyle w:val="Emphasis"/>
          <w:color w:val="000000"/>
        </w:rPr>
        <w:t>For $1 \leq a \leq 10$, the set of integers expressible as the sum of an $a$-element subset of ${1,\ldots,11}$ is exactly the integer interval $[\mu(a),, M(a)]$, where</w:t>
      </w:r>
      <w:r>
        <w:rPr>
          <w:rStyle w:val="apple-converted-space"/>
          <w:color w:val="000000"/>
        </w:rPr>
        <w:t> </w:t>
      </w:r>
      <w:r>
        <w:rPr>
          <w:color w:val="000000"/>
        </w:rPr>
        <w:t>$$\mu(a) = \frac{a(a+1)}{2} \quad \textit{and} \quad M(a) = \frac{a(23-a)}{2}.$$</w:t>
      </w:r>
    </w:p>
    <w:p w14:paraId="634D9EDF"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The minimum sum is achieved by ${1,2,\ldots,a}$ giving $\mu(a)$, and the maximum by ${12-a,13-a,\ldots,11}$ giving $M(a)$. It remains to show every integer $t \in [\mu(a), M(a)]$ is achieved.</w:t>
      </w:r>
    </w:p>
    <w:p w14:paraId="33D4CD52" w14:textId="77777777" w:rsidR="000B6C7E" w:rsidRDefault="000B6C7E" w:rsidP="000B6C7E">
      <w:pPr>
        <w:pStyle w:val="NormalWeb"/>
        <w:rPr>
          <w:color w:val="000000"/>
        </w:rPr>
      </w:pPr>
      <w:r>
        <w:rPr>
          <w:rStyle w:val="Strong"/>
          <w:color w:val="000000"/>
        </w:rPr>
        <w:t>Key step.</w:t>
      </w:r>
      <w:r>
        <w:rPr>
          <w:rStyle w:val="apple-converted-space"/>
          <w:color w:val="000000"/>
        </w:rPr>
        <w:t> </w:t>
      </w:r>
      <w:r>
        <w:rPr>
          <w:color w:val="000000"/>
        </w:rPr>
        <w:t>We prove: if $S$ is an $a$-element subset of ${1,\ldots,11}$ with $\mathrm{sum}(S) &lt; M(a)$, then there exists an $a$-element subset $S'$ with $\mathrm{sum}(S') = \mathrm{sum}(S) + 1$.</w:t>
      </w:r>
    </w:p>
    <w:p w14:paraId="05D58362" w14:textId="77777777" w:rsidR="000B6C7E" w:rsidRDefault="000B6C7E" w:rsidP="000B6C7E">
      <w:pPr>
        <w:pStyle w:val="NormalWeb"/>
        <w:rPr>
          <w:color w:val="000000"/>
        </w:rPr>
      </w:pPr>
      <w:r>
        <w:rPr>
          <w:color w:val="000000"/>
        </w:rPr>
        <w:t>Since $\mathrm{sum}(S) &lt; M(a)$, we have $S \neq {12-a, 13-a, \ldots, 11}$.</w:t>
      </w:r>
    </w:p>
    <w:p w14:paraId="6B1DE9BE" w14:textId="77777777" w:rsidR="000B6C7E" w:rsidRDefault="000B6C7E" w:rsidP="000B6C7E">
      <w:pPr>
        <w:pStyle w:val="NormalWeb"/>
        <w:rPr>
          <w:color w:val="000000"/>
        </w:rPr>
      </w:pPr>
      <w:r>
        <w:rPr>
          <w:rStyle w:val="Emphasis"/>
          <w:color w:val="000000"/>
        </w:rPr>
        <w:t>Case 1: $11 \notin S$.</w:t>
      </w:r>
      <w:r>
        <w:rPr>
          <w:rStyle w:val="apple-converted-space"/>
          <w:color w:val="000000"/>
        </w:rPr>
        <w:t> </w:t>
      </w:r>
      <w:r>
        <w:rPr>
          <w:color w:val="000000"/>
        </w:rPr>
        <w:t>Let $m = \max(S)$. Since $m$ is the maximum element of $S$ and $11 \notin S$, we have $m \leq 10$ and $m + 1 \leq 11$ with $m+1 \notin S$. Define $S' = (S \setminus {m}) \cup {m+1}$. Then $|S'| = a$, $S' \subseteq {1,\ldots,11}$, and $\mathrm{sum}(S') = \mathrm{sum}(S) + 1$.</w:t>
      </w:r>
    </w:p>
    <w:p w14:paraId="759CFF21" w14:textId="77777777" w:rsidR="000B6C7E" w:rsidRDefault="000B6C7E" w:rsidP="000B6C7E">
      <w:pPr>
        <w:pStyle w:val="NormalWeb"/>
        <w:rPr>
          <w:color w:val="000000"/>
        </w:rPr>
      </w:pPr>
      <w:r>
        <w:rPr>
          <w:rStyle w:val="Emphasis"/>
          <w:color w:val="000000"/>
        </w:rPr>
        <w:t>Case 2: $11 \in S$.</w:t>
      </w:r>
      <w:r>
        <w:rPr>
          <w:rStyle w:val="apple-converted-space"/>
          <w:color w:val="000000"/>
        </w:rPr>
        <w:t> </w:t>
      </w:r>
      <w:r>
        <w:rPr>
          <w:color w:val="000000"/>
        </w:rPr>
        <w:t>Since $S \neq {12-a,\ldots,11}$, there is some element of ${12-a,\ldots,10}$ not in $S$. Let $m = \max(S \setminus {11})$. Then $m \leq 10$. Since $m$ is the maximum of $S \setminus {11}$ and $m + 1 \leq 10 &lt; 11$, the element $m+1$ satisfies $m + 1 \notin S$ (otherwise $m+1$ would be a larger element of $S \setminus {11}$, contradicting maximality of $m$). Define $S' = (S \setminus {m}) \cup {m+1}$. Then $|S'| = a$, $S' \subseteq {1,\ldots,11}$, and $\mathrm{sum}(S') = \mathrm{sum}(S) + 1$.</w:t>
      </w:r>
    </w:p>
    <w:p w14:paraId="22F47E6A" w14:textId="77777777" w:rsidR="000B6C7E" w:rsidRDefault="000B6C7E" w:rsidP="000B6C7E">
      <w:pPr>
        <w:pStyle w:val="NormalWeb"/>
        <w:rPr>
          <w:color w:val="000000"/>
        </w:rPr>
      </w:pPr>
      <w:r>
        <w:rPr>
          <w:color w:val="000000"/>
        </w:rPr>
        <w:t>In both cases $S'$ is valid. Starting from ${1,\ldots,a}$ with sum $\mu(a)$ and applying the key step at most $M(a)-\mu(a)$ times, every integer in $[\mu(a), M(a)]$ is achieved. $\square$</w:t>
      </w:r>
    </w:p>
    <w:p w14:paraId="18A271DE" w14:textId="77777777" w:rsidR="000B6C7E" w:rsidRDefault="000B6C7E" w:rsidP="000B6C7E">
      <w:pPr>
        <w:pStyle w:val="NormalWeb"/>
        <w:rPr>
          <w:color w:val="000000"/>
        </w:rPr>
      </w:pPr>
      <w:r>
        <w:rPr>
          <w:rStyle w:val="Strong"/>
          <w:color w:val="000000"/>
        </w:rPr>
        <w:t>Lemma 4.4</w:t>
      </w:r>
      <w:r>
        <w:rPr>
          <w:rStyle w:val="apple-converted-space"/>
          <w:color w:val="000000"/>
        </w:rPr>
        <w:t> </w:t>
      </w:r>
      <w:r>
        <w:rPr>
          <w:color w:val="000000"/>
        </w:rPr>
        <w:t>(33-Feasible Sizes).</w:t>
      </w:r>
      <w:r>
        <w:rPr>
          <w:rStyle w:val="apple-converted-space"/>
          <w:color w:val="000000"/>
        </w:rPr>
        <w:t> </w:t>
      </w:r>
      <w:r>
        <w:rPr>
          <w:rStyle w:val="Emphasis"/>
          <w:color w:val="000000"/>
        </w:rPr>
        <w:t>A subset of ${1,\ldots,11}$ of size $a$ summing to $33$ exists if and only if $a \in {4,5,6,7}$.</w:t>
      </w:r>
    </w:p>
    <w:p w14:paraId="2AF6FE75"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By Lemma 4.3, a size-$a$ subset can achieve sum $33$ if and only if $\mu(a) \leq 33 \leq M(a)$. We verify:</w:t>
      </w:r>
    </w:p>
    <w:p w14:paraId="608C99CE" w14:textId="77777777" w:rsidR="000B6C7E" w:rsidRDefault="000B6C7E" w:rsidP="000B6C7E">
      <w:pPr>
        <w:pStyle w:val="NormalWeb"/>
        <w:rPr>
          <w:color w:val="000000"/>
        </w:rPr>
      </w:pPr>
      <w:r>
        <w:rPr>
          <w:color w:val="000000"/>
        </w:rPr>
        <w:t xml:space="preserve">$$\begin{array}{c|c|c|c|c} a &amp; \mu(a) &amp; M(a) &amp; 33 \in [\mu(a), M(a)] &amp; \text{Explicit witness} \ \hline 1 &amp; 1 &amp; 11 &amp; \text{No (}33&gt;11\text{)} &amp; — \ 2 &amp; 3 &amp; 21 &amp; \text{No (}33&gt;21\text{)} &amp; — \ 3 &amp; 6 &amp; 30 &amp; \text{No (}33&gt;30\text{)} &amp; — \ 4 &amp; 10 &amp; 38 &amp; \text{Yes} &amp; {11,10,9,3} \ 5 &amp; 15 &amp; 45 &amp; \text{Yes} &amp; {11,10,9,2,1} \ 6 &amp; 21 &amp; 51 &amp; \text{Yes} &amp; {11,8,7,4,2,1} \ 7 &amp; 28 &amp; 56 &amp; \text{Yes} &amp; {11,7,5,4,3,2,1} \ 8 &amp; 36 &amp; 62 &amp; \text{No (}33&lt;36\text{)} &amp; — \ 9 &amp; </w:t>
      </w:r>
      <w:r>
        <w:rPr>
          <w:color w:val="000000"/>
        </w:rPr>
        <w:lastRenderedPageBreak/>
        <w:t>45 &amp; 66 &amp; \text{No (}33&lt;45\text{)} &amp; — \ 10 &amp; 55 &amp; 66 &amp; \text{No (}33&lt;55\text{)} &amp; — \ \end{array}$$</w:t>
      </w:r>
    </w:p>
    <w:p w14:paraId="0CF562BC" w14:textId="77777777" w:rsidR="000B6C7E" w:rsidRDefault="000B6C7E" w:rsidP="000B6C7E">
      <w:pPr>
        <w:pStyle w:val="NormalWeb"/>
        <w:rPr>
          <w:color w:val="000000"/>
        </w:rPr>
      </w:pPr>
      <w:r>
        <w:rPr>
          <w:color w:val="000000"/>
        </w:rPr>
        <w:t>Hence $a \in {4,5,6,7}$. $\square$</w:t>
      </w:r>
    </w:p>
    <w:p w14:paraId="3CD9732E" w14:textId="77777777" w:rsidR="000B6C7E" w:rsidRDefault="000B6C7E" w:rsidP="000B6C7E">
      <w:pPr>
        <w:pStyle w:val="NormalWeb"/>
        <w:rPr>
          <w:color w:val="000000"/>
        </w:rPr>
      </w:pPr>
      <w:r>
        <w:rPr>
          <w:rStyle w:val="Strong"/>
          <w:color w:val="000000"/>
        </w:rPr>
        <w:t>Theorem 4.5</w:t>
      </w:r>
      <w:r>
        <w:rPr>
          <w:rStyle w:val="apple-converted-space"/>
          <w:color w:val="000000"/>
        </w:rPr>
        <w:t> </w:t>
      </w:r>
      <w:r>
        <w:rPr>
          <w:color w:val="000000"/>
        </w:rPr>
        <w:t>(Complete Bipartite Classification).</w:t>
      </w:r>
      <w:r>
        <w:rPr>
          <w:rStyle w:val="apple-converted-space"/>
          <w:color w:val="000000"/>
        </w:rPr>
        <w:t> </w:t>
      </w:r>
      <w:r>
        <w:rPr>
          <w:rStyle w:val="Emphasis"/>
          <w:color w:val="000000"/>
        </w:rPr>
        <w:t>A complete bipartite graph $K_{a,,11-a}$ with $1 \leq a \leq 5$ is distance magic if and only if $a \in {4,5}$. The two non-isomorphic distance magic complete bipartite graphs of order $11$ are $K_{4,7}$ and $K_{5,6}$, each with magic constant $k = 33$.</w:t>
      </w:r>
    </w:p>
    <w:p w14:paraId="7D247DFB"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By Corollary 3.2 with $r=2$, $n=11$: any distance magic complete bipartite graph of order $11$ has $\sigma = 33$ and $k = 33$. By Lemma 3.1, a labeling $f$ is distance magic if and only if the labels assigned to each part sum to $33$. This is equivalent to the existence of a $33$-feasible subset of size $a$.</w:t>
      </w:r>
    </w:p>
    <w:p w14:paraId="7C01F0F4" w14:textId="77777777" w:rsidR="000B6C7E" w:rsidRDefault="000B6C7E" w:rsidP="000B6C7E">
      <w:pPr>
        <w:pStyle w:val="NormalWeb"/>
        <w:rPr>
          <w:color w:val="000000"/>
        </w:rPr>
      </w:pPr>
      <w:r>
        <w:rPr>
          <w:color w:val="000000"/>
        </w:rPr>
        <w:t>By Lemma 4.4, this exists if and only if $a \in {4,5,6,7}$. Since $K_{a,,11-a} \cong K_{11-a,,a}$, the pair $(a, 11-a) = (4,7)$ yields $K_{4,7}$ and $(5,6)$ yields $K_{5,6}$; these are the only two isomorphism classes. For $a \in {1,2,3}$ (equivalently $a \in {8,9,10}$), no $33$-feasible subset of size $a$ exists, so these graphs are not distance magic. $\square$</w:t>
      </w:r>
    </w:p>
    <w:p w14:paraId="7185BAB2" w14:textId="77777777" w:rsidR="000B6C7E" w:rsidRDefault="000B6C7E" w:rsidP="000B6C7E">
      <w:pPr>
        <w:pStyle w:val="NormalWeb"/>
        <w:rPr>
          <w:color w:val="000000"/>
        </w:rPr>
      </w:pPr>
      <w:r>
        <w:rPr>
          <w:rStyle w:val="Strong"/>
          <w:color w:val="000000"/>
        </w:rPr>
        <w:t>Explicit labelings.</w:t>
      </w:r>
    </w:p>
    <w:p w14:paraId="32583AD2" w14:textId="77777777" w:rsidR="000B6C7E" w:rsidRDefault="000B6C7E" w:rsidP="000B6C7E">
      <w:pPr>
        <w:numPr>
          <w:ilvl w:val="0"/>
          <w:numId w:val="62"/>
        </w:numPr>
        <w:spacing w:before="100" w:beforeAutospacing="1" w:after="100" w:afterAutospacing="1"/>
        <w:rPr>
          <w:color w:val="000000"/>
        </w:rPr>
      </w:pPr>
      <w:r>
        <w:rPr>
          <w:rStyle w:val="Emphasis"/>
          <w:color w:val="000000"/>
        </w:rPr>
        <w:t>$K_{4,7}$:</w:t>
      </w:r>
      <w:r>
        <w:rPr>
          <w:rStyle w:val="apple-converted-space"/>
          <w:color w:val="000000"/>
        </w:rPr>
        <w:t> </w:t>
      </w:r>
      <w:r>
        <w:rPr>
          <w:color w:val="000000"/>
        </w:rPr>
        <w:t xml:space="preserve">$P_1 = {11,10,9,3}$ (sum $= 33$), $P_2 = {8,7,6,5,4,2,1}$ (sum $= 33$). Every vertex in $P_i$ has neighborhood sum $\sigma_{3-i} = 33$. </w:t>
      </w:r>
      <w:r>
        <w:rPr>
          <w:rFonts w:ascii="Segoe UI Symbol" w:hAnsi="Segoe UI Symbol" w:cs="Segoe UI Symbol"/>
          <w:color w:val="000000"/>
        </w:rPr>
        <w:t>✓</w:t>
      </w:r>
    </w:p>
    <w:p w14:paraId="7DD56360" w14:textId="77777777" w:rsidR="000B6C7E" w:rsidRDefault="000B6C7E" w:rsidP="000B6C7E">
      <w:pPr>
        <w:numPr>
          <w:ilvl w:val="0"/>
          <w:numId w:val="62"/>
        </w:numPr>
        <w:spacing w:before="100" w:beforeAutospacing="1" w:after="100" w:afterAutospacing="1"/>
        <w:rPr>
          <w:color w:val="000000"/>
        </w:rPr>
      </w:pPr>
      <w:r>
        <w:rPr>
          <w:rStyle w:val="Emphasis"/>
          <w:color w:val="000000"/>
        </w:rPr>
        <w:t>$K_{5,6}$:</w:t>
      </w:r>
      <w:r>
        <w:rPr>
          <w:rStyle w:val="apple-converted-space"/>
          <w:color w:val="000000"/>
        </w:rPr>
        <w:t> </w:t>
      </w:r>
      <w:r>
        <w:rPr>
          <w:color w:val="000000"/>
        </w:rPr>
        <w:t xml:space="preserve">$P_1 = {11,10,9,2,1}$ (sum $= 33$), $P_2 = {8,7,6,5,4,3}$ (sum $= 33$). </w:t>
      </w:r>
      <w:r>
        <w:rPr>
          <w:rFonts w:ascii="Segoe UI Symbol" w:hAnsi="Segoe UI Symbol" w:cs="Segoe UI Symbol"/>
          <w:color w:val="000000"/>
        </w:rPr>
        <w:t>✓</w:t>
      </w:r>
    </w:p>
    <w:p w14:paraId="7E5258F3" w14:textId="77777777" w:rsidR="000B6C7E" w:rsidRDefault="000B6C7E" w:rsidP="000B6C7E">
      <w:pPr>
        <w:pStyle w:val="Heading3"/>
        <w:rPr>
          <w:color w:val="000000"/>
        </w:rPr>
      </w:pPr>
      <w:r>
        <w:rPr>
          <w:color w:val="000000"/>
        </w:rPr>
        <w:t>4.3 The Tripartite Case ($r=3$, $\sigma = 22$, $k = 44$)</w:t>
      </w:r>
    </w:p>
    <w:p w14:paraId="382B64E1" w14:textId="77777777" w:rsidR="000B6C7E" w:rsidRDefault="000B6C7E" w:rsidP="000B6C7E">
      <w:pPr>
        <w:pStyle w:val="NormalWeb"/>
        <w:rPr>
          <w:color w:val="000000"/>
        </w:rPr>
      </w:pPr>
      <w:r>
        <w:rPr>
          <w:rStyle w:val="Strong"/>
          <w:color w:val="000000"/>
        </w:rPr>
        <w:t>Lemma 4.6</w:t>
      </w:r>
      <w:r>
        <w:rPr>
          <w:rStyle w:val="apple-converted-space"/>
          <w:color w:val="000000"/>
        </w:rPr>
        <w:t> </w:t>
      </w:r>
      <w:r>
        <w:rPr>
          <w:color w:val="000000"/>
        </w:rPr>
        <w:t>(22-Feasible Sizes).</w:t>
      </w:r>
      <w:r>
        <w:rPr>
          <w:rStyle w:val="apple-converted-space"/>
          <w:color w:val="000000"/>
        </w:rPr>
        <w:t> </w:t>
      </w:r>
      <w:r>
        <w:rPr>
          <w:rStyle w:val="Emphasis"/>
          <w:color w:val="000000"/>
        </w:rPr>
        <w:t>A subset of ${1,\ldots,11}$ of size $s$ summing to $22$ exists if and only if $s \in {3,4,5,6}$.</w:t>
      </w:r>
    </w:p>
    <w:p w14:paraId="73C9D64A"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By Lemma 4.3, the condition is $\mu(s) \leq 22 \leq M(s)$:</w:t>
      </w:r>
    </w:p>
    <w:p w14:paraId="212ECAD2" w14:textId="77777777" w:rsidR="000B6C7E" w:rsidRDefault="000B6C7E" w:rsidP="000B6C7E">
      <w:pPr>
        <w:pStyle w:val="NormalWeb"/>
        <w:rPr>
          <w:color w:val="000000"/>
        </w:rPr>
      </w:pPr>
      <w:r>
        <w:rPr>
          <w:color w:val="000000"/>
        </w:rPr>
        <w:t>$$\begin{array}{c|c|c|c} s &amp; \mu(s) &amp; M(s) &amp; 22 \in [\mu(s),M(s)] \ \hline 1 &amp; 1 &amp; 11 &amp; \text{No} \ 2 &amp; 3 &amp; 21 &amp; \text{No (}22&gt;21\text{)} \ 3 &amp; 6 &amp; 30 &amp; \text{Yes} \ 4 &amp; 10 &amp; 38 &amp; \text{Yes} \ 5 &amp; 15 &amp; 45 &amp; \text{Yes} \ 6 &amp; 21 &amp; 51 &amp; \text{Yes} \ 7 &amp; 28 &amp; 56 &amp; \text{No (}22&lt;28\text{)} \ \end{array}$$</w:t>
      </w:r>
    </w:p>
    <w:p w14:paraId="1B27B062" w14:textId="77777777" w:rsidR="000B6C7E" w:rsidRDefault="000B6C7E" w:rsidP="000B6C7E">
      <w:pPr>
        <w:pStyle w:val="NormalWeb"/>
        <w:rPr>
          <w:color w:val="000000"/>
        </w:rPr>
      </w:pPr>
      <w:r>
        <w:rPr>
          <w:color w:val="000000"/>
        </w:rPr>
        <w:t>For $s \geq 7$: $\mu(s) \geq 28 &gt; 22$. Hence $s \in {3,4,5,6}$. $\square$</w:t>
      </w:r>
    </w:p>
    <w:p w14:paraId="5CA66E20" w14:textId="77777777" w:rsidR="000B6C7E" w:rsidRDefault="000B6C7E" w:rsidP="000B6C7E">
      <w:pPr>
        <w:pStyle w:val="NormalWeb"/>
        <w:rPr>
          <w:color w:val="000000"/>
        </w:rPr>
      </w:pPr>
      <w:r>
        <w:rPr>
          <w:rStyle w:val="Strong"/>
          <w:color w:val="000000"/>
        </w:rPr>
        <w:t>Lemma 4.7</w:t>
      </w:r>
      <w:r>
        <w:rPr>
          <w:rStyle w:val="apple-converted-space"/>
          <w:color w:val="000000"/>
        </w:rPr>
        <w:t> </w:t>
      </w:r>
      <w:r>
        <w:rPr>
          <w:color w:val="000000"/>
        </w:rPr>
        <w:t>(Enumeration of Feasible Tripartite Size Triples).</w:t>
      </w:r>
      <w:r>
        <w:rPr>
          <w:rStyle w:val="apple-converted-space"/>
          <w:color w:val="000000"/>
        </w:rPr>
        <w:t> </w:t>
      </w:r>
      <w:r>
        <w:rPr>
          <w:rStyle w:val="Emphasis"/>
          <w:color w:val="000000"/>
        </w:rPr>
        <w:t>The only unordered triples $(a,b,c)$ with $a \leq b \leq c$, $a + b + c = 11$, and $a, b, c \in {3,4,5,6}$ are $(3,3,5)$ and $(3,4,4)$.</w:t>
      </w:r>
    </w:p>
    <w:p w14:paraId="77DBA93F"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We enumerate by the smallest part size $a$.</w:t>
      </w:r>
    </w:p>
    <w:p w14:paraId="40F8DE1B" w14:textId="77777777" w:rsidR="000B6C7E" w:rsidRDefault="000B6C7E" w:rsidP="000B6C7E">
      <w:pPr>
        <w:numPr>
          <w:ilvl w:val="0"/>
          <w:numId w:val="63"/>
        </w:numPr>
        <w:spacing w:before="100" w:beforeAutospacing="1" w:after="100" w:afterAutospacing="1"/>
        <w:rPr>
          <w:color w:val="000000"/>
        </w:rPr>
      </w:pPr>
      <w:r>
        <w:rPr>
          <w:rStyle w:val="Emphasis"/>
          <w:color w:val="000000"/>
        </w:rPr>
        <w:lastRenderedPageBreak/>
        <w:t>$a \leq 2$ or $a \geq 7$:</w:t>
      </w:r>
      <w:r>
        <w:rPr>
          <w:rStyle w:val="apple-converted-space"/>
          <w:color w:val="000000"/>
        </w:rPr>
        <w:t> </w:t>
      </w:r>
      <w:r>
        <w:rPr>
          <w:color w:val="000000"/>
        </w:rPr>
        <w:t>$a \notin {3,4,5,6}$; no valid triples.</w:t>
      </w:r>
    </w:p>
    <w:p w14:paraId="266D9431" w14:textId="77777777" w:rsidR="000B6C7E" w:rsidRDefault="000B6C7E" w:rsidP="000B6C7E">
      <w:pPr>
        <w:numPr>
          <w:ilvl w:val="0"/>
          <w:numId w:val="63"/>
        </w:numPr>
        <w:spacing w:before="100" w:beforeAutospacing="1" w:after="100" w:afterAutospacing="1"/>
        <w:rPr>
          <w:color w:val="000000"/>
        </w:rPr>
      </w:pPr>
      <w:r>
        <w:rPr>
          <w:rStyle w:val="Emphasis"/>
          <w:color w:val="000000"/>
        </w:rPr>
        <w:t>$a = 3$:</w:t>
      </w:r>
      <w:r>
        <w:rPr>
          <w:rStyle w:val="apple-converted-space"/>
          <w:color w:val="000000"/>
        </w:rPr>
        <w:t> </w:t>
      </w:r>
      <w:r>
        <w:rPr>
          <w:color w:val="000000"/>
        </w:rPr>
        <w:t>$b + c = 8$ with $3 \leq b \leq c$ and $b,c \in {3,4,5,6}$. We need $b \leq 4$ (since $b \leq c$ and $b+c=8$ imply $2b \leq 8$) and $c = 8-b \leq 6$ (i.e., $b \geq 2$). So $b \in {3,4}$:</w:t>
      </w:r>
    </w:p>
    <w:p w14:paraId="54DAE23C" w14:textId="77777777" w:rsidR="000B6C7E" w:rsidRDefault="000B6C7E" w:rsidP="000B6C7E">
      <w:pPr>
        <w:numPr>
          <w:ilvl w:val="1"/>
          <w:numId w:val="63"/>
        </w:numPr>
        <w:spacing w:before="100" w:beforeAutospacing="1" w:after="100" w:afterAutospacing="1"/>
        <w:rPr>
          <w:color w:val="000000"/>
        </w:rPr>
      </w:pPr>
      <w:r>
        <w:rPr>
          <w:color w:val="000000"/>
        </w:rPr>
        <w:t xml:space="preserve">$b=3, c=5$: $(3,3,5)$. Both in ${3,4,5,6}$. </w:t>
      </w:r>
      <w:r>
        <w:rPr>
          <w:rFonts w:ascii="Segoe UI Symbol" w:hAnsi="Segoe UI Symbol" w:cs="Segoe UI Symbol"/>
          <w:color w:val="000000"/>
        </w:rPr>
        <w:t>✓</w:t>
      </w:r>
    </w:p>
    <w:p w14:paraId="6C25E7BE" w14:textId="77777777" w:rsidR="000B6C7E" w:rsidRDefault="000B6C7E" w:rsidP="000B6C7E">
      <w:pPr>
        <w:numPr>
          <w:ilvl w:val="1"/>
          <w:numId w:val="63"/>
        </w:numPr>
        <w:spacing w:before="100" w:beforeAutospacing="1" w:after="100" w:afterAutospacing="1"/>
        <w:rPr>
          <w:color w:val="000000"/>
        </w:rPr>
      </w:pPr>
      <w:r>
        <w:rPr>
          <w:color w:val="000000"/>
        </w:rPr>
        <w:t xml:space="preserve">$b=4, c=4$: $(3,4,4)$. Both in ${3,4,5,6}$. </w:t>
      </w:r>
      <w:r>
        <w:rPr>
          <w:rFonts w:ascii="Segoe UI Symbol" w:hAnsi="Segoe UI Symbol" w:cs="Segoe UI Symbol"/>
          <w:color w:val="000000"/>
        </w:rPr>
        <w:t>✓</w:t>
      </w:r>
    </w:p>
    <w:p w14:paraId="05385CF6" w14:textId="77777777" w:rsidR="000B6C7E" w:rsidRDefault="000B6C7E" w:rsidP="000B6C7E">
      <w:pPr>
        <w:numPr>
          <w:ilvl w:val="0"/>
          <w:numId w:val="63"/>
        </w:numPr>
        <w:spacing w:before="100" w:beforeAutospacing="1" w:after="100" w:afterAutospacing="1"/>
        <w:rPr>
          <w:color w:val="000000"/>
        </w:rPr>
      </w:pPr>
      <w:r>
        <w:rPr>
          <w:rStyle w:val="Emphasis"/>
          <w:color w:val="000000"/>
        </w:rPr>
        <w:t>$a = 4$:</w:t>
      </w:r>
      <w:r>
        <w:rPr>
          <w:rStyle w:val="apple-converted-space"/>
          <w:color w:val="000000"/>
        </w:rPr>
        <w:t> </w:t>
      </w:r>
      <w:r>
        <w:rPr>
          <w:color w:val="000000"/>
        </w:rPr>
        <w:t>$b+c = 7$ with $b \geq 4$ and $c \geq b$, so $b+c \geq 8 &gt; 7$. Contradiction. No solutions.</w:t>
      </w:r>
    </w:p>
    <w:p w14:paraId="5E530349" w14:textId="77777777" w:rsidR="000B6C7E" w:rsidRDefault="000B6C7E" w:rsidP="000B6C7E">
      <w:pPr>
        <w:numPr>
          <w:ilvl w:val="0"/>
          <w:numId w:val="63"/>
        </w:numPr>
        <w:spacing w:before="100" w:beforeAutospacing="1" w:after="100" w:afterAutospacing="1"/>
        <w:rPr>
          <w:color w:val="000000"/>
        </w:rPr>
      </w:pPr>
      <w:r>
        <w:rPr>
          <w:rStyle w:val="Emphasis"/>
          <w:color w:val="000000"/>
        </w:rPr>
        <w:t>$a = 5$:</w:t>
      </w:r>
      <w:r>
        <w:rPr>
          <w:rStyle w:val="apple-converted-space"/>
          <w:color w:val="000000"/>
        </w:rPr>
        <w:t> </w:t>
      </w:r>
      <w:r>
        <w:rPr>
          <w:color w:val="000000"/>
        </w:rPr>
        <w:t>$b+c = 6$ with $b \geq 5$, so $b+c \geq 10 &gt; 6$. No solutions.</w:t>
      </w:r>
    </w:p>
    <w:p w14:paraId="31B1F105" w14:textId="77777777" w:rsidR="000B6C7E" w:rsidRDefault="000B6C7E" w:rsidP="000B6C7E">
      <w:pPr>
        <w:numPr>
          <w:ilvl w:val="0"/>
          <w:numId w:val="63"/>
        </w:numPr>
        <w:spacing w:before="100" w:beforeAutospacing="1" w:after="100" w:afterAutospacing="1"/>
        <w:rPr>
          <w:color w:val="000000"/>
        </w:rPr>
      </w:pPr>
      <w:r>
        <w:rPr>
          <w:rStyle w:val="Emphasis"/>
          <w:color w:val="000000"/>
        </w:rPr>
        <w:t>$a = 6$:</w:t>
      </w:r>
      <w:r>
        <w:rPr>
          <w:rStyle w:val="apple-converted-space"/>
          <w:color w:val="000000"/>
        </w:rPr>
        <w:t> </w:t>
      </w:r>
      <w:r>
        <w:rPr>
          <w:color w:val="000000"/>
        </w:rPr>
        <w:t>$b+c = 5$ with $b \geq 6$, so $b+c \geq 12 &gt; 5$. No solutions.</w:t>
      </w:r>
    </w:p>
    <w:p w14:paraId="12781D11" w14:textId="77777777" w:rsidR="000B6C7E" w:rsidRDefault="000B6C7E" w:rsidP="000B6C7E">
      <w:pPr>
        <w:pStyle w:val="NormalWeb"/>
        <w:rPr>
          <w:color w:val="000000"/>
        </w:rPr>
      </w:pPr>
      <w:r>
        <w:rPr>
          <w:color w:val="000000"/>
        </w:rPr>
        <w:t>The only valid triples are $(3,3,5)$ and $(3,4,4)$. $\square$</w:t>
      </w:r>
    </w:p>
    <w:p w14:paraId="24FFDD42" w14:textId="77777777" w:rsidR="000B6C7E" w:rsidRDefault="000B6C7E" w:rsidP="000B6C7E">
      <w:pPr>
        <w:pStyle w:val="NormalWeb"/>
        <w:rPr>
          <w:color w:val="000000"/>
        </w:rPr>
      </w:pPr>
      <w:r>
        <w:rPr>
          <w:rStyle w:val="Strong"/>
          <w:color w:val="000000"/>
        </w:rPr>
        <w:t>Theorem 4.8</w:t>
      </w:r>
      <w:r>
        <w:rPr>
          <w:rStyle w:val="apple-converted-space"/>
          <w:color w:val="000000"/>
        </w:rPr>
        <w:t> </w:t>
      </w:r>
      <w:r>
        <w:rPr>
          <w:color w:val="000000"/>
        </w:rPr>
        <w:t>(Complete Tripartite Classification).</w:t>
      </w:r>
      <w:r>
        <w:rPr>
          <w:rStyle w:val="apple-converted-space"/>
          <w:color w:val="000000"/>
        </w:rPr>
        <w:t> </w:t>
      </w:r>
      <w:r>
        <w:rPr>
          <w:rStyle w:val="Emphasis"/>
          <w:color w:val="000000"/>
        </w:rPr>
        <w:t>A complete tripartite graph $K_{a,b,c}$ of order $11$ with $a \leq b \leq c$ is distance magic if and only if $(a,b,c) \in {(3,3,5),,(3,4,4)}$. In both cases $k = 44$.</w:t>
      </w:r>
    </w:p>
    <w:p w14:paraId="06D7FCC7" w14:textId="77777777" w:rsidR="000B6C7E" w:rsidRDefault="000B6C7E" w:rsidP="000B6C7E">
      <w:pPr>
        <w:pStyle w:val="NormalWeb"/>
        <w:rPr>
          <w:color w:val="000000"/>
        </w:rPr>
      </w:pPr>
      <w:r>
        <w:rPr>
          <w:rStyle w:val="Emphasis"/>
          <w:color w:val="000000"/>
        </w:rPr>
        <w:t>Proof.</w:t>
      </w:r>
    </w:p>
    <w:p w14:paraId="270922EE" w14:textId="77777777" w:rsidR="000B6C7E" w:rsidRDefault="000B6C7E" w:rsidP="000B6C7E">
      <w:pPr>
        <w:pStyle w:val="NormalWeb"/>
        <w:rPr>
          <w:color w:val="000000"/>
        </w:rPr>
      </w:pPr>
      <w:r>
        <w:rPr>
          <w:rStyle w:val="Strong"/>
          <w:color w:val="000000"/>
        </w:rPr>
        <w:t>Necessity.</w:t>
      </w:r>
      <w:r>
        <w:rPr>
          <w:rStyle w:val="apple-converted-space"/>
          <w:color w:val="000000"/>
        </w:rPr>
        <w:t> </w:t>
      </w:r>
      <w:r>
        <w:rPr>
          <w:color w:val="000000"/>
        </w:rPr>
        <w:t>By Corollary 3.2 with $r=3$: $\sigma = 22$ and $k = 44$. By Lemma 3.1, $f$ is a valid labeling if and only if the labels in each part sum to $22$. In particular, each part of size $a_i$ must individually admit a subset of ${1,\ldots,11}$ of that size summing to $22$.</w:t>
      </w:r>
    </w:p>
    <w:p w14:paraId="248DC6A0" w14:textId="77777777" w:rsidR="000B6C7E" w:rsidRDefault="000B6C7E" w:rsidP="000B6C7E">
      <w:pPr>
        <w:pStyle w:val="NormalWeb"/>
        <w:rPr>
          <w:color w:val="000000"/>
        </w:rPr>
      </w:pPr>
      <w:r>
        <w:rPr>
          <w:color w:val="000000"/>
        </w:rPr>
        <w:t>By Lemma 4.6, each part size must lie in ${3,4,5,6}$. By Lemma 4.7, the only triples $(a,b,c)$ with $a \leq b \leq c$, $a+b+c=11$, and all sizes in ${3,4,5,6}$ are $(3,3,5)$ and $(3,4,4)$.</w:t>
      </w:r>
    </w:p>
    <w:p w14:paraId="6E09AA82" w14:textId="77777777" w:rsidR="000B6C7E" w:rsidRDefault="000B6C7E" w:rsidP="000B6C7E">
      <w:pPr>
        <w:pStyle w:val="NormalWeb"/>
        <w:rPr>
          <w:color w:val="000000"/>
        </w:rPr>
      </w:pPr>
      <w:r>
        <w:rPr>
          <w:rStyle w:val="Strong"/>
          <w:color w:val="000000"/>
        </w:rPr>
        <w:t>Sufficiency.</w:t>
      </w:r>
      <w:r>
        <w:rPr>
          <w:rStyle w:val="apple-converted-space"/>
          <w:color w:val="000000"/>
        </w:rPr>
        <w:t> </w:t>
      </w:r>
      <w:r>
        <w:rPr>
          <w:color w:val="000000"/>
        </w:rPr>
        <w:t>We exhibit a valid partition of ${1,\ldots,11}$ into three groups of the required sizes each summing to $22$.</w:t>
      </w:r>
    </w:p>
    <w:p w14:paraId="03DF3AE3" w14:textId="77777777" w:rsidR="000B6C7E" w:rsidRDefault="000B6C7E" w:rsidP="000B6C7E">
      <w:pPr>
        <w:pStyle w:val="NormalWeb"/>
        <w:rPr>
          <w:color w:val="000000"/>
        </w:rPr>
      </w:pPr>
      <w:r>
        <w:rPr>
          <w:rStyle w:val="Emphasis"/>
          <w:color w:val="000000"/>
        </w:rPr>
        <w:t>Case $(3,3,5)$:</w:t>
      </w:r>
      <w:r>
        <w:rPr>
          <w:rStyle w:val="apple-converted-space"/>
          <w:color w:val="000000"/>
        </w:rPr>
        <w:t> </w:t>
      </w:r>
      <w:r>
        <w:rPr>
          <w:color w:val="000000"/>
        </w:rPr>
        <w:t>Set $P_1 = {11,10,1}$, $P_2 = {9,8,5}$, $P_3 = {7,6,4,3,2}$.</w:t>
      </w:r>
    </w:p>
    <w:p w14:paraId="25E2BB1B" w14:textId="77777777" w:rsidR="000B6C7E" w:rsidRDefault="000B6C7E" w:rsidP="000B6C7E">
      <w:pPr>
        <w:numPr>
          <w:ilvl w:val="0"/>
          <w:numId w:val="64"/>
        </w:numPr>
        <w:spacing w:before="100" w:beforeAutospacing="1" w:after="100" w:afterAutospacing="1"/>
        <w:rPr>
          <w:color w:val="000000"/>
        </w:rPr>
      </w:pPr>
      <w:r>
        <w:rPr>
          <w:rStyle w:val="Emphasis"/>
          <w:color w:val="000000"/>
        </w:rPr>
        <w:t>Disjointness and coverage:</w:t>
      </w:r>
      <w:r>
        <w:rPr>
          <w:rStyle w:val="apple-converted-space"/>
          <w:color w:val="000000"/>
        </w:rPr>
        <w:t> </w:t>
      </w:r>
      <w:r>
        <w:rPr>
          <w:color w:val="000000"/>
        </w:rPr>
        <w:t xml:space="preserve">$P_1 \cup P_2 \cup P_3 = {1,\ldots,11}$, pairwise disjoint. </w:t>
      </w:r>
      <w:r>
        <w:rPr>
          <w:rFonts w:ascii="Segoe UI Symbol" w:hAnsi="Segoe UI Symbol" w:cs="Segoe UI Symbol"/>
          <w:color w:val="000000"/>
        </w:rPr>
        <w:t>✓</w:t>
      </w:r>
    </w:p>
    <w:p w14:paraId="0630CDD5" w14:textId="77777777" w:rsidR="000B6C7E" w:rsidRDefault="000B6C7E" w:rsidP="000B6C7E">
      <w:pPr>
        <w:numPr>
          <w:ilvl w:val="0"/>
          <w:numId w:val="64"/>
        </w:numPr>
        <w:spacing w:before="100" w:beforeAutospacing="1" w:after="100" w:afterAutospacing="1"/>
        <w:rPr>
          <w:color w:val="000000"/>
        </w:rPr>
      </w:pPr>
      <w:r>
        <w:rPr>
          <w:rStyle w:val="Emphasis"/>
          <w:color w:val="000000"/>
        </w:rPr>
        <w:t>Sums:</w:t>
      </w:r>
      <w:r>
        <w:rPr>
          <w:rStyle w:val="apple-converted-space"/>
          <w:color w:val="000000"/>
        </w:rPr>
        <w:t> </w:t>
      </w:r>
      <w:r>
        <w:rPr>
          <w:color w:val="000000"/>
        </w:rPr>
        <w:t xml:space="preserve">$\sigma_1 = 11+10+1 = 22$. $\sigma_2 = 9+8+5 = 22$. $\sigma_3 = 7+6+4+3+2 = 22$. </w:t>
      </w:r>
      <w:r>
        <w:rPr>
          <w:rFonts w:ascii="Segoe UI Symbol" w:hAnsi="Segoe UI Symbol" w:cs="Segoe UI Symbol"/>
          <w:color w:val="000000"/>
        </w:rPr>
        <w:t>✓</w:t>
      </w:r>
    </w:p>
    <w:p w14:paraId="195521BF" w14:textId="77777777" w:rsidR="000B6C7E" w:rsidRDefault="000B6C7E" w:rsidP="000B6C7E">
      <w:pPr>
        <w:numPr>
          <w:ilvl w:val="0"/>
          <w:numId w:val="64"/>
        </w:numPr>
        <w:spacing w:before="100" w:beforeAutospacing="1" w:after="100" w:afterAutospacing="1"/>
        <w:rPr>
          <w:color w:val="000000"/>
        </w:rPr>
      </w:pPr>
      <w:r>
        <w:rPr>
          <w:rStyle w:val="Emphasis"/>
          <w:color w:val="000000"/>
        </w:rPr>
        <w:t>Part sizes:</w:t>
      </w:r>
      <w:r>
        <w:rPr>
          <w:rStyle w:val="apple-converted-space"/>
          <w:color w:val="000000"/>
        </w:rPr>
        <w:t> </w:t>
      </w:r>
      <w:r>
        <w:rPr>
          <w:color w:val="000000"/>
        </w:rPr>
        <w:t xml:space="preserve">$|P_1|=3$, $|P_2|=3$, $|P_3|=5$. </w:t>
      </w:r>
      <w:r>
        <w:rPr>
          <w:rFonts w:ascii="Segoe UI Symbol" w:hAnsi="Segoe UI Symbol" w:cs="Segoe UI Symbol"/>
          <w:color w:val="000000"/>
        </w:rPr>
        <w:t>✓</w:t>
      </w:r>
    </w:p>
    <w:p w14:paraId="71FC6D28" w14:textId="77777777" w:rsidR="000B6C7E" w:rsidRDefault="000B6C7E" w:rsidP="000B6C7E">
      <w:pPr>
        <w:numPr>
          <w:ilvl w:val="0"/>
          <w:numId w:val="64"/>
        </w:numPr>
        <w:spacing w:before="100" w:beforeAutospacing="1" w:after="100" w:afterAutospacing="1"/>
        <w:rPr>
          <w:color w:val="000000"/>
        </w:rPr>
      </w:pPr>
      <w:r>
        <w:rPr>
          <w:rStyle w:val="Emphasis"/>
          <w:color w:val="000000"/>
        </w:rPr>
        <w:t>Magic constant:</w:t>
      </w:r>
      <w:r>
        <w:rPr>
          <w:rStyle w:val="apple-converted-space"/>
          <w:color w:val="000000"/>
        </w:rPr>
        <w:t> </w:t>
      </w:r>
      <w:r>
        <w:rPr>
          <w:color w:val="000000"/>
        </w:rPr>
        <w:t xml:space="preserve">By Lemma 3.1, $w(v) = 66 - 22 = 44$ for all $v$. </w:t>
      </w:r>
      <w:r>
        <w:rPr>
          <w:rFonts w:ascii="Segoe UI Symbol" w:hAnsi="Segoe UI Symbol" w:cs="Segoe UI Symbol"/>
          <w:color w:val="000000"/>
        </w:rPr>
        <w:t>✓</w:t>
      </w:r>
    </w:p>
    <w:p w14:paraId="7BF49063" w14:textId="77777777" w:rsidR="000B6C7E" w:rsidRDefault="000B6C7E" w:rsidP="000B6C7E">
      <w:pPr>
        <w:pStyle w:val="NormalWeb"/>
        <w:rPr>
          <w:color w:val="000000"/>
        </w:rPr>
      </w:pPr>
      <w:r>
        <w:rPr>
          <w:rStyle w:val="Emphasis"/>
          <w:color w:val="000000"/>
        </w:rPr>
        <w:t>Case $(3,4,4)$:</w:t>
      </w:r>
      <w:r>
        <w:rPr>
          <w:rStyle w:val="apple-converted-space"/>
          <w:color w:val="000000"/>
        </w:rPr>
        <w:t> </w:t>
      </w:r>
      <w:r>
        <w:rPr>
          <w:color w:val="000000"/>
        </w:rPr>
        <w:t>Set $P_1 = {11,10,1}$, $P_2 = {9,6,4,3}$, $P_3 = {8,7,5,2}$.</w:t>
      </w:r>
    </w:p>
    <w:p w14:paraId="705425B7" w14:textId="77777777" w:rsidR="000B6C7E" w:rsidRDefault="000B6C7E" w:rsidP="000B6C7E">
      <w:pPr>
        <w:numPr>
          <w:ilvl w:val="0"/>
          <w:numId w:val="65"/>
        </w:numPr>
        <w:spacing w:before="100" w:beforeAutospacing="1" w:after="100" w:afterAutospacing="1"/>
        <w:rPr>
          <w:color w:val="000000"/>
        </w:rPr>
      </w:pPr>
      <w:r>
        <w:rPr>
          <w:rStyle w:val="Emphasis"/>
          <w:color w:val="000000"/>
        </w:rPr>
        <w:t>Disjointness and coverage:</w:t>
      </w:r>
      <w:r>
        <w:rPr>
          <w:rStyle w:val="apple-converted-space"/>
          <w:color w:val="000000"/>
        </w:rPr>
        <w:t> </w:t>
      </w:r>
      <w:r>
        <w:rPr>
          <w:color w:val="000000"/>
        </w:rPr>
        <w:t xml:space="preserve">$P_1 \cup P_2 \cup P_3 = {1,\ldots,11}$, pairwise disjoint. </w:t>
      </w:r>
      <w:r>
        <w:rPr>
          <w:rFonts w:ascii="Segoe UI Symbol" w:hAnsi="Segoe UI Symbol" w:cs="Segoe UI Symbol"/>
          <w:color w:val="000000"/>
        </w:rPr>
        <w:t>✓</w:t>
      </w:r>
    </w:p>
    <w:p w14:paraId="6737D224" w14:textId="77777777" w:rsidR="000B6C7E" w:rsidRDefault="000B6C7E" w:rsidP="000B6C7E">
      <w:pPr>
        <w:numPr>
          <w:ilvl w:val="0"/>
          <w:numId w:val="65"/>
        </w:numPr>
        <w:spacing w:before="100" w:beforeAutospacing="1" w:after="100" w:afterAutospacing="1"/>
        <w:rPr>
          <w:color w:val="000000"/>
        </w:rPr>
      </w:pPr>
      <w:r>
        <w:rPr>
          <w:rStyle w:val="Emphasis"/>
          <w:color w:val="000000"/>
        </w:rPr>
        <w:t>Sums:</w:t>
      </w:r>
      <w:r>
        <w:rPr>
          <w:rStyle w:val="apple-converted-space"/>
          <w:color w:val="000000"/>
        </w:rPr>
        <w:t> </w:t>
      </w:r>
      <w:r>
        <w:rPr>
          <w:color w:val="000000"/>
        </w:rPr>
        <w:t xml:space="preserve">$\sigma_1 = 11+10+1 = 22$. $\sigma_2 = 9+6+4+3 = 22$. $\sigma_3 = 8+7+5+2 = 22$. </w:t>
      </w:r>
      <w:r>
        <w:rPr>
          <w:rFonts w:ascii="Segoe UI Symbol" w:hAnsi="Segoe UI Symbol" w:cs="Segoe UI Symbol"/>
          <w:color w:val="000000"/>
        </w:rPr>
        <w:t>✓</w:t>
      </w:r>
    </w:p>
    <w:p w14:paraId="6385A83C" w14:textId="77777777" w:rsidR="000B6C7E" w:rsidRDefault="000B6C7E" w:rsidP="000B6C7E">
      <w:pPr>
        <w:numPr>
          <w:ilvl w:val="0"/>
          <w:numId w:val="65"/>
        </w:numPr>
        <w:spacing w:before="100" w:beforeAutospacing="1" w:after="100" w:afterAutospacing="1"/>
        <w:rPr>
          <w:color w:val="000000"/>
        </w:rPr>
      </w:pPr>
      <w:r>
        <w:rPr>
          <w:rStyle w:val="Emphasis"/>
          <w:color w:val="000000"/>
        </w:rPr>
        <w:t>Part sizes:</w:t>
      </w:r>
      <w:r>
        <w:rPr>
          <w:rStyle w:val="apple-converted-space"/>
          <w:color w:val="000000"/>
        </w:rPr>
        <w:t> </w:t>
      </w:r>
      <w:r>
        <w:rPr>
          <w:color w:val="000000"/>
        </w:rPr>
        <w:t xml:space="preserve">$|P_1|=3$, $|P_2|=4$, $|P_3|=4$. </w:t>
      </w:r>
      <w:r>
        <w:rPr>
          <w:rFonts w:ascii="Segoe UI Symbol" w:hAnsi="Segoe UI Symbol" w:cs="Segoe UI Symbol"/>
          <w:color w:val="000000"/>
        </w:rPr>
        <w:t>✓</w:t>
      </w:r>
    </w:p>
    <w:p w14:paraId="1993FAFD" w14:textId="77777777" w:rsidR="000B6C7E" w:rsidRDefault="000B6C7E" w:rsidP="000B6C7E">
      <w:pPr>
        <w:numPr>
          <w:ilvl w:val="0"/>
          <w:numId w:val="65"/>
        </w:numPr>
        <w:spacing w:before="100" w:beforeAutospacing="1" w:after="100" w:afterAutospacing="1"/>
        <w:rPr>
          <w:color w:val="000000"/>
        </w:rPr>
      </w:pPr>
      <w:r>
        <w:rPr>
          <w:rStyle w:val="Emphasis"/>
          <w:color w:val="000000"/>
        </w:rPr>
        <w:t>Magic constant:</w:t>
      </w:r>
      <w:r>
        <w:rPr>
          <w:rStyle w:val="apple-converted-space"/>
          <w:color w:val="000000"/>
        </w:rPr>
        <w:t> </w:t>
      </w:r>
      <w:r>
        <w:rPr>
          <w:color w:val="000000"/>
        </w:rPr>
        <w:t xml:space="preserve">By Lemma 3.1, $w(v) = 66 - 22 = 44$ for all $v$. </w:t>
      </w:r>
      <w:r>
        <w:rPr>
          <w:rFonts w:ascii="Segoe UI Symbol" w:hAnsi="Segoe UI Symbol" w:cs="Segoe UI Symbol"/>
          <w:color w:val="000000"/>
        </w:rPr>
        <w:t>✓</w:t>
      </w:r>
    </w:p>
    <w:p w14:paraId="5D1072AE" w14:textId="77777777" w:rsidR="000B6C7E" w:rsidRDefault="000B6C7E" w:rsidP="000B6C7E">
      <w:pPr>
        <w:pStyle w:val="NormalWeb"/>
        <w:rPr>
          <w:color w:val="000000"/>
        </w:rPr>
      </w:pPr>
      <w:r>
        <w:rPr>
          <w:color w:val="000000"/>
        </w:rPr>
        <w:lastRenderedPageBreak/>
        <w:t>This completes the proof. $\square$</w:t>
      </w:r>
    </w:p>
    <w:p w14:paraId="5B0C74F2" w14:textId="77777777" w:rsidR="000B6C7E" w:rsidRDefault="000B6C7E" w:rsidP="000B6C7E">
      <w:pPr>
        <w:pStyle w:val="Heading3"/>
        <w:rPr>
          <w:color w:val="000000"/>
        </w:rPr>
      </w:pPr>
      <w:r>
        <w:rPr>
          <w:color w:val="000000"/>
        </w:rPr>
        <w:t>4.4 Non-Existence of Distance Magic Complete 4-Partite Graphs</w:t>
      </w:r>
    </w:p>
    <w:p w14:paraId="07EF4BCC" w14:textId="77777777" w:rsidR="000B6C7E" w:rsidRDefault="000B6C7E" w:rsidP="000B6C7E">
      <w:pPr>
        <w:pStyle w:val="NormalWeb"/>
        <w:rPr>
          <w:color w:val="000000"/>
        </w:rPr>
      </w:pPr>
      <w:r>
        <w:rPr>
          <w:rStyle w:val="Strong"/>
          <w:color w:val="000000"/>
        </w:rPr>
        <w:t>Theorem 4.9.</w:t>
      </w:r>
      <w:r>
        <w:rPr>
          <w:rStyle w:val="apple-converted-space"/>
          <w:color w:val="000000"/>
        </w:rPr>
        <w:t> </w:t>
      </w:r>
      <w:r>
        <w:rPr>
          <w:rStyle w:val="Emphasis"/>
          <w:color w:val="000000"/>
        </w:rPr>
        <w:t>No complete $4$-partite graph of order $11$ is distance magic.</w:t>
      </w:r>
    </w:p>
    <w:p w14:paraId="023B8976"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By Corollary 3.2, a distance magic complete $4$-partite graph of order $11$ would require each part to have the same label-sum $\sigma$ with $4\sigma = 66$. However, $66/4 = 16.5 \notin \mathbb{Z}$, so no integer $\sigma$ satisfies this equation. Hence no valid labeling exists. $\square$</w:t>
      </w:r>
    </w:p>
    <w:p w14:paraId="411517C2" w14:textId="77777777" w:rsidR="000B6C7E" w:rsidRDefault="000B6C7E" w:rsidP="000B6C7E">
      <w:pPr>
        <w:pStyle w:val="NormalWeb"/>
        <w:rPr>
          <w:color w:val="000000"/>
        </w:rPr>
      </w:pPr>
      <w:r>
        <w:rPr>
          <w:rStyle w:val="Strong"/>
          <w:color w:val="000000"/>
        </w:rPr>
        <w:t>Remark 4.10.</w:t>
      </w:r>
      <w:r>
        <w:rPr>
          <w:rStyle w:val="apple-converted-space"/>
          <w:color w:val="000000"/>
        </w:rPr>
        <w:t> </w:t>
      </w:r>
      <w:r>
        <w:rPr>
          <w:color w:val="000000"/>
        </w:rPr>
        <w:t>The identical argument applies to $r = 5$ (since $5 \nmid 66$) and $r \in {7,8,9,10}$ (since none of these divide $66$, as $66/7 \approx 9.43$, $66/8 = 8.25$, $66/9 \approx 7.33$, $66/10 = 6.6$). Combined with Lemma 4.1, this rules out all $r \notin {2,3,6}$.</w:t>
      </w:r>
    </w:p>
    <w:p w14:paraId="613D478A" w14:textId="77777777" w:rsidR="000B6C7E" w:rsidRDefault="000B6C7E" w:rsidP="000B6C7E">
      <w:pPr>
        <w:pStyle w:val="Heading3"/>
        <w:rPr>
          <w:color w:val="000000"/>
        </w:rPr>
      </w:pPr>
      <w:r>
        <w:rPr>
          <w:color w:val="000000"/>
        </w:rPr>
        <w:t>4.5 The Hexapartite Case ($r = 6$, $\sigma = 11$, $k = 55$)</w:t>
      </w:r>
    </w:p>
    <w:p w14:paraId="06EE76B7" w14:textId="77777777" w:rsidR="000B6C7E" w:rsidRDefault="000B6C7E" w:rsidP="000B6C7E">
      <w:pPr>
        <w:pStyle w:val="NormalWeb"/>
        <w:rPr>
          <w:color w:val="000000"/>
        </w:rPr>
      </w:pPr>
      <w:r>
        <w:rPr>
          <w:rStyle w:val="Strong"/>
          <w:color w:val="000000"/>
        </w:rPr>
        <w:t>Theorem 4.11</w:t>
      </w:r>
      <w:r>
        <w:rPr>
          <w:rStyle w:val="apple-converted-space"/>
          <w:color w:val="000000"/>
        </w:rPr>
        <w:t> </w:t>
      </w:r>
      <w:r>
        <w:rPr>
          <w:color w:val="000000"/>
        </w:rPr>
        <w:t>(Unique Hexapartite Distance Magic Graph).</w:t>
      </w:r>
      <w:r>
        <w:rPr>
          <w:rStyle w:val="apple-converted-space"/>
          <w:color w:val="000000"/>
        </w:rPr>
        <w:t> </w:t>
      </w:r>
      <w:r>
        <w:rPr>
          <w:rStyle w:val="Emphasis"/>
          <w:color w:val="000000"/>
        </w:rPr>
        <w:t>The only complete $6$-partite distance magic graph of order $11$ is $K_{1,2,2,2,2,2}$ with magic constant $k = 55$. The distance magic labeling is given by the unique partition:</w:t>
      </w:r>
      <w:r>
        <w:rPr>
          <w:color w:val="000000"/>
        </w:rPr>
        <w:t>$$P_1 = {11},\quad P_2 = {1,10},\quad P_3 = {2,9},\quad P_4 = {3,8},\quad P_5 = {4,7},\quad P_6 = {5,6}.$$</w:t>
      </w:r>
    </w:p>
    <w:p w14:paraId="054D0E72"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By Corollary 3.2 with $r=6$: $\sigma = 11$ and $k = 55$. By Lemma 3.1, a valid labeling exists if and only if ${1,\ldots,11}$ can be partitioned into six non-empty groups each summing to $11$.</w:t>
      </w:r>
    </w:p>
    <w:p w14:paraId="782FD539" w14:textId="77777777" w:rsidR="000B6C7E" w:rsidRDefault="000B6C7E" w:rsidP="000B6C7E">
      <w:pPr>
        <w:pStyle w:val="NormalWeb"/>
        <w:rPr>
          <w:color w:val="000000"/>
        </w:rPr>
      </w:pPr>
      <w:r>
        <w:rPr>
          <w:rStyle w:val="Strong"/>
          <w:color w:val="000000"/>
        </w:rPr>
        <w:t>Uniqueness of the partition.</w:t>
      </w:r>
      <w:r>
        <w:rPr>
          <w:rStyle w:val="apple-converted-space"/>
          <w:color w:val="000000"/>
        </w:rPr>
        <w:t> </w:t>
      </w:r>
      <w:r>
        <w:rPr>
          <w:color w:val="000000"/>
        </w:rPr>
        <w:t>We determine every such partition explicitly. For each element of ${1,\ldots,11}$ in turn, we identify the unique group it can belong to.</w:t>
      </w:r>
    </w:p>
    <w:p w14:paraId="5E13D32E" w14:textId="77777777" w:rsidR="000B6C7E" w:rsidRDefault="000B6C7E" w:rsidP="000B6C7E">
      <w:pPr>
        <w:pStyle w:val="NormalWeb"/>
        <w:rPr>
          <w:color w:val="000000"/>
        </w:rPr>
      </w:pPr>
      <w:r>
        <w:rPr>
          <w:rStyle w:val="Emphasis"/>
          <w:color w:val="000000"/>
        </w:rPr>
        <w:t>Placing element $10$.</w:t>
      </w:r>
      <w:r>
        <w:rPr>
          <w:rStyle w:val="apple-converted-space"/>
          <w:color w:val="000000"/>
        </w:rPr>
        <w:t> </w:t>
      </w:r>
      <w:r>
        <w:rPr>
          <w:color w:val="000000"/>
        </w:rPr>
        <w:t>Available set $A_1 = {1,2,\ldots,11}$. The group $G_{10}$ containing $10$ must satisfy $\sum_{x \in G_{10}} x = 11$.</w:t>
      </w:r>
    </w:p>
    <w:p w14:paraId="39998612" w14:textId="77777777" w:rsidR="000B6C7E" w:rsidRDefault="000B6C7E" w:rsidP="000B6C7E">
      <w:pPr>
        <w:numPr>
          <w:ilvl w:val="0"/>
          <w:numId w:val="66"/>
        </w:numPr>
        <w:spacing w:before="100" w:beforeAutospacing="1" w:after="100" w:afterAutospacing="1"/>
        <w:rPr>
          <w:color w:val="000000"/>
        </w:rPr>
      </w:pPr>
      <w:r>
        <w:rPr>
          <w:color w:val="000000"/>
        </w:rPr>
        <w:t xml:space="preserve">Singleton ${10}$: $10 \neq 11$. </w:t>
      </w:r>
      <w:r>
        <w:rPr>
          <w:rFonts w:ascii="Segoe UI Symbol" w:hAnsi="Segoe UI Symbol" w:cs="Segoe UI Symbol"/>
          <w:color w:val="000000"/>
        </w:rPr>
        <w:t>✗</w:t>
      </w:r>
    </w:p>
    <w:p w14:paraId="51B92BC4" w14:textId="77777777" w:rsidR="000B6C7E" w:rsidRDefault="000B6C7E" w:rsidP="000B6C7E">
      <w:pPr>
        <w:numPr>
          <w:ilvl w:val="0"/>
          <w:numId w:val="66"/>
        </w:numPr>
        <w:spacing w:before="100" w:beforeAutospacing="1" w:after="100" w:afterAutospacing="1"/>
        <w:rPr>
          <w:color w:val="000000"/>
        </w:rPr>
      </w:pPr>
      <w:r>
        <w:rPr>
          <w:color w:val="000000"/>
        </w:rPr>
        <w:t xml:space="preserve">Pair ${10,y}$: $y = 1 \in A_1$. </w:t>
      </w:r>
      <w:r>
        <w:rPr>
          <w:rFonts w:ascii="Segoe UI Symbol" w:hAnsi="Segoe UI Symbol" w:cs="Segoe UI Symbol"/>
          <w:color w:val="000000"/>
        </w:rPr>
        <w:t>✓</w:t>
      </w:r>
      <w:r>
        <w:rPr>
          <w:color w:val="000000"/>
        </w:rPr>
        <w:t xml:space="preserve"> So $G_{10} = {1,10}$.</w:t>
      </w:r>
    </w:p>
    <w:p w14:paraId="47D0E621" w14:textId="77777777" w:rsidR="000B6C7E" w:rsidRDefault="000B6C7E" w:rsidP="000B6C7E">
      <w:pPr>
        <w:numPr>
          <w:ilvl w:val="0"/>
          <w:numId w:val="66"/>
        </w:numPr>
        <w:spacing w:before="100" w:beforeAutospacing="1" w:after="100" w:afterAutospacing="1"/>
        <w:rPr>
          <w:color w:val="000000"/>
        </w:rPr>
      </w:pPr>
      <w:r>
        <w:rPr>
          <w:color w:val="000000"/>
        </w:rPr>
        <w:t xml:space="preserve">Triple ${10,y_1,y_2}$ with $y_i \in A_1\setminus{10}$: requires $y_1+y_2=1$ with $y_i \geq 1$, so $y_1+y_2 \geq 2 &gt; 1$. </w:t>
      </w:r>
      <w:r>
        <w:rPr>
          <w:rFonts w:ascii="Segoe UI Symbol" w:hAnsi="Segoe UI Symbol" w:cs="Segoe UI Symbol"/>
          <w:color w:val="000000"/>
        </w:rPr>
        <w:t>✗</w:t>
      </w:r>
    </w:p>
    <w:p w14:paraId="3419575B" w14:textId="77777777" w:rsidR="000B6C7E" w:rsidRDefault="000B6C7E" w:rsidP="000B6C7E">
      <w:pPr>
        <w:numPr>
          <w:ilvl w:val="0"/>
          <w:numId w:val="66"/>
        </w:numPr>
        <w:spacing w:before="100" w:beforeAutospacing="1" w:after="100" w:afterAutospacing="1"/>
        <w:rPr>
          <w:color w:val="000000"/>
        </w:rPr>
      </w:pPr>
      <w:r>
        <w:rPr>
          <w:color w:val="000000"/>
        </w:rPr>
        <w:t xml:space="preserve">Larger groups: additional elements $\geq 1$ would force the sum above $1$. </w:t>
      </w:r>
      <w:r>
        <w:rPr>
          <w:rFonts w:ascii="Segoe UI Symbol" w:hAnsi="Segoe UI Symbol" w:cs="Segoe UI Symbol"/>
          <w:color w:val="000000"/>
        </w:rPr>
        <w:t>✗</w:t>
      </w:r>
    </w:p>
    <w:p w14:paraId="4B390FF4" w14:textId="77777777" w:rsidR="000B6C7E" w:rsidRDefault="000B6C7E" w:rsidP="000B6C7E">
      <w:pPr>
        <w:pStyle w:val="NormalWeb"/>
        <w:rPr>
          <w:color w:val="000000"/>
        </w:rPr>
      </w:pPr>
      <w:r>
        <w:rPr>
          <w:color w:val="000000"/>
        </w:rPr>
        <w:t>Therefore $G_{10} = {1,10}$ is the</w:t>
      </w:r>
      <w:r>
        <w:rPr>
          <w:rStyle w:val="apple-converted-space"/>
          <w:color w:val="000000"/>
        </w:rPr>
        <w:t> </w:t>
      </w:r>
      <w:r>
        <w:rPr>
          <w:rStyle w:val="Strong"/>
          <w:color w:val="000000"/>
        </w:rPr>
        <w:t>unique</w:t>
      </w:r>
      <w:r>
        <w:rPr>
          <w:rStyle w:val="apple-converted-space"/>
          <w:color w:val="000000"/>
        </w:rPr>
        <w:t> </w:t>
      </w:r>
      <w:r>
        <w:rPr>
          <w:color w:val="000000"/>
        </w:rPr>
        <w:t>choice.</w:t>
      </w:r>
    </w:p>
    <w:p w14:paraId="6725F1EF" w14:textId="77777777" w:rsidR="000B6C7E" w:rsidRDefault="000B6C7E" w:rsidP="000B6C7E">
      <w:pPr>
        <w:pStyle w:val="NormalWeb"/>
        <w:rPr>
          <w:color w:val="000000"/>
        </w:rPr>
      </w:pPr>
      <w:r>
        <w:rPr>
          <w:rStyle w:val="Emphasis"/>
          <w:color w:val="000000"/>
        </w:rPr>
        <w:t>Placing element $9$.</w:t>
      </w:r>
      <w:r>
        <w:rPr>
          <w:rStyle w:val="apple-converted-space"/>
          <w:color w:val="000000"/>
        </w:rPr>
        <w:t> </w:t>
      </w:r>
      <w:r>
        <w:rPr>
          <w:color w:val="000000"/>
        </w:rPr>
        <w:t>Available set $A_2 = {2,3,4,5,6,7,8,9,11}$. The group $G_9$ must sum to $11$.</w:t>
      </w:r>
    </w:p>
    <w:p w14:paraId="35BF460D" w14:textId="77777777" w:rsidR="000B6C7E" w:rsidRDefault="000B6C7E" w:rsidP="000B6C7E">
      <w:pPr>
        <w:numPr>
          <w:ilvl w:val="0"/>
          <w:numId w:val="67"/>
        </w:numPr>
        <w:spacing w:before="100" w:beforeAutospacing="1" w:after="100" w:afterAutospacing="1"/>
        <w:rPr>
          <w:color w:val="000000"/>
        </w:rPr>
      </w:pPr>
      <w:r>
        <w:rPr>
          <w:color w:val="000000"/>
        </w:rPr>
        <w:t xml:space="preserve">Singleton ${9}$: $9 \neq 11$. </w:t>
      </w:r>
      <w:r>
        <w:rPr>
          <w:rFonts w:ascii="Segoe UI Symbol" w:hAnsi="Segoe UI Symbol" w:cs="Segoe UI Symbol"/>
          <w:color w:val="000000"/>
        </w:rPr>
        <w:t>✗</w:t>
      </w:r>
    </w:p>
    <w:p w14:paraId="05EF2D9A" w14:textId="77777777" w:rsidR="000B6C7E" w:rsidRDefault="000B6C7E" w:rsidP="000B6C7E">
      <w:pPr>
        <w:numPr>
          <w:ilvl w:val="0"/>
          <w:numId w:val="67"/>
        </w:numPr>
        <w:spacing w:before="100" w:beforeAutospacing="1" w:after="100" w:afterAutospacing="1"/>
        <w:rPr>
          <w:color w:val="000000"/>
        </w:rPr>
      </w:pPr>
      <w:r>
        <w:rPr>
          <w:color w:val="000000"/>
        </w:rPr>
        <w:t xml:space="preserve">Pair ${9,y}$ with $y \in A_2$: $y = 2$. </w:t>
      </w:r>
      <w:r>
        <w:rPr>
          <w:rFonts w:ascii="Segoe UI Symbol" w:hAnsi="Segoe UI Symbol" w:cs="Segoe UI Symbol"/>
          <w:color w:val="000000"/>
        </w:rPr>
        <w:t>✓</w:t>
      </w:r>
      <w:r>
        <w:rPr>
          <w:color w:val="000000"/>
        </w:rPr>
        <w:t xml:space="preserve"> So $G_9 = {2,9}$.</w:t>
      </w:r>
    </w:p>
    <w:p w14:paraId="43B52E5C" w14:textId="77777777" w:rsidR="000B6C7E" w:rsidRDefault="000B6C7E" w:rsidP="000B6C7E">
      <w:pPr>
        <w:numPr>
          <w:ilvl w:val="0"/>
          <w:numId w:val="67"/>
        </w:numPr>
        <w:spacing w:before="100" w:beforeAutospacing="1" w:after="100" w:afterAutospacing="1"/>
        <w:rPr>
          <w:color w:val="000000"/>
        </w:rPr>
      </w:pPr>
      <w:r>
        <w:rPr>
          <w:color w:val="000000"/>
        </w:rPr>
        <w:lastRenderedPageBreak/>
        <w:t xml:space="preserve">Triple ${9,y_1,y_2}$ with $y_i \in A_2\setminus{9}$: requires $y_1+y_2=2$ with $y_i \geq 2$ (since the minimum element of $A_2\setminus{9}$ is $2$), so $y_1+y_2 \geq 2+3=5&gt;2$. </w:t>
      </w:r>
      <w:r>
        <w:rPr>
          <w:rFonts w:ascii="Segoe UI Symbol" w:hAnsi="Segoe UI Symbol" w:cs="Segoe UI Symbol"/>
          <w:color w:val="000000"/>
        </w:rPr>
        <w:t>✗</w:t>
      </w:r>
    </w:p>
    <w:p w14:paraId="18C048DB" w14:textId="77777777" w:rsidR="000B6C7E" w:rsidRDefault="000B6C7E" w:rsidP="000B6C7E">
      <w:pPr>
        <w:numPr>
          <w:ilvl w:val="0"/>
          <w:numId w:val="67"/>
        </w:numPr>
        <w:spacing w:before="100" w:beforeAutospacing="1" w:after="100" w:afterAutospacing="1"/>
        <w:rPr>
          <w:color w:val="000000"/>
        </w:rPr>
      </w:pPr>
      <w:r>
        <w:rPr>
          <w:color w:val="000000"/>
        </w:rPr>
        <w:t xml:space="preserve">Larger: sum exceeds $2$. </w:t>
      </w:r>
      <w:r>
        <w:rPr>
          <w:rFonts w:ascii="Segoe UI Symbol" w:hAnsi="Segoe UI Symbol" w:cs="Segoe UI Symbol"/>
          <w:color w:val="000000"/>
        </w:rPr>
        <w:t>✗</w:t>
      </w:r>
    </w:p>
    <w:p w14:paraId="23B7AD56" w14:textId="77777777" w:rsidR="000B6C7E" w:rsidRDefault="000B6C7E" w:rsidP="000B6C7E">
      <w:pPr>
        <w:pStyle w:val="NormalWeb"/>
        <w:rPr>
          <w:color w:val="000000"/>
        </w:rPr>
      </w:pPr>
      <w:r>
        <w:rPr>
          <w:color w:val="000000"/>
        </w:rPr>
        <w:t>Therefore $G_9 = {2,9}$ is the</w:t>
      </w:r>
      <w:r>
        <w:rPr>
          <w:rStyle w:val="apple-converted-space"/>
          <w:color w:val="000000"/>
        </w:rPr>
        <w:t> </w:t>
      </w:r>
      <w:r>
        <w:rPr>
          <w:rStyle w:val="Strong"/>
          <w:color w:val="000000"/>
        </w:rPr>
        <w:t>unique</w:t>
      </w:r>
      <w:r>
        <w:rPr>
          <w:rStyle w:val="apple-converted-space"/>
          <w:color w:val="000000"/>
        </w:rPr>
        <w:t> </w:t>
      </w:r>
      <w:r>
        <w:rPr>
          <w:color w:val="000000"/>
        </w:rPr>
        <w:t>choice.</w:t>
      </w:r>
    </w:p>
    <w:p w14:paraId="5881836C" w14:textId="77777777" w:rsidR="000B6C7E" w:rsidRDefault="000B6C7E" w:rsidP="000B6C7E">
      <w:pPr>
        <w:pStyle w:val="NormalWeb"/>
        <w:rPr>
          <w:color w:val="000000"/>
        </w:rPr>
      </w:pPr>
      <w:r>
        <w:rPr>
          <w:rStyle w:val="Emphasis"/>
          <w:color w:val="000000"/>
        </w:rPr>
        <w:t>Placing element $8$.</w:t>
      </w:r>
      <w:r>
        <w:rPr>
          <w:rStyle w:val="apple-converted-space"/>
          <w:color w:val="000000"/>
        </w:rPr>
        <w:t> </w:t>
      </w:r>
      <w:r>
        <w:rPr>
          <w:color w:val="000000"/>
        </w:rPr>
        <w:t>Available set $A_3 = {3,4,5,6,7,8,11}$. The group $G_8$ must sum to $11$.</w:t>
      </w:r>
    </w:p>
    <w:p w14:paraId="7B9BB580" w14:textId="77777777" w:rsidR="000B6C7E" w:rsidRDefault="000B6C7E" w:rsidP="000B6C7E">
      <w:pPr>
        <w:numPr>
          <w:ilvl w:val="0"/>
          <w:numId w:val="68"/>
        </w:numPr>
        <w:spacing w:before="100" w:beforeAutospacing="1" w:after="100" w:afterAutospacing="1"/>
        <w:rPr>
          <w:color w:val="000000"/>
        </w:rPr>
      </w:pPr>
      <w:r>
        <w:rPr>
          <w:color w:val="000000"/>
        </w:rPr>
        <w:t xml:space="preserve">Singleton ${8}$: $8\neq 11$. </w:t>
      </w:r>
      <w:r>
        <w:rPr>
          <w:rFonts w:ascii="Segoe UI Symbol" w:hAnsi="Segoe UI Symbol" w:cs="Segoe UI Symbol"/>
          <w:color w:val="000000"/>
        </w:rPr>
        <w:t>✗</w:t>
      </w:r>
    </w:p>
    <w:p w14:paraId="1F8EE597" w14:textId="77777777" w:rsidR="000B6C7E" w:rsidRDefault="000B6C7E" w:rsidP="000B6C7E">
      <w:pPr>
        <w:numPr>
          <w:ilvl w:val="0"/>
          <w:numId w:val="68"/>
        </w:numPr>
        <w:spacing w:before="100" w:beforeAutospacing="1" w:after="100" w:afterAutospacing="1"/>
        <w:rPr>
          <w:color w:val="000000"/>
        </w:rPr>
      </w:pPr>
      <w:r>
        <w:rPr>
          <w:color w:val="000000"/>
        </w:rPr>
        <w:t xml:space="preserve">Pair ${8,y}$ with $y \in A_3$: $y=3$. </w:t>
      </w:r>
      <w:r>
        <w:rPr>
          <w:rFonts w:ascii="Segoe UI Symbol" w:hAnsi="Segoe UI Symbol" w:cs="Segoe UI Symbol"/>
          <w:color w:val="000000"/>
        </w:rPr>
        <w:t>✓</w:t>
      </w:r>
      <w:r>
        <w:rPr>
          <w:color w:val="000000"/>
        </w:rPr>
        <w:t xml:space="preserve"> So $G_8 = {3,8}$. (Note: ${8,11}$ sums to $19 \neq 11$.)</w:t>
      </w:r>
    </w:p>
    <w:p w14:paraId="480A8F85" w14:textId="77777777" w:rsidR="000B6C7E" w:rsidRDefault="000B6C7E" w:rsidP="000B6C7E">
      <w:pPr>
        <w:numPr>
          <w:ilvl w:val="0"/>
          <w:numId w:val="68"/>
        </w:numPr>
        <w:spacing w:before="100" w:beforeAutospacing="1" w:after="100" w:afterAutospacing="1"/>
        <w:rPr>
          <w:color w:val="000000"/>
        </w:rPr>
      </w:pPr>
      <w:r>
        <w:rPr>
          <w:color w:val="000000"/>
        </w:rPr>
        <w:t xml:space="preserve">Triple ${8,y_1,y_2}$ with $y_i \in A_3\setminus{8}$: requires $y_1+y_2=3$ with $y_i \geq 3$ (minimum of $A_3\setminus{8}$ is $3$), so $y_1+y_2 \geq 3+4=7&gt;3$. </w:t>
      </w:r>
      <w:r>
        <w:rPr>
          <w:rFonts w:ascii="Segoe UI Symbol" w:hAnsi="Segoe UI Symbol" w:cs="Segoe UI Symbol"/>
          <w:color w:val="000000"/>
        </w:rPr>
        <w:t>✗</w:t>
      </w:r>
    </w:p>
    <w:p w14:paraId="5830CDF6" w14:textId="77777777" w:rsidR="000B6C7E" w:rsidRDefault="000B6C7E" w:rsidP="000B6C7E">
      <w:pPr>
        <w:numPr>
          <w:ilvl w:val="0"/>
          <w:numId w:val="68"/>
        </w:numPr>
        <w:spacing w:before="100" w:beforeAutospacing="1" w:after="100" w:afterAutospacing="1"/>
        <w:rPr>
          <w:color w:val="000000"/>
        </w:rPr>
      </w:pPr>
      <w:r>
        <w:rPr>
          <w:color w:val="000000"/>
        </w:rPr>
        <w:t xml:space="preserve">Larger: sum exceeds $3$. </w:t>
      </w:r>
      <w:r>
        <w:rPr>
          <w:rFonts w:ascii="Segoe UI Symbol" w:hAnsi="Segoe UI Symbol" w:cs="Segoe UI Symbol"/>
          <w:color w:val="000000"/>
        </w:rPr>
        <w:t>✗</w:t>
      </w:r>
    </w:p>
    <w:p w14:paraId="635A3EBE" w14:textId="77777777" w:rsidR="000B6C7E" w:rsidRDefault="000B6C7E" w:rsidP="000B6C7E">
      <w:pPr>
        <w:pStyle w:val="NormalWeb"/>
        <w:rPr>
          <w:color w:val="000000"/>
        </w:rPr>
      </w:pPr>
      <w:r>
        <w:rPr>
          <w:color w:val="000000"/>
        </w:rPr>
        <w:t>Therefore $G_8 = {3,8}$ is the</w:t>
      </w:r>
      <w:r>
        <w:rPr>
          <w:rStyle w:val="apple-converted-space"/>
          <w:color w:val="000000"/>
        </w:rPr>
        <w:t> </w:t>
      </w:r>
      <w:r>
        <w:rPr>
          <w:rStyle w:val="Strong"/>
          <w:color w:val="000000"/>
        </w:rPr>
        <w:t>unique</w:t>
      </w:r>
      <w:r>
        <w:rPr>
          <w:rStyle w:val="apple-converted-space"/>
          <w:color w:val="000000"/>
        </w:rPr>
        <w:t> </w:t>
      </w:r>
      <w:r>
        <w:rPr>
          <w:color w:val="000000"/>
        </w:rPr>
        <w:t>choice.</w:t>
      </w:r>
    </w:p>
    <w:p w14:paraId="1825D9D7" w14:textId="77777777" w:rsidR="000B6C7E" w:rsidRDefault="000B6C7E" w:rsidP="000B6C7E">
      <w:pPr>
        <w:pStyle w:val="NormalWeb"/>
        <w:rPr>
          <w:color w:val="000000"/>
        </w:rPr>
      </w:pPr>
      <w:r>
        <w:rPr>
          <w:rStyle w:val="Emphasis"/>
          <w:color w:val="000000"/>
        </w:rPr>
        <w:t>Placing element $7$.</w:t>
      </w:r>
      <w:r>
        <w:rPr>
          <w:rStyle w:val="apple-converted-space"/>
          <w:color w:val="000000"/>
        </w:rPr>
        <w:t> </w:t>
      </w:r>
      <w:r>
        <w:rPr>
          <w:color w:val="000000"/>
        </w:rPr>
        <w:t>Available set $A_4 = {4,5,6,7,11}$. The group $G_7$ must sum to $11$.</w:t>
      </w:r>
    </w:p>
    <w:p w14:paraId="7F22C646" w14:textId="77777777" w:rsidR="000B6C7E" w:rsidRDefault="000B6C7E" w:rsidP="000B6C7E">
      <w:pPr>
        <w:numPr>
          <w:ilvl w:val="0"/>
          <w:numId w:val="69"/>
        </w:numPr>
        <w:spacing w:before="100" w:beforeAutospacing="1" w:after="100" w:afterAutospacing="1"/>
        <w:rPr>
          <w:color w:val="000000"/>
        </w:rPr>
      </w:pPr>
      <w:r>
        <w:rPr>
          <w:color w:val="000000"/>
        </w:rPr>
        <w:t xml:space="preserve">Singleton ${7}$: $7\neq 11$. </w:t>
      </w:r>
      <w:r>
        <w:rPr>
          <w:rFonts w:ascii="Segoe UI Symbol" w:hAnsi="Segoe UI Symbol" w:cs="Segoe UI Symbol"/>
          <w:color w:val="000000"/>
        </w:rPr>
        <w:t>✗</w:t>
      </w:r>
    </w:p>
    <w:p w14:paraId="741D5BF8" w14:textId="77777777" w:rsidR="000B6C7E" w:rsidRDefault="000B6C7E" w:rsidP="000B6C7E">
      <w:pPr>
        <w:numPr>
          <w:ilvl w:val="0"/>
          <w:numId w:val="69"/>
        </w:numPr>
        <w:spacing w:before="100" w:beforeAutospacing="1" w:after="100" w:afterAutospacing="1"/>
        <w:rPr>
          <w:color w:val="000000"/>
        </w:rPr>
      </w:pPr>
      <w:r>
        <w:rPr>
          <w:color w:val="000000"/>
        </w:rPr>
        <w:t xml:space="preserve">Pair ${7,y}$ with $y \in A_4$: $y=4$. </w:t>
      </w:r>
      <w:r>
        <w:rPr>
          <w:rFonts w:ascii="Segoe UI Symbol" w:hAnsi="Segoe UI Symbol" w:cs="Segoe UI Symbol"/>
          <w:color w:val="000000"/>
        </w:rPr>
        <w:t>✓</w:t>
      </w:r>
      <w:r>
        <w:rPr>
          <w:color w:val="000000"/>
        </w:rPr>
        <w:t xml:space="preserve"> So $G_7 = {4,7}$. (Note: ${7,11}$ sums to $18\neq 11$.)</w:t>
      </w:r>
    </w:p>
    <w:p w14:paraId="255E328E" w14:textId="77777777" w:rsidR="000B6C7E" w:rsidRDefault="000B6C7E" w:rsidP="000B6C7E">
      <w:pPr>
        <w:numPr>
          <w:ilvl w:val="0"/>
          <w:numId w:val="69"/>
        </w:numPr>
        <w:spacing w:before="100" w:beforeAutospacing="1" w:after="100" w:afterAutospacing="1"/>
        <w:rPr>
          <w:color w:val="000000"/>
        </w:rPr>
      </w:pPr>
      <w:r>
        <w:rPr>
          <w:color w:val="000000"/>
        </w:rPr>
        <w:t xml:space="preserve">Triple ${7,y_1,y_2}$ with $y_i \in A_4\setminus{7}$: requires $y_1+y_2=4$ with $y_i \geq 4$ (minimum of $A_4\setminus{7}$ is $4$), so $y_1+y_2 \geq 4+5=9&gt;4$. </w:t>
      </w:r>
      <w:r>
        <w:rPr>
          <w:rFonts w:ascii="Segoe UI Symbol" w:hAnsi="Segoe UI Symbol" w:cs="Segoe UI Symbol"/>
          <w:color w:val="000000"/>
        </w:rPr>
        <w:t>✗</w:t>
      </w:r>
    </w:p>
    <w:p w14:paraId="29C635FF" w14:textId="77777777" w:rsidR="000B6C7E" w:rsidRDefault="000B6C7E" w:rsidP="000B6C7E">
      <w:pPr>
        <w:numPr>
          <w:ilvl w:val="0"/>
          <w:numId w:val="69"/>
        </w:numPr>
        <w:spacing w:before="100" w:beforeAutospacing="1" w:after="100" w:afterAutospacing="1"/>
        <w:rPr>
          <w:color w:val="000000"/>
        </w:rPr>
      </w:pPr>
      <w:r>
        <w:rPr>
          <w:color w:val="000000"/>
        </w:rPr>
        <w:t xml:space="preserve">Larger: sum exceeds $4$. </w:t>
      </w:r>
      <w:r>
        <w:rPr>
          <w:rFonts w:ascii="Segoe UI Symbol" w:hAnsi="Segoe UI Symbol" w:cs="Segoe UI Symbol"/>
          <w:color w:val="000000"/>
        </w:rPr>
        <w:t>✗</w:t>
      </w:r>
    </w:p>
    <w:p w14:paraId="34124B42" w14:textId="77777777" w:rsidR="000B6C7E" w:rsidRDefault="000B6C7E" w:rsidP="000B6C7E">
      <w:pPr>
        <w:pStyle w:val="NormalWeb"/>
        <w:rPr>
          <w:color w:val="000000"/>
        </w:rPr>
      </w:pPr>
      <w:r>
        <w:rPr>
          <w:color w:val="000000"/>
        </w:rPr>
        <w:t>Therefore $G_7 = {4,7}$ is the</w:t>
      </w:r>
      <w:r>
        <w:rPr>
          <w:rStyle w:val="apple-converted-space"/>
          <w:color w:val="000000"/>
        </w:rPr>
        <w:t> </w:t>
      </w:r>
      <w:r>
        <w:rPr>
          <w:rStyle w:val="Strong"/>
          <w:color w:val="000000"/>
        </w:rPr>
        <w:t>unique</w:t>
      </w:r>
      <w:r>
        <w:rPr>
          <w:rStyle w:val="apple-converted-space"/>
          <w:color w:val="000000"/>
        </w:rPr>
        <w:t> </w:t>
      </w:r>
      <w:r>
        <w:rPr>
          <w:color w:val="000000"/>
        </w:rPr>
        <w:t>choice.</w:t>
      </w:r>
    </w:p>
    <w:p w14:paraId="3CDDF1BA" w14:textId="77777777" w:rsidR="000B6C7E" w:rsidRDefault="000B6C7E" w:rsidP="000B6C7E">
      <w:pPr>
        <w:pStyle w:val="NormalWeb"/>
        <w:rPr>
          <w:color w:val="000000"/>
        </w:rPr>
      </w:pPr>
      <w:r>
        <w:rPr>
          <w:rStyle w:val="Emphasis"/>
          <w:color w:val="000000"/>
        </w:rPr>
        <w:t>Placing element $6$.</w:t>
      </w:r>
      <w:r>
        <w:rPr>
          <w:rStyle w:val="apple-converted-space"/>
          <w:color w:val="000000"/>
        </w:rPr>
        <w:t> </w:t>
      </w:r>
      <w:r>
        <w:rPr>
          <w:color w:val="000000"/>
        </w:rPr>
        <w:t>Available set $A_5 = {5,6,11}$. The group $G_6$ must sum to $11$.</w:t>
      </w:r>
    </w:p>
    <w:p w14:paraId="298F42BD" w14:textId="77777777" w:rsidR="000B6C7E" w:rsidRDefault="000B6C7E" w:rsidP="000B6C7E">
      <w:pPr>
        <w:numPr>
          <w:ilvl w:val="0"/>
          <w:numId w:val="70"/>
        </w:numPr>
        <w:spacing w:before="100" w:beforeAutospacing="1" w:after="100" w:afterAutospacing="1"/>
        <w:rPr>
          <w:color w:val="000000"/>
        </w:rPr>
      </w:pPr>
      <w:r>
        <w:rPr>
          <w:color w:val="000000"/>
        </w:rPr>
        <w:t xml:space="preserve">Singleton ${6}$: $6\neq 11$. </w:t>
      </w:r>
      <w:r>
        <w:rPr>
          <w:rFonts w:ascii="Segoe UI Symbol" w:hAnsi="Segoe UI Symbol" w:cs="Segoe UI Symbol"/>
          <w:color w:val="000000"/>
        </w:rPr>
        <w:t>✗</w:t>
      </w:r>
    </w:p>
    <w:p w14:paraId="78002226" w14:textId="77777777" w:rsidR="000B6C7E" w:rsidRDefault="000B6C7E" w:rsidP="000B6C7E">
      <w:pPr>
        <w:numPr>
          <w:ilvl w:val="0"/>
          <w:numId w:val="70"/>
        </w:numPr>
        <w:spacing w:before="100" w:beforeAutospacing="1" w:after="100" w:afterAutospacing="1"/>
        <w:rPr>
          <w:color w:val="000000"/>
        </w:rPr>
      </w:pPr>
      <w:r>
        <w:rPr>
          <w:color w:val="000000"/>
        </w:rPr>
        <w:t xml:space="preserve">Pair ${6,5}$: $6+5=11$. </w:t>
      </w:r>
      <w:r>
        <w:rPr>
          <w:rFonts w:ascii="Segoe UI Symbol" w:hAnsi="Segoe UI Symbol" w:cs="Segoe UI Symbol"/>
          <w:color w:val="000000"/>
        </w:rPr>
        <w:t>✓</w:t>
      </w:r>
      <w:r>
        <w:rPr>
          <w:color w:val="000000"/>
        </w:rPr>
        <w:t xml:space="preserve"> So $G_6 = {5,6}$.</w:t>
      </w:r>
    </w:p>
    <w:p w14:paraId="382B15AC" w14:textId="77777777" w:rsidR="000B6C7E" w:rsidRDefault="000B6C7E" w:rsidP="000B6C7E">
      <w:pPr>
        <w:numPr>
          <w:ilvl w:val="0"/>
          <w:numId w:val="70"/>
        </w:numPr>
        <w:spacing w:before="100" w:beforeAutospacing="1" w:after="100" w:afterAutospacing="1"/>
        <w:rPr>
          <w:color w:val="000000"/>
        </w:rPr>
      </w:pPr>
      <w:r>
        <w:rPr>
          <w:color w:val="000000"/>
        </w:rPr>
        <w:t xml:space="preserve">Pair ${6,11}$: $6+11=17\neq 11$. </w:t>
      </w:r>
      <w:r>
        <w:rPr>
          <w:rFonts w:ascii="Segoe UI Symbol" w:hAnsi="Segoe UI Symbol" w:cs="Segoe UI Symbol"/>
          <w:color w:val="000000"/>
        </w:rPr>
        <w:t>✗</w:t>
      </w:r>
    </w:p>
    <w:p w14:paraId="67EB49B7" w14:textId="77777777" w:rsidR="000B6C7E" w:rsidRDefault="000B6C7E" w:rsidP="000B6C7E">
      <w:pPr>
        <w:numPr>
          <w:ilvl w:val="0"/>
          <w:numId w:val="70"/>
        </w:numPr>
        <w:spacing w:before="100" w:beforeAutospacing="1" w:after="100" w:afterAutospacing="1"/>
        <w:rPr>
          <w:color w:val="000000"/>
        </w:rPr>
      </w:pPr>
      <w:r>
        <w:rPr>
          <w:color w:val="000000"/>
        </w:rPr>
        <w:t xml:space="preserve">Triple ${6,5,11}$: $6+5+11=22\neq 11$. </w:t>
      </w:r>
      <w:r>
        <w:rPr>
          <w:rFonts w:ascii="Segoe UI Symbol" w:hAnsi="Segoe UI Symbol" w:cs="Segoe UI Symbol"/>
          <w:color w:val="000000"/>
        </w:rPr>
        <w:t>✗</w:t>
      </w:r>
    </w:p>
    <w:p w14:paraId="4877D057" w14:textId="77777777" w:rsidR="000B6C7E" w:rsidRDefault="000B6C7E" w:rsidP="000B6C7E">
      <w:pPr>
        <w:pStyle w:val="NormalWeb"/>
        <w:rPr>
          <w:color w:val="000000"/>
        </w:rPr>
      </w:pPr>
      <w:r>
        <w:rPr>
          <w:color w:val="000000"/>
        </w:rPr>
        <w:t>Therefore $G_6 = {5,6}$ is the</w:t>
      </w:r>
      <w:r>
        <w:rPr>
          <w:rStyle w:val="apple-converted-space"/>
          <w:color w:val="000000"/>
        </w:rPr>
        <w:t> </w:t>
      </w:r>
      <w:r>
        <w:rPr>
          <w:rStyle w:val="Strong"/>
          <w:color w:val="000000"/>
        </w:rPr>
        <w:t>unique</w:t>
      </w:r>
      <w:r>
        <w:rPr>
          <w:rStyle w:val="apple-converted-space"/>
          <w:color w:val="000000"/>
        </w:rPr>
        <w:t> </w:t>
      </w:r>
      <w:r>
        <w:rPr>
          <w:color w:val="000000"/>
        </w:rPr>
        <w:t>choice.</w:t>
      </w:r>
    </w:p>
    <w:p w14:paraId="378071CC" w14:textId="77777777" w:rsidR="000B6C7E" w:rsidRDefault="000B6C7E" w:rsidP="000B6C7E">
      <w:pPr>
        <w:pStyle w:val="NormalWeb"/>
        <w:rPr>
          <w:color w:val="000000"/>
        </w:rPr>
      </w:pPr>
      <w:r>
        <w:rPr>
          <w:rStyle w:val="Emphasis"/>
          <w:color w:val="000000"/>
        </w:rPr>
        <w:t>Placing element $11$.</w:t>
      </w:r>
      <w:r>
        <w:rPr>
          <w:rStyle w:val="apple-converted-space"/>
          <w:color w:val="000000"/>
        </w:rPr>
        <w:t> </w:t>
      </w:r>
      <w:r>
        <w:rPr>
          <w:color w:val="000000"/>
        </w:rPr>
        <w:t xml:space="preserve">Available set $A_6 = {11}$. The only possibility is $G_{11} = {11}$, and $11 = 11$. </w:t>
      </w:r>
      <w:r>
        <w:rPr>
          <w:rFonts w:ascii="Segoe UI Symbol" w:hAnsi="Segoe UI Symbol" w:cs="Segoe UI Symbol"/>
          <w:color w:val="000000"/>
        </w:rPr>
        <w:t>✓</w:t>
      </w:r>
    </w:p>
    <w:p w14:paraId="559A70EE" w14:textId="77777777" w:rsidR="000B6C7E" w:rsidRDefault="000B6C7E" w:rsidP="000B6C7E">
      <w:pPr>
        <w:pStyle w:val="NormalWeb"/>
        <w:rPr>
          <w:color w:val="000000"/>
        </w:rPr>
      </w:pPr>
      <w:r>
        <w:rPr>
          <w:color w:val="000000"/>
        </w:rPr>
        <w:t>The partition is uniquely determined: $$\bigl{{11},,{1,10},,{2,9},,{3,8},,{4,7},,{5,6}\bigr},$$ with part sizes $(1,2,2,2,2,2)$, corresponding to the graph $K_{1,2,2,2,2,2}$.</w:t>
      </w:r>
    </w:p>
    <w:p w14:paraId="20EB41CA" w14:textId="77777777" w:rsidR="000B6C7E" w:rsidRDefault="000B6C7E" w:rsidP="000B6C7E">
      <w:pPr>
        <w:pStyle w:val="NormalWeb"/>
        <w:rPr>
          <w:color w:val="000000"/>
        </w:rPr>
      </w:pPr>
      <w:r>
        <w:rPr>
          <w:rStyle w:val="Strong"/>
          <w:color w:val="000000"/>
        </w:rPr>
        <w:lastRenderedPageBreak/>
        <w:t>Verification.</w:t>
      </w:r>
      <w:r>
        <w:rPr>
          <w:rStyle w:val="apple-converted-space"/>
          <w:color w:val="000000"/>
        </w:rPr>
        <w:t> </w:t>
      </w:r>
      <w:r>
        <w:rPr>
          <w:color w:val="000000"/>
        </w:rPr>
        <w:t>Assign to each vertex the label in its part. For any vertex $v \in P_i$: $$w(v) = \sum_{u \in V \setminus P_i} f(u) = 66 - \sigma_i = 66 - 11 = 55 = k.$$ The labels are ${1,2,\ldots,11}$ distributed one per vertex, confirming bijectivity. Hence $K_{1,2,2,2,2,2}$ with the stated partition is distance magic with $k=55$. $\square$</w:t>
      </w:r>
    </w:p>
    <w:p w14:paraId="7C47A85D" w14:textId="77777777" w:rsidR="000B6C7E" w:rsidRDefault="00EA0925" w:rsidP="000B6C7E">
      <w:r w:rsidRPr="00EA0925">
        <w:rPr>
          <w:noProof/>
          <w14:ligatures w14:val="standardContextual"/>
        </w:rPr>
        <w:pict w14:anchorId="48AD49AF">
          <v:rect id="_x0000_i1028" alt="" style="width:468pt;height:.05pt;mso-width-percent:0;mso-height-percent:0;mso-width-percent:0;mso-height-percent:0" o:hralign="center" o:hrstd="t" o:hr="t" fillcolor="#a0a0a0" stroked="f"/>
        </w:pict>
      </w:r>
    </w:p>
    <w:p w14:paraId="6412EAA6" w14:textId="77777777" w:rsidR="000B6C7E" w:rsidRDefault="000B6C7E" w:rsidP="000B6C7E">
      <w:pPr>
        <w:pStyle w:val="Heading2"/>
        <w:rPr>
          <w:color w:val="000000"/>
        </w:rPr>
      </w:pPr>
      <w:r>
        <w:rPr>
          <w:color w:val="000000"/>
        </w:rPr>
        <w:t>5. Main Classification Theorem</w:t>
      </w:r>
    </w:p>
    <w:p w14:paraId="44C0CDAD" w14:textId="77777777" w:rsidR="000B6C7E" w:rsidRDefault="000B6C7E" w:rsidP="000B6C7E">
      <w:pPr>
        <w:pStyle w:val="NormalWeb"/>
        <w:rPr>
          <w:color w:val="000000"/>
        </w:rPr>
      </w:pPr>
      <w:r>
        <w:rPr>
          <w:rStyle w:val="Strong"/>
          <w:color w:val="000000"/>
        </w:rPr>
        <w:t>Theorem 5.1</w:t>
      </w:r>
      <w:r>
        <w:rPr>
          <w:rStyle w:val="apple-converted-space"/>
          <w:color w:val="000000"/>
        </w:rPr>
        <w:t> </w:t>
      </w:r>
      <w:r>
        <w:rPr>
          <w:color w:val="000000"/>
        </w:rPr>
        <w:t>(Complete Classification of Distance Magic Complete Multipartite Graphs of Order 11).</w:t>
      </w:r>
      <w:r>
        <w:rPr>
          <w:rStyle w:val="apple-converted-space"/>
          <w:color w:val="000000"/>
        </w:rPr>
        <w:t> </w:t>
      </w:r>
      <w:r>
        <w:rPr>
          <w:rStyle w:val="Emphasis"/>
          <w:color w:val="000000"/>
        </w:rPr>
        <w:t>A complete $r$-partite graph of order $11$ is distance magic if and only if it is isomorphic to one of the following five graphs:</w:t>
      </w:r>
    </w:p>
    <w:p w14:paraId="339F4ADA" w14:textId="77777777" w:rsidR="000B6C7E" w:rsidRDefault="000B6C7E" w:rsidP="000B6C7E">
      <w:pPr>
        <w:pStyle w:val="NormalWeb"/>
        <w:rPr>
          <w:color w:val="000000"/>
        </w:rPr>
      </w:pPr>
      <w:r>
        <w:rPr>
          <w:color w:val="000000"/>
        </w:rPr>
        <w:t>$$\begin{array}{l|c|c|l} \text{Graph} &amp; r &amp; k &amp; \text{Part sizes} \ \hline K_{4,7} &amp; 2 &amp; 33 &amp; (4,,7) \ K_{5,6} &amp; 2 &amp; 33 &amp; (5,,6) \ K_{3,3,5} &amp; 3 &amp; 44 &amp; (3,,3,,5) \ K_{3,4,4} &amp; 3 &amp; 44 &amp; (3,,4,,4) \ K_{1,2,2,2,2,2} &amp; 6 &amp; 55 &amp; (1,,2,,2,,2,,2,,2) \end{array}$$</w:t>
      </w:r>
    </w:p>
    <w:p w14:paraId="01076158" w14:textId="77777777" w:rsidR="000B6C7E" w:rsidRDefault="000B6C7E" w:rsidP="000B6C7E">
      <w:pPr>
        <w:pStyle w:val="NormalWeb"/>
        <w:rPr>
          <w:color w:val="000000"/>
        </w:rPr>
      </w:pPr>
      <w:r>
        <w:rPr>
          <w:rStyle w:val="Emphasis"/>
          <w:color w:val="000000"/>
        </w:rPr>
        <w:t>All other complete multipartite graphs of order $11$ are non-distance-magic.</w:t>
      </w:r>
    </w:p>
    <w:p w14:paraId="132E1FC6"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By Lemma 4.1, only $r \in {2,3,6}$ are feasible; all other $r$ are eliminated. Theorem 4.5 classifies $r=2$, Theorem 4.8 classifies $r=3$, and Theorem 4.11 classifies $r=6$. Theorem 4.9 and Remark 4.10 cover all remaining values of $r$. Explicit distance magic labelings are constructed for each graph in the list. $\square$</w:t>
      </w:r>
    </w:p>
    <w:p w14:paraId="6B85A840" w14:textId="77777777" w:rsidR="000B6C7E" w:rsidRDefault="000B6C7E" w:rsidP="000B6C7E">
      <w:pPr>
        <w:pStyle w:val="NormalWeb"/>
        <w:rPr>
          <w:color w:val="000000"/>
        </w:rPr>
      </w:pPr>
      <w:r>
        <w:rPr>
          <w:rStyle w:val="Strong"/>
          <w:color w:val="000000"/>
        </w:rPr>
        <w:t>Corollary 5.2.</w:t>
      </w:r>
      <w:r>
        <w:rPr>
          <w:rStyle w:val="apple-converted-space"/>
          <w:color w:val="000000"/>
        </w:rPr>
        <w:t> </w:t>
      </w:r>
      <w:r>
        <w:rPr>
          <w:rStyle w:val="Emphasis"/>
          <w:color w:val="000000"/>
        </w:rPr>
        <w:t>The feasible magic constants for distance magic complete multipartite graphs of order $11$ are exactly $k \in {33, 44, 55}$, achieved at $r = 2$, $r = 3$, and $r = 6$ respectively.</w:t>
      </w:r>
    </w:p>
    <w:p w14:paraId="019482DF" w14:textId="77777777" w:rsidR="000B6C7E" w:rsidRDefault="00EA0925" w:rsidP="000B6C7E">
      <w:r w:rsidRPr="00EA0925">
        <w:rPr>
          <w:noProof/>
          <w14:ligatures w14:val="standardContextual"/>
        </w:rPr>
        <w:pict w14:anchorId="7FBC6299">
          <v:rect id="_x0000_i1027" alt="" style="width:468pt;height:.05pt;mso-width-percent:0;mso-height-percent:0;mso-width-percent:0;mso-height-percent:0" o:hralign="center" o:hrstd="t" o:hr="t" fillcolor="#a0a0a0" stroked="f"/>
        </w:pict>
      </w:r>
    </w:p>
    <w:p w14:paraId="396D5830" w14:textId="77777777" w:rsidR="000B6C7E" w:rsidRDefault="000B6C7E" w:rsidP="000B6C7E">
      <w:pPr>
        <w:pStyle w:val="Heading2"/>
        <w:rPr>
          <w:color w:val="000000"/>
        </w:rPr>
      </w:pPr>
      <w:r>
        <w:rPr>
          <w:color w:val="000000"/>
        </w:rPr>
        <w:t>6. A Non-Multipartite Distance Magic Graph of Order 11</w:t>
      </w:r>
    </w:p>
    <w:p w14:paraId="32DD059A" w14:textId="77777777" w:rsidR="000B6C7E" w:rsidRDefault="000B6C7E" w:rsidP="000B6C7E">
      <w:pPr>
        <w:pStyle w:val="NormalWeb"/>
        <w:rPr>
          <w:color w:val="000000"/>
        </w:rPr>
      </w:pPr>
      <w:r>
        <w:rPr>
          <w:rStyle w:val="Strong"/>
          <w:color w:val="000000"/>
        </w:rPr>
        <w:t>Theorem 6.1.</w:t>
      </w:r>
      <w:r>
        <w:rPr>
          <w:rStyle w:val="apple-converted-space"/>
          <w:color w:val="000000"/>
        </w:rPr>
        <w:t> </w:t>
      </w:r>
      <w:r>
        <w:rPr>
          <w:rStyle w:val="Emphasis"/>
          <w:color w:val="000000"/>
        </w:rPr>
        <w:t>The graph $G = P_3 \cup 2C_4$ (the disjoint union of a path on three vertices and two copies of the $4$-cycle) is a distance magic graph of order $11$ with magic constant $k = 11$.</w:t>
      </w:r>
    </w:p>
    <w:p w14:paraId="642CB3EB" w14:textId="77777777" w:rsidR="000B6C7E" w:rsidRDefault="000B6C7E" w:rsidP="000B6C7E">
      <w:pPr>
        <w:pStyle w:val="NormalWeb"/>
        <w:rPr>
          <w:color w:val="000000"/>
        </w:rPr>
      </w:pPr>
      <w:r>
        <w:rPr>
          <w:rStyle w:val="Emphasis"/>
          <w:color w:val="000000"/>
        </w:rPr>
        <w:t>Proof.</w:t>
      </w:r>
      <w:r>
        <w:rPr>
          <w:rStyle w:val="apple-converted-space"/>
          <w:color w:val="000000"/>
        </w:rPr>
        <w:t> </w:t>
      </w:r>
      <w:r>
        <w:rPr>
          <w:color w:val="000000"/>
        </w:rPr>
        <w:t>Label the path vertices as $c_1 - c_2 - c_3$ and the two $4$-cycles as $(a_1, a_2, a_3, a_4, a_1)$ and $(b_1, b_2, b_3, b_4, b_1)$. Define $f$ by: $$f(c_1)=1,; f(c_2)=11,; f(c_3)=10,$$ $$f(a_1)=2,; f(a_2)=3,; f(a_3)=9,; f(a_4)=8,$$ $$f(b_1)=4,; f(b_2)=5,; f(b_3)=7,; f(b_4)=6.$$</w:t>
      </w:r>
    </w:p>
    <w:p w14:paraId="21FF2972" w14:textId="77777777" w:rsidR="000B6C7E" w:rsidRDefault="000B6C7E" w:rsidP="000B6C7E">
      <w:pPr>
        <w:pStyle w:val="NormalWeb"/>
        <w:rPr>
          <w:color w:val="000000"/>
        </w:rPr>
      </w:pPr>
      <w:r>
        <w:rPr>
          <w:rStyle w:val="Strong"/>
          <w:color w:val="000000"/>
        </w:rPr>
        <w:t>Bijectivity.</w:t>
      </w:r>
      <w:r>
        <w:rPr>
          <w:rStyle w:val="apple-converted-space"/>
          <w:color w:val="000000"/>
        </w:rPr>
        <w:t> </w:t>
      </w:r>
      <w:r>
        <w:rPr>
          <w:color w:val="000000"/>
        </w:rPr>
        <w:t xml:space="preserve">The values assigned are ${1,2,3,4,5,6,7,8,9,10,11}$, all distinct. </w:t>
      </w:r>
      <w:r>
        <w:rPr>
          <w:rFonts w:ascii="Segoe UI Symbol" w:hAnsi="Segoe UI Symbol" w:cs="Segoe UI Symbol"/>
          <w:color w:val="000000"/>
        </w:rPr>
        <w:t>✓</w:t>
      </w:r>
    </w:p>
    <w:p w14:paraId="54E5C38B" w14:textId="77777777" w:rsidR="000B6C7E" w:rsidRDefault="000B6C7E" w:rsidP="000B6C7E">
      <w:pPr>
        <w:pStyle w:val="NormalWeb"/>
        <w:rPr>
          <w:color w:val="000000"/>
        </w:rPr>
      </w:pPr>
      <w:r>
        <w:rPr>
          <w:rStyle w:val="Strong"/>
          <w:color w:val="000000"/>
        </w:rPr>
        <w:t>Neighborhood sums — path $P_3$:</w:t>
      </w:r>
      <w:r>
        <w:rPr>
          <w:rStyle w:val="apple-converted-space"/>
          <w:color w:val="000000"/>
        </w:rPr>
        <w:t> </w:t>
      </w:r>
      <w:r>
        <w:rPr>
          <w:color w:val="000000"/>
        </w:rPr>
        <w:t>$$w(c_1)=f(c_2)=11.\quad w(c_2)=f(c_1)+f(c_3)=1+10=11.\quad w(c_3)=f(c_2)=11.$$</w:t>
      </w:r>
    </w:p>
    <w:p w14:paraId="0D8B9021" w14:textId="77777777" w:rsidR="000B6C7E" w:rsidRDefault="000B6C7E" w:rsidP="000B6C7E">
      <w:pPr>
        <w:pStyle w:val="NormalWeb"/>
        <w:rPr>
          <w:color w:val="000000"/>
        </w:rPr>
      </w:pPr>
      <w:r>
        <w:rPr>
          <w:rStyle w:val="Strong"/>
          <w:color w:val="000000"/>
        </w:rPr>
        <w:lastRenderedPageBreak/>
        <w:t>Neighborhood sums — first $C_4$</w:t>
      </w:r>
      <w:r>
        <w:rPr>
          <w:rStyle w:val="apple-converted-space"/>
          <w:color w:val="000000"/>
        </w:rPr>
        <w:t> </w:t>
      </w:r>
      <w:r>
        <w:rPr>
          <w:color w:val="000000"/>
        </w:rPr>
        <w:t>(vertices $a_i$ adjacent to $a_{i-1}$ and $a_{i+1}$, indices mod $4$): $$w(a_1)=f(a_4)+f(a_2)=8+3=11.\quad w(a_2)=f(a_1)+f(a_3)=2+9=11.$$ $$w(a_3)=f(a_2)+f(a_4)=3+8=11.\quad w(a_4)=f(a_3)+f(a_1)=9+2=11.$$</w:t>
      </w:r>
    </w:p>
    <w:p w14:paraId="3E24F34B" w14:textId="77777777" w:rsidR="000B6C7E" w:rsidRDefault="000B6C7E" w:rsidP="000B6C7E">
      <w:pPr>
        <w:pStyle w:val="NormalWeb"/>
        <w:rPr>
          <w:color w:val="000000"/>
        </w:rPr>
      </w:pPr>
      <w:r>
        <w:rPr>
          <w:rStyle w:val="Strong"/>
          <w:color w:val="000000"/>
        </w:rPr>
        <w:t>Neighborhood sums — second $C_4$:</w:t>
      </w:r>
      <w:r>
        <w:rPr>
          <w:rStyle w:val="apple-converted-space"/>
          <w:color w:val="000000"/>
        </w:rPr>
        <w:t> </w:t>
      </w:r>
      <w:r>
        <w:rPr>
          <w:color w:val="000000"/>
        </w:rPr>
        <w:t>$$w(b_1)=f(b_4)+f(b_2)=6+5=11.\quad w(b_2)=f(b_1)+f(b_3)=4+7=11.$$ $$w(b_3)=f(b_2)+f(b_4)=5+6=11.\quad w(b_4)=f(b_3)+f(b_1)=7+4=11.$$</w:t>
      </w:r>
    </w:p>
    <w:p w14:paraId="2A964BA8" w14:textId="77777777" w:rsidR="000B6C7E" w:rsidRDefault="000B6C7E" w:rsidP="000B6C7E">
      <w:pPr>
        <w:pStyle w:val="NormalWeb"/>
        <w:rPr>
          <w:color w:val="000000"/>
        </w:rPr>
      </w:pPr>
      <w:r>
        <w:rPr>
          <w:color w:val="000000"/>
        </w:rPr>
        <w:t>All $11$ vertices have $w(v) = 11$. Thus $f$ is a distance magic labeling of $P_3 \cup 2C_4$ with $k = 11$. $\square$</w:t>
      </w:r>
    </w:p>
    <w:p w14:paraId="62E1237A" w14:textId="77777777" w:rsidR="000B6C7E" w:rsidRDefault="000B6C7E" w:rsidP="000B6C7E">
      <w:pPr>
        <w:pStyle w:val="NormalWeb"/>
        <w:rPr>
          <w:color w:val="000000"/>
        </w:rPr>
      </w:pPr>
      <w:r>
        <w:rPr>
          <w:rStyle w:val="Strong"/>
          <w:color w:val="000000"/>
        </w:rPr>
        <w:t>Remark 6.2.</w:t>
      </w:r>
      <w:r>
        <w:rPr>
          <w:rStyle w:val="apple-converted-space"/>
          <w:color w:val="000000"/>
        </w:rPr>
        <w:t> </w:t>
      </w:r>
      <w:r>
        <w:rPr>
          <w:color w:val="000000"/>
        </w:rPr>
        <w:t>The labeling has a transparent structure: $f(c_2) = 11$ is forced (since $w(c_1) = f(c_2) = k$, and $k = 11$ is the unique magic constant for $\delta = 1$ by Theorem 2.1(i)); the five complementary pairs ${i, 11-i}$ for $i = 1,\ldots,5$ from ${1,\ldots,10}$ are then distributed — one pair to the path endpoints ${c_1, c_3}$ and two pairs as antipodal pairs in each $C_4$. This pairing structure is exactly what is exploited in the hexapartite case (Theorem 4.11).</w:t>
      </w:r>
    </w:p>
    <w:p w14:paraId="721AE90B" w14:textId="77777777" w:rsidR="000B6C7E" w:rsidRDefault="00EA0925" w:rsidP="000B6C7E">
      <w:r w:rsidRPr="00EA0925">
        <w:rPr>
          <w:noProof/>
          <w14:ligatures w14:val="standardContextual"/>
        </w:rPr>
        <w:pict w14:anchorId="540C2B3D">
          <v:rect id="_x0000_i1026" alt="" style="width:468pt;height:.05pt;mso-width-percent:0;mso-height-percent:0;mso-width-percent:0;mso-height-percent:0" o:hralign="center" o:hrstd="t" o:hr="t" fillcolor="#a0a0a0" stroked="f"/>
        </w:pict>
      </w:r>
    </w:p>
    <w:p w14:paraId="0D6B3027" w14:textId="77777777" w:rsidR="000B6C7E" w:rsidRDefault="000B6C7E" w:rsidP="000B6C7E">
      <w:pPr>
        <w:pStyle w:val="Heading2"/>
        <w:rPr>
          <w:color w:val="000000"/>
        </w:rPr>
      </w:pPr>
      <w:r>
        <w:rPr>
          <w:color w:val="000000"/>
        </w:rPr>
        <w:t>7. Summary</w:t>
      </w:r>
    </w:p>
    <w:p w14:paraId="642303E2" w14:textId="77777777" w:rsidR="000B6C7E" w:rsidRDefault="000B6C7E" w:rsidP="000B6C7E">
      <w:pPr>
        <w:pStyle w:val="NormalWeb"/>
        <w:rPr>
          <w:color w:val="000000"/>
        </w:rPr>
      </w:pPr>
      <w:r>
        <w:rPr>
          <w:color w:val="000000"/>
        </w:rPr>
        <w:t>We have established the following.</w:t>
      </w:r>
    </w:p>
    <w:p w14:paraId="2E58EC64" w14:textId="77777777" w:rsidR="000B6C7E" w:rsidRDefault="000B6C7E" w:rsidP="000B6C7E">
      <w:pPr>
        <w:pStyle w:val="NormalWeb"/>
        <w:rPr>
          <w:color w:val="000000"/>
        </w:rPr>
      </w:pPr>
      <w:r>
        <w:rPr>
          <w:rStyle w:val="Strong"/>
          <w:color w:val="000000"/>
        </w:rPr>
        <w:t>1.</w:t>
      </w:r>
      <w:r>
        <w:rPr>
          <w:rStyle w:val="apple-converted-space"/>
          <w:color w:val="000000"/>
        </w:rPr>
        <w:t> </w:t>
      </w:r>
      <w:r>
        <w:rPr>
          <w:rStyle w:val="Emphasis"/>
          <w:color w:val="000000"/>
        </w:rPr>
        <w:t>(Necessary conditions, Theorem 2.1.)</w:t>
      </w:r>
      <w:r>
        <w:rPr>
          <w:rStyle w:val="apple-converted-space"/>
          <w:color w:val="000000"/>
        </w:rPr>
        <w:t> </w:t>
      </w:r>
      <w:r>
        <w:rPr>
          <w:color w:val="000000"/>
        </w:rPr>
        <w:t>Any distance magic graph of order 11 has integer magic constant $k \in [11, 60]$, is not 2-regular (as $4 \nmid 11$), and is not 4-regular (as $11 &lt; 17$).</w:t>
      </w:r>
    </w:p>
    <w:p w14:paraId="24717266" w14:textId="77777777" w:rsidR="000B6C7E" w:rsidRDefault="000B6C7E" w:rsidP="000B6C7E">
      <w:pPr>
        <w:pStyle w:val="NormalWeb"/>
        <w:rPr>
          <w:color w:val="000000"/>
        </w:rPr>
      </w:pPr>
      <w:r>
        <w:rPr>
          <w:rStyle w:val="Strong"/>
          <w:color w:val="000000"/>
        </w:rPr>
        <w:t>2.</w:t>
      </w:r>
      <w:r>
        <w:rPr>
          <w:rStyle w:val="apple-converted-space"/>
          <w:color w:val="000000"/>
        </w:rPr>
        <w:t> </w:t>
      </w:r>
      <w:r>
        <w:rPr>
          <w:rStyle w:val="Emphasis"/>
          <w:color w:val="000000"/>
        </w:rPr>
        <w:t>(Complete multipartite classification, Theorem 5.1.)</w:t>
      </w:r>
      <w:r>
        <w:rPr>
          <w:rStyle w:val="apple-converted-space"/>
          <w:color w:val="000000"/>
        </w:rPr>
        <w:t> </w:t>
      </w:r>
      <w:r>
        <w:rPr>
          <w:color w:val="000000"/>
        </w:rPr>
        <w:t>Exactly five isomorphism classes of complete multipartite graphs of order 11 are distance magic, with magic constants in ${33, 44, 55}$. The classification is driven by a single necessary condition — $r \mid 66$ — which eliminates all $r \notin {2,3,6}$, followed by detailed analysis within each feasible $r$.</w:t>
      </w:r>
    </w:p>
    <w:p w14:paraId="2F3E8421" w14:textId="77777777" w:rsidR="000B6C7E" w:rsidRDefault="000B6C7E" w:rsidP="000B6C7E">
      <w:pPr>
        <w:pStyle w:val="NormalWeb"/>
        <w:rPr>
          <w:color w:val="000000"/>
        </w:rPr>
      </w:pPr>
      <w:r>
        <w:rPr>
          <w:rStyle w:val="Strong"/>
          <w:color w:val="000000"/>
        </w:rPr>
        <w:t>3.</w:t>
      </w:r>
      <w:r>
        <w:rPr>
          <w:rStyle w:val="apple-converted-space"/>
          <w:color w:val="000000"/>
        </w:rPr>
        <w:t> </w:t>
      </w:r>
      <w:r>
        <w:rPr>
          <w:rStyle w:val="Emphasis"/>
          <w:color w:val="000000"/>
        </w:rPr>
        <w:t>(Non-multipartite existence, Theorem 6.1.)</w:t>
      </w:r>
      <w:r>
        <w:rPr>
          <w:rStyle w:val="apple-converted-space"/>
          <w:color w:val="000000"/>
        </w:rPr>
        <w:t> </w:t>
      </w:r>
      <w:r>
        <w:rPr>
          <w:color w:val="000000"/>
        </w:rPr>
        <w:t>The graph $P_3 \cup 2C_4$ is distance magic with $k = 11$, confirming that the complete multipartite subfamily does not exhaust all distance magic graphs of order 11. Of the 74 non-isomorphic distance magic graphs of order 11 confirmed computationally by [PSMB24], the present paper accounts for at least six (the five multipartite graphs and $P_3 \cup 2C_4$) via rigorous construction, and establishes necessary conditions that any remaining graph must satisfy.</w:t>
      </w:r>
    </w:p>
    <w:p w14:paraId="0C5FADFF" w14:textId="77777777" w:rsidR="000B6C7E" w:rsidRDefault="00EA0925" w:rsidP="000B6C7E">
      <w:r w:rsidRPr="00EA0925">
        <w:rPr>
          <w:noProof/>
          <w14:ligatures w14:val="standardContextual"/>
        </w:rPr>
        <w:pict w14:anchorId="54DE9116">
          <v:rect id="_x0000_i1025" alt="" style="width:468pt;height:.05pt;mso-width-percent:0;mso-height-percent:0;mso-width-percent:0;mso-height-percent:0" o:hralign="center" o:hrstd="t" o:hr="t" fillcolor="#a0a0a0" stroked="f"/>
        </w:pict>
      </w:r>
    </w:p>
    <w:p w14:paraId="4DA2D877" w14:textId="77777777" w:rsidR="000B6C7E" w:rsidRDefault="000B6C7E" w:rsidP="000B6C7E">
      <w:pPr>
        <w:pStyle w:val="Heading2"/>
        <w:rPr>
          <w:color w:val="000000"/>
        </w:rPr>
      </w:pPr>
      <w:r>
        <w:rPr>
          <w:color w:val="000000"/>
        </w:rPr>
        <w:t>References</w:t>
      </w:r>
    </w:p>
    <w:p w14:paraId="7B573C59" w14:textId="77777777" w:rsidR="000B6C7E" w:rsidRDefault="000B6C7E" w:rsidP="000B6C7E">
      <w:pPr>
        <w:numPr>
          <w:ilvl w:val="0"/>
          <w:numId w:val="71"/>
        </w:numPr>
        <w:spacing w:before="100" w:beforeAutospacing="1" w:after="100" w:afterAutospacing="1"/>
        <w:rPr>
          <w:color w:val="000000"/>
        </w:rPr>
      </w:pPr>
      <w:r>
        <w:rPr>
          <w:color w:val="000000"/>
        </w:rPr>
        <w:t>[AKV14] S. Arumugam, N. Kamatchi, and G.R. Vijayakumar. On the uniqueness of D-vertex magic constant.</w:t>
      </w:r>
      <w:r>
        <w:rPr>
          <w:rStyle w:val="apple-converted-space"/>
          <w:color w:val="000000"/>
        </w:rPr>
        <w:t> </w:t>
      </w:r>
      <w:r>
        <w:rPr>
          <w:rStyle w:val="Emphasis"/>
          <w:color w:val="000000"/>
        </w:rPr>
        <w:t>Discussiones Mathematicae Graph Theory</w:t>
      </w:r>
      <w:r>
        <w:rPr>
          <w:color w:val="000000"/>
        </w:rPr>
        <w:t>,</w:t>
      </w:r>
      <w:r>
        <w:rPr>
          <w:rStyle w:val="apple-converted-space"/>
          <w:color w:val="000000"/>
        </w:rPr>
        <w:t> </w:t>
      </w:r>
      <w:r>
        <w:rPr>
          <w:rStyle w:val="Strong"/>
          <w:color w:val="000000"/>
        </w:rPr>
        <w:t>34</w:t>
      </w:r>
      <w:r>
        <w:rPr>
          <w:color w:val="000000"/>
        </w:rPr>
        <w:t>(2):279–286, 2014.</w:t>
      </w:r>
    </w:p>
    <w:p w14:paraId="5CB30A7B" w14:textId="77777777" w:rsidR="000B6C7E" w:rsidRDefault="000B6C7E" w:rsidP="000B6C7E">
      <w:pPr>
        <w:numPr>
          <w:ilvl w:val="0"/>
          <w:numId w:val="71"/>
        </w:numPr>
        <w:spacing w:before="100" w:beforeAutospacing="1" w:after="100" w:afterAutospacing="1"/>
        <w:rPr>
          <w:color w:val="000000"/>
        </w:rPr>
      </w:pPr>
      <w:r>
        <w:rPr>
          <w:color w:val="000000"/>
        </w:rPr>
        <w:lastRenderedPageBreak/>
        <w:t>[Ji99] M.I. Jinnah. On Σ-labelled graphs. In</w:t>
      </w:r>
      <w:r>
        <w:rPr>
          <w:rStyle w:val="apple-converted-space"/>
          <w:color w:val="000000"/>
        </w:rPr>
        <w:t> </w:t>
      </w:r>
      <w:r>
        <w:rPr>
          <w:rStyle w:val="Emphasis"/>
          <w:color w:val="000000"/>
        </w:rPr>
        <w:t>Technical Proceedings of Group Discussion on Graph Labeling Problems</w:t>
      </w:r>
      <w:r>
        <w:rPr>
          <w:color w:val="000000"/>
        </w:rPr>
        <w:t>, pages 71–77. NITK Surathkal, 1999.</w:t>
      </w:r>
    </w:p>
    <w:p w14:paraId="5BA5FCF4" w14:textId="77777777" w:rsidR="000B6C7E" w:rsidRDefault="000B6C7E" w:rsidP="000B6C7E">
      <w:pPr>
        <w:numPr>
          <w:ilvl w:val="0"/>
          <w:numId w:val="71"/>
        </w:numPr>
        <w:spacing w:before="100" w:beforeAutospacing="1" w:after="100" w:afterAutospacing="1"/>
        <w:rPr>
          <w:color w:val="000000"/>
        </w:rPr>
      </w:pPr>
      <w:r>
        <w:rPr>
          <w:color w:val="000000"/>
        </w:rPr>
        <w:t>[KFK12] P. Kovář, D. Frončék, and T. Kovářová. A note on 4-regular distance magic graphs.</w:t>
      </w:r>
      <w:r>
        <w:rPr>
          <w:rStyle w:val="apple-converted-space"/>
          <w:color w:val="000000"/>
        </w:rPr>
        <w:t> </w:t>
      </w:r>
      <w:r>
        <w:rPr>
          <w:rStyle w:val="Emphasis"/>
          <w:color w:val="000000"/>
        </w:rPr>
        <w:t>Australasian Journal of Combinatorics</w:t>
      </w:r>
      <w:r>
        <w:rPr>
          <w:color w:val="000000"/>
        </w:rPr>
        <w:t>,</w:t>
      </w:r>
      <w:r>
        <w:rPr>
          <w:rStyle w:val="apple-converted-space"/>
          <w:color w:val="000000"/>
        </w:rPr>
        <w:t> </w:t>
      </w:r>
      <w:r>
        <w:rPr>
          <w:rStyle w:val="Strong"/>
          <w:color w:val="000000"/>
        </w:rPr>
        <w:t>54</w:t>
      </w:r>
      <w:r>
        <w:rPr>
          <w:color w:val="000000"/>
        </w:rPr>
        <w:t>:127–132, 2012.</w:t>
      </w:r>
    </w:p>
    <w:p w14:paraId="09E6088A" w14:textId="77777777" w:rsidR="000B6C7E" w:rsidRDefault="000B6C7E" w:rsidP="000B6C7E">
      <w:pPr>
        <w:numPr>
          <w:ilvl w:val="0"/>
          <w:numId w:val="71"/>
        </w:numPr>
        <w:spacing w:before="100" w:beforeAutospacing="1" w:after="100" w:afterAutospacing="1"/>
        <w:rPr>
          <w:color w:val="000000"/>
        </w:rPr>
      </w:pPr>
      <w:r>
        <w:rPr>
          <w:color w:val="000000"/>
        </w:rPr>
        <w:t>[OS13] A. O'Neal and P.J. Slater. Uniqueness of vertex magic constants.</w:t>
      </w:r>
      <w:r>
        <w:rPr>
          <w:rStyle w:val="apple-converted-space"/>
          <w:color w:val="000000"/>
        </w:rPr>
        <w:t> </w:t>
      </w:r>
      <w:r>
        <w:rPr>
          <w:rStyle w:val="Emphasis"/>
          <w:color w:val="000000"/>
        </w:rPr>
        <w:t>SIAM Journal on Discrete Mathematics</w:t>
      </w:r>
      <w:r>
        <w:rPr>
          <w:color w:val="000000"/>
        </w:rPr>
        <w:t>,</w:t>
      </w:r>
      <w:r>
        <w:rPr>
          <w:rStyle w:val="apple-converted-space"/>
          <w:color w:val="000000"/>
        </w:rPr>
        <w:t> </w:t>
      </w:r>
      <w:r>
        <w:rPr>
          <w:rStyle w:val="Strong"/>
          <w:color w:val="000000"/>
        </w:rPr>
        <w:t>27</w:t>
      </w:r>
      <w:r>
        <w:rPr>
          <w:color w:val="000000"/>
        </w:rPr>
        <w:t>(2):708–716, 2013.</w:t>
      </w:r>
    </w:p>
    <w:p w14:paraId="58E25F30" w14:textId="77777777" w:rsidR="000B6C7E" w:rsidRDefault="000B6C7E" w:rsidP="000B6C7E">
      <w:pPr>
        <w:numPr>
          <w:ilvl w:val="0"/>
          <w:numId w:val="71"/>
        </w:numPr>
        <w:spacing w:before="100" w:beforeAutospacing="1" w:after="100" w:afterAutospacing="1"/>
        <w:rPr>
          <w:color w:val="000000"/>
        </w:rPr>
      </w:pPr>
      <w:r>
        <w:rPr>
          <w:color w:val="000000"/>
        </w:rPr>
        <w:t>[PSMB24] R. Pawar, T. Singh, H. Mukherjee, and J. Bagga. A complete characterization of magic constants arising from distance magic graphs.</w:t>
      </w:r>
      <w:r>
        <w:rPr>
          <w:rStyle w:val="apple-converted-space"/>
          <w:color w:val="000000"/>
        </w:rPr>
        <w:t> </w:t>
      </w:r>
      <w:r>
        <w:rPr>
          <w:rStyle w:val="Emphasis"/>
          <w:color w:val="000000"/>
        </w:rPr>
        <w:t>Journal of Combinatorial Mathematics and Combinatorial Computing</w:t>
      </w:r>
      <w:r>
        <w:rPr>
          <w:color w:val="000000"/>
        </w:rPr>
        <w:t>,</w:t>
      </w:r>
      <w:r>
        <w:rPr>
          <w:rStyle w:val="apple-converted-space"/>
          <w:color w:val="000000"/>
        </w:rPr>
        <w:t> </w:t>
      </w:r>
      <w:r>
        <w:rPr>
          <w:rStyle w:val="Strong"/>
          <w:color w:val="000000"/>
        </w:rPr>
        <w:t>123</w:t>
      </w:r>
      <w:r>
        <w:rPr>
          <w:color w:val="000000"/>
        </w:rPr>
        <w:t>:287–302, 2024.</w:t>
      </w:r>
    </w:p>
    <w:p w14:paraId="7F6A9218" w14:textId="77777777" w:rsidR="000B6C7E" w:rsidRDefault="000B6C7E" w:rsidP="000B6C7E">
      <w:pPr>
        <w:numPr>
          <w:ilvl w:val="0"/>
          <w:numId w:val="71"/>
        </w:numPr>
        <w:spacing w:before="100" w:beforeAutospacing="1" w:after="100" w:afterAutospacing="1"/>
        <w:rPr>
          <w:color w:val="000000"/>
        </w:rPr>
      </w:pPr>
      <w:r>
        <w:rPr>
          <w:color w:val="000000"/>
        </w:rPr>
        <w:t>[V94] V. Vilfred. Σ-labelled graph and circulant graphs. Ph.D. Thesis, University of Kerala, 1994.</w:t>
      </w:r>
    </w:p>
    <w:p w14:paraId="7DB35FA9" w14:textId="77777777" w:rsidR="00916177" w:rsidRPr="002824AF" w:rsidRDefault="00916177" w:rsidP="002824AF">
      <w:pPr>
        <w:rPr>
          <w:color w:val="0070C0"/>
        </w:rPr>
      </w:pPr>
    </w:p>
    <w:sectPr w:rsidR="00916177" w:rsidRPr="002824A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D2526" w14:textId="77777777" w:rsidR="00EA0925" w:rsidRDefault="00EA0925" w:rsidP="002824AF">
      <w:r>
        <w:separator/>
      </w:r>
    </w:p>
  </w:endnote>
  <w:endnote w:type="continuationSeparator" w:id="0">
    <w:p w14:paraId="616CD134" w14:textId="77777777" w:rsidR="00EA0925" w:rsidRDefault="00EA0925" w:rsidP="00282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338731"/>
      <w:docPartObj>
        <w:docPartGallery w:val="Page Numbers (Bottom of Page)"/>
        <w:docPartUnique/>
      </w:docPartObj>
    </w:sdtPr>
    <w:sdtContent>
      <w:p w14:paraId="49936D2F" w14:textId="531F7B54" w:rsidR="002824AF" w:rsidRDefault="002824AF" w:rsidP="002E77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5EB005" w14:textId="77777777" w:rsidR="002824AF" w:rsidRDefault="002824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363436"/>
      <w:docPartObj>
        <w:docPartGallery w:val="Page Numbers (Bottom of Page)"/>
        <w:docPartUnique/>
      </w:docPartObj>
    </w:sdtPr>
    <w:sdtContent>
      <w:p w14:paraId="298716CD" w14:textId="17217429" w:rsidR="002824AF" w:rsidRDefault="002824AF" w:rsidP="002E77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919ED4" w14:textId="77777777" w:rsidR="002824AF" w:rsidRDefault="00282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9D82" w14:textId="77777777" w:rsidR="00EA0925" w:rsidRDefault="00EA0925" w:rsidP="002824AF">
      <w:r>
        <w:separator/>
      </w:r>
    </w:p>
  </w:footnote>
  <w:footnote w:type="continuationSeparator" w:id="0">
    <w:p w14:paraId="61F245D8" w14:textId="77777777" w:rsidR="00EA0925" w:rsidRDefault="00EA0925" w:rsidP="002824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5B4"/>
    <w:multiLevelType w:val="multilevel"/>
    <w:tmpl w:val="BCD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0954"/>
    <w:multiLevelType w:val="multilevel"/>
    <w:tmpl w:val="1A9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224D3"/>
    <w:multiLevelType w:val="multilevel"/>
    <w:tmpl w:val="CCA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484D"/>
    <w:multiLevelType w:val="multilevel"/>
    <w:tmpl w:val="0B6E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74DB9"/>
    <w:multiLevelType w:val="multilevel"/>
    <w:tmpl w:val="0E5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341BB"/>
    <w:multiLevelType w:val="multilevel"/>
    <w:tmpl w:val="BD8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A7526"/>
    <w:multiLevelType w:val="multilevel"/>
    <w:tmpl w:val="E41C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0795B"/>
    <w:multiLevelType w:val="multilevel"/>
    <w:tmpl w:val="EBD8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50FA4"/>
    <w:multiLevelType w:val="multilevel"/>
    <w:tmpl w:val="71CA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D01E9"/>
    <w:multiLevelType w:val="multilevel"/>
    <w:tmpl w:val="0DA4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C529D"/>
    <w:multiLevelType w:val="multilevel"/>
    <w:tmpl w:val="3556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90A04"/>
    <w:multiLevelType w:val="multilevel"/>
    <w:tmpl w:val="F9A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0473E"/>
    <w:multiLevelType w:val="multilevel"/>
    <w:tmpl w:val="BF92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C5DEB"/>
    <w:multiLevelType w:val="multilevel"/>
    <w:tmpl w:val="7EA85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46781"/>
    <w:multiLevelType w:val="multilevel"/>
    <w:tmpl w:val="2092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278C5"/>
    <w:multiLevelType w:val="multilevel"/>
    <w:tmpl w:val="CFA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154FB"/>
    <w:multiLevelType w:val="multilevel"/>
    <w:tmpl w:val="D33E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54B0A"/>
    <w:multiLevelType w:val="multilevel"/>
    <w:tmpl w:val="EFB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62C25"/>
    <w:multiLevelType w:val="multilevel"/>
    <w:tmpl w:val="933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75C26"/>
    <w:multiLevelType w:val="multilevel"/>
    <w:tmpl w:val="C098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A1AE7"/>
    <w:multiLevelType w:val="multilevel"/>
    <w:tmpl w:val="9050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806E1"/>
    <w:multiLevelType w:val="multilevel"/>
    <w:tmpl w:val="294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B7551"/>
    <w:multiLevelType w:val="multilevel"/>
    <w:tmpl w:val="FE82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7413F6"/>
    <w:multiLevelType w:val="multilevel"/>
    <w:tmpl w:val="DC70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45AA2"/>
    <w:multiLevelType w:val="multilevel"/>
    <w:tmpl w:val="6C4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1693F"/>
    <w:multiLevelType w:val="multilevel"/>
    <w:tmpl w:val="A8C0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FD7027"/>
    <w:multiLevelType w:val="multilevel"/>
    <w:tmpl w:val="C1A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367FB"/>
    <w:multiLevelType w:val="multilevel"/>
    <w:tmpl w:val="938C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7F2FF0"/>
    <w:multiLevelType w:val="multilevel"/>
    <w:tmpl w:val="7CE61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F30F63"/>
    <w:multiLevelType w:val="multilevel"/>
    <w:tmpl w:val="0C30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002E1"/>
    <w:multiLevelType w:val="multilevel"/>
    <w:tmpl w:val="474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D27426"/>
    <w:multiLevelType w:val="multilevel"/>
    <w:tmpl w:val="5764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0D7DF4"/>
    <w:multiLevelType w:val="multilevel"/>
    <w:tmpl w:val="802C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483B2A"/>
    <w:multiLevelType w:val="multilevel"/>
    <w:tmpl w:val="1800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D655D8"/>
    <w:multiLevelType w:val="multilevel"/>
    <w:tmpl w:val="223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E64FB"/>
    <w:multiLevelType w:val="multilevel"/>
    <w:tmpl w:val="5B3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4A0C31"/>
    <w:multiLevelType w:val="multilevel"/>
    <w:tmpl w:val="B46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F15A32"/>
    <w:multiLevelType w:val="multilevel"/>
    <w:tmpl w:val="16A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3A51BE"/>
    <w:multiLevelType w:val="multilevel"/>
    <w:tmpl w:val="71C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617C73"/>
    <w:multiLevelType w:val="multilevel"/>
    <w:tmpl w:val="547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9C3004"/>
    <w:multiLevelType w:val="multilevel"/>
    <w:tmpl w:val="7E84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623124"/>
    <w:multiLevelType w:val="multilevel"/>
    <w:tmpl w:val="E29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852ABF"/>
    <w:multiLevelType w:val="multilevel"/>
    <w:tmpl w:val="16D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448BD"/>
    <w:multiLevelType w:val="multilevel"/>
    <w:tmpl w:val="6178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B8400F"/>
    <w:multiLevelType w:val="multilevel"/>
    <w:tmpl w:val="7A0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A632C1"/>
    <w:multiLevelType w:val="multilevel"/>
    <w:tmpl w:val="89A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231222"/>
    <w:multiLevelType w:val="multilevel"/>
    <w:tmpl w:val="876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1661A3"/>
    <w:multiLevelType w:val="multilevel"/>
    <w:tmpl w:val="DE7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7075EE"/>
    <w:multiLevelType w:val="multilevel"/>
    <w:tmpl w:val="DFC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820C67"/>
    <w:multiLevelType w:val="multilevel"/>
    <w:tmpl w:val="F06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E87901"/>
    <w:multiLevelType w:val="multilevel"/>
    <w:tmpl w:val="EBB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F497E"/>
    <w:multiLevelType w:val="multilevel"/>
    <w:tmpl w:val="757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2C24D3"/>
    <w:multiLevelType w:val="multilevel"/>
    <w:tmpl w:val="B8F6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6E4EA8"/>
    <w:multiLevelType w:val="multilevel"/>
    <w:tmpl w:val="8754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D45A18"/>
    <w:multiLevelType w:val="multilevel"/>
    <w:tmpl w:val="0CA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D90CBD"/>
    <w:multiLevelType w:val="multilevel"/>
    <w:tmpl w:val="BB44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6A45A3"/>
    <w:multiLevelType w:val="multilevel"/>
    <w:tmpl w:val="6426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AB7422"/>
    <w:multiLevelType w:val="multilevel"/>
    <w:tmpl w:val="028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D24D0E"/>
    <w:multiLevelType w:val="multilevel"/>
    <w:tmpl w:val="96E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65500C"/>
    <w:multiLevelType w:val="multilevel"/>
    <w:tmpl w:val="4D14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98780C"/>
    <w:multiLevelType w:val="multilevel"/>
    <w:tmpl w:val="653E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095A05"/>
    <w:multiLevelType w:val="multilevel"/>
    <w:tmpl w:val="7ACE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82600F"/>
    <w:multiLevelType w:val="multilevel"/>
    <w:tmpl w:val="B04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960C81"/>
    <w:multiLevelType w:val="multilevel"/>
    <w:tmpl w:val="DDE6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B0083C"/>
    <w:multiLevelType w:val="multilevel"/>
    <w:tmpl w:val="4F7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7A153E"/>
    <w:multiLevelType w:val="multilevel"/>
    <w:tmpl w:val="1B3E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131AEE"/>
    <w:multiLevelType w:val="multilevel"/>
    <w:tmpl w:val="90B29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C92C73"/>
    <w:multiLevelType w:val="multilevel"/>
    <w:tmpl w:val="EE64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242942"/>
    <w:multiLevelType w:val="multilevel"/>
    <w:tmpl w:val="EC5A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DB0760"/>
    <w:multiLevelType w:val="multilevel"/>
    <w:tmpl w:val="17A6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4F6E38"/>
    <w:multiLevelType w:val="multilevel"/>
    <w:tmpl w:val="4248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429544">
    <w:abstractNumId w:val="10"/>
  </w:num>
  <w:num w:numId="2" w16cid:durableId="968894416">
    <w:abstractNumId w:val="39"/>
  </w:num>
  <w:num w:numId="3" w16cid:durableId="154498811">
    <w:abstractNumId w:val="8"/>
  </w:num>
  <w:num w:numId="4" w16cid:durableId="1757702515">
    <w:abstractNumId w:val="44"/>
  </w:num>
  <w:num w:numId="5" w16cid:durableId="1623877538">
    <w:abstractNumId w:val="25"/>
  </w:num>
  <w:num w:numId="6" w16cid:durableId="2074310780">
    <w:abstractNumId w:val="69"/>
  </w:num>
  <w:num w:numId="7" w16cid:durableId="1168861575">
    <w:abstractNumId w:val="9"/>
  </w:num>
  <w:num w:numId="8" w16cid:durableId="351617316">
    <w:abstractNumId w:val="7"/>
  </w:num>
  <w:num w:numId="9" w16cid:durableId="652754263">
    <w:abstractNumId w:val="43"/>
  </w:num>
  <w:num w:numId="10" w16cid:durableId="518398155">
    <w:abstractNumId w:val="70"/>
  </w:num>
  <w:num w:numId="11" w16cid:durableId="921181146">
    <w:abstractNumId w:val="42"/>
  </w:num>
  <w:num w:numId="12" w16cid:durableId="2082099808">
    <w:abstractNumId w:val="29"/>
  </w:num>
  <w:num w:numId="13" w16cid:durableId="417405072">
    <w:abstractNumId w:val="60"/>
  </w:num>
  <w:num w:numId="14" w16cid:durableId="509563313">
    <w:abstractNumId w:val="2"/>
  </w:num>
  <w:num w:numId="15" w16cid:durableId="1625698636">
    <w:abstractNumId w:val="24"/>
  </w:num>
  <w:num w:numId="16" w16cid:durableId="1042704449">
    <w:abstractNumId w:val="51"/>
  </w:num>
  <w:num w:numId="17" w16cid:durableId="909778470">
    <w:abstractNumId w:val="40"/>
  </w:num>
  <w:num w:numId="18" w16cid:durableId="1709834735">
    <w:abstractNumId w:val="48"/>
  </w:num>
  <w:num w:numId="19" w16cid:durableId="219949706">
    <w:abstractNumId w:val="50"/>
  </w:num>
  <w:num w:numId="20" w16cid:durableId="1641879724">
    <w:abstractNumId w:val="23"/>
  </w:num>
  <w:num w:numId="21" w16cid:durableId="1638682359">
    <w:abstractNumId w:val="32"/>
  </w:num>
  <w:num w:numId="22" w16cid:durableId="2091081589">
    <w:abstractNumId w:val="18"/>
  </w:num>
  <w:num w:numId="23" w16cid:durableId="2145153927">
    <w:abstractNumId w:val="41"/>
  </w:num>
  <w:num w:numId="24" w16cid:durableId="1213074083">
    <w:abstractNumId w:val="36"/>
  </w:num>
  <w:num w:numId="25" w16cid:durableId="130875447">
    <w:abstractNumId w:val="35"/>
  </w:num>
  <w:num w:numId="26" w16cid:durableId="1684089761">
    <w:abstractNumId w:val="53"/>
  </w:num>
  <w:num w:numId="27" w16cid:durableId="531184855">
    <w:abstractNumId w:val="1"/>
  </w:num>
  <w:num w:numId="28" w16cid:durableId="1142311292">
    <w:abstractNumId w:val="26"/>
  </w:num>
  <w:num w:numId="29" w16cid:durableId="822621663">
    <w:abstractNumId w:val="46"/>
  </w:num>
  <w:num w:numId="30" w16cid:durableId="918708486">
    <w:abstractNumId w:val="56"/>
  </w:num>
  <w:num w:numId="31" w16cid:durableId="1358048487">
    <w:abstractNumId w:val="52"/>
  </w:num>
  <w:num w:numId="32" w16cid:durableId="1558786075">
    <w:abstractNumId w:val="57"/>
  </w:num>
  <w:num w:numId="33" w16cid:durableId="178736824">
    <w:abstractNumId w:val="65"/>
  </w:num>
  <w:num w:numId="34" w16cid:durableId="789206654">
    <w:abstractNumId w:val="16"/>
  </w:num>
  <w:num w:numId="35" w16cid:durableId="1858033648">
    <w:abstractNumId w:val="64"/>
  </w:num>
  <w:num w:numId="36" w16cid:durableId="1415980493">
    <w:abstractNumId w:val="58"/>
  </w:num>
  <w:num w:numId="37" w16cid:durableId="209457425">
    <w:abstractNumId w:val="63"/>
  </w:num>
  <w:num w:numId="38" w16cid:durableId="619839724">
    <w:abstractNumId w:val="21"/>
  </w:num>
  <w:num w:numId="39" w16cid:durableId="753207514">
    <w:abstractNumId w:val="6"/>
  </w:num>
  <w:num w:numId="40" w16cid:durableId="2132823498">
    <w:abstractNumId w:val="28"/>
  </w:num>
  <w:num w:numId="41" w16cid:durableId="575209722">
    <w:abstractNumId w:val="0"/>
  </w:num>
  <w:num w:numId="42" w16cid:durableId="1588730755">
    <w:abstractNumId w:val="27"/>
  </w:num>
  <w:num w:numId="43" w16cid:durableId="954140665">
    <w:abstractNumId w:val="20"/>
  </w:num>
  <w:num w:numId="44" w16cid:durableId="294021316">
    <w:abstractNumId w:val="5"/>
  </w:num>
  <w:num w:numId="45" w16cid:durableId="1401710635">
    <w:abstractNumId w:val="68"/>
  </w:num>
  <w:num w:numId="46" w16cid:durableId="44187640">
    <w:abstractNumId w:val="66"/>
  </w:num>
  <w:num w:numId="47" w16cid:durableId="929847712">
    <w:abstractNumId w:val="30"/>
  </w:num>
  <w:num w:numId="48" w16cid:durableId="1982494831">
    <w:abstractNumId w:val="14"/>
  </w:num>
  <w:num w:numId="49" w16cid:durableId="546914014">
    <w:abstractNumId w:val="15"/>
  </w:num>
  <w:num w:numId="50" w16cid:durableId="1919250253">
    <w:abstractNumId w:val="3"/>
  </w:num>
  <w:num w:numId="51" w16cid:durableId="1771269299">
    <w:abstractNumId w:val="17"/>
  </w:num>
  <w:num w:numId="52" w16cid:durableId="1205676011">
    <w:abstractNumId w:val="49"/>
  </w:num>
  <w:num w:numId="53" w16cid:durableId="248589335">
    <w:abstractNumId w:val="12"/>
  </w:num>
  <w:num w:numId="54" w16cid:durableId="530463018">
    <w:abstractNumId w:val="19"/>
  </w:num>
  <w:num w:numId="55" w16cid:durableId="1021904130">
    <w:abstractNumId w:val="38"/>
  </w:num>
  <w:num w:numId="56" w16cid:durableId="1703091784">
    <w:abstractNumId w:val="22"/>
  </w:num>
  <w:num w:numId="57" w16cid:durableId="103350467">
    <w:abstractNumId w:val="54"/>
  </w:num>
  <w:num w:numId="58" w16cid:durableId="1412115046">
    <w:abstractNumId w:val="55"/>
  </w:num>
  <w:num w:numId="59" w16cid:durableId="860515205">
    <w:abstractNumId w:val="33"/>
  </w:num>
  <w:num w:numId="60" w16cid:durableId="896472409">
    <w:abstractNumId w:val="11"/>
  </w:num>
  <w:num w:numId="61" w16cid:durableId="1018121830">
    <w:abstractNumId w:val="31"/>
  </w:num>
  <w:num w:numId="62" w16cid:durableId="58527624">
    <w:abstractNumId w:val="37"/>
  </w:num>
  <w:num w:numId="63" w16cid:durableId="1261252543">
    <w:abstractNumId w:val="13"/>
  </w:num>
  <w:num w:numId="64" w16cid:durableId="1328971316">
    <w:abstractNumId w:val="61"/>
  </w:num>
  <w:num w:numId="65" w16cid:durableId="1828129077">
    <w:abstractNumId w:val="47"/>
  </w:num>
  <w:num w:numId="66" w16cid:durableId="250704408">
    <w:abstractNumId w:val="62"/>
  </w:num>
  <w:num w:numId="67" w16cid:durableId="913777108">
    <w:abstractNumId w:val="45"/>
  </w:num>
  <w:num w:numId="68" w16cid:durableId="1216816633">
    <w:abstractNumId w:val="59"/>
  </w:num>
  <w:num w:numId="69" w16cid:durableId="1770544442">
    <w:abstractNumId w:val="4"/>
  </w:num>
  <w:num w:numId="70" w16cid:durableId="58942960">
    <w:abstractNumId w:val="34"/>
  </w:num>
  <w:num w:numId="71" w16cid:durableId="1878851608">
    <w:abstractNumId w:val="6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4AF"/>
    <w:rsid w:val="00084076"/>
    <w:rsid w:val="000B0130"/>
    <w:rsid w:val="000B6C7E"/>
    <w:rsid w:val="0028146D"/>
    <w:rsid w:val="002824AF"/>
    <w:rsid w:val="002B0DD0"/>
    <w:rsid w:val="003C0925"/>
    <w:rsid w:val="003D2FDE"/>
    <w:rsid w:val="0045151F"/>
    <w:rsid w:val="008E2AA9"/>
    <w:rsid w:val="008E3D03"/>
    <w:rsid w:val="009115DE"/>
    <w:rsid w:val="00916177"/>
    <w:rsid w:val="00C8406B"/>
    <w:rsid w:val="00E94AB1"/>
    <w:rsid w:val="00EA0925"/>
    <w:rsid w:val="00F169FF"/>
    <w:rsid w:val="00FB46C7"/>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52B4F"/>
  <w15:chartTrackingRefBased/>
  <w15:docId w15:val="{26E83880-AE87-F34F-A3F5-ED7C603D1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177"/>
    <w:pPr>
      <w:spacing w:after="0" w:line="240" w:lineRule="auto"/>
    </w:pPr>
    <w:rPr>
      <w:rFonts w:ascii="Times New Roman" w:eastAsia="Times New Roman" w:hAnsi="Times New Roman" w:cs="Times New Roman"/>
      <w:kern w:val="0"/>
      <w:lang w:bidi="pa-IN"/>
      <w14:ligatures w14:val="none"/>
    </w:rPr>
  </w:style>
  <w:style w:type="paragraph" w:styleId="Heading1">
    <w:name w:val="heading 1"/>
    <w:basedOn w:val="Normal"/>
    <w:next w:val="Normal"/>
    <w:link w:val="Heading1Char"/>
    <w:uiPriority w:val="9"/>
    <w:qFormat/>
    <w:rsid w:val="00282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2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2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4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4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4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4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2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2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4AF"/>
    <w:rPr>
      <w:rFonts w:eastAsiaTheme="majorEastAsia" w:cstheme="majorBidi"/>
      <w:color w:val="272727" w:themeColor="text1" w:themeTint="D8"/>
    </w:rPr>
  </w:style>
  <w:style w:type="paragraph" w:styleId="Title">
    <w:name w:val="Title"/>
    <w:basedOn w:val="Normal"/>
    <w:next w:val="Normal"/>
    <w:link w:val="TitleChar"/>
    <w:uiPriority w:val="10"/>
    <w:qFormat/>
    <w:rsid w:val="002824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4AF"/>
    <w:pPr>
      <w:spacing w:before="160"/>
      <w:jc w:val="center"/>
    </w:pPr>
    <w:rPr>
      <w:i/>
      <w:iCs/>
      <w:color w:val="404040" w:themeColor="text1" w:themeTint="BF"/>
    </w:rPr>
  </w:style>
  <w:style w:type="character" w:customStyle="1" w:styleId="QuoteChar">
    <w:name w:val="Quote Char"/>
    <w:basedOn w:val="DefaultParagraphFont"/>
    <w:link w:val="Quote"/>
    <w:uiPriority w:val="29"/>
    <w:rsid w:val="002824AF"/>
    <w:rPr>
      <w:i/>
      <w:iCs/>
      <w:color w:val="404040" w:themeColor="text1" w:themeTint="BF"/>
    </w:rPr>
  </w:style>
  <w:style w:type="paragraph" w:styleId="ListParagraph">
    <w:name w:val="List Paragraph"/>
    <w:basedOn w:val="Normal"/>
    <w:uiPriority w:val="34"/>
    <w:qFormat/>
    <w:rsid w:val="002824AF"/>
    <w:pPr>
      <w:ind w:left="720"/>
      <w:contextualSpacing/>
    </w:pPr>
  </w:style>
  <w:style w:type="character" w:styleId="IntenseEmphasis">
    <w:name w:val="Intense Emphasis"/>
    <w:basedOn w:val="DefaultParagraphFont"/>
    <w:uiPriority w:val="21"/>
    <w:qFormat/>
    <w:rsid w:val="002824AF"/>
    <w:rPr>
      <w:i/>
      <w:iCs/>
      <w:color w:val="2F5496" w:themeColor="accent1" w:themeShade="BF"/>
    </w:rPr>
  </w:style>
  <w:style w:type="paragraph" w:styleId="IntenseQuote">
    <w:name w:val="Intense Quote"/>
    <w:basedOn w:val="Normal"/>
    <w:next w:val="Normal"/>
    <w:link w:val="IntenseQuoteChar"/>
    <w:uiPriority w:val="30"/>
    <w:qFormat/>
    <w:rsid w:val="00282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4AF"/>
    <w:rPr>
      <w:i/>
      <w:iCs/>
      <w:color w:val="2F5496" w:themeColor="accent1" w:themeShade="BF"/>
    </w:rPr>
  </w:style>
  <w:style w:type="character" w:styleId="IntenseReference">
    <w:name w:val="Intense Reference"/>
    <w:basedOn w:val="DefaultParagraphFont"/>
    <w:uiPriority w:val="32"/>
    <w:qFormat/>
    <w:rsid w:val="002824AF"/>
    <w:rPr>
      <w:b/>
      <w:bCs/>
      <w:smallCaps/>
      <w:color w:val="2F5496" w:themeColor="accent1" w:themeShade="BF"/>
      <w:spacing w:val="5"/>
    </w:rPr>
  </w:style>
  <w:style w:type="paragraph" w:styleId="Footer">
    <w:name w:val="footer"/>
    <w:basedOn w:val="Normal"/>
    <w:link w:val="FooterChar"/>
    <w:uiPriority w:val="99"/>
    <w:unhideWhenUsed/>
    <w:rsid w:val="002824AF"/>
    <w:pPr>
      <w:tabs>
        <w:tab w:val="center" w:pos="4680"/>
        <w:tab w:val="right" w:pos="9360"/>
      </w:tabs>
    </w:pPr>
  </w:style>
  <w:style w:type="character" w:customStyle="1" w:styleId="FooterChar">
    <w:name w:val="Footer Char"/>
    <w:basedOn w:val="DefaultParagraphFont"/>
    <w:link w:val="Footer"/>
    <w:uiPriority w:val="99"/>
    <w:rsid w:val="002824AF"/>
  </w:style>
  <w:style w:type="character" w:styleId="PageNumber">
    <w:name w:val="page number"/>
    <w:basedOn w:val="DefaultParagraphFont"/>
    <w:uiPriority w:val="99"/>
    <w:semiHidden/>
    <w:unhideWhenUsed/>
    <w:rsid w:val="002824AF"/>
  </w:style>
  <w:style w:type="paragraph" w:styleId="NormalWeb">
    <w:name w:val="Normal (Web)"/>
    <w:basedOn w:val="Normal"/>
    <w:uiPriority w:val="99"/>
    <w:semiHidden/>
    <w:unhideWhenUsed/>
    <w:rsid w:val="002824AF"/>
    <w:pPr>
      <w:spacing w:before="100" w:beforeAutospacing="1" w:after="100" w:afterAutospacing="1"/>
    </w:pPr>
  </w:style>
  <w:style w:type="character" w:customStyle="1" w:styleId="apple-converted-space">
    <w:name w:val="apple-converted-space"/>
    <w:basedOn w:val="DefaultParagraphFont"/>
    <w:rsid w:val="002824AF"/>
  </w:style>
  <w:style w:type="character" w:styleId="Strong">
    <w:name w:val="Strong"/>
    <w:basedOn w:val="DefaultParagraphFont"/>
    <w:uiPriority w:val="22"/>
    <w:qFormat/>
    <w:rsid w:val="002824AF"/>
    <w:rPr>
      <w:b/>
      <w:bCs/>
    </w:rPr>
  </w:style>
  <w:style w:type="character" w:styleId="Emphasis">
    <w:name w:val="Emphasis"/>
    <w:basedOn w:val="DefaultParagraphFont"/>
    <w:uiPriority w:val="20"/>
    <w:qFormat/>
    <w:rsid w:val="002824AF"/>
    <w:rPr>
      <w:i/>
      <w:iCs/>
    </w:rPr>
  </w:style>
  <w:style w:type="paragraph" w:styleId="HTMLPreformatted">
    <w:name w:val="HTML Preformatted"/>
    <w:basedOn w:val="Normal"/>
    <w:link w:val="HTMLPreformattedChar"/>
    <w:uiPriority w:val="99"/>
    <w:semiHidden/>
    <w:unhideWhenUsed/>
    <w:rsid w:val="00451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5151F"/>
    <w:rPr>
      <w:rFonts w:ascii="Courier New" w:eastAsia="Times New Roman" w:hAnsi="Courier New" w:cs="Courier New"/>
      <w:kern w:val="0"/>
      <w:sz w:val="20"/>
      <w:szCs w:val="20"/>
      <w:lang w:bidi="pa-IN"/>
      <w14:ligatures w14:val="none"/>
    </w:rPr>
  </w:style>
  <w:style w:type="character" w:styleId="HTMLCode">
    <w:name w:val="HTML Code"/>
    <w:basedOn w:val="DefaultParagraphFont"/>
    <w:uiPriority w:val="99"/>
    <w:semiHidden/>
    <w:unhideWhenUsed/>
    <w:rsid w:val="004515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91</Pages>
  <Words>30978</Words>
  <Characters>176576</Characters>
  <Application>Microsoft Office Word</Application>
  <DocSecurity>0</DocSecurity>
  <Lines>1471</Lines>
  <Paragraphs>414</Paragraphs>
  <ScaleCrop>false</ScaleCrop>
  <Company/>
  <LinksUpToDate>false</LinksUpToDate>
  <CharactersWithSpaces>207140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Bagga, Jay</dc:creator>
  <cp:keywords/>
  <dc:description/>
  <cp:lastModifiedBy>Bagga, Jay</cp:lastModifiedBy>
  <cp:revision>2</cp:revision>
  <dcterms:created xsi:type="dcterms:W3CDTF">2026-05-11T20:33:00Z</dcterms:created>
  <dcterms:modified xsi:type="dcterms:W3CDTF">2026-05-12T00:13:00Z</dcterms:modified>
</cp:coreProperties>
</file>