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0FB7" w:rsidRDefault="00810FB7" w:rsidP="00810FB7">
      <w:bookmarkStart w:id="0" w:name="_GoBack"/>
      <w:bookmarkEnd w:id="0"/>
      <w:proofErr w:type="spellStart"/>
      <w:r>
        <w:t>Turfapada</w:t>
      </w:r>
      <w:proofErr w:type="spellEnd"/>
      <w:r>
        <w:t xml:space="preserve"> -  </w:t>
      </w:r>
      <w:proofErr w:type="spellStart"/>
      <w:r>
        <w:t>Kimaya</w:t>
      </w:r>
      <w:proofErr w:type="spellEnd"/>
      <w:r>
        <w:t xml:space="preserve"> </w:t>
      </w:r>
      <w:proofErr w:type="spellStart"/>
      <w:r>
        <w:t>Nerurkar</w:t>
      </w:r>
      <w:proofErr w:type="spellEnd"/>
    </w:p>
    <w:p w:rsidR="00810FB7" w:rsidRDefault="00810FB7" w:rsidP="00810FB7">
      <w:r>
        <w:t xml:space="preserve">While going towards the </w:t>
      </w:r>
      <w:proofErr w:type="spellStart"/>
      <w:r>
        <w:t>Ghodbunder</w:t>
      </w:r>
      <w:proofErr w:type="spellEnd"/>
      <w:r>
        <w:t xml:space="preserve"> road, we come across an area called </w:t>
      </w:r>
      <w:proofErr w:type="spellStart"/>
      <w:r>
        <w:t>Manpada</w:t>
      </w:r>
      <w:proofErr w:type="spellEnd"/>
      <w:r>
        <w:t xml:space="preserve"> </w:t>
      </w:r>
      <w:proofErr w:type="spellStart"/>
      <w:r>
        <w:t>Kavesar</w:t>
      </w:r>
      <w:proofErr w:type="spellEnd"/>
      <w:r>
        <w:t xml:space="preserve">. After proceeding to </w:t>
      </w:r>
      <w:proofErr w:type="spellStart"/>
      <w:r>
        <w:t>Manpada</w:t>
      </w:r>
      <w:proofErr w:type="spellEnd"/>
      <w:r>
        <w:t xml:space="preserve">, at a distance of about two to 3 kilometres there is a fully urbanised area with the names </w:t>
      </w:r>
      <w:proofErr w:type="spellStart"/>
      <w:r>
        <w:t>Bramhand</w:t>
      </w:r>
      <w:proofErr w:type="spellEnd"/>
      <w:r>
        <w:t xml:space="preserve">, </w:t>
      </w:r>
      <w:proofErr w:type="spellStart"/>
      <w:r>
        <w:t>Cheemacha</w:t>
      </w:r>
      <w:proofErr w:type="spellEnd"/>
      <w:r>
        <w:t xml:space="preserve"> </w:t>
      </w:r>
      <w:proofErr w:type="spellStart"/>
      <w:r>
        <w:t>Pada</w:t>
      </w:r>
      <w:proofErr w:type="spellEnd"/>
      <w:r>
        <w:t xml:space="preserve">, </w:t>
      </w:r>
      <w:proofErr w:type="spellStart"/>
      <w:r>
        <w:t>Dharmacha</w:t>
      </w:r>
      <w:proofErr w:type="spellEnd"/>
      <w:r>
        <w:t xml:space="preserve"> </w:t>
      </w:r>
      <w:proofErr w:type="spellStart"/>
      <w:r>
        <w:t>Pada</w:t>
      </w:r>
      <w:proofErr w:type="spellEnd"/>
      <w:r>
        <w:t xml:space="preserve">. We can see towering buildings, large housing complexes but the </w:t>
      </w:r>
      <w:proofErr w:type="spellStart"/>
      <w:r>
        <w:t>Turfapada</w:t>
      </w:r>
      <w:proofErr w:type="spellEnd"/>
      <w:r>
        <w:t xml:space="preserve"> next to it is still a </w:t>
      </w:r>
      <w:proofErr w:type="spellStart"/>
      <w:r>
        <w:t>Pada</w:t>
      </w:r>
      <w:proofErr w:type="spellEnd"/>
      <w:r>
        <w:t xml:space="preserve"> (village-like area). </w:t>
      </w:r>
      <w:proofErr w:type="spellStart"/>
      <w:r>
        <w:t>Turfapada</w:t>
      </w:r>
      <w:proofErr w:type="spellEnd"/>
      <w:r>
        <w:t xml:space="preserve"> is located behind the </w:t>
      </w:r>
      <w:proofErr w:type="spellStart"/>
      <w:r>
        <w:t>Hiranandani</w:t>
      </w:r>
      <w:proofErr w:type="spellEnd"/>
      <w:r>
        <w:t xml:space="preserve"> Estate, a prestigious and expensive colony in Thane city.</w:t>
      </w:r>
    </w:p>
    <w:p w:rsidR="00810FB7" w:rsidRDefault="00810FB7" w:rsidP="00810FB7">
      <w:proofErr w:type="spellStart"/>
      <w:r>
        <w:t>Turfapada</w:t>
      </w:r>
      <w:proofErr w:type="spellEnd"/>
      <w:r>
        <w:t xml:space="preserve"> is a beautiful, natural lake situated in front of </w:t>
      </w:r>
      <w:proofErr w:type="spellStart"/>
      <w:r>
        <w:t>Bramhand</w:t>
      </w:r>
      <w:proofErr w:type="spellEnd"/>
      <w:r>
        <w:t xml:space="preserve"> Phase 8 and </w:t>
      </w:r>
      <w:proofErr w:type="spellStart"/>
      <w:r>
        <w:t>Shri.Ji</w:t>
      </w:r>
      <w:proofErr w:type="spellEnd"/>
      <w:r>
        <w:t xml:space="preserve">. </w:t>
      </w:r>
      <w:proofErr w:type="spellStart"/>
      <w:r>
        <w:t>Splender</w:t>
      </w:r>
      <w:proofErr w:type="spellEnd"/>
      <w:r>
        <w:t xml:space="preserve"> and behind </w:t>
      </w:r>
      <w:proofErr w:type="spellStart"/>
      <w:r>
        <w:t>Horanandani</w:t>
      </w:r>
      <w:proofErr w:type="spellEnd"/>
      <w:r>
        <w:t xml:space="preserve"> Estate. This lake is also known as ‘</w:t>
      </w:r>
      <w:proofErr w:type="spellStart"/>
      <w:r>
        <w:t>Mamacha</w:t>
      </w:r>
      <w:proofErr w:type="spellEnd"/>
      <w:r>
        <w:t xml:space="preserve"> </w:t>
      </w:r>
      <w:proofErr w:type="spellStart"/>
      <w:r>
        <w:t>Talao</w:t>
      </w:r>
      <w:proofErr w:type="spellEnd"/>
      <w:r>
        <w:t>’(Lake).</w:t>
      </w:r>
    </w:p>
    <w:p w:rsidR="00810FB7" w:rsidRDefault="00810FB7" w:rsidP="00810FB7">
      <w:r>
        <w:t xml:space="preserve">Actually, this concept of ‘Mama </w:t>
      </w:r>
      <w:proofErr w:type="spellStart"/>
      <w:r>
        <w:t>Talao</w:t>
      </w:r>
      <w:proofErr w:type="spellEnd"/>
      <w:r>
        <w:t xml:space="preserve">’ originates from </w:t>
      </w:r>
      <w:proofErr w:type="spellStart"/>
      <w:r>
        <w:t>Vidarbha</w:t>
      </w:r>
      <w:proofErr w:type="spellEnd"/>
      <w:r>
        <w:t xml:space="preserve">, the lakes built by the Gond King 350 years ago are referred to as </w:t>
      </w:r>
      <w:proofErr w:type="spellStart"/>
      <w:r>
        <w:t>Malgujari</w:t>
      </w:r>
      <w:proofErr w:type="spellEnd"/>
      <w:r>
        <w:t xml:space="preserve"> or Mama Lake. In the 5 districts of Nagpur, </w:t>
      </w:r>
      <w:proofErr w:type="spellStart"/>
      <w:r>
        <w:t>Chandrapur</w:t>
      </w:r>
      <w:proofErr w:type="spellEnd"/>
      <w:r>
        <w:t xml:space="preserve">, </w:t>
      </w:r>
      <w:proofErr w:type="spellStart"/>
      <w:r>
        <w:t>Gondia</w:t>
      </w:r>
      <w:proofErr w:type="spellEnd"/>
      <w:r>
        <w:t xml:space="preserve">, </w:t>
      </w:r>
      <w:proofErr w:type="spellStart"/>
      <w:r>
        <w:t>Bhandara</w:t>
      </w:r>
      <w:proofErr w:type="spellEnd"/>
      <w:r>
        <w:t xml:space="preserve"> and </w:t>
      </w:r>
      <w:proofErr w:type="spellStart"/>
      <w:r>
        <w:t>Gadchiroli</w:t>
      </w:r>
      <w:proofErr w:type="spellEnd"/>
      <w:r>
        <w:t xml:space="preserve">, the </w:t>
      </w:r>
      <w:proofErr w:type="spellStart"/>
      <w:r>
        <w:t>Malgujari</w:t>
      </w:r>
      <w:proofErr w:type="spellEnd"/>
      <w:r>
        <w:t xml:space="preserve"> system was discontinued in 1950, so the water from the lakes ceased to be used. Recently, the state government has taken up the work of reviving those lakes.</w:t>
      </w:r>
    </w:p>
    <w:p w:rsidR="00810FB7" w:rsidRDefault="00810FB7" w:rsidP="00810FB7">
      <w:r>
        <w:t xml:space="preserve">Similarly, the </w:t>
      </w:r>
      <w:proofErr w:type="spellStart"/>
      <w:r>
        <w:t>Turfapada</w:t>
      </w:r>
      <w:proofErr w:type="spellEnd"/>
      <w:r>
        <w:t xml:space="preserve"> lake also served as a source of water for locals since that time. But due to ignorance for some period, the condition of this lake becomes worse. Revival of Mama </w:t>
      </w:r>
      <w:proofErr w:type="spellStart"/>
      <w:r>
        <w:t>Talao</w:t>
      </w:r>
      <w:proofErr w:type="spellEnd"/>
      <w:r>
        <w:t xml:space="preserve"> (lake) is taken up by </w:t>
      </w:r>
      <w:proofErr w:type="spellStart"/>
      <w:r>
        <w:t>Sthanik</w:t>
      </w:r>
      <w:proofErr w:type="spellEnd"/>
      <w:r>
        <w:t xml:space="preserve"> </w:t>
      </w:r>
      <w:proofErr w:type="spellStart"/>
      <w:r>
        <w:t>Nagarsevak</w:t>
      </w:r>
      <w:proofErr w:type="spellEnd"/>
      <w:r>
        <w:t xml:space="preserve"> Res. Shri. Manohar </w:t>
      </w:r>
      <w:proofErr w:type="spellStart"/>
      <w:r>
        <w:t>Dumbre</w:t>
      </w:r>
      <w:proofErr w:type="spellEnd"/>
      <w:r>
        <w:t xml:space="preserve"> and in the last few years, this lake area has started to undergo a transformation. On the way from </w:t>
      </w:r>
      <w:proofErr w:type="spellStart"/>
      <w:r>
        <w:t>Bramhand</w:t>
      </w:r>
      <w:proofErr w:type="spellEnd"/>
      <w:r>
        <w:t xml:space="preserve"> to </w:t>
      </w:r>
      <w:proofErr w:type="spellStart"/>
      <w:r>
        <w:t>Turfapada</w:t>
      </w:r>
      <w:proofErr w:type="spellEnd"/>
      <w:r>
        <w:t xml:space="preserve">, there is a green belt created by the plantation and conservation of the left-hand side attracts the people around. Even after entering through a large iron gate on the road side, only thick bushes and pathways greet us. We unknowingly get away from the noise of the world and get closer to nature. The work of these walking or jogging tracks is not yet completed but there is a place to walk or sit for a while.  After passing through the dense forest and along the narrow road, one can see the low-lying reservoir called </w:t>
      </w:r>
      <w:proofErr w:type="spellStart"/>
      <w:r>
        <w:t>Turfapada</w:t>
      </w:r>
      <w:proofErr w:type="spellEnd"/>
      <w:r>
        <w:t xml:space="preserve"> or Mama </w:t>
      </w:r>
      <w:proofErr w:type="spellStart"/>
      <w:r>
        <w:t>Talao</w:t>
      </w:r>
      <w:proofErr w:type="spellEnd"/>
      <w:r>
        <w:t xml:space="preserve"> (lake). Health lovers or health conscious people from the nearby areas come here for morning and evening walks. Due to the Dense Forest, this area is considered as an Oxygen Hub. However, while planting this tree by the municipal corporation, should the full growth of trees and the area of the site have been properly considered? This question comes to mind. Trees like </w:t>
      </w:r>
      <w:proofErr w:type="spellStart"/>
      <w:r>
        <w:t>Pimpal</w:t>
      </w:r>
      <w:proofErr w:type="spellEnd"/>
      <w:r>
        <w:t xml:space="preserve">, </w:t>
      </w:r>
      <w:proofErr w:type="spellStart"/>
      <w:r>
        <w:t>Karanj</w:t>
      </w:r>
      <w:proofErr w:type="spellEnd"/>
      <w:r>
        <w:t xml:space="preserve">, </w:t>
      </w:r>
      <w:proofErr w:type="spellStart"/>
      <w:r>
        <w:t>Saptparni</w:t>
      </w:r>
      <w:proofErr w:type="spellEnd"/>
      <w:r>
        <w:t xml:space="preserve">, </w:t>
      </w:r>
      <w:proofErr w:type="spellStart"/>
      <w:r>
        <w:t>Bakul</w:t>
      </w:r>
      <w:proofErr w:type="spellEnd"/>
      <w:r>
        <w:t xml:space="preserve">, </w:t>
      </w:r>
      <w:proofErr w:type="spellStart"/>
      <w:r>
        <w:t>Jambhul</w:t>
      </w:r>
      <w:proofErr w:type="spellEnd"/>
      <w:r>
        <w:t xml:space="preserve"> which are expanding further have been planted.  But It is true that because of the shade of these trees, the atmosphere becomes pleasant.</w:t>
      </w:r>
    </w:p>
    <w:p w:rsidR="00810FB7" w:rsidRDefault="00810FB7" w:rsidP="00810FB7">
      <w:r>
        <w:t xml:space="preserve">  Now we are standing in a place where there is a green forest behind and a deep natural reservoir in front. Descending the stairs, we rush to its shore. A rocky area just off shore and deep water ahead. Chirped construction on all sides. In one or two places, the rock is seen to have collapsed. Above, a wire fence stands for the safety of the lake and the man. How strong is it? Even so, it is a wonder that this water body has maintained its existence for many centuries. It is obvious that the lake gets filled with Ganesh </w:t>
      </w:r>
      <w:proofErr w:type="spellStart"/>
      <w:r>
        <w:t>Visarjan</w:t>
      </w:r>
      <w:proofErr w:type="spellEnd"/>
      <w:r>
        <w:t xml:space="preserve"> and the soil flowing from all directions. But it is never right to throw garbage in it. It is heart-wrenching to see such a dilapidated condition of this once vast and biodiversity reservoir. Along with the external beautification, the lake itself and the natural environment of Thane are waiting for the purification of water and the conservation of the natural habitat of aquatic life, animals and birds. Children enjoy swimming in the water, which has now forgotten its colour, while women come here to wash their clothes. It goes without saying that the overall water quality is alarming.</w:t>
      </w:r>
    </w:p>
    <w:p w:rsidR="00810FB7" w:rsidRDefault="00810FB7" w:rsidP="00810FB7">
      <w:r>
        <w:t xml:space="preserve">Now the decoration done on one side is very beautiful. The beauty of the area of this lake can be seen in the rainy season. It is truly a great choice for locals as a place to relax. We believe that the </w:t>
      </w:r>
      <w:r>
        <w:lastRenderedPageBreak/>
        <w:t>municipal corporation and local leadership will do the work to make this area more beautiful and safer.</w:t>
      </w:r>
    </w:p>
    <w:p w:rsidR="00810FB7" w:rsidRDefault="00810FB7" w:rsidP="00810FB7">
      <w:proofErr w:type="spellStart"/>
      <w:r>
        <w:t>Hiranandi</w:t>
      </w:r>
      <w:proofErr w:type="spellEnd"/>
      <w:r>
        <w:t xml:space="preserve"> Estate, a stone's throw away from </w:t>
      </w:r>
      <w:proofErr w:type="spellStart"/>
      <w:r>
        <w:t>Turphapada</w:t>
      </w:r>
      <w:proofErr w:type="spellEnd"/>
      <w:r>
        <w:t xml:space="preserve"> Lake and facing </w:t>
      </w:r>
      <w:proofErr w:type="spellStart"/>
      <w:r>
        <w:t>Shri.G</w:t>
      </w:r>
      <w:proofErr w:type="spellEnd"/>
      <w:r>
        <w:t xml:space="preserve">. This lake will surely gain importance in the future due to reputed societies like </w:t>
      </w:r>
      <w:proofErr w:type="spellStart"/>
      <w:r>
        <w:t>Splendor</w:t>
      </w:r>
      <w:proofErr w:type="spellEnd"/>
      <w:r>
        <w:t>. This lake, which bears witness to our history and is still a gift of nature to us after a very tough journey, is indeed a very important element of the environment. This lake is characterised by perennial springs flowing through the rocks. But it cannot be said that the amount of oxygen in the water is correct, because fish or other aquatic life are not seen in this reservoir.</w:t>
      </w:r>
    </w:p>
    <w:p w:rsidR="00810FB7" w:rsidRDefault="00810FB7" w:rsidP="00810FB7">
      <w:r>
        <w:t xml:space="preserve">Water resources are a gift from nature. Their cleanliness and conservation are the responsibility of all of us. In the near future, </w:t>
      </w:r>
      <w:proofErr w:type="spellStart"/>
      <w:r>
        <w:t>Turphapada</w:t>
      </w:r>
      <w:proofErr w:type="spellEnd"/>
      <w:r>
        <w:t xml:space="preserve"> lake is likely to become known as an eco-friendly place. He just waits for everyone's cooperation and affection. May the beautification of the remaining side be completed soon by removing the silt and maintaining the cleanliness of the water and building a strong wall on all sides. May this lake become a centre of biodiversity and become an attraction for all nature lovers, environmentalists, senior citizens, youth and children.</w:t>
      </w:r>
    </w:p>
    <w:p w:rsidR="00810FB7" w:rsidRDefault="00810FB7" w:rsidP="00810FB7"/>
    <w:p w:rsidR="00810FB7" w:rsidRDefault="00810FB7" w:rsidP="00810FB7"/>
    <w:p w:rsidR="00810FB7" w:rsidRDefault="00810FB7" w:rsidP="00810FB7"/>
    <w:p w:rsidR="00810FB7" w:rsidRDefault="00810FB7" w:rsidP="00810FB7"/>
    <w:p w:rsidR="00810FB7" w:rsidRDefault="00810FB7" w:rsidP="00810FB7"/>
    <w:p w:rsidR="00810FB7" w:rsidRDefault="00810FB7" w:rsidP="00810FB7"/>
    <w:p w:rsidR="00810FB7" w:rsidRDefault="00810FB7" w:rsidP="00810FB7"/>
    <w:p w:rsidR="00810FB7" w:rsidRDefault="00810FB7" w:rsidP="00810FB7"/>
    <w:p w:rsidR="00810FB7" w:rsidRDefault="00810FB7" w:rsidP="00810FB7"/>
    <w:p w:rsidR="00810FB7" w:rsidRDefault="00810FB7" w:rsidP="00810FB7"/>
    <w:p w:rsidR="00810FB7" w:rsidRDefault="00810FB7" w:rsidP="00810FB7"/>
    <w:p w:rsidR="00810FB7" w:rsidRDefault="00810FB7" w:rsidP="00810FB7"/>
    <w:p w:rsidR="00907F8A" w:rsidRDefault="00907F8A"/>
    <w:sectPr w:rsidR="00907F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FB7"/>
    <w:rsid w:val="00402A71"/>
    <w:rsid w:val="00810FB7"/>
    <w:rsid w:val="00907F8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5BCCE"/>
  <w15:chartTrackingRefBased/>
  <w15:docId w15:val="{AD4446E9-8E25-49FD-9738-005664554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767</Words>
  <Characters>4372</Characters>
  <Application>Microsoft Office Word</Application>
  <DocSecurity>0</DocSecurity>
  <Lines>36</Lines>
  <Paragraphs>10</Paragraphs>
  <ScaleCrop>false</ScaleCrop>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06</dc:creator>
  <cp:keywords/>
  <dc:description/>
  <cp:lastModifiedBy>Administrator</cp:lastModifiedBy>
  <cp:revision>4</cp:revision>
  <dcterms:created xsi:type="dcterms:W3CDTF">2024-01-23T11:14:00Z</dcterms:created>
  <dcterms:modified xsi:type="dcterms:W3CDTF">2024-01-23T12:49:00Z</dcterms:modified>
</cp:coreProperties>
</file>