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Introduction to DevOps - Assignment 2</w:t>
      </w:r>
    </w:p>
    <w:p>
      <w:pPr>
        <w:jc w:val="center"/>
      </w:pPr>
      <w:r>
        <w:rPr>
          <w:b/>
          <w:sz w:val="32"/>
        </w:rPr>
        <w:t>CI/CD Implementation for ACEest Fitness &amp; Gym</w:t>
      </w:r>
    </w:p>
    <w:p>
      <w:pPr>
        <w:jc w:val="center"/>
      </w:pPr>
      <w:r>
        <w:rPr>
          <w:sz w:val="24"/>
        </w:rPr>
        <w:t>Submitted by: ____________________</w:t>
        <w:br/>
        <w:t>Roll No: ____________________</w:t>
        <w:br/>
        <w:t>Course: CSIZG514 / SEZG514</w:t>
        <w:br/>
        <w:t>Batch: 2026</w:t>
      </w:r>
    </w:p>
    <w:p>
      <w:r>
        <w:br w:type="page"/>
      </w:r>
    </w:p>
    <w:p>
      <w:pPr>
        <w:pStyle w:val="Heading1"/>
      </w:pPr>
      <w:r>
        <w:t>1. CI/CD Architecture Overview</w:t>
      </w:r>
    </w:p>
    <w:p>
      <w:r>
        <w:t>ACEest Fitness &amp; Gym is a Flask-based fitness management application. The objective of this DevOps implementation is to automate the complete software delivery lifecycle from code commit to deployment. The pipeline ensures automated testing, code quality validation, containerization, image publishing, and Kubernetes-based deployment.</w:t>
      </w:r>
    </w:p>
    <w:p>
      <w:r>
        <w:t>Pipeline flow: Developer -&gt; GitHub -&gt; Jenkins -&gt; Pytest -&gt; SonarQube -&gt; Docker Build -&gt; Docker Hub -&gt; Kubernetes/Minikube Deployment.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Pipeline Stage</w:t>
            </w:r>
          </w:p>
        </w:tc>
        <w:tc>
          <w:tcPr>
            <w:tcW w:type="dxa" w:w="3312"/>
          </w:tcPr>
          <w:p>
            <w:r>
              <w:t>Tool Used</w:t>
            </w:r>
          </w:p>
        </w:tc>
        <w:tc>
          <w:tcPr>
            <w:tcW w:type="dxa" w:w="3312"/>
          </w:tcPr>
          <w:p>
            <w:r>
              <w:t>Purpose</w:t>
            </w:r>
          </w:p>
        </w:tc>
      </w:tr>
      <w:tr>
        <w:tc>
          <w:tcPr>
            <w:tcW w:type="dxa" w:w="3312"/>
          </w:tcPr>
          <w:p>
            <w:r>
              <w:t>Version Control</w:t>
            </w:r>
          </w:p>
        </w:tc>
        <w:tc>
          <w:tcPr>
            <w:tcW w:type="dxa" w:w="3312"/>
          </w:tcPr>
          <w:p>
            <w:r>
              <w:t>Git and GitHub</w:t>
            </w:r>
          </w:p>
        </w:tc>
        <w:tc>
          <w:tcPr>
            <w:tcW w:type="dxa" w:w="3312"/>
          </w:tcPr>
          <w:p>
            <w:r>
              <w:t>Stores source code, maintains commits, branches, and tags</w:t>
            </w:r>
          </w:p>
        </w:tc>
      </w:tr>
      <w:tr>
        <w:tc>
          <w:tcPr>
            <w:tcW w:type="dxa" w:w="3312"/>
          </w:tcPr>
          <w:p>
            <w:r>
              <w:t>Continuous Integration</w:t>
            </w:r>
          </w:p>
        </w:tc>
        <w:tc>
          <w:tcPr>
            <w:tcW w:type="dxa" w:w="3312"/>
          </w:tcPr>
          <w:p>
            <w:r>
              <w:t>Jenkins</w:t>
            </w:r>
          </w:p>
        </w:tc>
        <w:tc>
          <w:tcPr>
            <w:tcW w:type="dxa" w:w="3312"/>
          </w:tcPr>
          <w:p>
            <w:r>
              <w:t>Automatically triggers build, test, quality scan, Docker build, and deployment</w:t>
            </w:r>
          </w:p>
        </w:tc>
      </w:tr>
      <w:tr>
        <w:tc>
          <w:tcPr>
            <w:tcW w:type="dxa" w:w="3312"/>
          </w:tcPr>
          <w:p>
            <w:r>
              <w:t>Testing</w:t>
            </w:r>
          </w:p>
        </w:tc>
        <w:tc>
          <w:tcPr>
            <w:tcW w:type="dxa" w:w="3312"/>
          </w:tcPr>
          <w:p>
            <w:r>
              <w:t>Pytest</w:t>
            </w:r>
          </w:p>
        </w:tc>
        <w:tc>
          <w:tcPr>
            <w:tcW w:type="dxa" w:w="3312"/>
          </w:tcPr>
          <w:p>
            <w:r>
              <w:t>Runs unit tests for the Flask application</w:t>
            </w:r>
          </w:p>
        </w:tc>
      </w:tr>
      <w:tr>
        <w:tc>
          <w:tcPr>
            <w:tcW w:type="dxa" w:w="3312"/>
          </w:tcPr>
          <w:p>
            <w:r>
              <w:t>Code Quality</w:t>
            </w:r>
          </w:p>
        </w:tc>
        <w:tc>
          <w:tcPr>
            <w:tcW w:type="dxa" w:w="3312"/>
          </w:tcPr>
          <w:p>
            <w:r>
              <w:t>SonarQube</w:t>
            </w:r>
          </w:p>
        </w:tc>
        <w:tc>
          <w:tcPr>
            <w:tcW w:type="dxa" w:w="3312"/>
          </w:tcPr>
          <w:p>
            <w:r>
              <w:t>Performs static analysis and quality gate checks</w:t>
            </w:r>
          </w:p>
        </w:tc>
      </w:tr>
      <w:tr>
        <w:tc>
          <w:tcPr>
            <w:tcW w:type="dxa" w:w="3312"/>
          </w:tcPr>
          <w:p>
            <w:r>
              <w:t>Containerization</w:t>
            </w:r>
          </w:p>
        </w:tc>
        <w:tc>
          <w:tcPr>
            <w:tcW w:type="dxa" w:w="3312"/>
          </w:tcPr>
          <w:p>
            <w:r>
              <w:t>Docker</w:t>
            </w:r>
          </w:p>
        </w:tc>
        <w:tc>
          <w:tcPr>
            <w:tcW w:type="dxa" w:w="3312"/>
          </w:tcPr>
          <w:p>
            <w:r>
              <w:t>Packages application and dependencies into a portable image</w:t>
            </w:r>
          </w:p>
        </w:tc>
      </w:tr>
      <w:tr>
        <w:tc>
          <w:tcPr>
            <w:tcW w:type="dxa" w:w="3312"/>
          </w:tcPr>
          <w:p>
            <w:r>
              <w:t>Registry</w:t>
            </w:r>
          </w:p>
        </w:tc>
        <w:tc>
          <w:tcPr>
            <w:tcW w:type="dxa" w:w="3312"/>
          </w:tcPr>
          <w:p>
            <w:r>
              <w:t>Docker Hub</w:t>
            </w:r>
          </w:p>
        </w:tc>
        <w:tc>
          <w:tcPr>
            <w:tcW w:type="dxa" w:w="3312"/>
          </w:tcPr>
          <w:p>
            <w:r>
              <w:t>Stores versioned Docker images</w:t>
            </w:r>
          </w:p>
        </w:tc>
      </w:tr>
      <w:tr>
        <w:tc>
          <w:tcPr>
            <w:tcW w:type="dxa" w:w="3312"/>
          </w:tcPr>
          <w:p>
            <w:r>
              <w:t>Deployment</w:t>
            </w:r>
          </w:p>
        </w:tc>
        <w:tc>
          <w:tcPr>
            <w:tcW w:type="dxa" w:w="3312"/>
          </w:tcPr>
          <w:p>
            <w:r>
              <w:t>Kubernetes / Minikube</w:t>
            </w:r>
          </w:p>
        </w:tc>
        <w:tc>
          <w:tcPr>
            <w:tcW w:type="dxa" w:w="3312"/>
          </w:tcPr>
          <w:p>
            <w:r>
              <w:t>Runs containerized application with scalable deployment strategies</w:t>
            </w:r>
          </w:p>
        </w:tc>
      </w:tr>
    </w:tbl>
    <w:p>
      <w:pPr>
        <w:pStyle w:val="Heading1"/>
      </w:pPr>
      <w:r>
        <w:t>2. Implementation Summary</w:t>
      </w:r>
    </w:p>
    <w:p>
      <w:pPr>
        <w:pStyle w:val="ListBullet"/>
      </w:pPr>
      <w:r>
        <w:t>Developed a foundational Flask application named ACEest_Fitness.py with routes for home, health check, members, and plans.</w:t>
      </w:r>
    </w:p>
    <w:p>
      <w:pPr>
        <w:pStyle w:val="ListBullet"/>
      </w:pPr>
      <w:r>
        <w:t>Created automated Pytest test cases to validate important API endpoints.</w:t>
      </w:r>
    </w:p>
    <w:p>
      <w:pPr>
        <w:pStyle w:val="ListBullet"/>
      </w:pPr>
      <w:r>
        <w:t>Created a Jenkinsfile to automate checkout, dependency installation, testing, SonarQube analysis, Docker build, Docker push, and Kubernetes deployment.</w:t>
      </w:r>
    </w:p>
    <w:p>
      <w:pPr>
        <w:pStyle w:val="ListBullet"/>
      </w:pPr>
      <w:r>
        <w:t>Created a Dockerfile to containerize the Flask application.</w:t>
      </w:r>
    </w:p>
    <w:p>
      <w:pPr>
        <w:pStyle w:val="ListBullet"/>
      </w:pPr>
      <w:r>
        <w:t>Created Kubernetes YAML manifests for rolling update, blue-green, canary, shadow, and A/B testing deployment strategies.</w:t>
      </w:r>
    </w:p>
    <w:p>
      <w:pPr>
        <w:pStyle w:val="ListBullet"/>
      </w:pPr>
      <w:r>
        <w:t>Added SonarQube configuration using sonar-project.properties.</w:t>
      </w:r>
    </w:p>
    <w:p>
      <w:pPr>
        <w:pStyle w:val="Heading1"/>
      </w:pPr>
      <w:r>
        <w:t>3. Deployment Strategies</w:t>
      </w:r>
    </w:p>
    <w:p>
      <w:pPr>
        <w:pStyle w:val="Heading2"/>
      </w:pPr>
      <w:r>
        <w:t>Rolling Update</w:t>
      </w:r>
    </w:p>
    <w:p>
      <w:r>
        <w:t>Updates pods gradually so the application remains available during deployment. Rollback can be done using kubectl rollout undo.</w:t>
      </w:r>
    </w:p>
    <w:p>
      <w:pPr>
        <w:pStyle w:val="Heading2"/>
      </w:pPr>
      <w:r>
        <w:t>Blue-Green Deployment</w:t>
      </w:r>
    </w:p>
    <w:p>
      <w:r>
        <w:t>Maintains two environments: blue as stable and green as new. Traffic is switched to green after validation. Rollback is done by switching service selector back to blue.</w:t>
      </w:r>
    </w:p>
    <w:p>
      <w:pPr>
        <w:pStyle w:val="Heading2"/>
      </w:pPr>
      <w:r>
        <w:t>Canary Release</w:t>
      </w:r>
    </w:p>
    <w:p>
      <w:r>
        <w:t>Deploys the new version to a small subset of pods/users first. If stable, it is expanded to all users.</w:t>
      </w:r>
    </w:p>
    <w:p>
      <w:pPr>
        <w:pStyle w:val="Heading2"/>
      </w:pPr>
      <w:r>
        <w:t>Shadow Deployment</w:t>
      </w:r>
    </w:p>
    <w:p>
      <w:r>
        <w:t>Runs the new version silently without exposing it directly to users. It helps test production-like behavior safely.</w:t>
      </w:r>
    </w:p>
    <w:p>
      <w:pPr>
        <w:pStyle w:val="Heading2"/>
      </w:pPr>
      <w:r>
        <w:t>A/B Testing</w:t>
      </w:r>
    </w:p>
    <w:p>
      <w:r>
        <w:t>Runs two versions simultaneously to compare user experience, performance, or business metrics.</w:t>
      </w:r>
    </w:p>
    <w:p>
      <w:pPr>
        <w:pStyle w:val="Heading1"/>
      </w:pPr>
      <w:r>
        <w:t>4. Challenges Faced and Mitigation</w:t>
      </w:r>
    </w:p>
    <w:tbl>
      <w:tblPr>
        <w:tblStyle w:val="TableGrid"/>
        <w:tblW w:type="auto" w:w="0"/>
        <w:tblLook w:firstColumn="1" w:firstRow="1" w:lastColumn="0" w:lastRow="0" w:noHBand="0" w:noVBand="1" w:val="04A0"/>
      </w:tblPr>
      <w:tblGrid>
        <w:gridCol w:w="4968"/>
        <w:gridCol w:w="4968"/>
      </w:tblGrid>
      <w:tr>
        <w:tc>
          <w:tcPr>
            <w:tcW w:type="dxa" w:w="4968"/>
          </w:tcPr>
          <w:p>
            <w:r>
              <w:t>Challenge</w:t>
            </w:r>
          </w:p>
        </w:tc>
        <w:tc>
          <w:tcPr>
            <w:tcW w:type="dxa" w:w="4968"/>
          </w:tcPr>
          <w:p>
            <w:r>
              <w:t>Mitigation</w:t>
            </w:r>
          </w:p>
        </w:tc>
      </w:tr>
      <w:tr>
        <w:tc>
          <w:tcPr>
            <w:tcW w:type="dxa" w:w="4968"/>
          </w:tcPr>
          <w:p>
            <w:r>
              <w:t>Tool installation complexity</w:t>
            </w:r>
          </w:p>
        </w:tc>
        <w:tc>
          <w:tcPr>
            <w:tcW w:type="dxa" w:w="4968"/>
          </w:tcPr>
          <w:p>
            <w:r>
              <w:t>Used clear installation steps and version checks for Python, Docker, Jenkins, Minikube, kubectl, and Java.</w:t>
            </w:r>
          </w:p>
        </w:tc>
      </w:tr>
      <w:tr>
        <w:tc>
          <w:tcPr>
            <w:tcW w:type="dxa" w:w="4968"/>
          </w:tcPr>
          <w:p>
            <w:r>
              <w:t>Docker image build issues</w:t>
            </w:r>
          </w:p>
        </w:tc>
        <w:tc>
          <w:tcPr>
            <w:tcW w:type="dxa" w:w="4968"/>
          </w:tcPr>
          <w:p>
            <w:r>
              <w:t>Created a lightweight Dockerfile using python:3.11-slim and installed dependencies through requirements.txt.</w:t>
            </w:r>
          </w:p>
        </w:tc>
      </w:tr>
      <w:tr>
        <w:tc>
          <w:tcPr>
            <w:tcW w:type="dxa" w:w="4968"/>
          </w:tcPr>
          <w:p>
            <w:r>
              <w:t>Test failures during CI</w:t>
            </w:r>
          </w:p>
        </w:tc>
        <w:tc>
          <w:tcPr>
            <w:tcW w:type="dxa" w:w="4968"/>
          </w:tcPr>
          <w:p>
            <w:r>
              <w:t>Integrated Pytest in Jenkins so failed test cases stop the pipeline before deployment.</w:t>
            </w:r>
          </w:p>
        </w:tc>
      </w:tr>
      <w:tr>
        <w:tc>
          <w:tcPr>
            <w:tcW w:type="dxa" w:w="4968"/>
          </w:tcPr>
          <w:p>
            <w:r>
              <w:t>Deployment rollback requirement</w:t>
            </w:r>
          </w:p>
        </w:tc>
        <w:tc>
          <w:tcPr>
            <w:tcW w:type="dxa" w:w="4968"/>
          </w:tcPr>
          <w:p>
            <w:r>
              <w:t>Added rolling update rollback command and blue-green service selector rollback approach.</w:t>
            </w:r>
          </w:p>
        </w:tc>
      </w:tr>
      <w:tr>
        <w:tc>
          <w:tcPr>
            <w:tcW w:type="dxa" w:w="4968"/>
          </w:tcPr>
          <w:p>
            <w:r>
              <w:t>Code quality validation</w:t>
            </w:r>
          </w:p>
        </w:tc>
        <w:tc>
          <w:tcPr>
            <w:tcW w:type="dxa" w:w="4968"/>
          </w:tcPr>
          <w:p>
            <w:r>
              <w:t>Added SonarQube configuration and Jenkins stage to enforce quality checks.</w:t>
            </w:r>
          </w:p>
        </w:tc>
      </w:tr>
    </w:tbl>
    <w:p>
      <w:pPr>
        <w:pStyle w:val="Heading1"/>
      </w:pPr>
      <w:r>
        <w:t>5. Key Automation Outcomes</w:t>
      </w:r>
    </w:p>
    <w:p>
      <w:pPr>
        <w:pStyle w:val="ListBullet"/>
      </w:pPr>
      <w:r>
        <w:t>Every code change can be validated automatically through Jenkins.</w:t>
      </w:r>
    </w:p>
    <w:p>
      <w:pPr>
        <w:pStyle w:val="ListBullet"/>
      </w:pPr>
      <w:r>
        <w:t>Pytest ensures functional correctness before build and deployment.</w:t>
      </w:r>
    </w:p>
    <w:p>
      <w:pPr>
        <w:pStyle w:val="ListBullet"/>
      </w:pPr>
      <w:r>
        <w:t>SonarQube improves maintainability, reliability, and security of the code.</w:t>
      </w:r>
    </w:p>
    <w:p>
      <w:pPr>
        <w:pStyle w:val="ListBullet"/>
      </w:pPr>
      <w:r>
        <w:t>Docker ensures consistent runtime environment across laptops, Jenkins, and Kubernetes.</w:t>
      </w:r>
    </w:p>
    <w:p>
      <w:pPr>
        <w:pStyle w:val="ListBullet"/>
      </w:pPr>
      <w:r>
        <w:t>Kubernetes supports scalable deployment, zero-downtime upgrades, and rollback.</w:t>
      </w:r>
    </w:p>
    <w:p>
      <w:pPr>
        <w:pStyle w:val="ListBullet"/>
      </w:pPr>
      <w:r>
        <w:t>The pipeline improves delivery speed, reliability, and operational resilience.</w:t>
      </w:r>
    </w:p>
    <w:p>
      <w:pPr>
        <w:pStyle w:val="Heading1"/>
      </w:pPr>
      <w:r>
        <w:t>6. Submission Checklist</w:t>
      </w:r>
    </w:p>
    <w:p>
      <w:pPr>
        <w:pStyle w:val="ListNumber"/>
      </w:pPr>
      <w:r>
        <w:t>GitHub repository link</w:t>
      </w:r>
    </w:p>
    <w:p>
      <w:pPr>
        <w:pStyle w:val="ListNumber"/>
      </w:pPr>
      <w:r>
        <w:t>Flask application files</w:t>
      </w:r>
    </w:p>
    <w:p>
      <w:pPr>
        <w:pStyle w:val="ListNumber"/>
      </w:pPr>
      <w:r>
        <w:t>Jenkinsfile</w:t>
      </w:r>
    </w:p>
    <w:p>
      <w:pPr>
        <w:pStyle w:val="ListNumber"/>
      </w:pPr>
      <w:r>
        <w:t>Dockerfile</w:t>
      </w:r>
    </w:p>
    <w:p>
      <w:pPr>
        <w:pStyle w:val="ListNumber"/>
      </w:pPr>
      <w:r>
        <w:t>Kubernetes YAML manifests</w:t>
      </w:r>
    </w:p>
    <w:p>
      <w:pPr>
        <w:pStyle w:val="ListNumber"/>
      </w:pPr>
      <w:r>
        <w:t>Pytest test cases</w:t>
      </w:r>
    </w:p>
    <w:p>
      <w:pPr>
        <w:pStyle w:val="ListNumber"/>
      </w:pPr>
      <w:r>
        <w:t>SonarQube report screenshot</w:t>
      </w:r>
    </w:p>
    <w:p>
      <w:pPr>
        <w:pStyle w:val="ListNumber"/>
      </w:pPr>
      <w:r>
        <w:t>Docker Hub image repository link</w:t>
      </w:r>
    </w:p>
    <w:p>
      <w:pPr>
        <w:pStyle w:val="ListNumber"/>
      </w:pPr>
      <w:r>
        <w:t>Running cluster endpoint URL</w:t>
      </w:r>
    </w:p>
    <w:p>
      <w:pPr>
        <w:pStyle w:val="ListNumber"/>
      </w:pPr>
      <w:r>
        <w:t>Screenshots of Jenkins successful build and Kubernetes pods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