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73B" w:rsidRPr="00914898" w:rsidRDefault="00876628" w:rsidP="00876628">
      <w:pPr>
        <w:pStyle w:val="Heading1"/>
        <w:rPr>
          <w:rFonts w:asciiTheme="minorHAnsi" w:hAnsiTheme="minorHAnsi" w:cstheme="minorHAnsi"/>
        </w:rPr>
      </w:pPr>
      <w:r w:rsidRPr="00914898">
        <w:rPr>
          <w:rFonts w:asciiTheme="minorHAnsi" w:hAnsiTheme="minorHAnsi" w:cstheme="minorHAnsi"/>
        </w:rPr>
        <w:t>Logistic Regression:</w:t>
      </w:r>
    </w:p>
    <w:p w:rsidR="00876628" w:rsidRPr="00914898" w:rsidRDefault="00BC252A" w:rsidP="008766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Allows to establish a relationship between binary outcome and a group of predictor variables of type continuous and/or categorical. Determines the percentage of variance in the dependent variable explained by independent variable.</w:t>
      </w:r>
    </w:p>
    <w:p w:rsidR="006A7687" w:rsidRPr="00914898" w:rsidRDefault="00876628" w:rsidP="006A768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14898">
        <w:rPr>
          <w:rFonts w:cstheme="minorHAnsi"/>
          <w:sz w:val="24"/>
          <w:szCs w:val="24"/>
        </w:rPr>
        <w:t>Logistic regression</w:t>
      </w:r>
      <w:r w:rsidR="00631E48" w:rsidRPr="00914898">
        <w:rPr>
          <w:rFonts w:cstheme="minorHAnsi"/>
          <w:sz w:val="24"/>
          <w:szCs w:val="24"/>
        </w:rPr>
        <w:t xml:space="preserve"> is a </w:t>
      </w:r>
      <w:r w:rsidR="006A7687" w:rsidRPr="00914898">
        <w:rPr>
          <w:rFonts w:cstheme="minorHAnsi"/>
          <w:sz w:val="24"/>
          <w:szCs w:val="24"/>
        </w:rPr>
        <w:t>binary classification model. It’s a linear model which cuts the plane.</w:t>
      </w:r>
    </w:p>
    <w:p w:rsidR="006A7687" w:rsidRPr="00914898" w:rsidRDefault="00876628" w:rsidP="006A768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14898">
        <w:rPr>
          <w:rFonts w:cstheme="minorHAnsi"/>
          <w:sz w:val="24"/>
          <w:szCs w:val="24"/>
        </w:rPr>
        <w:t xml:space="preserve">The impact of predictor (independent) variables is usually explained in terms of odds ratios. </w:t>
      </w:r>
    </w:p>
    <w:p w:rsidR="006A7687" w:rsidRPr="00914898" w:rsidRDefault="00876628" w:rsidP="006A768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14898">
        <w:rPr>
          <w:rFonts w:cstheme="minorHAnsi"/>
          <w:sz w:val="24"/>
          <w:szCs w:val="24"/>
        </w:rPr>
        <w:t>A logistic regression model allows us to establish a relationship between a binary outcome variable and a group of predictor variables.</w:t>
      </w:r>
    </w:p>
    <w:p w:rsidR="00712EB0" w:rsidRPr="00914898" w:rsidRDefault="00712EB0" w:rsidP="003E211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14898">
        <w:rPr>
          <w:rFonts w:cstheme="minorHAnsi"/>
          <w:sz w:val="24"/>
          <w:szCs w:val="24"/>
        </w:rPr>
        <w:t>The dependent variable in a logistic regression is the log of odds ratio Ln (p/1-p)</w:t>
      </w:r>
    </w:p>
    <w:p w:rsidR="001553A3" w:rsidRPr="00914898" w:rsidRDefault="00712EB0" w:rsidP="00712EB0">
      <w:pPr>
        <w:rPr>
          <w:rFonts w:cstheme="minorHAnsi"/>
          <w:sz w:val="24"/>
          <w:szCs w:val="24"/>
        </w:rPr>
      </w:pPr>
      <w:r w:rsidRPr="00914898">
        <w:rPr>
          <w:rFonts w:cstheme="minorHAnsi"/>
          <w:sz w:val="24"/>
          <w:szCs w:val="24"/>
        </w:rPr>
        <w:t xml:space="preserve"> </w:t>
      </w:r>
      <w:r w:rsidR="003E211D">
        <w:rPr>
          <w:rFonts w:cstheme="minorHAnsi"/>
          <w:noProof/>
          <w:sz w:val="24"/>
          <w:szCs w:val="24"/>
          <w:lang w:val="en-US"/>
        </w:rPr>
        <w:t xml:space="preserve">                                                       </w:t>
      </w:r>
      <w:r w:rsidRPr="00914898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F84B235" wp14:editId="00B5850F">
            <wp:extent cx="1852295" cy="902335"/>
            <wp:effectExtent l="0" t="0" r="0" b="0"/>
            <wp:docPr id="7" name="Picture 7" descr="http://www.statgun.com/images/logit-to-proba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tatgun.com/images/logit-to-probabil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3A3" w:rsidRPr="00561AF1" w:rsidRDefault="00914898" w:rsidP="00561AF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61AF1">
        <w:rPr>
          <w:rFonts w:cstheme="minorHAnsi"/>
          <w:sz w:val="24"/>
          <w:szCs w:val="24"/>
        </w:rPr>
        <w:t>We measure the accuracy of logistic model using:</w:t>
      </w:r>
    </w:p>
    <w:p w:rsidR="00914898" w:rsidRPr="00561AF1" w:rsidRDefault="00914898" w:rsidP="00561AF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61AF1">
        <w:rPr>
          <w:rFonts w:cstheme="minorHAnsi"/>
          <w:sz w:val="24"/>
          <w:szCs w:val="24"/>
        </w:rPr>
        <w:t>R – Squared value: Is the amount of vari</w:t>
      </w:r>
      <w:r w:rsidR="007042F3">
        <w:rPr>
          <w:rFonts w:cstheme="minorHAnsi"/>
          <w:sz w:val="24"/>
          <w:szCs w:val="24"/>
        </w:rPr>
        <w:t>ance explained by the model. It</w:t>
      </w:r>
      <w:r w:rsidRPr="00561AF1">
        <w:rPr>
          <w:rFonts w:cstheme="minorHAnsi"/>
          <w:sz w:val="24"/>
          <w:szCs w:val="24"/>
        </w:rPr>
        <w:t xml:space="preserve"> should be almost 1.0 or 100.</w:t>
      </w:r>
    </w:p>
    <w:p w:rsidR="00914898" w:rsidRPr="00561AF1" w:rsidRDefault="00914898" w:rsidP="00561AF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61AF1">
        <w:rPr>
          <w:rFonts w:cstheme="minorHAnsi"/>
          <w:sz w:val="24"/>
          <w:szCs w:val="24"/>
        </w:rPr>
        <w:t>Sum of Squared error: should be less. Almost zero.</w:t>
      </w:r>
    </w:p>
    <w:p w:rsidR="00914898" w:rsidRPr="00561AF1" w:rsidRDefault="00914898" w:rsidP="00561AF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61AF1">
        <w:rPr>
          <w:rFonts w:cstheme="minorHAnsi"/>
          <w:sz w:val="24"/>
          <w:szCs w:val="24"/>
        </w:rPr>
        <w:t>Roc curve (Receiver Operating Characteristic)</w:t>
      </w:r>
    </w:p>
    <w:p w:rsidR="00AF2120" w:rsidRPr="00914898" w:rsidRDefault="00914898" w:rsidP="00561AF1">
      <w:pPr>
        <w:pStyle w:val="NormalWeb"/>
        <w:shd w:val="clear" w:color="auto" w:fill="FFFFFF"/>
        <w:spacing w:before="0" w:beforeAutospacing="0" w:after="315" w:afterAutospacing="0" w:line="375" w:lineRule="atLeast"/>
        <w:ind w:firstLine="720"/>
        <w:jc w:val="both"/>
        <w:rPr>
          <w:rFonts w:asciiTheme="minorHAnsi" w:eastAsiaTheme="minorHAnsi" w:hAnsiTheme="minorHAnsi" w:cstheme="minorHAnsi"/>
          <w:lang w:eastAsia="en-US"/>
        </w:rPr>
      </w:pPr>
      <w:r w:rsidRPr="00914898">
        <w:rPr>
          <w:rFonts w:asciiTheme="minorHAnsi" w:eastAsiaTheme="minorHAnsi" w:hAnsiTheme="minorHAnsi" w:cstheme="minorHAnsi"/>
          <w:lang w:eastAsia="en-US"/>
        </w:rPr>
        <w:t>Roc :</w:t>
      </w:r>
      <w:r w:rsidR="00AF2120" w:rsidRPr="00914898">
        <w:rPr>
          <w:rFonts w:asciiTheme="minorHAnsi" w:eastAsiaTheme="minorHAnsi" w:hAnsiTheme="minorHAnsi" w:cstheme="minorHAnsi"/>
          <w:lang w:eastAsia="en-US"/>
        </w:rPr>
        <w:t xml:space="preserve"> evaluating the </w:t>
      </w:r>
      <w:r w:rsidR="00806CBB" w:rsidRPr="00914898">
        <w:rPr>
          <w:rFonts w:asciiTheme="minorHAnsi" w:eastAsiaTheme="minorHAnsi" w:hAnsiTheme="minorHAnsi" w:cstheme="minorHAnsi"/>
          <w:lang w:eastAsia="en-US"/>
        </w:rPr>
        <w:t>trade-offs</w:t>
      </w:r>
      <w:r w:rsidR="00AF2120" w:rsidRPr="00914898">
        <w:rPr>
          <w:rFonts w:asciiTheme="minorHAnsi" w:eastAsiaTheme="minorHAnsi" w:hAnsiTheme="minorHAnsi" w:cstheme="minorHAnsi"/>
          <w:lang w:eastAsia="en-US"/>
        </w:rPr>
        <w:t xml:space="preserve"> between true positive rate (sensitivity) and false positive rate(1- specificity). The area under curve (AUC)Higher the area under curve, better the prediction power of the model.</w:t>
      </w:r>
      <w:r w:rsidRPr="00914898">
        <w:rPr>
          <w:rFonts w:asciiTheme="minorHAnsi" w:eastAsiaTheme="minorHAnsi" w:hAnsiTheme="minorHAnsi" w:cstheme="minorHAnsi"/>
          <w:lang w:eastAsia="en-US"/>
        </w:rPr>
        <w:t xml:space="preserve"> It should be almost 1.</w:t>
      </w:r>
      <w:bookmarkStart w:id="0" w:name="_GoBack"/>
      <w:bookmarkEnd w:id="0"/>
    </w:p>
    <w:p w:rsidR="00AF2120" w:rsidRPr="00914898" w:rsidRDefault="00AF2120" w:rsidP="00AF2120">
      <w:pPr>
        <w:pStyle w:val="NormalWeb"/>
        <w:shd w:val="clear" w:color="auto" w:fill="FFFFFF"/>
        <w:spacing w:before="0" w:beforeAutospacing="0" w:after="315" w:afterAutospacing="0" w:line="375" w:lineRule="atLeast"/>
        <w:rPr>
          <w:rFonts w:asciiTheme="minorHAnsi" w:eastAsiaTheme="minorHAnsi" w:hAnsiTheme="minorHAnsi" w:cstheme="minorHAnsi"/>
          <w:lang w:eastAsia="en-US"/>
        </w:rPr>
      </w:pPr>
      <w:r w:rsidRPr="00914898">
        <w:rPr>
          <w:rFonts w:asciiTheme="minorHAnsi" w:eastAsiaTheme="minorHAnsi" w:hAnsiTheme="minorHAnsi" w:cstheme="minorHAnsi"/>
          <w:noProof/>
          <w:lang w:val="en-US" w:eastAsia="en-US"/>
        </w:rPr>
        <w:drawing>
          <wp:inline distT="0" distB="0" distL="0" distR="0" wp14:anchorId="2AFFD2C0" wp14:editId="3344D715">
            <wp:extent cx="2042003" cy="1120140"/>
            <wp:effectExtent l="0" t="0" r="0" b="3810"/>
            <wp:docPr id="1" name="Picture 1" descr="logit_roc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it_roc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236" cy="113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98" w:rsidRPr="00561AF1" w:rsidRDefault="00914898" w:rsidP="00561AF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61AF1">
        <w:rPr>
          <w:rFonts w:cstheme="minorHAnsi"/>
          <w:b/>
          <w:sz w:val="24"/>
          <w:szCs w:val="24"/>
        </w:rPr>
        <w:t>AIC (</w:t>
      </w:r>
      <w:proofErr w:type="spellStart"/>
      <w:r w:rsidRPr="00561AF1">
        <w:rPr>
          <w:rFonts w:cstheme="minorHAnsi"/>
          <w:b/>
          <w:sz w:val="24"/>
          <w:szCs w:val="24"/>
        </w:rPr>
        <w:t>Akaic</w:t>
      </w:r>
      <w:proofErr w:type="spellEnd"/>
      <w:r w:rsidRPr="00561AF1">
        <w:rPr>
          <w:rFonts w:cstheme="minorHAnsi"/>
          <w:b/>
          <w:sz w:val="24"/>
          <w:szCs w:val="24"/>
        </w:rPr>
        <w:t xml:space="preserve"> Information Criteria) and BIC (Bayesian Information Criteria): Gives</w:t>
      </w:r>
      <w:r w:rsidRPr="00561AF1">
        <w:rPr>
          <w:rFonts w:cstheme="minorHAnsi"/>
          <w:sz w:val="24"/>
          <w:szCs w:val="24"/>
        </w:rPr>
        <w:t xml:space="preserve"> info about R square value and error term. It is used to compare 2 or more models. Bigger the value better the model is.</w:t>
      </w:r>
    </w:p>
    <w:p w:rsidR="00561AF1" w:rsidRDefault="00561AF1" w:rsidP="00561AF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61AF1">
        <w:rPr>
          <w:rFonts w:cstheme="minorHAnsi"/>
          <w:b/>
          <w:sz w:val="24"/>
          <w:szCs w:val="24"/>
        </w:rPr>
        <w:t>Confusion matrix:</w:t>
      </w:r>
      <w:r w:rsidRPr="00561AF1">
        <w:rPr>
          <w:rFonts w:cstheme="minorHAnsi"/>
          <w:sz w:val="24"/>
          <w:szCs w:val="24"/>
        </w:rPr>
        <w:t xml:space="preserve"> build a model on train and test datasets to measure Accuracy, Precision, Recall and F1 score.</w:t>
      </w:r>
    </w:p>
    <w:p w:rsidR="00DE3E46" w:rsidRDefault="00DE3E46" w:rsidP="00DE3E46">
      <w:pPr>
        <w:ind w:left="360"/>
        <w:rPr>
          <w:rFonts w:cstheme="minorHAnsi"/>
          <w:sz w:val="24"/>
          <w:szCs w:val="24"/>
        </w:rPr>
      </w:pPr>
      <w:r w:rsidRPr="00DE3E46">
        <w:rPr>
          <w:rFonts w:cstheme="minorHAnsi"/>
          <w:b/>
          <w:sz w:val="24"/>
          <w:szCs w:val="24"/>
        </w:rPr>
        <w:t>Accuracy</w:t>
      </w:r>
      <w:r>
        <w:rPr>
          <w:rFonts w:cstheme="minorHAnsi"/>
          <w:sz w:val="24"/>
          <w:szCs w:val="24"/>
        </w:rPr>
        <w:t>: how often classifier is correct.</w:t>
      </w:r>
    </w:p>
    <w:p w:rsidR="00DE3E46" w:rsidRDefault="00DE3E46" w:rsidP="00DE3E46">
      <w:pPr>
        <w:ind w:left="360"/>
        <w:rPr>
          <w:rFonts w:cstheme="minorHAnsi"/>
          <w:sz w:val="24"/>
          <w:szCs w:val="24"/>
        </w:rPr>
      </w:pPr>
      <w:r w:rsidRPr="00DE3E46">
        <w:rPr>
          <w:rFonts w:cstheme="minorHAnsi"/>
          <w:b/>
          <w:sz w:val="24"/>
          <w:szCs w:val="24"/>
        </w:rPr>
        <w:t>Precision</w:t>
      </w:r>
      <w:r>
        <w:rPr>
          <w:rFonts w:cstheme="minorHAnsi"/>
          <w:sz w:val="24"/>
          <w:szCs w:val="24"/>
        </w:rPr>
        <w:t>: when it is predicted ‘YES’ how often it is correct.</w:t>
      </w:r>
    </w:p>
    <w:p w:rsidR="00DE3E46" w:rsidRDefault="00DE3E46" w:rsidP="00DE3E46">
      <w:pPr>
        <w:ind w:left="360"/>
        <w:rPr>
          <w:rFonts w:cstheme="minorHAnsi"/>
          <w:sz w:val="24"/>
          <w:szCs w:val="24"/>
        </w:rPr>
      </w:pPr>
      <w:r w:rsidRPr="00DE3E46">
        <w:rPr>
          <w:rFonts w:cstheme="minorHAnsi"/>
          <w:b/>
          <w:sz w:val="24"/>
          <w:szCs w:val="24"/>
        </w:rPr>
        <w:t xml:space="preserve">Recall (true positive </w:t>
      </w:r>
      <w:proofErr w:type="spellStart"/>
      <w:r w:rsidRPr="00DE3E46">
        <w:rPr>
          <w:rFonts w:cstheme="minorHAnsi"/>
          <w:b/>
          <w:sz w:val="24"/>
          <w:szCs w:val="24"/>
        </w:rPr>
        <w:t>rate</w:t>
      </w:r>
      <w:proofErr w:type="gramStart"/>
      <w:r w:rsidRPr="00DE3E46">
        <w:rPr>
          <w:rFonts w:cstheme="minorHAnsi"/>
          <w:b/>
          <w:sz w:val="24"/>
          <w:szCs w:val="24"/>
        </w:rPr>
        <w:t>,sensitivity</w:t>
      </w:r>
      <w:proofErr w:type="spellEnd"/>
      <w:proofErr w:type="gramEnd"/>
      <w:r w:rsidRPr="00DE3E46">
        <w:rPr>
          <w:rFonts w:cstheme="minorHAnsi"/>
          <w:b/>
          <w:sz w:val="24"/>
          <w:szCs w:val="24"/>
        </w:rPr>
        <w:t>):</w:t>
      </w:r>
      <w:r>
        <w:rPr>
          <w:rFonts w:cstheme="minorHAnsi"/>
          <w:sz w:val="24"/>
          <w:szCs w:val="24"/>
        </w:rPr>
        <w:t xml:space="preserve"> when it is actually ‘Yes’ how many times does it predicted ‘yes’</w:t>
      </w:r>
    </w:p>
    <w:p w:rsidR="00DE3E46" w:rsidRDefault="00DE3E46" w:rsidP="00DE3E46">
      <w:pPr>
        <w:ind w:left="360"/>
        <w:rPr>
          <w:rFonts w:cstheme="minorHAnsi"/>
          <w:sz w:val="24"/>
          <w:szCs w:val="24"/>
        </w:rPr>
      </w:pPr>
      <w:r w:rsidRPr="00DE3E46">
        <w:rPr>
          <w:rFonts w:cstheme="minorHAnsi"/>
          <w:b/>
          <w:sz w:val="24"/>
          <w:szCs w:val="24"/>
        </w:rPr>
        <w:t>F1 score</w:t>
      </w:r>
      <w:r>
        <w:rPr>
          <w:rFonts w:cstheme="minorHAnsi"/>
          <w:sz w:val="24"/>
          <w:szCs w:val="24"/>
        </w:rPr>
        <w:t xml:space="preserve">:  weighted harmonic mean of precision and recall. </w:t>
      </w:r>
    </w:p>
    <w:p w:rsidR="00DE3E46" w:rsidRDefault="00DE3E46" w:rsidP="00DE3E46">
      <w:pPr>
        <w:ind w:left="360"/>
        <w:rPr>
          <w:rFonts w:cstheme="minorHAnsi"/>
          <w:sz w:val="24"/>
          <w:szCs w:val="24"/>
        </w:rPr>
      </w:pPr>
      <w:r w:rsidRPr="00DE3E46">
        <w:rPr>
          <w:rFonts w:cstheme="minorHAnsi"/>
          <w:b/>
          <w:sz w:val="24"/>
          <w:szCs w:val="24"/>
        </w:rPr>
        <w:t>Support</w:t>
      </w:r>
      <w:r>
        <w:rPr>
          <w:rFonts w:cstheme="minorHAnsi"/>
          <w:sz w:val="24"/>
          <w:szCs w:val="24"/>
        </w:rPr>
        <w:t>: number of occurrences of each label.</w:t>
      </w:r>
    </w:p>
    <w:p w:rsidR="00DE3E46" w:rsidRPr="00DE3E46" w:rsidRDefault="00DE3E46" w:rsidP="00DE3E46">
      <w:pPr>
        <w:ind w:left="360"/>
        <w:rPr>
          <w:rFonts w:cstheme="minorHAnsi"/>
          <w:sz w:val="24"/>
          <w:szCs w:val="24"/>
        </w:rPr>
      </w:pPr>
    </w:p>
    <w:sectPr w:rsidR="00DE3E46" w:rsidRPr="00DE3E46" w:rsidSect="003E21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64514"/>
    <w:multiLevelType w:val="multilevel"/>
    <w:tmpl w:val="92F0A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F6357"/>
    <w:multiLevelType w:val="hybridMultilevel"/>
    <w:tmpl w:val="09020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F29E2"/>
    <w:multiLevelType w:val="hybridMultilevel"/>
    <w:tmpl w:val="45227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740EA"/>
    <w:multiLevelType w:val="hybridMultilevel"/>
    <w:tmpl w:val="76647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57EA6"/>
    <w:multiLevelType w:val="multilevel"/>
    <w:tmpl w:val="DB10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B47D4B"/>
    <w:multiLevelType w:val="multilevel"/>
    <w:tmpl w:val="EEB0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9A60CC"/>
    <w:multiLevelType w:val="hybridMultilevel"/>
    <w:tmpl w:val="2026BD76"/>
    <w:lvl w:ilvl="0" w:tplc="74A8CA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53"/>
    <w:rsid w:val="00000B13"/>
    <w:rsid w:val="00086DB3"/>
    <w:rsid w:val="000D7A31"/>
    <w:rsid w:val="00111E11"/>
    <w:rsid w:val="00122E37"/>
    <w:rsid w:val="001553A3"/>
    <w:rsid w:val="001A7653"/>
    <w:rsid w:val="001D406B"/>
    <w:rsid w:val="002D6404"/>
    <w:rsid w:val="003A2F2C"/>
    <w:rsid w:val="003C217C"/>
    <w:rsid w:val="003D7191"/>
    <w:rsid w:val="003E211D"/>
    <w:rsid w:val="004155C5"/>
    <w:rsid w:val="00561AF1"/>
    <w:rsid w:val="0058694E"/>
    <w:rsid w:val="005E6E50"/>
    <w:rsid w:val="00631E48"/>
    <w:rsid w:val="00685B95"/>
    <w:rsid w:val="006A7687"/>
    <w:rsid w:val="007042F3"/>
    <w:rsid w:val="00712EB0"/>
    <w:rsid w:val="00737D2D"/>
    <w:rsid w:val="00773F8C"/>
    <w:rsid w:val="00806CBB"/>
    <w:rsid w:val="008119CA"/>
    <w:rsid w:val="00876628"/>
    <w:rsid w:val="00914898"/>
    <w:rsid w:val="009753F5"/>
    <w:rsid w:val="00A63185"/>
    <w:rsid w:val="00AF2120"/>
    <w:rsid w:val="00B07FDF"/>
    <w:rsid w:val="00B15CBC"/>
    <w:rsid w:val="00B360C8"/>
    <w:rsid w:val="00BC252A"/>
    <w:rsid w:val="00CB0D77"/>
    <w:rsid w:val="00CE68FD"/>
    <w:rsid w:val="00D75036"/>
    <w:rsid w:val="00D878F4"/>
    <w:rsid w:val="00DA27ED"/>
    <w:rsid w:val="00DB25EB"/>
    <w:rsid w:val="00DE3E46"/>
    <w:rsid w:val="00E22C37"/>
    <w:rsid w:val="00E436A5"/>
    <w:rsid w:val="00E521FD"/>
    <w:rsid w:val="00E9051D"/>
    <w:rsid w:val="00F5276A"/>
    <w:rsid w:val="00F57E3D"/>
    <w:rsid w:val="00F9473B"/>
    <w:rsid w:val="00FB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D0C6A-9ECB-4C34-824B-34C45FD7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F21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A27ED"/>
  </w:style>
  <w:style w:type="character" w:customStyle="1" w:styleId="Heading2Char">
    <w:name w:val="Heading 2 Char"/>
    <w:basedOn w:val="DefaultParagraphFont"/>
    <w:link w:val="Heading2"/>
    <w:uiPriority w:val="9"/>
    <w:rsid w:val="00AF21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AF21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2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212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94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C3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E22C37"/>
  </w:style>
  <w:style w:type="character" w:customStyle="1" w:styleId="k">
    <w:name w:val="k"/>
    <w:basedOn w:val="DefaultParagraphFont"/>
    <w:rsid w:val="00E22C37"/>
  </w:style>
  <w:style w:type="character" w:customStyle="1" w:styleId="kn">
    <w:name w:val="kn"/>
    <w:basedOn w:val="DefaultParagraphFont"/>
    <w:rsid w:val="00E22C37"/>
  </w:style>
  <w:style w:type="character" w:customStyle="1" w:styleId="nn">
    <w:name w:val="nn"/>
    <w:basedOn w:val="DefaultParagraphFont"/>
    <w:rsid w:val="00E22C37"/>
  </w:style>
  <w:style w:type="character" w:customStyle="1" w:styleId="n">
    <w:name w:val="n"/>
    <w:basedOn w:val="DefaultParagraphFont"/>
    <w:rsid w:val="00E22C37"/>
  </w:style>
  <w:style w:type="character" w:customStyle="1" w:styleId="p">
    <w:name w:val="p"/>
    <w:basedOn w:val="DefaultParagraphFont"/>
    <w:rsid w:val="00E22C37"/>
  </w:style>
  <w:style w:type="character" w:customStyle="1" w:styleId="s">
    <w:name w:val="s"/>
    <w:basedOn w:val="DefaultParagraphFont"/>
    <w:rsid w:val="00E22C37"/>
  </w:style>
  <w:style w:type="character" w:customStyle="1" w:styleId="mf">
    <w:name w:val="mf"/>
    <w:basedOn w:val="DefaultParagraphFont"/>
    <w:rsid w:val="00E22C37"/>
  </w:style>
  <w:style w:type="character" w:customStyle="1" w:styleId="mi">
    <w:name w:val="mi"/>
    <w:basedOn w:val="DefaultParagraphFont"/>
    <w:rsid w:val="00E22C37"/>
  </w:style>
  <w:style w:type="character" w:customStyle="1" w:styleId="c">
    <w:name w:val="c"/>
    <w:basedOn w:val="DefaultParagraphFont"/>
    <w:rsid w:val="00E22C37"/>
  </w:style>
  <w:style w:type="character" w:customStyle="1" w:styleId="nb">
    <w:name w:val="nb"/>
    <w:basedOn w:val="DefaultParagraphFont"/>
    <w:rsid w:val="00E22C37"/>
  </w:style>
  <w:style w:type="paragraph" w:styleId="Title">
    <w:name w:val="Title"/>
    <w:basedOn w:val="Normal"/>
    <w:next w:val="Normal"/>
    <w:link w:val="TitleChar"/>
    <w:uiPriority w:val="10"/>
    <w:qFormat/>
    <w:rsid w:val="001553A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Cambria" w:eastAsiaTheme="majorEastAsia" w:hAnsi="Cambria" w:cstheme="majorBidi"/>
      <w:color w:val="5B9BD5" w:themeColor="accent1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553A3"/>
    <w:rPr>
      <w:rFonts w:ascii="Cambria" w:eastAsiaTheme="majorEastAsia" w:hAnsi="Cambria" w:cstheme="majorBidi"/>
      <w:color w:val="5B9BD5" w:themeColor="accent1"/>
      <w:spacing w:val="5"/>
      <w:kern w:val="28"/>
      <w:sz w:val="52"/>
      <w:szCs w:val="52"/>
      <w:lang w:val="en-US"/>
    </w:rPr>
  </w:style>
  <w:style w:type="paragraph" w:styleId="NoSpacing">
    <w:name w:val="No Spacing"/>
    <w:uiPriority w:val="1"/>
    <w:qFormat/>
    <w:rsid w:val="00111E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3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4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22778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5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54801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3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2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2352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6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3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1586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4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8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4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4989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6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1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89950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4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43077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1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0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0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33594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1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23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10888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3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0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39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61691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0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8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79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66799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6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3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wp-content/uploads/2015/11/logit_roc.p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Rahul Kulkarni</cp:lastModifiedBy>
  <cp:revision>7</cp:revision>
  <dcterms:created xsi:type="dcterms:W3CDTF">2017-01-04T20:47:00Z</dcterms:created>
  <dcterms:modified xsi:type="dcterms:W3CDTF">2017-01-05T20:46:00Z</dcterms:modified>
</cp:coreProperties>
</file>