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D5A" w:rsidRDefault="005D7750" w:rsidP="00895B8A">
      <w:pPr>
        <w:pStyle w:val="Heading1"/>
      </w:pPr>
      <w:r>
        <w:t>Clustering</w:t>
      </w:r>
    </w:p>
    <w:p w:rsidR="005D7750" w:rsidRDefault="005D7750" w:rsidP="00510CC1">
      <w:pPr>
        <w:pStyle w:val="ListParagraph"/>
        <w:numPr>
          <w:ilvl w:val="0"/>
          <w:numId w:val="9"/>
        </w:numPr>
      </w:pPr>
      <w:r>
        <w:t>Popular unsupervised learning model.</w:t>
      </w:r>
      <w:r w:rsidR="00787EEC">
        <w:t xml:space="preserve"> </w:t>
      </w:r>
      <w:r>
        <w:t>Aims to find similar groups in a data.</w:t>
      </w:r>
    </w:p>
    <w:p w:rsidR="005D7750" w:rsidRDefault="005D7750" w:rsidP="005D7750">
      <w:pPr>
        <w:pStyle w:val="ListParagraph"/>
        <w:numPr>
          <w:ilvl w:val="0"/>
          <w:numId w:val="9"/>
        </w:numPr>
      </w:pPr>
      <w:r>
        <w:t xml:space="preserve">Similarity of data items is measured using </w:t>
      </w:r>
      <w:r w:rsidRPr="005D7750">
        <w:rPr>
          <w:b/>
        </w:rPr>
        <w:t>distance metrics</w:t>
      </w:r>
      <w:r>
        <w:t xml:space="preserve">. As the distance is </w:t>
      </w:r>
      <w:r w:rsidR="00787EEC">
        <w:t>small, data items are similar.</w:t>
      </w:r>
      <w:r>
        <w:t xml:space="preserve"> </w:t>
      </w:r>
      <w:r w:rsidR="00787EEC">
        <w:t>Else</w:t>
      </w:r>
      <w:r>
        <w:t>, dissimilar.</w:t>
      </w:r>
    </w:p>
    <w:p w:rsidR="005D7750" w:rsidRDefault="005D7750" w:rsidP="005D7750">
      <w:pPr>
        <w:pStyle w:val="ListParagraph"/>
        <w:numPr>
          <w:ilvl w:val="0"/>
          <w:numId w:val="9"/>
        </w:numPr>
      </w:pPr>
      <w:r w:rsidRPr="005D7750">
        <w:rPr>
          <w:b/>
        </w:rPr>
        <w:t>Standardization</w:t>
      </w:r>
      <w:r>
        <w:t xml:space="preserve"> is recommended so that all attributes can have equal impact on computational distance.</w:t>
      </w:r>
    </w:p>
    <w:p w:rsidR="005D7750" w:rsidRDefault="005D7750" w:rsidP="005D7750">
      <w:pPr>
        <w:pStyle w:val="ListParagraph"/>
        <w:numPr>
          <w:ilvl w:val="0"/>
          <w:numId w:val="9"/>
        </w:numPr>
      </w:pPr>
      <w:r>
        <w:t xml:space="preserve">Quality of clusters can be measured using </w:t>
      </w:r>
      <w:r w:rsidRPr="005D7750">
        <w:rPr>
          <w:b/>
        </w:rPr>
        <w:t>compactness</w:t>
      </w:r>
      <w:r>
        <w:t xml:space="preserve"> (intra cluster cohesion-should be low) and </w:t>
      </w:r>
      <w:r w:rsidRPr="005D7750">
        <w:rPr>
          <w:b/>
        </w:rPr>
        <w:t>isolation</w:t>
      </w:r>
      <w:r>
        <w:t xml:space="preserve"> (inter-cluster cohesion should be high).</w:t>
      </w:r>
    </w:p>
    <w:p w:rsidR="005D7750" w:rsidRPr="00B07540" w:rsidRDefault="005D7750" w:rsidP="005D7750">
      <w:pPr>
        <w:pStyle w:val="Heading1"/>
      </w:pPr>
      <w:r>
        <w:t xml:space="preserve">Hierarchical clustering </w:t>
      </w:r>
    </w:p>
    <w:p w:rsidR="00F6121B" w:rsidRDefault="00DC4789" w:rsidP="00DC4789">
      <w:r w:rsidRPr="009664C4">
        <w:rPr>
          <w:b/>
        </w:rPr>
        <w:t>Agglomerative</w:t>
      </w:r>
      <w:r>
        <w:t xml:space="preserve"> clustering: (bottom up)</w:t>
      </w:r>
    </w:p>
    <w:p w:rsidR="00787EEC" w:rsidRDefault="00787EEC" w:rsidP="00DC4789">
      <w:pPr>
        <w:pStyle w:val="ListParagraph"/>
        <w:numPr>
          <w:ilvl w:val="0"/>
          <w:numId w:val="10"/>
        </w:numPr>
      </w:pPr>
      <w:r>
        <w:t>Unlike K-Means we don’t define K-first (in simple we do not know what’s K value is).</w:t>
      </w:r>
    </w:p>
    <w:p w:rsidR="00DC4789" w:rsidRDefault="00DC4789" w:rsidP="00DC4789">
      <w:pPr>
        <w:pStyle w:val="ListParagraph"/>
        <w:numPr>
          <w:ilvl w:val="0"/>
          <w:numId w:val="10"/>
        </w:numPr>
      </w:pPr>
      <w:r>
        <w:t>Builds clusters from bottom level and merges most similar pair of clusters.</w:t>
      </w:r>
      <w:r w:rsidR="00787EEC">
        <w:t xml:space="preserve"> First assume every point as a cluster, then slowly merge them until you get optimal number of K clusters.</w:t>
      </w:r>
    </w:p>
    <w:p w:rsidR="00DC4789" w:rsidRDefault="00787EEC" w:rsidP="00DC4789">
      <w:pPr>
        <w:pStyle w:val="ListParagraph"/>
        <w:numPr>
          <w:ilvl w:val="0"/>
          <w:numId w:val="10"/>
        </w:numPr>
      </w:pPr>
      <w:r>
        <w:t>Optimal is K is defined by elbow curve and cross-validation (model performance)</w:t>
      </w:r>
    </w:p>
    <w:p w:rsidR="00DC4789" w:rsidRPr="009664C4" w:rsidRDefault="00DC4789" w:rsidP="00DC4789">
      <w:pPr>
        <w:rPr>
          <w:b/>
        </w:rPr>
      </w:pPr>
      <w:proofErr w:type="gramStart"/>
      <w:r w:rsidRPr="009664C4">
        <w:rPr>
          <w:b/>
        </w:rPr>
        <w:t>Divisive(</w:t>
      </w:r>
      <w:proofErr w:type="gramEnd"/>
      <w:r w:rsidRPr="009664C4">
        <w:rPr>
          <w:b/>
        </w:rPr>
        <w:t>top -down)</w:t>
      </w:r>
    </w:p>
    <w:p w:rsidR="00DC4789" w:rsidRDefault="00DC4789" w:rsidP="00DC4789">
      <w:pPr>
        <w:pStyle w:val="ListParagraph"/>
        <w:numPr>
          <w:ilvl w:val="0"/>
          <w:numId w:val="11"/>
        </w:numPr>
      </w:pPr>
      <w:r>
        <w:t xml:space="preserve">Builds clusters from top </w:t>
      </w:r>
      <w:r w:rsidR="00787EEC">
        <w:t>level (</w:t>
      </w:r>
      <w:r>
        <w:t>root</w:t>
      </w:r>
      <w:r w:rsidR="00787EEC">
        <w:t>, everything as 1 cluster</w:t>
      </w:r>
      <w:r>
        <w:t>) and splits root into set of child clusters, each child cluster is recursively divided further.</w:t>
      </w:r>
    </w:p>
    <w:p w:rsidR="00DC4789" w:rsidRDefault="00DC4789" w:rsidP="00DC4789">
      <w:pPr>
        <w:pStyle w:val="ListParagraph"/>
        <w:numPr>
          <w:ilvl w:val="0"/>
          <w:numId w:val="11"/>
        </w:numPr>
      </w:pPr>
      <w:r>
        <w:t>Stops when each cluster with single data point.</w:t>
      </w:r>
    </w:p>
    <w:p w:rsidR="00787EEC" w:rsidRDefault="00787EEC" w:rsidP="00787EEC">
      <w:pPr>
        <w:pStyle w:val="ListParagraph"/>
        <w:numPr>
          <w:ilvl w:val="0"/>
          <w:numId w:val="11"/>
        </w:numPr>
      </w:pPr>
      <w:r>
        <w:t>Optimal is K is defined by elbow curve and cross-validation (model performance)</w:t>
      </w:r>
    </w:p>
    <w:p w:rsidR="00DC4789" w:rsidRPr="00787EEC" w:rsidRDefault="00DC4789" w:rsidP="00787EEC">
      <w:pPr>
        <w:pStyle w:val="NoSpacing"/>
        <w:rPr>
          <w:b/>
        </w:rPr>
      </w:pPr>
      <w:r w:rsidRPr="00787EEC">
        <w:rPr>
          <w:b/>
        </w:rPr>
        <w:t>Both</w:t>
      </w:r>
      <w:r w:rsidR="00787EEC">
        <w:rPr>
          <w:b/>
        </w:rPr>
        <w:t xml:space="preserve"> approaches use distance matrix: </w:t>
      </w:r>
      <w:r w:rsidR="00787EEC" w:rsidRPr="00787EEC">
        <w:t xml:space="preserve">Euclidean mostly, Manhattan, </w:t>
      </w:r>
      <w:proofErr w:type="spellStart"/>
      <w:r w:rsidR="00787EEC" w:rsidRPr="00787EEC">
        <w:t>Chebychev</w:t>
      </w:r>
      <w:proofErr w:type="spellEnd"/>
      <w:r w:rsidR="00787EEC" w:rsidRPr="00787EEC">
        <w:t xml:space="preserve"> </w:t>
      </w:r>
      <w:proofErr w:type="spellStart"/>
      <w:r w:rsidR="00787EEC" w:rsidRPr="00787EEC">
        <w:t>etc</w:t>
      </w:r>
      <w:proofErr w:type="spellEnd"/>
    </w:p>
    <w:p w:rsidR="00DC4789" w:rsidRPr="00787EEC" w:rsidRDefault="00DC4789" w:rsidP="00787EEC">
      <w:pPr>
        <w:pStyle w:val="NoSpacing"/>
        <w:rPr>
          <w:b/>
        </w:rPr>
      </w:pPr>
      <w:r w:rsidRPr="00787EEC">
        <w:rPr>
          <w:b/>
        </w:rPr>
        <w:t>Do not require number of clusters ‘k</w:t>
      </w:r>
      <w:r w:rsidR="00787EEC" w:rsidRPr="00787EEC">
        <w:rPr>
          <w:b/>
        </w:rPr>
        <w:t>”</w:t>
      </w:r>
      <w:r w:rsidR="00787EEC">
        <w:rPr>
          <w:b/>
        </w:rPr>
        <w:t xml:space="preserve">: </w:t>
      </w:r>
      <w:r w:rsidR="00787EEC" w:rsidRPr="00787EEC">
        <w:t>is determined using model performance</w:t>
      </w:r>
      <w:r w:rsidR="00787EEC">
        <w:t>/ elbow curve</w:t>
      </w:r>
    </w:p>
    <w:p w:rsidR="00DC4789" w:rsidRPr="00787EEC" w:rsidRDefault="00DC4789" w:rsidP="00787EEC">
      <w:pPr>
        <w:pStyle w:val="NoSpacing"/>
        <w:rPr>
          <w:b/>
        </w:rPr>
      </w:pPr>
      <w:r w:rsidRPr="00787EEC">
        <w:rPr>
          <w:b/>
        </w:rPr>
        <w:t>Need termination condition.</w:t>
      </w:r>
      <w:r w:rsidR="00787EEC">
        <w:rPr>
          <w:b/>
        </w:rPr>
        <w:t xml:space="preserve"> </w:t>
      </w:r>
    </w:p>
    <w:p w:rsidR="00DC4789" w:rsidRDefault="00DC4789" w:rsidP="00DC4789">
      <w:pPr>
        <w:pStyle w:val="Heading1"/>
      </w:pPr>
      <w:r>
        <w:t>K-Means</w:t>
      </w:r>
    </w:p>
    <w:p w:rsidR="00DC4789" w:rsidRDefault="00DC4789" w:rsidP="00DC4789">
      <w:r>
        <w:t>Classifies given data set into ‘K’ number of clusters. Each cluster has cluster centre called centroid. This clustering is done in such a way that variation with in t</w:t>
      </w:r>
      <w:r w:rsidR="00787EEC">
        <w:t>he cluster should be less and between</w:t>
      </w:r>
      <w:r>
        <w:t xml:space="preserve"> the clusters should be high.</w:t>
      </w:r>
      <w:r w:rsidR="00787EEC">
        <w:t xml:space="preserve"> Here we specify K (we know what K value is prior to building model)</w:t>
      </w:r>
    </w:p>
    <w:p w:rsidR="00DC4789" w:rsidRDefault="00DC4789" w:rsidP="00DC4789">
      <w:pPr>
        <w:pStyle w:val="ListParagraph"/>
        <w:numPr>
          <w:ilvl w:val="0"/>
          <w:numId w:val="13"/>
        </w:numPr>
      </w:pPr>
      <w:r>
        <w:t>Randomly choose ‘K’ data points to be initial centroid.</w:t>
      </w:r>
    </w:p>
    <w:p w:rsidR="00DC4789" w:rsidRDefault="00DC4789" w:rsidP="00DC4789">
      <w:pPr>
        <w:pStyle w:val="ListParagraph"/>
        <w:numPr>
          <w:ilvl w:val="0"/>
          <w:numId w:val="13"/>
        </w:numPr>
      </w:pPr>
      <w:r>
        <w:t>Assign each data point to the closest centroid.</w:t>
      </w:r>
    </w:p>
    <w:p w:rsidR="00DC4789" w:rsidRDefault="00DC4789" w:rsidP="00DC4789">
      <w:pPr>
        <w:pStyle w:val="ListParagraph"/>
        <w:numPr>
          <w:ilvl w:val="0"/>
          <w:numId w:val="13"/>
        </w:numPr>
      </w:pPr>
      <w:r>
        <w:t>Re-compute centroids using current cluster membership.</w:t>
      </w:r>
    </w:p>
    <w:p w:rsidR="00DC4789" w:rsidRDefault="00DC4789" w:rsidP="00DC4789">
      <w:pPr>
        <w:pStyle w:val="ListParagraph"/>
        <w:numPr>
          <w:ilvl w:val="0"/>
          <w:numId w:val="13"/>
        </w:numPr>
      </w:pPr>
      <w:r>
        <w:t>Repeat these steps till the convergence condition met</w:t>
      </w:r>
      <w:bookmarkStart w:id="0" w:name="_GoBack"/>
      <w:bookmarkEnd w:id="0"/>
    </w:p>
    <w:p w:rsidR="00DC4789" w:rsidRDefault="00DC4789" w:rsidP="00DC4789">
      <w:pPr>
        <w:ind w:left="360"/>
      </w:pPr>
      <w:r>
        <w:t>Convergence/ stopping condition:</w:t>
      </w:r>
    </w:p>
    <w:p w:rsidR="00DC4789" w:rsidRDefault="00DC4789" w:rsidP="00DC4789">
      <w:pPr>
        <w:pStyle w:val="ListParagraph"/>
        <w:numPr>
          <w:ilvl w:val="0"/>
          <w:numId w:val="14"/>
        </w:numPr>
      </w:pPr>
      <w:r>
        <w:t>Until no/ minimum number of re-arrangements of data points to different clusters.</w:t>
      </w:r>
    </w:p>
    <w:p w:rsidR="00DC4789" w:rsidRDefault="00DC4789" w:rsidP="00DC4789">
      <w:pPr>
        <w:pStyle w:val="ListParagraph"/>
        <w:numPr>
          <w:ilvl w:val="0"/>
          <w:numId w:val="14"/>
        </w:numPr>
      </w:pPr>
      <w:r>
        <w:t>Until no/minimum change of centroid.</w:t>
      </w:r>
    </w:p>
    <w:p w:rsidR="00DC4789" w:rsidRPr="00DC4789" w:rsidRDefault="00DC4789" w:rsidP="00DC4789">
      <w:pPr>
        <w:pStyle w:val="ListParagraph"/>
        <w:numPr>
          <w:ilvl w:val="0"/>
          <w:numId w:val="14"/>
        </w:numPr>
      </w:pPr>
      <w:r>
        <w:t>Minimum decrease in sum of square distance within cluster.</w:t>
      </w:r>
    </w:p>
    <w:p w:rsidR="00DC4789" w:rsidRPr="00A25E94" w:rsidRDefault="003C5C18" w:rsidP="00A25E94">
      <w:pPr>
        <w:pStyle w:val="NoSpacing"/>
        <w:rPr>
          <w:b/>
        </w:rPr>
      </w:pPr>
      <w:r w:rsidRPr="00A25E94">
        <w:rPr>
          <w:b/>
        </w:rPr>
        <w:t>Model Performance:</w:t>
      </w:r>
    </w:p>
    <w:p w:rsidR="00A25E94" w:rsidRDefault="003C5C18" w:rsidP="00C308DD">
      <w:pPr>
        <w:pStyle w:val="ListParagraph"/>
        <w:numPr>
          <w:ilvl w:val="0"/>
          <w:numId w:val="15"/>
        </w:numPr>
      </w:pPr>
      <w:r w:rsidRPr="00A25E94">
        <w:t xml:space="preserve">If the ground truth labels are not known, evaluation must be performed using the model itself. The </w:t>
      </w:r>
      <w:r w:rsidRPr="00C66207">
        <w:rPr>
          <w:b/>
        </w:rPr>
        <w:t>Silhouette Coefficient</w:t>
      </w:r>
      <w:r w:rsidRPr="00A25E94">
        <w:t xml:space="preserve"> is an example of such an evaluation, where a higher Silhouette Coefficient score relates to a model with better defined clusters</w:t>
      </w:r>
      <w:r w:rsidR="00A25E94">
        <w:t xml:space="preserve"> (0 to 1 , 1 is better)</w:t>
      </w:r>
      <w:r w:rsidRPr="00A25E94">
        <w:t>.</w:t>
      </w:r>
    </w:p>
    <w:p w:rsidR="00A25E94" w:rsidRDefault="00A25E94" w:rsidP="00C308DD">
      <w:pPr>
        <w:pStyle w:val="ListParagraph"/>
        <w:numPr>
          <w:ilvl w:val="0"/>
          <w:numId w:val="15"/>
        </w:numPr>
      </w:pPr>
      <w:r>
        <w:t xml:space="preserve">If the ground truth is available then, we split the data into train and test (70-30) and we measure </w:t>
      </w:r>
      <w:r w:rsidRPr="00A25E94">
        <w:rPr>
          <w:b/>
        </w:rPr>
        <w:t>“</w:t>
      </w:r>
      <w:proofErr w:type="spellStart"/>
      <w:r w:rsidRPr="00A25E94">
        <w:rPr>
          <w:b/>
        </w:rPr>
        <w:t>homogeneity_score</w:t>
      </w:r>
      <w:proofErr w:type="spellEnd"/>
      <w:r w:rsidRPr="00A25E94">
        <w:rPr>
          <w:b/>
        </w:rPr>
        <w:t>”</w:t>
      </w:r>
      <w:r>
        <w:rPr>
          <w:b/>
        </w:rPr>
        <w:t xml:space="preserve"> and “</w:t>
      </w:r>
      <w:proofErr w:type="spellStart"/>
      <w:r w:rsidRPr="00A25E94">
        <w:rPr>
          <w:b/>
        </w:rPr>
        <w:t>completeness_score</w:t>
      </w:r>
      <w:proofErr w:type="spellEnd"/>
      <w:r>
        <w:rPr>
          <w:b/>
        </w:rPr>
        <w:t>”</w:t>
      </w:r>
    </w:p>
    <w:sectPr w:rsidR="00A25E94" w:rsidSect="00A25E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C7C77"/>
    <w:multiLevelType w:val="hybridMultilevel"/>
    <w:tmpl w:val="8BACB4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656AB"/>
    <w:multiLevelType w:val="hybridMultilevel"/>
    <w:tmpl w:val="366C3500"/>
    <w:lvl w:ilvl="0" w:tplc="1642426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82998"/>
    <w:multiLevelType w:val="hybridMultilevel"/>
    <w:tmpl w:val="C26648B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ED06A5"/>
    <w:multiLevelType w:val="hybridMultilevel"/>
    <w:tmpl w:val="1AF0B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56F4"/>
    <w:multiLevelType w:val="hybridMultilevel"/>
    <w:tmpl w:val="1EA85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83A88"/>
    <w:multiLevelType w:val="hybridMultilevel"/>
    <w:tmpl w:val="49164D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317A69"/>
    <w:multiLevelType w:val="hybridMultilevel"/>
    <w:tmpl w:val="D11CC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02C03"/>
    <w:multiLevelType w:val="hybridMultilevel"/>
    <w:tmpl w:val="61706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24A1A"/>
    <w:multiLevelType w:val="hybridMultilevel"/>
    <w:tmpl w:val="297A8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8169B"/>
    <w:multiLevelType w:val="hybridMultilevel"/>
    <w:tmpl w:val="CC0A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B38B9"/>
    <w:multiLevelType w:val="hybridMultilevel"/>
    <w:tmpl w:val="8F74C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5241B"/>
    <w:multiLevelType w:val="multilevel"/>
    <w:tmpl w:val="C92A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A5ADE"/>
    <w:multiLevelType w:val="hybridMultilevel"/>
    <w:tmpl w:val="F5601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16991"/>
    <w:multiLevelType w:val="hybridMultilevel"/>
    <w:tmpl w:val="4888D5D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C3613"/>
    <w:multiLevelType w:val="hybridMultilevel"/>
    <w:tmpl w:val="6096C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3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  <w:num w:numId="12">
    <w:abstractNumId w:val="14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5A"/>
    <w:rsid w:val="000725BF"/>
    <w:rsid w:val="000A777A"/>
    <w:rsid w:val="00180BC2"/>
    <w:rsid w:val="001B5959"/>
    <w:rsid w:val="001E4C78"/>
    <w:rsid w:val="002D5F0F"/>
    <w:rsid w:val="002E7C53"/>
    <w:rsid w:val="00390A50"/>
    <w:rsid w:val="003C0383"/>
    <w:rsid w:val="003C5C18"/>
    <w:rsid w:val="003D1930"/>
    <w:rsid w:val="00407C08"/>
    <w:rsid w:val="00415ED6"/>
    <w:rsid w:val="00450BAB"/>
    <w:rsid w:val="004635D6"/>
    <w:rsid w:val="00554E48"/>
    <w:rsid w:val="005D064E"/>
    <w:rsid w:val="005D0658"/>
    <w:rsid w:val="005D7750"/>
    <w:rsid w:val="00616988"/>
    <w:rsid w:val="00633898"/>
    <w:rsid w:val="00694D2F"/>
    <w:rsid w:val="006A613A"/>
    <w:rsid w:val="007302E1"/>
    <w:rsid w:val="007771F4"/>
    <w:rsid w:val="00787EEC"/>
    <w:rsid w:val="0080010E"/>
    <w:rsid w:val="00826D39"/>
    <w:rsid w:val="00895B8A"/>
    <w:rsid w:val="008C051E"/>
    <w:rsid w:val="008D0A33"/>
    <w:rsid w:val="00905E43"/>
    <w:rsid w:val="00912EC1"/>
    <w:rsid w:val="00934989"/>
    <w:rsid w:val="009664C4"/>
    <w:rsid w:val="009C5248"/>
    <w:rsid w:val="009E1E7D"/>
    <w:rsid w:val="00A14DC6"/>
    <w:rsid w:val="00A25E94"/>
    <w:rsid w:val="00B07540"/>
    <w:rsid w:val="00B61824"/>
    <w:rsid w:val="00B739C8"/>
    <w:rsid w:val="00BF0667"/>
    <w:rsid w:val="00C3304E"/>
    <w:rsid w:val="00C43D5A"/>
    <w:rsid w:val="00C66207"/>
    <w:rsid w:val="00CD6A34"/>
    <w:rsid w:val="00D13D44"/>
    <w:rsid w:val="00D40E01"/>
    <w:rsid w:val="00D42FA9"/>
    <w:rsid w:val="00D720AB"/>
    <w:rsid w:val="00D81EFE"/>
    <w:rsid w:val="00DB2F83"/>
    <w:rsid w:val="00DC4789"/>
    <w:rsid w:val="00E9446F"/>
    <w:rsid w:val="00E945CE"/>
    <w:rsid w:val="00F6121B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AE042-A222-412C-9446-30C6A95A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D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1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A613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945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C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E4C78"/>
  </w:style>
  <w:style w:type="character" w:customStyle="1" w:styleId="nn">
    <w:name w:val="nn"/>
    <w:basedOn w:val="DefaultParagraphFont"/>
    <w:rsid w:val="001E4C78"/>
  </w:style>
  <w:style w:type="character" w:customStyle="1" w:styleId="k">
    <w:name w:val="k"/>
    <w:basedOn w:val="DefaultParagraphFont"/>
    <w:rsid w:val="001E4C78"/>
  </w:style>
  <w:style w:type="character" w:customStyle="1" w:styleId="c">
    <w:name w:val="c"/>
    <w:basedOn w:val="DefaultParagraphFont"/>
    <w:rsid w:val="001E4C78"/>
  </w:style>
  <w:style w:type="character" w:customStyle="1" w:styleId="n">
    <w:name w:val="n"/>
    <w:basedOn w:val="DefaultParagraphFont"/>
    <w:rsid w:val="001E4C78"/>
  </w:style>
  <w:style w:type="character" w:customStyle="1" w:styleId="o">
    <w:name w:val="o"/>
    <w:basedOn w:val="DefaultParagraphFont"/>
    <w:rsid w:val="001E4C78"/>
  </w:style>
  <w:style w:type="character" w:customStyle="1" w:styleId="p">
    <w:name w:val="p"/>
    <w:basedOn w:val="DefaultParagraphFont"/>
    <w:rsid w:val="001E4C78"/>
  </w:style>
  <w:style w:type="character" w:customStyle="1" w:styleId="s">
    <w:name w:val="s"/>
    <w:basedOn w:val="DefaultParagraphFont"/>
    <w:rsid w:val="001E4C78"/>
  </w:style>
  <w:style w:type="character" w:customStyle="1" w:styleId="mi">
    <w:name w:val="mi"/>
    <w:basedOn w:val="DefaultParagraphFont"/>
    <w:rsid w:val="001E4C78"/>
  </w:style>
  <w:style w:type="character" w:customStyle="1" w:styleId="mf">
    <w:name w:val="mf"/>
    <w:basedOn w:val="DefaultParagraphFont"/>
    <w:rsid w:val="00905E43"/>
  </w:style>
  <w:style w:type="character" w:customStyle="1" w:styleId="apple-converted-space">
    <w:name w:val="apple-converted-space"/>
    <w:basedOn w:val="DefaultParagraphFont"/>
    <w:rsid w:val="003D1930"/>
  </w:style>
  <w:style w:type="character" w:customStyle="1" w:styleId="nb">
    <w:name w:val="nb"/>
    <w:basedOn w:val="DefaultParagraphFont"/>
    <w:rsid w:val="00BF0667"/>
  </w:style>
  <w:style w:type="paragraph" w:styleId="NoSpacing">
    <w:name w:val="No Spacing"/>
    <w:uiPriority w:val="1"/>
    <w:qFormat/>
    <w:rsid w:val="00787EEC"/>
    <w:pPr>
      <w:spacing w:after="0" w:line="240" w:lineRule="auto"/>
    </w:pPr>
  </w:style>
  <w:style w:type="character" w:customStyle="1" w:styleId="pre">
    <w:name w:val="pre"/>
    <w:basedOn w:val="DefaultParagraphFont"/>
    <w:rsid w:val="003C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Rahul Kulkarni</cp:lastModifiedBy>
  <cp:revision>5</cp:revision>
  <dcterms:created xsi:type="dcterms:W3CDTF">2017-01-04T21:33:00Z</dcterms:created>
  <dcterms:modified xsi:type="dcterms:W3CDTF">2017-03-09T18:49:00Z</dcterms:modified>
</cp:coreProperties>
</file>