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F0" w:rsidRPr="00FD68F0" w:rsidRDefault="00FD68F0" w:rsidP="00FD68F0">
      <w:pPr>
        <w:pStyle w:val="NoSpacing"/>
      </w:pPr>
      <w:r w:rsidRPr="00FD68F0">
        <w:rPr>
          <w:b/>
        </w:rPr>
        <w:t xml:space="preserve">EDA or </w:t>
      </w:r>
      <w:r w:rsidRPr="00FD68F0">
        <w:t>Data Exploration and Preparation</w:t>
      </w:r>
    </w:p>
    <w:p w:rsidR="0099279A" w:rsidRDefault="00FD68F0" w:rsidP="00FD68F0">
      <w:pPr>
        <w:pStyle w:val="NoSpacing"/>
        <w:rPr>
          <w:b/>
        </w:rPr>
      </w:pPr>
      <w:r>
        <w:rPr>
          <w:b/>
        </w:rPr>
        <w:t>Univariate analysis:</w:t>
      </w:r>
    </w:p>
    <w:p w:rsidR="00FD68F0" w:rsidRDefault="00FD68F0" w:rsidP="00FD68F0">
      <w:pPr>
        <w:pStyle w:val="NoSpacing"/>
      </w:pPr>
      <w:r w:rsidRPr="00FD68F0">
        <w:t>Analy</w:t>
      </w:r>
      <w:r>
        <w:t xml:space="preserve">zing each variable individually. </w:t>
      </w:r>
    </w:p>
    <w:p w:rsidR="00FD68F0" w:rsidRDefault="00FD68F0" w:rsidP="00FD68F0">
      <w:pPr>
        <w:pStyle w:val="NoSpacing"/>
        <w:numPr>
          <w:ilvl w:val="0"/>
          <w:numId w:val="1"/>
        </w:numPr>
      </w:pPr>
      <w:r>
        <w:t xml:space="preserve">Continuous variable: mean, median, min, max, range, variance, </w:t>
      </w:r>
      <w:proofErr w:type="gramStart"/>
      <w:r>
        <w:t>sd</w:t>
      </w:r>
      <w:proofErr w:type="gramEnd"/>
      <w:r>
        <w:t>.</w:t>
      </w:r>
    </w:p>
    <w:p w:rsidR="00FD68F0" w:rsidRDefault="00FD68F0" w:rsidP="00FD68F0">
      <w:pPr>
        <w:pStyle w:val="NoSpacing"/>
        <w:numPr>
          <w:ilvl w:val="1"/>
          <w:numId w:val="1"/>
        </w:numPr>
      </w:pPr>
      <w:r>
        <w:t>Plots: Histogram, Box plot</w:t>
      </w:r>
    </w:p>
    <w:p w:rsidR="00FD68F0" w:rsidRDefault="00FD68F0" w:rsidP="00FD68F0">
      <w:pPr>
        <w:pStyle w:val="NoSpacing"/>
        <w:numPr>
          <w:ilvl w:val="0"/>
          <w:numId w:val="1"/>
        </w:numPr>
      </w:pPr>
      <w:r>
        <w:t>Categorical variable: Count, count %</w:t>
      </w:r>
    </w:p>
    <w:p w:rsidR="00FD68F0" w:rsidRDefault="00FD68F0" w:rsidP="00FD68F0">
      <w:pPr>
        <w:pStyle w:val="NoSpacing"/>
        <w:numPr>
          <w:ilvl w:val="1"/>
          <w:numId w:val="1"/>
        </w:numPr>
      </w:pPr>
      <w:r>
        <w:t>Plots: bar charts</w:t>
      </w:r>
    </w:p>
    <w:p w:rsidR="00FD68F0" w:rsidRDefault="00FD68F0" w:rsidP="00FD68F0">
      <w:pPr>
        <w:pStyle w:val="NoSpacing"/>
        <w:rPr>
          <w:b/>
        </w:rPr>
      </w:pPr>
      <w:r w:rsidRPr="00FD68F0">
        <w:rPr>
          <w:b/>
        </w:rPr>
        <w:t>Bivariate analysis</w:t>
      </w:r>
      <w:r>
        <w:rPr>
          <w:b/>
        </w:rPr>
        <w:t>:</w:t>
      </w:r>
    </w:p>
    <w:p w:rsidR="00FD68F0" w:rsidRDefault="00FD68F0" w:rsidP="00FD68F0">
      <w:pPr>
        <w:pStyle w:val="NoSpacing"/>
      </w:pPr>
      <w:r w:rsidRPr="00FD68F0">
        <w:t>Find the relationship between two variables</w:t>
      </w:r>
    </w:p>
    <w:p w:rsidR="00FD68F0" w:rsidRPr="00FD68F0" w:rsidRDefault="00FD68F0" w:rsidP="00FD68F0">
      <w:pPr>
        <w:pStyle w:val="NoSpacing"/>
        <w:numPr>
          <w:ilvl w:val="0"/>
          <w:numId w:val="2"/>
        </w:numPr>
      </w:pPr>
      <w:r w:rsidRPr="00FD68F0">
        <w:rPr>
          <w:bCs/>
        </w:rPr>
        <w:t>Continuous &amp; Continuous:</w:t>
      </w:r>
      <w:r>
        <w:rPr>
          <w:bCs/>
        </w:rPr>
        <w:tab/>
        <w:t>Correlation, scatter plots.</w:t>
      </w:r>
    </w:p>
    <w:p w:rsidR="00FD68F0" w:rsidRPr="00FD68F0" w:rsidRDefault="00FD68F0" w:rsidP="00FD68F0">
      <w:pPr>
        <w:pStyle w:val="NoSpacing"/>
        <w:numPr>
          <w:ilvl w:val="0"/>
          <w:numId w:val="2"/>
        </w:numPr>
        <w:rPr>
          <w:bCs/>
        </w:rPr>
      </w:pPr>
      <w:r w:rsidRPr="00FD68F0">
        <w:t>Categorical &amp; Categorical:</w:t>
      </w:r>
      <w:r>
        <w:tab/>
      </w:r>
      <w:r w:rsidRPr="00FD68F0">
        <w:t>Two way table</w:t>
      </w:r>
      <w:r>
        <w:t>, Chi-square test</w:t>
      </w:r>
    </w:p>
    <w:p w:rsidR="00FD68F0" w:rsidRPr="00FD68F0" w:rsidRDefault="00FD68F0" w:rsidP="00FD68F0">
      <w:pPr>
        <w:pStyle w:val="NoSpacing"/>
        <w:ind w:left="720" w:firstLine="720"/>
        <w:rPr>
          <w:bCs/>
        </w:rPr>
      </w:pPr>
      <w:r w:rsidRPr="00FD68F0">
        <w:t>Chi-square is based on the difference between the expected and observed frequencies in one or more categories in the two-way table. It returns probability for the computed chi-square distribution with the degree of freedom.</w:t>
      </w:r>
    </w:p>
    <w:p w:rsidR="00FD68F0" w:rsidRDefault="00FD68F0" w:rsidP="00FD68F0">
      <w:pPr>
        <w:pStyle w:val="NoSpacing"/>
        <w:ind w:left="1440" w:firstLine="720"/>
      </w:pPr>
      <w:r w:rsidRPr="00FD68F0">
        <w:rPr>
          <w:b/>
        </w:rPr>
        <w:t>Probability of 0:</w:t>
      </w:r>
      <w:r w:rsidRPr="00FD68F0">
        <w:t xml:space="preserve"> It indicates that both categorical variable are dependent</w:t>
      </w:r>
    </w:p>
    <w:p w:rsidR="00FD68F0" w:rsidRPr="00FD68F0" w:rsidRDefault="00FD68F0" w:rsidP="00FD68F0">
      <w:pPr>
        <w:pStyle w:val="NoSpacing"/>
        <w:ind w:left="1440" w:firstLine="720"/>
      </w:pPr>
      <w:r w:rsidRPr="00FD68F0">
        <w:rPr>
          <w:b/>
        </w:rPr>
        <w:t>Probability of 1</w:t>
      </w:r>
      <w:r w:rsidRPr="00FD68F0">
        <w:t>: It shows that both variables are independent.</w:t>
      </w:r>
    </w:p>
    <w:p w:rsidR="00FD68F0" w:rsidRPr="00FD68F0" w:rsidRDefault="00FD68F0" w:rsidP="00FD68F0">
      <w:pPr>
        <w:pStyle w:val="NoSpacing"/>
        <w:ind w:left="1440"/>
      </w:pPr>
    </w:p>
    <w:p w:rsidR="00FD68F0" w:rsidRPr="00FD68F0" w:rsidRDefault="00FD68F0" w:rsidP="00FD68F0">
      <w:pPr>
        <w:pStyle w:val="NoSpacing"/>
        <w:numPr>
          <w:ilvl w:val="0"/>
          <w:numId w:val="2"/>
        </w:numPr>
      </w:pPr>
      <w:r w:rsidRPr="00FD68F0">
        <w:rPr>
          <w:bCs/>
        </w:rPr>
        <w:t>Categorical &amp; Continuous</w:t>
      </w:r>
      <w:r>
        <w:rPr>
          <w:bCs/>
        </w:rPr>
        <w:t xml:space="preserve">: </w:t>
      </w:r>
      <w:r>
        <w:rPr>
          <w:bCs/>
        </w:rPr>
        <w:tab/>
      </w:r>
    </w:p>
    <w:p w:rsidR="00FD68F0" w:rsidRDefault="00B53518" w:rsidP="00FD68F0">
      <w:pPr>
        <w:pStyle w:val="NoSpacing"/>
        <w:ind w:left="1440" w:firstLine="720"/>
      </w:pPr>
      <w:r>
        <w:rPr>
          <w:b/>
          <w:bCs/>
        </w:rPr>
        <w:t xml:space="preserve">Z-Test/ T-Test: </w:t>
      </w:r>
      <w:r w:rsidR="00FD68F0" w:rsidRPr="00FD68F0">
        <w:t>Either test assess whether mean of two groups are statistically different from each other or not.</w:t>
      </w:r>
    </w:p>
    <w:p w:rsidR="00B53518" w:rsidRPr="00B53518" w:rsidRDefault="00B53518" w:rsidP="00B53518">
      <w:pPr>
        <w:pStyle w:val="NoSpacing"/>
        <w:ind w:left="1440" w:firstLine="720"/>
        <w:rPr>
          <w:bCs/>
        </w:rPr>
      </w:pPr>
      <w:r>
        <w:rPr>
          <w:b/>
          <w:bCs/>
        </w:rPr>
        <w:t xml:space="preserve">ANOVA: </w:t>
      </w:r>
      <w:r w:rsidRPr="00B53518">
        <w:rPr>
          <w:bCs/>
        </w:rPr>
        <w:t>It assesses whether the average of more than two groups is statistically different.</w:t>
      </w:r>
    </w:p>
    <w:p w:rsidR="00B53518" w:rsidRPr="00B53518" w:rsidRDefault="00B53518" w:rsidP="00FD68F0">
      <w:pPr>
        <w:pStyle w:val="NoSpacing"/>
        <w:ind w:left="1440" w:firstLine="720"/>
      </w:pPr>
    </w:p>
    <w:p w:rsidR="00FD68F0" w:rsidRDefault="00B53518" w:rsidP="00B53518">
      <w:pPr>
        <w:pStyle w:val="NoSpacing"/>
        <w:rPr>
          <w:b/>
        </w:rPr>
      </w:pPr>
      <w:r w:rsidRPr="00B53518">
        <w:rPr>
          <w:b/>
        </w:rPr>
        <w:t>Missing value treatment:</w:t>
      </w:r>
    </w:p>
    <w:p w:rsidR="00B53518" w:rsidRDefault="00B53518" w:rsidP="00B53518">
      <w:pPr>
        <w:pStyle w:val="NoSpacing"/>
      </w:pPr>
      <w:r w:rsidRPr="00B53518">
        <w:t>If the data is huge and the proportion of missing values is less then delate the observations</w:t>
      </w:r>
      <w:r>
        <w:t>.</w:t>
      </w:r>
    </w:p>
    <w:p w:rsidR="00B53518" w:rsidRDefault="00B53518" w:rsidP="00B53518">
      <w:pPr>
        <w:pStyle w:val="NoSpacing"/>
      </w:pPr>
      <w:r>
        <w:t>Treat them using appropriate values: Mean, Median, count, or using KNN imputation.</w:t>
      </w:r>
    </w:p>
    <w:p w:rsidR="00B53518" w:rsidRDefault="00B53518" w:rsidP="00B53518">
      <w:pPr>
        <w:pStyle w:val="NoSpacing"/>
      </w:pPr>
    </w:p>
    <w:p w:rsidR="00B53518" w:rsidRDefault="00B53518" w:rsidP="00B53518">
      <w:pPr>
        <w:pStyle w:val="NoSpacing"/>
      </w:pPr>
      <w:r w:rsidRPr="00B53518">
        <w:rPr>
          <w:b/>
        </w:rPr>
        <w:t>Outlier detection:</w:t>
      </w:r>
      <w:r w:rsidRPr="00B53518">
        <w:t xml:space="preserve"> </w:t>
      </w:r>
      <w:r w:rsidRPr="00B53518">
        <w:t>Outlier is an observation that appears far away and diverges from an overall pattern in a sample.</w:t>
      </w:r>
    </w:p>
    <w:p w:rsidR="00B53518" w:rsidRDefault="00B53518" w:rsidP="00B53518">
      <w:pPr>
        <w:pStyle w:val="NoSpacing"/>
      </w:pPr>
      <w:r>
        <w:t>Box plots are the best to detect outliers.</w:t>
      </w:r>
    </w:p>
    <w:p w:rsidR="00B53518" w:rsidRDefault="00B53518" w:rsidP="00B53518">
      <w:pPr>
        <w:pStyle w:val="NoSpacing"/>
      </w:pPr>
      <w:r w:rsidRPr="00B53518">
        <w:rPr>
          <w:b/>
          <w:i/>
        </w:rPr>
        <w:t>Treat outliers</w:t>
      </w:r>
      <w:r>
        <w:rPr>
          <w:b/>
          <w:i/>
        </w:rPr>
        <w:t xml:space="preserve">: </w:t>
      </w:r>
      <w:r>
        <w:t>delete the observation or treat it (replace it by minimum or maximum)</w:t>
      </w:r>
    </w:p>
    <w:p w:rsidR="00B53518" w:rsidRDefault="00B53518" w:rsidP="00B53518">
      <w:pPr>
        <w:pStyle w:val="NoSpacing"/>
      </w:pPr>
    </w:p>
    <w:p w:rsidR="00B53518" w:rsidRPr="00B53518" w:rsidRDefault="00B53518" w:rsidP="00B53518">
      <w:pPr>
        <w:pStyle w:val="NoSpacing"/>
        <w:rPr>
          <w:b/>
        </w:rPr>
      </w:pPr>
      <w:r w:rsidRPr="00B53518">
        <w:rPr>
          <w:b/>
        </w:rPr>
        <w:t>Feature Engineering</w:t>
      </w:r>
    </w:p>
    <w:p w:rsidR="00B53518" w:rsidRDefault="00B53518" w:rsidP="00B53518">
      <w:pPr>
        <w:pStyle w:val="NoSpacing"/>
      </w:pPr>
      <w:r>
        <w:t xml:space="preserve"> There are two steps: Variable transformation and Variable creation.</w:t>
      </w:r>
    </w:p>
    <w:p w:rsidR="00B53518" w:rsidRDefault="00B53518" w:rsidP="00B53518">
      <w:pPr>
        <w:pStyle w:val="NoSpacing"/>
        <w:numPr>
          <w:ilvl w:val="0"/>
          <w:numId w:val="1"/>
        </w:numPr>
      </w:pPr>
      <w:r>
        <w:t>T</w:t>
      </w:r>
      <w:r w:rsidRPr="00B53518">
        <w:t>ransformation refers to the replacement of a variable by a function. For instance, replacing a variable x by the square / cube root or logarithm x is a transformation</w:t>
      </w:r>
      <w:r>
        <w:t>.</w:t>
      </w:r>
    </w:p>
    <w:p w:rsidR="00B53518" w:rsidRDefault="00B53518" w:rsidP="00B53518">
      <w:pPr>
        <w:pStyle w:val="NoSpacing"/>
        <w:numPr>
          <w:ilvl w:val="1"/>
          <w:numId w:val="1"/>
        </w:numPr>
      </w:pPr>
      <w:r w:rsidRPr="00B53518">
        <w:t>When should we use Variable Transformation?</w:t>
      </w:r>
    </w:p>
    <w:p w:rsidR="00B53518" w:rsidRDefault="00B53518" w:rsidP="00B53518">
      <w:pPr>
        <w:pStyle w:val="NoSpacing"/>
        <w:numPr>
          <w:ilvl w:val="2"/>
          <w:numId w:val="1"/>
        </w:numPr>
      </w:pPr>
      <w:r>
        <w:t>Scale (when all the variables are of different scale)</w:t>
      </w:r>
    </w:p>
    <w:p w:rsidR="00B53518" w:rsidRDefault="00B53518" w:rsidP="00B53518">
      <w:pPr>
        <w:pStyle w:val="NoSpacing"/>
        <w:numPr>
          <w:ilvl w:val="2"/>
          <w:numId w:val="1"/>
        </w:numPr>
      </w:pPr>
      <w:r>
        <w:t xml:space="preserve">If there is a complex </w:t>
      </w:r>
      <w:r w:rsidR="001B3E87">
        <w:t>non-</w:t>
      </w:r>
      <w:r>
        <w:t xml:space="preserve">linear relationship in the data and </w:t>
      </w:r>
      <w:r w:rsidR="001B3E87">
        <w:t>you want a linear relationship.</w:t>
      </w:r>
    </w:p>
    <w:p w:rsidR="001B3E87" w:rsidRDefault="001B3E87" w:rsidP="00B53518">
      <w:pPr>
        <w:pStyle w:val="NoSpacing"/>
        <w:numPr>
          <w:ilvl w:val="2"/>
          <w:numId w:val="1"/>
        </w:numPr>
      </w:pPr>
      <w:r>
        <w:t xml:space="preserve">If the data is </w:t>
      </w:r>
      <w:proofErr w:type="gramStart"/>
      <w:r>
        <w:t>Skewed</w:t>
      </w:r>
      <w:proofErr w:type="gramEnd"/>
      <w:r>
        <w:t xml:space="preserve">. Symantec distribution is preferred over Skewed. </w:t>
      </w:r>
    </w:p>
    <w:p w:rsidR="001B3E87" w:rsidRPr="00B53518" w:rsidRDefault="001B3E87" w:rsidP="00B53518">
      <w:pPr>
        <w:pStyle w:val="NoSpacing"/>
        <w:numPr>
          <w:ilvl w:val="2"/>
          <w:numId w:val="1"/>
        </w:numPr>
      </w:pPr>
      <w:r>
        <w:t>Common techniques include: Log, square/ cube roots, binning</w:t>
      </w:r>
    </w:p>
    <w:p w:rsidR="00B53518" w:rsidRDefault="001B3E87" w:rsidP="00B53518">
      <w:pPr>
        <w:pStyle w:val="NoSpacing"/>
        <w:numPr>
          <w:ilvl w:val="0"/>
          <w:numId w:val="1"/>
        </w:numPr>
      </w:pPr>
      <w:r>
        <w:t xml:space="preserve">Creation refers to creating new variables from the existing once. </w:t>
      </w:r>
      <w:proofErr w:type="spellStart"/>
      <w:r>
        <w:t>Eg</w:t>
      </w:r>
      <w:proofErr w:type="spellEnd"/>
      <w:r>
        <w:t>: Name to first name and second name.</w:t>
      </w:r>
    </w:p>
    <w:p w:rsidR="001B3E87" w:rsidRPr="001B3E87" w:rsidRDefault="001B3E87" w:rsidP="001B3E87">
      <w:pPr>
        <w:pStyle w:val="Heading1"/>
        <w:spacing w:before="360" w:line="288" w:lineRule="atLeast"/>
        <w:ind w:right="480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1B3E8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What is a hypothesis test?</w:t>
      </w:r>
    </w:p>
    <w:p w:rsidR="001B3E87" w:rsidRDefault="001B3E87" w:rsidP="001B3E87">
      <w:pPr>
        <w:pStyle w:val="NoSpacing"/>
      </w:pPr>
      <w:r w:rsidRPr="001B3E87">
        <w:t>A hypothesis test is a statistical test that is used to determine whether there is enough evidence in a sample of data to infer that a certain condition is true for the entire population.</w:t>
      </w:r>
    </w:p>
    <w:p w:rsidR="001B3E87" w:rsidRPr="001B3E87" w:rsidRDefault="001B3E87" w:rsidP="001B3E87">
      <w:pPr>
        <w:pStyle w:val="NoSpacing"/>
      </w:pPr>
      <w:r w:rsidRPr="001B3E87">
        <w:t>The null hypothesis is the statement being tested.</w:t>
      </w:r>
      <w:r w:rsidRPr="001B3E87">
        <w:t xml:space="preserve"> T</w:t>
      </w:r>
      <w:r w:rsidRPr="001B3E87">
        <w:t>he alternative hypothesis is the statement you want to be able to conclude is true.</w:t>
      </w:r>
    </w:p>
    <w:p w:rsidR="001B3E87" w:rsidRPr="00B53518" w:rsidRDefault="001B3E87" w:rsidP="001B3E87">
      <w:pPr>
        <w:pStyle w:val="NoSpacing"/>
      </w:pPr>
      <w:r w:rsidRPr="001B3E87">
        <w:t>You use a p-value, to make the deter</w:t>
      </w:r>
      <w:r w:rsidR="009B1DBA">
        <w:t>mination. If the p-value is less than</w:t>
      </w:r>
      <w:r w:rsidRPr="001B3E87">
        <w:t xml:space="preserve"> level of significance</w:t>
      </w:r>
      <w:r>
        <w:t xml:space="preserve"> (0.05)</w:t>
      </w:r>
      <w:r w:rsidRPr="001B3E87">
        <w:t>, which is a cut</w:t>
      </w:r>
      <w:r w:rsidR="009B1DBA">
        <w:t xml:space="preserve">-off point that you define you accept the null hypothesis. If </w:t>
      </w:r>
      <w:bookmarkStart w:id="0" w:name="_GoBack"/>
      <w:bookmarkEnd w:id="0"/>
      <w:r w:rsidR="009B1DBA">
        <w:t xml:space="preserve">it’s greater than 0.05 </w:t>
      </w:r>
      <w:r w:rsidR="009B1DBA" w:rsidRPr="009B1DBA">
        <w:t>there is enough evidence (data) to support the alternative hypothesis.</w:t>
      </w:r>
    </w:p>
    <w:sectPr w:rsidR="001B3E87" w:rsidRPr="00B53518" w:rsidSect="00FD6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73760"/>
    <w:multiLevelType w:val="hybridMultilevel"/>
    <w:tmpl w:val="9DD4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A68CA"/>
    <w:multiLevelType w:val="multilevel"/>
    <w:tmpl w:val="DAE6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A6C47"/>
    <w:multiLevelType w:val="hybridMultilevel"/>
    <w:tmpl w:val="B5948686"/>
    <w:lvl w:ilvl="0" w:tplc="17243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C5646"/>
    <w:multiLevelType w:val="multilevel"/>
    <w:tmpl w:val="2118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F0"/>
    <w:rsid w:val="001B3E87"/>
    <w:rsid w:val="00867641"/>
    <w:rsid w:val="009B1DBA"/>
    <w:rsid w:val="00B53518"/>
    <w:rsid w:val="00BE709B"/>
    <w:rsid w:val="00FD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AB0A2-8752-41D7-964B-5CECB6A0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E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8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FD68F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D68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6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D68F0"/>
  </w:style>
  <w:style w:type="character" w:customStyle="1" w:styleId="Heading3Char">
    <w:name w:val="Heading 3 Char"/>
    <w:basedOn w:val="DefaultParagraphFont"/>
    <w:link w:val="Heading3"/>
    <w:uiPriority w:val="9"/>
    <w:semiHidden/>
    <w:rsid w:val="00B535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3E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B3E87"/>
    <w:rPr>
      <w:color w:val="0000FF"/>
      <w:u w:val="single"/>
    </w:rPr>
  </w:style>
  <w:style w:type="paragraph" w:customStyle="1" w:styleId="p">
    <w:name w:val="p"/>
    <w:basedOn w:val="Normal"/>
    <w:rsid w:val="001B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244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107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0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Kulkarni</dc:creator>
  <cp:keywords/>
  <dc:description/>
  <cp:lastModifiedBy>Rahul Kulkarni</cp:lastModifiedBy>
  <cp:revision>2</cp:revision>
  <dcterms:created xsi:type="dcterms:W3CDTF">2017-01-06T22:35:00Z</dcterms:created>
  <dcterms:modified xsi:type="dcterms:W3CDTF">2017-01-06T23:10:00Z</dcterms:modified>
</cp:coreProperties>
</file>