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EF" w:rsidRPr="00C953B4" w:rsidRDefault="009D4507" w:rsidP="009D4507">
      <w:pPr>
        <w:pStyle w:val="Heading1"/>
        <w:rPr>
          <w:rFonts w:asciiTheme="minorHAnsi" w:hAnsiTheme="minorHAnsi"/>
        </w:rPr>
      </w:pPr>
      <w:r w:rsidRPr="00C953B4">
        <w:rPr>
          <w:rFonts w:asciiTheme="minorHAnsi" w:hAnsiTheme="minorHAnsi"/>
        </w:rPr>
        <w:t xml:space="preserve">Regularization </w:t>
      </w:r>
    </w:p>
    <w:p w:rsidR="009D4507" w:rsidRPr="00C953B4" w:rsidRDefault="009D4507" w:rsidP="00C953B4">
      <w:pPr>
        <w:pStyle w:val="NoSpacing"/>
        <w:numPr>
          <w:ilvl w:val="0"/>
          <w:numId w:val="1"/>
        </w:numPr>
      </w:pPr>
      <w:r w:rsidRPr="00C953B4">
        <w:t>Used to avoid overfitting problem, by explicitly controlling the model complexity</w:t>
      </w:r>
      <w:r w:rsidR="00C953B4" w:rsidRPr="00C953B4">
        <w:t xml:space="preserve"> and changing the loss function</w:t>
      </w:r>
      <w:r w:rsidRPr="00C953B4">
        <w:t>.</w:t>
      </w:r>
      <w:r w:rsidR="00C953B4" w:rsidRPr="00C953B4">
        <w:t xml:space="preserve"> </w:t>
      </w:r>
      <w:proofErr w:type="gramStart"/>
      <w:r w:rsidR="00C953B4" w:rsidRPr="00C953B4">
        <w:rPr>
          <w:rStyle w:val="renderedqtext"/>
        </w:rPr>
        <w:t>by</w:t>
      </w:r>
      <w:proofErr w:type="gramEnd"/>
      <w:r w:rsidR="00C953B4" w:rsidRPr="00C953B4">
        <w:rPr>
          <w:rStyle w:val="renderedqtext"/>
        </w:rPr>
        <w:t xml:space="preserve"> shrinking (imposing a penalty) on the coefficients.</w:t>
      </w:r>
    </w:p>
    <w:p w:rsidR="009D4507" w:rsidRPr="00C953B4" w:rsidRDefault="009D4507" w:rsidP="00C953B4">
      <w:pPr>
        <w:pStyle w:val="NoSpacing"/>
        <w:numPr>
          <w:ilvl w:val="0"/>
          <w:numId w:val="1"/>
        </w:numPr>
      </w:pPr>
      <w:r w:rsidRPr="00C953B4">
        <w:t>L1- LASSO Regression</w:t>
      </w:r>
      <w:r w:rsidR="00C953B4" w:rsidRPr="00C953B4">
        <w:t xml:space="preserve">, </w:t>
      </w:r>
      <w:r w:rsidRPr="00C953B4">
        <w:t>L2-Ridge Regression</w:t>
      </w:r>
    </w:p>
    <w:p w:rsidR="009D4507" w:rsidRPr="00C953B4" w:rsidRDefault="00C953B4" w:rsidP="00C953B4">
      <w:pPr>
        <w:pStyle w:val="NoSpacing"/>
        <w:numPr>
          <w:ilvl w:val="0"/>
          <w:numId w:val="1"/>
        </w:numPr>
      </w:pPr>
      <w:r w:rsidRPr="00C953B4">
        <w:t>The main difference between</w:t>
      </w:r>
      <w:r w:rsidR="009D4507" w:rsidRPr="00C953B4">
        <w:t xml:space="preserve"> L1 and L2 regularization is amount of penalty added to the coefficients.</w:t>
      </w:r>
    </w:p>
    <w:p w:rsidR="009D4507" w:rsidRDefault="009D4507" w:rsidP="000A270E">
      <w:pPr>
        <w:pStyle w:val="NoSpacing"/>
        <w:ind w:left="360"/>
        <w:rPr>
          <w:rStyle w:val="renderedqtext"/>
        </w:rPr>
      </w:pPr>
      <w:r w:rsidRPr="00C953B4">
        <w:rPr>
          <w:rStyle w:val="renderedqtext"/>
          <w:b/>
          <w:bCs/>
        </w:rPr>
        <w:t>Difference between L1 and L2</w:t>
      </w:r>
      <w:r w:rsidRPr="00C953B4">
        <w:br/>
      </w:r>
      <w:r w:rsidR="000A270E">
        <w:rPr>
          <w:rStyle w:val="renderedqtext"/>
        </w:rPr>
        <w:t xml:space="preserve">-  </w:t>
      </w:r>
      <w:r w:rsidR="000A270E">
        <w:rPr>
          <w:rStyle w:val="renderedqtext"/>
        </w:rPr>
        <w:tab/>
      </w:r>
      <w:r w:rsidRPr="00C953B4">
        <w:rPr>
          <w:rStyle w:val="renderedqtext"/>
        </w:rPr>
        <w:t>L2 (Ridge) shrinks all the coefficient by the same proportions but eliminates none, while L1 (Lasso) can shrink some coefficients to zero, performing variable selection.</w:t>
      </w:r>
    </w:p>
    <w:p w:rsidR="000A270E" w:rsidRPr="00C953B4" w:rsidRDefault="000A270E" w:rsidP="000A270E">
      <w:pPr>
        <w:pStyle w:val="NoSpacing"/>
        <w:numPr>
          <w:ilvl w:val="0"/>
          <w:numId w:val="1"/>
        </w:numPr>
        <w:rPr>
          <w:rStyle w:val="renderedqtext"/>
        </w:rPr>
      </w:pPr>
      <w:r w:rsidRPr="00C953B4">
        <w:rPr>
          <w:rStyle w:val="renderedqtext"/>
        </w:rPr>
        <w:t>L1- minimizes sum of absolute differences</w:t>
      </w:r>
      <w:r>
        <w:rPr>
          <w:rStyle w:val="renderedqtext"/>
        </w:rPr>
        <w:t xml:space="preserve"> between dependent and independent variables</w:t>
      </w:r>
      <w:r w:rsidRPr="00C953B4">
        <w:rPr>
          <w:rStyle w:val="renderedqtext"/>
        </w:rPr>
        <w:t>.</w:t>
      </w:r>
    </w:p>
    <w:p w:rsidR="000A270E" w:rsidRDefault="009D4507" w:rsidP="000A270E">
      <w:pPr>
        <w:pStyle w:val="NoSpacing"/>
        <w:numPr>
          <w:ilvl w:val="0"/>
          <w:numId w:val="1"/>
        </w:numPr>
      </w:pPr>
      <w:r w:rsidRPr="00C953B4">
        <w:rPr>
          <w:rStyle w:val="renderedqtext"/>
        </w:rPr>
        <w:t xml:space="preserve">L2- minimizes sum of squared differences, </w:t>
      </w:r>
      <w:r w:rsidR="000A270E">
        <w:rPr>
          <w:rStyle w:val="renderedqtext"/>
        </w:rPr>
        <w:t>between dependent and independent variables</w:t>
      </w:r>
    </w:p>
    <w:p w:rsidR="009D4507" w:rsidRDefault="009D4507" w:rsidP="000A270E">
      <w:pPr>
        <w:pStyle w:val="NoSpacing"/>
        <w:ind w:left="360"/>
        <w:rPr>
          <w:rStyle w:val="renderedqtext"/>
        </w:rPr>
      </w:pPr>
      <w:r w:rsidRPr="00C953B4">
        <w:rPr>
          <w:rStyle w:val="renderedqtext"/>
          <w:b/>
          <w:bCs/>
        </w:rPr>
        <w:t>Which to use</w:t>
      </w:r>
      <w:r w:rsidR="000A270E">
        <w:rPr>
          <w:rStyle w:val="renderedqtext"/>
          <w:b/>
          <w:bCs/>
        </w:rPr>
        <w:t>?</w:t>
      </w:r>
      <w:r w:rsidRPr="00C953B4">
        <w:br/>
      </w:r>
      <w:r w:rsidR="000A270E" w:rsidRPr="00C953B4">
        <w:rPr>
          <w:rStyle w:val="renderedqtext"/>
        </w:rPr>
        <w:t>If</w:t>
      </w:r>
      <w:r w:rsidRPr="00C953B4">
        <w:rPr>
          <w:rStyle w:val="renderedqtext"/>
        </w:rPr>
        <w:t xml:space="preserve"> all the features are correlated with the label, ridge </w:t>
      </w:r>
      <w:r w:rsidR="00C953B4" w:rsidRPr="00C953B4">
        <w:rPr>
          <w:rStyle w:val="renderedqtext"/>
        </w:rPr>
        <w:t xml:space="preserve">(L2) </w:t>
      </w:r>
      <w:r w:rsidRPr="00C953B4">
        <w:rPr>
          <w:rStyle w:val="renderedqtext"/>
        </w:rPr>
        <w:t>outperforms lasso</w:t>
      </w:r>
      <w:r w:rsidR="00C953B4" w:rsidRPr="00C953B4">
        <w:rPr>
          <w:rStyle w:val="renderedqtext"/>
        </w:rPr>
        <w:t xml:space="preserve"> (L1)</w:t>
      </w:r>
      <w:r w:rsidRPr="00C953B4">
        <w:rPr>
          <w:rStyle w:val="renderedqtext"/>
        </w:rPr>
        <w:t xml:space="preserve">, as the coefficients are never zero in ridge. If </w:t>
      </w:r>
      <w:r w:rsidR="00C953B4" w:rsidRPr="00C953B4">
        <w:rPr>
          <w:rStyle w:val="renderedqtext"/>
        </w:rPr>
        <w:t>there’s lot of sparsity in the data,</w:t>
      </w:r>
      <w:r w:rsidRPr="00C953B4">
        <w:rPr>
          <w:rStyle w:val="renderedqtext"/>
        </w:rPr>
        <w:t xml:space="preserve"> lasso outperforms ridge as in lasso model some coefficient can be shrunken to zero.</w:t>
      </w:r>
    </w:p>
    <w:p w:rsidR="00D97273" w:rsidRPr="00C953B4" w:rsidRDefault="00D97273" w:rsidP="000A270E">
      <w:pPr>
        <w:pStyle w:val="NoSpacing"/>
        <w:ind w:left="360"/>
        <w:rPr>
          <w:rStyle w:val="renderedqtext"/>
        </w:rPr>
      </w:pPr>
    </w:p>
    <w:p w:rsidR="00186CD0" w:rsidRDefault="003F42E3" w:rsidP="00C953B4">
      <w:pPr>
        <w:pStyle w:val="NoSpacing"/>
      </w:pPr>
      <w:r w:rsidRPr="00C953B4">
        <w:rPr>
          <w:rStyle w:val="Heading1Char"/>
          <w:rFonts w:asciiTheme="minorHAnsi" w:hAnsiTheme="minorHAnsi"/>
        </w:rPr>
        <w:t>Gradient Boosting</w:t>
      </w:r>
      <w:r w:rsidR="00186CD0">
        <w:t>:</w:t>
      </w:r>
    </w:p>
    <w:p w:rsidR="003F42E3" w:rsidRPr="00C953B4" w:rsidRDefault="00B46CA8" w:rsidP="00186CD0">
      <w:pPr>
        <w:pStyle w:val="NoSpacing"/>
        <w:ind w:firstLine="720"/>
      </w:pPr>
      <w:r w:rsidRPr="00C953B4">
        <w:t xml:space="preserve">Machine learning techniques for </w:t>
      </w:r>
      <w:r w:rsidR="003F42E3" w:rsidRPr="00C953B4">
        <w:t>regression and classification problem, which produces prediction model in the form of an ensemble of weak prediction models.</w:t>
      </w:r>
      <w:r w:rsidR="00C953B4">
        <w:t xml:space="preserve"> </w:t>
      </w:r>
      <w:r w:rsidR="003F42E3" w:rsidRPr="00C953B4">
        <w:t xml:space="preserve">It </w:t>
      </w:r>
      <w:r w:rsidRPr="00C953B4">
        <w:t>produces multiple prediction models by changing parameters.</w:t>
      </w:r>
    </w:p>
    <w:p w:rsidR="00B46CA8" w:rsidRPr="00C953B4" w:rsidRDefault="00B46CA8" w:rsidP="00C953B4">
      <w:pPr>
        <w:pStyle w:val="NoSpacing"/>
      </w:pPr>
      <w:r w:rsidRPr="00C953B4">
        <w:t>Model is executed ‘n’ number of times</w:t>
      </w:r>
      <w:r w:rsidR="00D97273">
        <w:t xml:space="preserve"> (called bootstrapping)</w:t>
      </w:r>
      <w:r w:rsidRPr="00C953B4">
        <w:t xml:space="preserve"> to minimize the error, either it uses local optima or local minima.</w:t>
      </w:r>
    </w:p>
    <w:p w:rsidR="00B46CA8" w:rsidRDefault="00B46CA8" w:rsidP="00C953B4">
      <w:pPr>
        <w:pStyle w:val="NoSpacing"/>
      </w:pPr>
      <w:r w:rsidRPr="00C953B4">
        <w:t>In every iteration tries to reduce the cost function and error.</w:t>
      </w:r>
    </w:p>
    <w:p w:rsidR="00C953B4" w:rsidRDefault="00C953B4" w:rsidP="00C953B4">
      <w:pPr>
        <w:pStyle w:val="NoSpacing"/>
      </w:pPr>
    </w:p>
    <w:p w:rsidR="00186CD0" w:rsidRPr="00186CD0" w:rsidRDefault="00186CD0" w:rsidP="00C953B4">
      <w:pPr>
        <w:pStyle w:val="NoSpacing"/>
        <w:rPr>
          <w:rStyle w:val="Heading1Char"/>
          <w:rFonts w:asciiTheme="minorHAnsi" w:hAnsiTheme="minorHAnsi"/>
        </w:rPr>
      </w:pPr>
      <w:r w:rsidRPr="00186CD0">
        <w:rPr>
          <w:rStyle w:val="Heading1Char"/>
          <w:rFonts w:asciiTheme="minorHAnsi" w:hAnsiTheme="minorHAnsi"/>
        </w:rPr>
        <w:t>PCA:</w:t>
      </w:r>
      <w:r w:rsidR="00D53345">
        <w:rPr>
          <w:rStyle w:val="Heading1Char"/>
          <w:rFonts w:asciiTheme="minorHAnsi" w:hAnsiTheme="minorHAnsi"/>
        </w:rPr>
        <w:t xml:space="preserve"> principle component analysis</w:t>
      </w:r>
    </w:p>
    <w:p w:rsidR="00186CD0" w:rsidRDefault="00186CD0" w:rsidP="00C953B4">
      <w:pPr>
        <w:pStyle w:val="NoSpacing"/>
      </w:pPr>
      <w:r>
        <w:tab/>
        <w:t xml:space="preserve">Is a dimensionality reduction technique. </w:t>
      </w:r>
      <w:r w:rsidRPr="00186CD0">
        <w:t>PCA yields the directions (principal components) that maximize the variance of the data</w:t>
      </w:r>
      <w:r>
        <w:t>. It eliminates the variables which contribute to high variance.</w:t>
      </w:r>
    </w:p>
    <w:p w:rsidR="002770B2" w:rsidRDefault="002770B2" w:rsidP="00C953B4">
      <w:pPr>
        <w:pStyle w:val="NoSpacing"/>
      </w:pPr>
    </w:p>
    <w:p w:rsidR="002770B2" w:rsidRPr="002770B2" w:rsidRDefault="002770B2" w:rsidP="002770B2">
      <w:pPr>
        <w:pStyle w:val="Heading3"/>
        <w:shd w:val="clear" w:color="auto" w:fill="FFFFFF"/>
        <w:spacing w:before="0" w:after="225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2770B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A Summary of the PCA Approach</w:t>
      </w:r>
    </w:p>
    <w:p w:rsidR="002770B2" w:rsidRPr="002770B2" w:rsidRDefault="002770B2" w:rsidP="00277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</w:pPr>
      <w:r w:rsidRPr="002770B2">
        <w:t>Standardize the data.</w:t>
      </w:r>
    </w:p>
    <w:p w:rsidR="002770B2" w:rsidRPr="002770B2" w:rsidRDefault="002770B2" w:rsidP="00277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</w:pPr>
      <w:r w:rsidRPr="002770B2">
        <w:t>Obtain the Eigenvectors and Eigenvalues from the covariance matrix or correlation matrix, or perform Singular Vector Decomposition.</w:t>
      </w:r>
    </w:p>
    <w:p w:rsidR="002770B2" w:rsidRPr="002770B2" w:rsidRDefault="002770B2" w:rsidP="002770B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</w:pPr>
      <w:r w:rsidRPr="002770B2">
        <w:t>Sort eigenvalues in descending order and choose the</w:t>
      </w:r>
      <w:r w:rsidRPr="002770B2">
        <w:t> k </w:t>
      </w:r>
      <w:r w:rsidRPr="002770B2">
        <w:t>eigenvectors that correspond to the</w:t>
      </w:r>
      <w:r w:rsidRPr="002770B2">
        <w:t> k</w:t>
      </w:r>
      <w:r>
        <w:t>-</w:t>
      </w:r>
      <w:r w:rsidRPr="002770B2">
        <w:t>largest eigenvalues where</w:t>
      </w:r>
      <w:r w:rsidRPr="002770B2">
        <w:t> k </w:t>
      </w:r>
      <w:r w:rsidRPr="002770B2">
        <w:t>is the number of dimensions of the new feature subspace (</w:t>
      </w:r>
      <w:proofErr w:type="spellStart"/>
      <w:r w:rsidRPr="002770B2">
        <w:t>k≤</w:t>
      </w:r>
      <w:r w:rsidR="00D53345">
        <w:t>d</w:t>
      </w:r>
      <w:r w:rsidRPr="002770B2">
        <w:t>k≤d</w:t>
      </w:r>
      <w:proofErr w:type="spellEnd"/>
      <w:r w:rsidRPr="002770B2">
        <w:t>).</w:t>
      </w:r>
    </w:p>
    <w:p w:rsidR="002770B2" w:rsidRPr="002770B2" w:rsidRDefault="002770B2" w:rsidP="002770B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</w:pPr>
      <w:r w:rsidRPr="002770B2">
        <w:t>Construct the projection matrix</w:t>
      </w:r>
      <w:r w:rsidRPr="002770B2">
        <w:t> WW </w:t>
      </w:r>
      <w:r w:rsidRPr="002770B2">
        <w:t>from the selected</w:t>
      </w:r>
      <w:r w:rsidRPr="002770B2">
        <w:t> k </w:t>
      </w:r>
      <w:r w:rsidRPr="002770B2">
        <w:t>eigenvectors.</w:t>
      </w:r>
    </w:p>
    <w:p w:rsidR="002770B2" w:rsidRPr="002770B2" w:rsidRDefault="002770B2" w:rsidP="002770B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</w:pPr>
      <w:r w:rsidRPr="002770B2">
        <w:t>Transform the original dataset</w:t>
      </w:r>
      <w:r w:rsidRPr="002770B2">
        <w:t> XX </w:t>
      </w:r>
      <w:r w:rsidRPr="002770B2">
        <w:t>via</w:t>
      </w:r>
      <w:r w:rsidRPr="002770B2">
        <w:t> WW </w:t>
      </w:r>
      <w:r w:rsidRPr="002770B2">
        <w:t>to obtain a</w:t>
      </w:r>
      <w:r w:rsidRPr="002770B2">
        <w:t> k</w:t>
      </w:r>
      <w:r w:rsidRPr="002770B2">
        <w:t>-dimensional feature subspace</w:t>
      </w:r>
      <w:r w:rsidRPr="002770B2">
        <w:t> YY</w:t>
      </w:r>
      <w:r w:rsidRPr="002770B2">
        <w:t>.</w:t>
      </w:r>
    </w:p>
    <w:p w:rsidR="0084317A" w:rsidRPr="004C4C20" w:rsidRDefault="0084317A" w:rsidP="00C953B4">
      <w:pPr>
        <w:pStyle w:val="NoSpacing"/>
        <w:rPr>
          <w:b/>
          <w:i/>
        </w:rPr>
      </w:pPr>
      <w:r w:rsidRPr="004C4C20">
        <w:rPr>
          <w:b/>
          <w:i/>
        </w:rPr>
        <w:t>Note:</w:t>
      </w:r>
    </w:p>
    <w:p w:rsidR="00D53345" w:rsidRPr="0084317A" w:rsidRDefault="00D53345" w:rsidP="00C953B4">
      <w:pPr>
        <w:pStyle w:val="NoSpacing"/>
        <w:rPr>
          <w:i/>
        </w:rPr>
      </w:pPr>
      <w:r w:rsidRPr="0084317A">
        <w:rPr>
          <w:i/>
        </w:rPr>
        <w:t xml:space="preserve">Singular value decomposition, LDA </w:t>
      </w:r>
      <w:r w:rsidRPr="0084317A">
        <w:rPr>
          <w:i/>
        </w:rPr>
        <w:t>Linear Discriminant Analysis</w:t>
      </w:r>
      <w:r w:rsidRPr="0084317A">
        <w:rPr>
          <w:i/>
        </w:rPr>
        <w:t xml:space="preserve"> are also other dimensionality reduction techniques.</w:t>
      </w:r>
    </w:p>
    <w:p w:rsidR="002770B2" w:rsidRPr="00C953B4" w:rsidRDefault="00D53345" w:rsidP="00C953B4">
      <w:pPr>
        <w:pStyle w:val="NoSpacing"/>
      </w:pPr>
      <w:r>
        <w:t xml:space="preserve"> </w:t>
      </w:r>
      <w:bookmarkStart w:id="0" w:name="_GoBack"/>
      <w:bookmarkEnd w:id="0"/>
    </w:p>
    <w:sectPr w:rsidR="002770B2" w:rsidRPr="00C953B4" w:rsidSect="00C95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878EA"/>
    <w:multiLevelType w:val="hybridMultilevel"/>
    <w:tmpl w:val="0C402D3C"/>
    <w:lvl w:ilvl="0" w:tplc="1326E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0AD4"/>
    <w:multiLevelType w:val="multilevel"/>
    <w:tmpl w:val="4018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B1"/>
    <w:rsid w:val="000A270E"/>
    <w:rsid w:val="00186CD0"/>
    <w:rsid w:val="002770B2"/>
    <w:rsid w:val="003F42E3"/>
    <w:rsid w:val="004C4C20"/>
    <w:rsid w:val="00797D95"/>
    <w:rsid w:val="0084317A"/>
    <w:rsid w:val="009D4507"/>
    <w:rsid w:val="00B03CEF"/>
    <w:rsid w:val="00B46CA8"/>
    <w:rsid w:val="00C04FB1"/>
    <w:rsid w:val="00C953B4"/>
    <w:rsid w:val="00D53345"/>
    <w:rsid w:val="00D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B4FD3-DDAA-4C45-9E9C-7E6D7857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rsid w:val="009D4507"/>
  </w:style>
  <w:style w:type="paragraph" w:styleId="NoSpacing">
    <w:name w:val="No Spacing"/>
    <w:uiPriority w:val="1"/>
    <w:qFormat/>
    <w:rsid w:val="00C953B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2770B2"/>
  </w:style>
  <w:style w:type="character" w:customStyle="1" w:styleId="mi">
    <w:name w:val="mi"/>
    <w:basedOn w:val="DefaultParagraphFont"/>
    <w:rsid w:val="002770B2"/>
  </w:style>
  <w:style w:type="character" w:customStyle="1" w:styleId="mjxassistivemathml">
    <w:name w:val="mjx_assistive_mathml"/>
    <w:basedOn w:val="DefaultParagraphFont"/>
    <w:rsid w:val="002770B2"/>
  </w:style>
  <w:style w:type="character" w:customStyle="1" w:styleId="mo">
    <w:name w:val="mo"/>
    <w:basedOn w:val="DefaultParagraphFont"/>
    <w:rsid w:val="0027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</dc:creator>
  <cp:keywords/>
  <dc:description/>
  <cp:lastModifiedBy>Rahul Kulkarni</cp:lastModifiedBy>
  <cp:revision>10</cp:revision>
  <dcterms:created xsi:type="dcterms:W3CDTF">2017-01-05T00:12:00Z</dcterms:created>
  <dcterms:modified xsi:type="dcterms:W3CDTF">2017-01-06T22:20:00Z</dcterms:modified>
</cp:coreProperties>
</file>