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77BDB" w14:textId="0683B249" w:rsidR="00C170AF" w:rsidRDefault="00C02870" w:rsidP="00C0287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Cyber Security Project: Bounty Hunt </w:t>
      </w:r>
      <w:r w:rsidR="006F1578">
        <w:rPr>
          <w:sz w:val="32"/>
          <w:szCs w:val="32"/>
        </w:rPr>
        <w:t>DVWA</w:t>
      </w:r>
    </w:p>
    <w:p w14:paraId="45339033" w14:textId="77777777" w:rsidR="00C535AB" w:rsidRPr="00C535AB" w:rsidRDefault="00C535AB" w:rsidP="00C535AB">
      <w:pPr>
        <w:pStyle w:val="Heading2"/>
        <w:rPr>
          <w:rFonts w:ascii="Arial Black" w:hAnsi="Arial Black"/>
          <w:sz w:val="44"/>
          <w:szCs w:val="44"/>
          <w:vertAlign w:val="subscript"/>
        </w:rPr>
      </w:pPr>
      <w:r w:rsidRPr="00C535AB">
        <w:rPr>
          <w:rStyle w:val="Strong"/>
          <w:rFonts w:ascii="Arial Black" w:hAnsi="Arial Black"/>
          <w:b w:val="0"/>
          <w:bCs w:val="0"/>
          <w:sz w:val="44"/>
          <w:szCs w:val="44"/>
          <w:vertAlign w:val="subscript"/>
        </w:rPr>
        <w:t>Target Information</w:t>
      </w:r>
    </w:p>
    <w:p w14:paraId="662FC90B" w14:textId="77777777" w:rsidR="00C535AB" w:rsidRPr="00C535AB" w:rsidRDefault="00C535AB" w:rsidP="00C535AB">
      <w:pPr>
        <w:pStyle w:val="NormalWeb"/>
        <w:numPr>
          <w:ilvl w:val="0"/>
          <w:numId w:val="5"/>
        </w:numPr>
        <w:rPr>
          <w:sz w:val="44"/>
          <w:szCs w:val="44"/>
          <w:vertAlign w:val="subscript"/>
        </w:rPr>
      </w:pPr>
      <w:r w:rsidRPr="00C535AB">
        <w:rPr>
          <w:rStyle w:val="Strong"/>
          <w:rFonts w:eastAsiaTheme="majorEastAsia"/>
          <w:sz w:val="44"/>
          <w:szCs w:val="44"/>
          <w:vertAlign w:val="subscript"/>
        </w:rPr>
        <w:t>Application Name:</w:t>
      </w:r>
      <w:r w:rsidRPr="00C535AB">
        <w:rPr>
          <w:sz w:val="44"/>
          <w:szCs w:val="44"/>
          <w:vertAlign w:val="subscript"/>
        </w:rPr>
        <w:t xml:space="preserve"> Damn Vulnerable Web Application (DVWA)</w:t>
      </w:r>
    </w:p>
    <w:p w14:paraId="5240A700" w14:textId="77777777" w:rsidR="00C535AB" w:rsidRPr="00C535AB" w:rsidRDefault="00C535AB" w:rsidP="00C535AB">
      <w:pPr>
        <w:pStyle w:val="NormalWeb"/>
        <w:numPr>
          <w:ilvl w:val="0"/>
          <w:numId w:val="5"/>
        </w:numPr>
        <w:rPr>
          <w:sz w:val="44"/>
          <w:szCs w:val="44"/>
          <w:vertAlign w:val="subscript"/>
        </w:rPr>
      </w:pPr>
      <w:r w:rsidRPr="00C535AB">
        <w:rPr>
          <w:rStyle w:val="Strong"/>
          <w:rFonts w:eastAsiaTheme="majorEastAsia"/>
          <w:sz w:val="44"/>
          <w:szCs w:val="44"/>
          <w:vertAlign w:val="subscript"/>
        </w:rPr>
        <w:t>Deployment Type:</w:t>
      </w:r>
      <w:r w:rsidRPr="00C535AB">
        <w:rPr>
          <w:sz w:val="44"/>
          <w:szCs w:val="44"/>
          <w:vertAlign w:val="subscript"/>
        </w:rPr>
        <w:t xml:space="preserve"> Localhost (Lab Environment)</w:t>
      </w:r>
    </w:p>
    <w:p w14:paraId="15539C72" w14:textId="77777777" w:rsidR="00C535AB" w:rsidRPr="00C535AB" w:rsidRDefault="00C535AB" w:rsidP="00C535AB">
      <w:pPr>
        <w:pStyle w:val="NormalWeb"/>
        <w:numPr>
          <w:ilvl w:val="0"/>
          <w:numId w:val="5"/>
        </w:numPr>
        <w:rPr>
          <w:sz w:val="44"/>
          <w:szCs w:val="44"/>
          <w:vertAlign w:val="subscript"/>
        </w:rPr>
      </w:pPr>
      <w:r w:rsidRPr="00C535AB">
        <w:rPr>
          <w:rStyle w:val="Strong"/>
          <w:rFonts w:eastAsiaTheme="majorEastAsia"/>
          <w:sz w:val="44"/>
          <w:szCs w:val="44"/>
          <w:vertAlign w:val="subscript"/>
        </w:rPr>
        <w:t>Testing Type:</w:t>
      </w:r>
      <w:r w:rsidRPr="00C535AB">
        <w:rPr>
          <w:sz w:val="44"/>
          <w:szCs w:val="44"/>
          <w:vertAlign w:val="subscript"/>
        </w:rPr>
        <w:t xml:space="preserve"> Authorized Lab Testing</w:t>
      </w:r>
    </w:p>
    <w:p w14:paraId="43A5750A" w14:textId="73EB1532" w:rsidR="00C535AB" w:rsidRPr="00C535AB" w:rsidRDefault="00C535AB" w:rsidP="00C535AB">
      <w:pPr>
        <w:pStyle w:val="NormalWeb"/>
        <w:numPr>
          <w:ilvl w:val="0"/>
          <w:numId w:val="5"/>
        </w:numPr>
        <w:rPr>
          <w:sz w:val="44"/>
          <w:szCs w:val="44"/>
          <w:vertAlign w:val="subscript"/>
        </w:rPr>
      </w:pPr>
      <w:r w:rsidRPr="00C535AB">
        <w:rPr>
          <w:rStyle w:val="Strong"/>
          <w:rFonts w:eastAsiaTheme="majorEastAsia"/>
          <w:sz w:val="44"/>
          <w:szCs w:val="44"/>
          <w:vertAlign w:val="subscript"/>
        </w:rPr>
        <w:t>Tester:</w:t>
      </w:r>
      <w:r w:rsidRPr="00C535AB">
        <w:rPr>
          <w:sz w:val="44"/>
          <w:szCs w:val="44"/>
          <w:vertAlign w:val="subscript"/>
        </w:rPr>
        <w:t xml:space="preserve"> </w:t>
      </w:r>
      <w:r w:rsidRPr="00C535AB">
        <w:rPr>
          <w:rStyle w:val="Emphasis"/>
          <w:rFonts w:eastAsiaTheme="majorEastAsia"/>
          <w:i w:val="0"/>
          <w:iCs w:val="0"/>
          <w:sz w:val="44"/>
          <w:szCs w:val="44"/>
          <w:vertAlign w:val="subscript"/>
        </w:rPr>
        <w:t>Raj</w:t>
      </w:r>
      <w:r>
        <w:rPr>
          <w:rStyle w:val="Emphasis"/>
          <w:rFonts w:eastAsiaTheme="majorEastAsia"/>
          <w:sz w:val="44"/>
          <w:szCs w:val="44"/>
          <w:vertAlign w:val="subscript"/>
        </w:rPr>
        <w:t xml:space="preserve"> </w:t>
      </w:r>
      <w:r>
        <w:rPr>
          <w:sz w:val="44"/>
          <w:szCs w:val="44"/>
          <w:vertAlign w:val="subscript"/>
        </w:rPr>
        <w:t>Kulkarni</w:t>
      </w:r>
    </w:p>
    <w:p w14:paraId="3D87E03E" w14:textId="1C8E7B38" w:rsidR="00C535AB" w:rsidRPr="00C535AB" w:rsidRDefault="00C535AB" w:rsidP="00C535AB">
      <w:pPr>
        <w:pStyle w:val="NormalWeb"/>
        <w:numPr>
          <w:ilvl w:val="0"/>
          <w:numId w:val="5"/>
        </w:numPr>
        <w:rPr>
          <w:sz w:val="44"/>
          <w:szCs w:val="44"/>
          <w:vertAlign w:val="subscript"/>
        </w:rPr>
      </w:pPr>
      <w:r w:rsidRPr="00C535AB">
        <w:rPr>
          <w:rStyle w:val="Strong"/>
          <w:rFonts w:eastAsiaTheme="majorEastAsia"/>
          <w:sz w:val="44"/>
          <w:szCs w:val="44"/>
          <w:vertAlign w:val="subscript"/>
        </w:rPr>
        <w:t>Date of Testing:</w:t>
      </w:r>
      <w:r w:rsidRPr="00C535AB">
        <w:rPr>
          <w:sz w:val="44"/>
          <w:szCs w:val="44"/>
          <w:vertAlign w:val="subscript"/>
        </w:rPr>
        <w:t xml:space="preserve"> </w:t>
      </w:r>
      <w:r w:rsidRPr="00C535AB">
        <w:rPr>
          <w:rStyle w:val="Emphasis"/>
          <w:rFonts w:eastAsiaTheme="majorEastAsia"/>
          <w:i w:val="0"/>
          <w:iCs w:val="0"/>
          <w:sz w:val="44"/>
          <w:szCs w:val="44"/>
          <w:vertAlign w:val="subscript"/>
        </w:rPr>
        <w:t>17/01/2025</w:t>
      </w:r>
    </w:p>
    <w:p w14:paraId="7527D2F3" w14:textId="7BC1D088" w:rsidR="00C535AB" w:rsidRPr="00C02870" w:rsidRDefault="00C535AB" w:rsidP="00C535AB">
      <w:pPr>
        <w:rPr>
          <w:sz w:val="32"/>
          <w:szCs w:val="32"/>
        </w:rPr>
      </w:pPr>
    </w:p>
    <w:p w14:paraId="102CAA2C" w14:textId="77777777" w:rsidR="00C535AB" w:rsidRPr="00C535AB" w:rsidRDefault="00C535AB" w:rsidP="00C535AB">
      <w:pPr>
        <w:pStyle w:val="Heading2"/>
        <w:rPr>
          <w:rFonts w:ascii="Arial Black" w:hAnsi="Arial Black"/>
        </w:rPr>
      </w:pPr>
      <w:r w:rsidRPr="00C535AB">
        <w:rPr>
          <w:rStyle w:val="Strong"/>
          <w:rFonts w:ascii="Arial Black" w:hAnsi="Arial Black"/>
        </w:rPr>
        <w:t>Scope</w:t>
      </w:r>
    </w:p>
    <w:p w14:paraId="1C8908F8" w14:textId="77777777" w:rsidR="00C535AB" w:rsidRPr="00C535AB" w:rsidRDefault="00C535AB" w:rsidP="00C535AB">
      <w:pPr>
        <w:pStyle w:val="NormalWeb"/>
        <w:rPr>
          <w:sz w:val="32"/>
          <w:szCs w:val="32"/>
        </w:rPr>
      </w:pPr>
      <w:r w:rsidRPr="00C535AB">
        <w:rPr>
          <w:sz w:val="32"/>
          <w:szCs w:val="32"/>
        </w:rPr>
        <w:t>The scope of testing was limited strictly to the DVWA application hosted locally.</w:t>
      </w:r>
      <w:r w:rsidRPr="00C535AB">
        <w:rPr>
          <w:sz w:val="32"/>
          <w:szCs w:val="32"/>
        </w:rPr>
        <w:br/>
        <w:t xml:space="preserve">All testing was performed in a </w:t>
      </w:r>
      <w:r w:rsidRPr="00C535AB">
        <w:rPr>
          <w:rStyle w:val="Strong"/>
          <w:rFonts w:eastAsiaTheme="majorEastAsia"/>
          <w:sz w:val="32"/>
          <w:szCs w:val="32"/>
        </w:rPr>
        <w:t>controlled lab environment</w:t>
      </w:r>
      <w:r w:rsidRPr="00C535AB">
        <w:rPr>
          <w:sz w:val="32"/>
          <w:szCs w:val="32"/>
        </w:rPr>
        <w:t xml:space="preserve"> for educational purposes only.</w:t>
      </w:r>
    </w:p>
    <w:p w14:paraId="5029C14C" w14:textId="77777777" w:rsidR="00C535AB" w:rsidRPr="00C535AB" w:rsidRDefault="00C535AB" w:rsidP="00C535AB">
      <w:pPr>
        <w:pStyle w:val="NormalWeb"/>
        <w:rPr>
          <w:sz w:val="32"/>
          <w:szCs w:val="32"/>
        </w:rPr>
      </w:pPr>
      <w:r w:rsidRPr="00C535AB">
        <w:rPr>
          <w:rStyle w:val="Strong"/>
          <w:rFonts w:eastAsiaTheme="majorEastAsia"/>
          <w:sz w:val="32"/>
          <w:szCs w:val="32"/>
        </w:rPr>
        <w:t>In-Scope Assets:</w:t>
      </w:r>
    </w:p>
    <w:p w14:paraId="6CE96B14" w14:textId="77777777" w:rsidR="00C535AB" w:rsidRPr="00C535AB" w:rsidRDefault="00C535AB" w:rsidP="00C535A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C535AB">
        <w:rPr>
          <w:sz w:val="32"/>
          <w:szCs w:val="32"/>
        </w:rPr>
        <w:t>Web application endpoints exposed by DVWA</w:t>
      </w:r>
    </w:p>
    <w:p w14:paraId="51BDE2BD" w14:textId="77777777" w:rsidR="00C535AB" w:rsidRPr="00C535AB" w:rsidRDefault="00C535AB" w:rsidP="00C535AB">
      <w:pPr>
        <w:pStyle w:val="NormalWeb"/>
        <w:rPr>
          <w:sz w:val="32"/>
          <w:szCs w:val="32"/>
        </w:rPr>
      </w:pPr>
      <w:r w:rsidRPr="00C535AB">
        <w:rPr>
          <w:rStyle w:val="Strong"/>
          <w:rFonts w:eastAsiaTheme="majorEastAsia"/>
          <w:sz w:val="32"/>
          <w:szCs w:val="32"/>
        </w:rPr>
        <w:t>Out-of-Scope:</w:t>
      </w:r>
    </w:p>
    <w:p w14:paraId="7CB04BE4" w14:textId="77777777" w:rsidR="00C535AB" w:rsidRPr="00C535AB" w:rsidRDefault="00C535AB" w:rsidP="00C535AB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C535AB">
        <w:rPr>
          <w:sz w:val="32"/>
          <w:szCs w:val="32"/>
        </w:rPr>
        <w:t>Any external systems</w:t>
      </w:r>
    </w:p>
    <w:p w14:paraId="125C64DD" w14:textId="77777777" w:rsidR="00C535AB" w:rsidRPr="00C535AB" w:rsidRDefault="00C535AB" w:rsidP="00C535AB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C535AB">
        <w:rPr>
          <w:sz w:val="32"/>
          <w:szCs w:val="32"/>
        </w:rPr>
        <w:t>Production or real-world targets</w:t>
      </w:r>
    </w:p>
    <w:p w14:paraId="30CB0E52" w14:textId="77777777" w:rsidR="00C535AB" w:rsidRPr="00C535AB" w:rsidRDefault="00C535AB" w:rsidP="00C535AB">
      <w:pPr>
        <w:pStyle w:val="Heading2"/>
        <w:rPr>
          <w:rFonts w:ascii="Arial Black" w:hAnsi="Arial Black"/>
          <w:sz w:val="36"/>
          <w:szCs w:val="36"/>
        </w:rPr>
      </w:pPr>
      <w:r w:rsidRPr="00C535AB">
        <w:rPr>
          <w:rStyle w:val="Strong"/>
          <w:rFonts w:ascii="Arial Black" w:hAnsi="Arial Black"/>
          <w:b w:val="0"/>
          <w:bCs w:val="0"/>
          <w:sz w:val="36"/>
          <w:szCs w:val="36"/>
        </w:rPr>
        <w:t>Tools Used</w:t>
      </w:r>
    </w:p>
    <w:p w14:paraId="78F1398D" w14:textId="77777777" w:rsidR="00C535AB" w:rsidRPr="00C535AB" w:rsidRDefault="00C535AB" w:rsidP="00C535A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C535AB">
        <w:rPr>
          <w:sz w:val="36"/>
          <w:szCs w:val="36"/>
        </w:rPr>
        <w:t>Burp Suite Community Edition</w:t>
      </w:r>
    </w:p>
    <w:p w14:paraId="5939C74A" w14:textId="77777777" w:rsidR="00C535AB" w:rsidRPr="00C535AB" w:rsidRDefault="00C535AB" w:rsidP="00C535A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C535AB">
        <w:rPr>
          <w:sz w:val="36"/>
          <w:szCs w:val="36"/>
        </w:rPr>
        <w:t>OWASP ZAP</w:t>
      </w:r>
    </w:p>
    <w:p w14:paraId="189F3F79" w14:textId="77777777" w:rsidR="00C535AB" w:rsidRPr="00C535AB" w:rsidRDefault="00C535AB" w:rsidP="00C535A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C535AB">
        <w:rPr>
          <w:sz w:val="36"/>
          <w:szCs w:val="36"/>
        </w:rPr>
        <w:t>SQLMap</w:t>
      </w:r>
    </w:p>
    <w:p w14:paraId="3052B36A" w14:textId="77777777" w:rsidR="00C535AB" w:rsidRPr="00C535AB" w:rsidRDefault="00C535AB" w:rsidP="00C535A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C535AB">
        <w:rPr>
          <w:sz w:val="36"/>
          <w:szCs w:val="36"/>
        </w:rPr>
        <w:t>Nmap</w:t>
      </w:r>
    </w:p>
    <w:p w14:paraId="6FB9B4A9" w14:textId="77777777" w:rsidR="00C535AB" w:rsidRPr="00C535AB" w:rsidRDefault="00C535AB" w:rsidP="00C535A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C535AB">
        <w:rPr>
          <w:sz w:val="36"/>
          <w:szCs w:val="36"/>
        </w:rPr>
        <w:t>Web Browser (Firefox)</w:t>
      </w:r>
    </w:p>
    <w:p w14:paraId="018F8E8F" w14:textId="0DFA7330" w:rsidR="00C83DDE" w:rsidRPr="00C83DDE" w:rsidRDefault="00C83DDE" w:rsidP="00C83DDE">
      <w:pPr>
        <w:rPr>
          <w:sz w:val="32"/>
          <w:szCs w:val="32"/>
        </w:rPr>
      </w:pPr>
      <w:r w:rsidRPr="00C83DDE">
        <w:rPr>
          <w:sz w:val="32"/>
          <w:szCs w:val="32"/>
        </w:rPr>
        <w:lastRenderedPageBreak/>
        <w:t xml:space="preserve">| ID   </w:t>
      </w:r>
      <w:r>
        <w:rPr>
          <w:sz w:val="32"/>
          <w:szCs w:val="32"/>
        </w:rPr>
        <w:t xml:space="preserve">  </w:t>
      </w:r>
      <w:r w:rsidRPr="00C83DDE">
        <w:rPr>
          <w:sz w:val="32"/>
          <w:szCs w:val="32"/>
        </w:rPr>
        <w:t>| Vulnerability Type                      | Severity |</w:t>
      </w:r>
    </w:p>
    <w:p w14:paraId="7B5CAE6E" w14:textId="3AF999A4" w:rsidR="00C83DDE" w:rsidRPr="00C83DDE" w:rsidRDefault="00C83DDE" w:rsidP="00C83DDE">
      <w:pPr>
        <w:rPr>
          <w:sz w:val="32"/>
          <w:szCs w:val="32"/>
        </w:rPr>
      </w:pPr>
      <w:r w:rsidRPr="00C83DDE">
        <w:rPr>
          <w:sz w:val="32"/>
          <w:szCs w:val="32"/>
        </w:rPr>
        <w:t>| ----</w:t>
      </w:r>
      <w:r>
        <w:rPr>
          <w:sz w:val="32"/>
          <w:szCs w:val="32"/>
        </w:rPr>
        <w:t>--</w:t>
      </w:r>
      <w:r w:rsidRPr="00C83DDE">
        <w:rPr>
          <w:sz w:val="32"/>
          <w:szCs w:val="32"/>
        </w:rPr>
        <w:t xml:space="preserve"> | --------------------------------------- | --------</w:t>
      </w:r>
      <w:r>
        <w:rPr>
          <w:sz w:val="32"/>
          <w:szCs w:val="32"/>
        </w:rPr>
        <w:t>---------------</w:t>
      </w:r>
      <w:r w:rsidRPr="00C83DDE">
        <w:rPr>
          <w:sz w:val="32"/>
          <w:szCs w:val="32"/>
        </w:rPr>
        <w:t>|</w:t>
      </w:r>
    </w:p>
    <w:p w14:paraId="2D9CB1CB" w14:textId="27904CF0" w:rsidR="00C83DDE" w:rsidRPr="00C83DDE" w:rsidRDefault="00C83DDE" w:rsidP="00C83DDE">
      <w:pPr>
        <w:rPr>
          <w:sz w:val="32"/>
          <w:szCs w:val="32"/>
        </w:rPr>
      </w:pPr>
      <w:r w:rsidRPr="00C83DDE">
        <w:rPr>
          <w:sz w:val="32"/>
          <w:szCs w:val="32"/>
        </w:rPr>
        <w:t>| V-01 | Reflected Cross-Site Scripting (</w:t>
      </w:r>
      <w:proofErr w:type="gramStart"/>
      <w:r w:rsidRPr="00C83DDE">
        <w:rPr>
          <w:sz w:val="32"/>
          <w:szCs w:val="32"/>
        </w:rPr>
        <w:t xml:space="preserve">XSS)  </w:t>
      </w:r>
      <w:r>
        <w:rPr>
          <w:sz w:val="32"/>
          <w:szCs w:val="32"/>
        </w:rPr>
        <w:t xml:space="preserve"> </w:t>
      </w:r>
      <w:proofErr w:type="gramEnd"/>
      <w:r>
        <w:rPr>
          <w:sz w:val="32"/>
          <w:szCs w:val="32"/>
        </w:rPr>
        <w:t xml:space="preserve">    </w:t>
      </w:r>
      <w:r w:rsidRPr="00C83DD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</w:t>
      </w:r>
      <w:r w:rsidRPr="00C83DDE">
        <w:rPr>
          <w:sz w:val="32"/>
          <w:szCs w:val="32"/>
        </w:rPr>
        <w:t>| Medium |</w:t>
      </w:r>
    </w:p>
    <w:p w14:paraId="6F5D731D" w14:textId="4125D8C4" w:rsidR="00C83DDE" w:rsidRPr="00C83DDE" w:rsidRDefault="00C83DDE" w:rsidP="00C83DDE">
      <w:pPr>
        <w:rPr>
          <w:sz w:val="32"/>
          <w:szCs w:val="32"/>
        </w:rPr>
      </w:pPr>
      <w:r w:rsidRPr="00C83DDE">
        <w:rPr>
          <w:sz w:val="32"/>
          <w:szCs w:val="32"/>
        </w:rPr>
        <w:t xml:space="preserve">| V-02 | SQL Injection (Authentication </w:t>
      </w:r>
      <w:proofErr w:type="gramStart"/>
      <w:r w:rsidRPr="00C83DDE">
        <w:rPr>
          <w:sz w:val="32"/>
          <w:szCs w:val="32"/>
        </w:rPr>
        <w:t xml:space="preserve">Bypass)  </w:t>
      </w:r>
      <w:r>
        <w:rPr>
          <w:sz w:val="32"/>
          <w:szCs w:val="32"/>
        </w:rPr>
        <w:t xml:space="preserve"> </w:t>
      </w:r>
      <w:proofErr w:type="gramEnd"/>
      <w:r>
        <w:rPr>
          <w:sz w:val="32"/>
          <w:szCs w:val="32"/>
        </w:rPr>
        <w:t xml:space="preserve"> </w:t>
      </w:r>
      <w:r w:rsidRPr="00C83DD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 w:rsidRPr="00C83DDE">
        <w:rPr>
          <w:sz w:val="32"/>
          <w:szCs w:val="32"/>
        </w:rPr>
        <w:t xml:space="preserve">| High     </w:t>
      </w:r>
      <w:r>
        <w:rPr>
          <w:sz w:val="32"/>
          <w:szCs w:val="32"/>
        </w:rPr>
        <w:t xml:space="preserve">   </w:t>
      </w:r>
      <w:r w:rsidRPr="00C83DDE">
        <w:rPr>
          <w:sz w:val="32"/>
          <w:szCs w:val="32"/>
        </w:rPr>
        <w:t>|</w:t>
      </w:r>
    </w:p>
    <w:p w14:paraId="66DDCD3D" w14:textId="63F9B3E3" w:rsidR="00C02870" w:rsidRDefault="00C02870" w:rsidP="00C83DDE">
      <w:pPr>
        <w:rPr>
          <w:sz w:val="32"/>
          <w:szCs w:val="32"/>
        </w:rPr>
      </w:pPr>
    </w:p>
    <w:p w14:paraId="79513C80" w14:textId="1AC77121" w:rsidR="00C83DDE" w:rsidRDefault="00C83DDE" w:rsidP="00C83DDE">
      <w:pPr>
        <w:pStyle w:val="Heading1"/>
        <w:rPr>
          <w:rStyle w:val="Strong"/>
          <w:rFonts w:ascii="Arial Black" w:hAnsi="Arial Black"/>
          <w:b w:val="0"/>
          <w:bCs w:val="0"/>
          <w:sz w:val="32"/>
          <w:szCs w:val="32"/>
        </w:rPr>
      </w:pPr>
      <w:r w:rsidRPr="00C83DDE">
        <w:rPr>
          <w:rStyle w:val="Strong"/>
          <w:rFonts w:ascii="Arial Black" w:hAnsi="Arial Black"/>
          <w:b w:val="0"/>
          <w:bCs w:val="0"/>
          <w:sz w:val="32"/>
          <w:szCs w:val="32"/>
        </w:rPr>
        <w:t>V-01: Reflected Cross-Site Scripting (XSS)</w:t>
      </w:r>
    </w:p>
    <w:p w14:paraId="25DEB050" w14:textId="77777777" w:rsidR="00C83DDE" w:rsidRPr="00C83DDE" w:rsidRDefault="00C83DDE" w:rsidP="00C83DDE">
      <w:pPr>
        <w:pStyle w:val="Heading3"/>
        <w:rPr>
          <w:rFonts w:ascii="Arial Black" w:hAnsi="Arial Black"/>
          <w:sz w:val="32"/>
          <w:szCs w:val="32"/>
        </w:rPr>
      </w:pPr>
      <w:r w:rsidRPr="00C83DDE">
        <w:rPr>
          <w:rStyle w:val="Strong"/>
          <w:rFonts w:ascii="Arial Black" w:hAnsi="Arial Black"/>
          <w:b w:val="0"/>
          <w:bCs w:val="0"/>
          <w:sz w:val="32"/>
          <w:szCs w:val="32"/>
        </w:rPr>
        <w:t>Severity:</w:t>
      </w:r>
      <w:r w:rsidRPr="00C83DDE">
        <w:rPr>
          <w:rFonts w:ascii="Arial Black" w:hAnsi="Arial Black"/>
          <w:sz w:val="32"/>
          <w:szCs w:val="32"/>
        </w:rPr>
        <w:t xml:space="preserve"> Medium</w:t>
      </w:r>
    </w:p>
    <w:p w14:paraId="100DD444" w14:textId="7D951273" w:rsidR="00C83DDE" w:rsidRDefault="00C83DDE" w:rsidP="00C83DDE">
      <w:pPr>
        <w:pStyle w:val="Heading3"/>
        <w:rPr>
          <w:rStyle w:val="HTMLCode"/>
          <w:rFonts w:ascii="Arial Black" w:eastAsiaTheme="majorEastAsia" w:hAnsi="Arial Black"/>
          <w:color w:val="000000" w:themeColor="text1"/>
          <w:sz w:val="32"/>
          <w:szCs w:val="32"/>
        </w:rPr>
      </w:pPr>
      <w:r w:rsidRPr="00C83DDE">
        <w:rPr>
          <w:rStyle w:val="Strong"/>
          <w:rFonts w:ascii="Arial Black" w:hAnsi="Arial Black"/>
          <w:b w:val="0"/>
          <w:bCs w:val="0"/>
          <w:sz w:val="32"/>
          <w:szCs w:val="32"/>
        </w:rPr>
        <w:t>Affected Endpoint:</w:t>
      </w:r>
      <w:r>
        <w:rPr>
          <w:rStyle w:val="Strong"/>
          <w:rFonts w:ascii="Arial Black" w:hAnsi="Arial Black"/>
          <w:b w:val="0"/>
          <w:bCs w:val="0"/>
          <w:sz w:val="32"/>
          <w:szCs w:val="32"/>
        </w:rPr>
        <w:t xml:space="preserve">  </w:t>
      </w:r>
      <w:r w:rsidRPr="00C83DDE">
        <w:rPr>
          <w:rStyle w:val="HTMLCode"/>
          <w:rFonts w:ascii="Arial Black" w:eastAsiaTheme="majorEastAsia" w:hAnsi="Arial Black"/>
          <w:color w:val="000000" w:themeColor="text1"/>
          <w:sz w:val="32"/>
          <w:szCs w:val="32"/>
        </w:rPr>
        <w:t>/vulnerabilities/</w:t>
      </w:r>
      <w:proofErr w:type="spellStart"/>
      <w:r w:rsidRPr="00C83DDE">
        <w:rPr>
          <w:rStyle w:val="HTMLCode"/>
          <w:rFonts w:ascii="Arial Black" w:eastAsiaTheme="majorEastAsia" w:hAnsi="Arial Black"/>
          <w:color w:val="000000" w:themeColor="text1"/>
          <w:sz w:val="32"/>
          <w:szCs w:val="32"/>
        </w:rPr>
        <w:t>xss_r</w:t>
      </w:r>
      <w:proofErr w:type="spellEnd"/>
      <w:r w:rsidRPr="00C83DDE">
        <w:rPr>
          <w:rStyle w:val="HTMLCode"/>
          <w:rFonts w:ascii="Arial Black" w:eastAsiaTheme="majorEastAsia" w:hAnsi="Arial Black"/>
          <w:color w:val="000000" w:themeColor="text1"/>
          <w:sz w:val="32"/>
          <w:szCs w:val="32"/>
        </w:rPr>
        <w:t>/</w:t>
      </w:r>
    </w:p>
    <w:p w14:paraId="6BD7A3CC" w14:textId="597D500B" w:rsidR="00C83DDE" w:rsidRDefault="00C83DDE" w:rsidP="00C83DDE"/>
    <w:p w14:paraId="1F183A9A" w14:textId="77777777" w:rsidR="006F1578" w:rsidRPr="006F1578" w:rsidRDefault="006F1578" w:rsidP="006F1578">
      <w:pPr>
        <w:pStyle w:val="Heading3"/>
        <w:rPr>
          <w:rFonts w:ascii="Arial Black" w:hAnsi="Arial Black"/>
          <w:sz w:val="36"/>
          <w:szCs w:val="36"/>
        </w:rPr>
      </w:pPr>
      <w:r w:rsidRPr="006F1578">
        <w:rPr>
          <w:rStyle w:val="Strong"/>
          <w:rFonts w:ascii="Arial Black" w:hAnsi="Arial Black"/>
          <w:b w:val="0"/>
          <w:bCs w:val="0"/>
          <w:sz w:val="36"/>
          <w:szCs w:val="36"/>
        </w:rPr>
        <w:t>Impact</w:t>
      </w:r>
    </w:p>
    <w:p w14:paraId="7F8CE794" w14:textId="77777777" w:rsidR="006F1578" w:rsidRPr="006F1578" w:rsidRDefault="006F1578" w:rsidP="006F1578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6F1578">
        <w:rPr>
          <w:sz w:val="36"/>
          <w:szCs w:val="36"/>
        </w:rPr>
        <w:t>Allows execution of arbitrary JavaScript</w:t>
      </w:r>
    </w:p>
    <w:p w14:paraId="5B9D1D76" w14:textId="77777777" w:rsidR="006F1578" w:rsidRPr="006F1578" w:rsidRDefault="006F1578" w:rsidP="006F1578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6F1578">
        <w:rPr>
          <w:sz w:val="36"/>
          <w:szCs w:val="36"/>
        </w:rPr>
        <w:t>Can lead to session hijacking</w:t>
      </w:r>
    </w:p>
    <w:p w14:paraId="35802C15" w14:textId="77777777" w:rsidR="006F1578" w:rsidRPr="006F1578" w:rsidRDefault="006F1578" w:rsidP="006F1578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6F1578">
        <w:rPr>
          <w:sz w:val="36"/>
          <w:szCs w:val="36"/>
        </w:rPr>
        <w:t>Enables phishing attacks</w:t>
      </w:r>
    </w:p>
    <w:p w14:paraId="1127F0E8" w14:textId="77777777" w:rsidR="006F1578" w:rsidRPr="006F1578" w:rsidRDefault="006F1578" w:rsidP="006F1578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6F1578">
        <w:rPr>
          <w:sz w:val="36"/>
          <w:szCs w:val="36"/>
        </w:rPr>
        <w:t>Could be chained with social engineering</w:t>
      </w:r>
    </w:p>
    <w:p w14:paraId="3774ACC2" w14:textId="77777777" w:rsidR="006F1578" w:rsidRDefault="006F1578" w:rsidP="00C83DDE"/>
    <w:p w14:paraId="72C9A3B1" w14:textId="77777777" w:rsidR="006F1578" w:rsidRPr="00C83DDE" w:rsidRDefault="006F1578" w:rsidP="00C83DDE"/>
    <w:p w14:paraId="3F6D356A" w14:textId="77777777" w:rsidR="00C83DDE" w:rsidRPr="00C83DDE" w:rsidRDefault="00C83DDE" w:rsidP="00C83DDE">
      <w:pPr>
        <w:pStyle w:val="Heading3"/>
        <w:rPr>
          <w:sz w:val="40"/>
          <w:szCs w:val="40"/>
        </w:rPr>
      </w:pPr>
      <w:r w:rsidRPr="00C83DDE">
        <w:rPr>
          <w:rStyle w:val="Strong"/>
          <w:b w:val="0"/>
          <w:bCs w:val="0"/>
          <w:sz w:val="40"/>
          <w:szCs w:val="40"/>
        </w:rPr>
        <w:t>Steps to Reproduce</w:t>
      </w:r>
    </w:p>
    <w:p w14:paraId="5BA6E7C4" w14:textId="77777777" w:rsidR="00C83DDE" w:rsidRPr="00C83DDE" w:rsidRDefault="00C83DDE" w:rsidP="00C83DDE">
      <w:pPr>
        <w:pStyle w:val="NormalWeb"/>
        <w:numPr>
          <w:ilvl w:val="0"/>
          <w:numId w:val="9"/>
        </w:numPr>
        <w:rPr>
          <w:sz w:val="40"/>
          <w:szCs w:val="40"/>
        </w:rPr>
      </w:pPr>
      <w:r w:rsidRPr="00C83DDE">
        <w:rPr>
          <w:sz w:val="40"/>
          <w:szCs w:val="40"/>
        </w:rPr>
        <w:t xml:space="preserve">Navigate to the </w:t>
      </w:r>
      <w:r w:rsidRPr="00C83DDE">
        <w:rPr>
          <w:rStyle w:val="Strong"/>
          <w:rFonts w:eastAsiaTheme="majorEastAsia"/>
          <w:sz w:val="40"/>
          <w:szCs w:val="40"/>
        </w:rPr>
        <w:t>Reflected XSS</w:t>
      </w:r>
      <w:r w:rsidRPr="00C83DDE">
        <w:rPr>
          <w:sz w:val="40"/>
          <w:szCs w:val="40"/>
        </w:rPr>
        <w:t xml:space="preserve"> section in DVWA</w:t>
      </w:r>
    </w:p>
    <w:p w14:paraId="2D163640" w14:textId="77777777" w:rsidR="00C83DDE" w:rsidRPr="00C83DDE" w:rsidRDefault="00C83DDE" w:rsidP="00C83DDE">
      <w:pPr>
        <w:pStyle w:val="NormalWeb"/>
        <w:numPr>
          <w:ilvl w:val="0"/>
          <w:numId w:val="9"/>
        </w:numPr>
        <w:rPr>
          <w:sz w:val="40"/>
          <w:szCs w:val="40"/>
        </w:rPr>
      </w:pPr>
      <w:r w:rsidRPr="00C83DDE">
        <w:rPr>
          <w:sz w:val="40"/>
          <w:szCs w:val="40"/>
        </w:rPr>
        <w:t>Enter the following payload in the input field:</w:t>
      </w:r>
    </w:p>
    <w:p w14:paraId="482C0C3E" w14:textId="77777777" w:rsidR="00C83DDE" w:rsidRPr="00C83DDE" w:rsidRDefault="00C83DDE" w:rsidP="00C83DDE">
      <w:pPr>
        <w:pStyle w:val="HTMLPreformatted"/>
        <w:rPr>
          <w:rStyle w:val="HTMLCode"/>
          <w:rFonts w:ascii="Arial Black" w:eastAsiaTheme="majorEastAsia" w:hAnsi="Arial Black"/>
          <w:b/>
          <w:bCs/>
          <w:sz w:val="40"/>
          <w:szCs w:val="40"/>
        </w:rPr>
      </w:pPr>
      <w:r w:rsidRPr="00C83DDE">
        <w:rPr>
          <w:rStyle w:val="hljs-tag"/>
          <w:rFonts w:ascii="Arial Black" w:eastAsiaTheme="majorEastAsia" w:hAnsi="Arial Black"/>
          <w:b/>
          <w:bCs/>
          <w:sz w:val="40"/>
          <w:szCs w:val="40"/>
        </w:rPr>
        <w:t>&lt;</w:t>
      </w:r>
      <w:r w:rsidRPr="00C83DDE">
        <w:rPr>
          <w:rStyle w:val="hljs-name"/>
          <w:rFonts w:ascii="Arial Black" w:eastAsiaTheme="majorEastAsia" w:hAnsi="Arial Black"/>
          <w:b/>
          <w:bCs/>
          <w:sz w:val="40"/>
          <w:szCs w:val="40"/>
        </w:rPr>
        <w:t>script</w:t>
      </w:r>
      <w:r w:rsidRPr="00C83DDE">
        <w:rPr>
          <w:rStyle w:val="HTMLCode"/>
          <w:rFonts w:ascii="Arial Black" w:eastAsiaTheme="majorEastAsia" w:hAnsi="Arial Black"/>
          <w:b/>
          <w:bCs/>
          <w:sz w:val="40"/>
          <w:szCs w:val="40"/>
        </w:rPr>
        <w:t>&gt;</w:t>
      </w:r>
      <w:r w:rsidRPr="00C83DDE">
        <w:rPr>
          <w:rStyle w:val="hljs-title"/>
          <w:rFonts w:ascii="Arial Black" w:eastAsiaTheme="majorEastAsia" w:hAnsi="Arial Black"/>
          <w:b/>
          <w:bCs/>
          <w:sz w:val="40"/>
          <w:szCs w:val="40"/>
        </w:rPr>
        <w:t>alert</w:t>
      </w:r>
      <w:r w:rsidRPr="00C83DDE">
        <w:rPr>
          <w:rStyle w:val="HTMLCode"/>
          <w:rFonts w:ascii="Arial Black" w:eastAsiaTheme="majorEastAsia" w:hAnsi="Arial Black"/>
          <w:b/>
          <w:bCs/>
          <w:sz w:val="40"/>
          <w:szCs w:val="40"/>
        </w:rPr>
        <w:t>(</w:t>
      </w:r>
      <w:r w:rsidRPr="00C83DDE">
        <w:rPr>
          <w:rStyle w:val="hljs-string"/>
          <w:rFonts w:ascii="Arial Black" w:hAnsi="Arial Black"/>
          <w:b/>
          <w:bCs/>
          <w:sz w:val="40"/>
          <w:szCs w:val="40"/>
        </w:rPr>
        <w:t>'XSS</w:t>
      </w:r>
      <w:proofErr w:type="gramStart"/>
      <w:r w:rsidRPr="00C83DDE">
        <w:rPr>
          <w:rStyle w:val="hljs-string"/>
          <w:rFonts w:ascii="Arial Black" w:hAnsi="Arial Black"/>
          <w:b/>
          <w:bCs/>
          <w:sz w:val="40"/>
          <w:szCs w:val="40"/>
        </w:rPr>
        <w:t>'</w:t>
      </w:r>
      <w:r w:rsidRPr="00C83DDE">
        <w:rPr>
          <w:rStyle w:val="HTMLCode"/>
          <w:rFonts w:ascii="Arial Black" w:eastAsiaTheme="majorEastAsia" w:hAnsi="Arial Black"/>
          <w:b/>
          <w:bCs/>
          <w:sz w:val="40"/>
          <w:szCs w:val="40"/>
        </w:rPr>
        <w:t>)</w:t>
      </w:r>
      <w:r w:rsidRPr="00C83DDE">
        <w:rPr>
          <w:rStyle w:val="hljs-tag"/>
          <w:rFonts w:ascii="Arial Black" w:eastAsiaTheme="majorEastAsia" w:hAnsi="Arial Black"/>
          <w:b/>
          <w:bCs/>
          <w:sz w:val="40"/>
          <w:szCs w:val="40"/>
        </w:rPr>
        <w:t>&lt;</w:t>
      </w:r>
      <w:proofErr w:type="gramEnd"/>
      <w:r w:rsidRPr="00C83DDE">
        <w:rPr>
          <w:rStyle w:val="hljs-tag"/>
          <w:rFonts w:ascii="Arial Black" w:eastAsiaTheme="majorEastAsia" w:hAnsi="Arial Black"/>
          <w:b/>
          <w:bCs/>
          <w:sz w:val="40"/>
          <w:szCs w:val="40"/>
        </w:rPr>
        <w:t>/</w:t>
      </w:r>
      <w:r w:rsidRPr="00C83DDE">
        <w:rPr>
          <w:rStyle w:val="hljs-name"/>
          <w:rFonts w:ascii="Arial Black" w:eastAsiaTheme="majorEastAsia" w:hAnsi="Arial Black"/>
          <w:b/>
          <w:bCs/>
          <w:sz w:val="40"/>
          <w:szCs w:val="40"/>
        </w:rPr>
        <w:t>script</w:t>
      </w:r>
      <w:r w:rsidRPr="00C83DDE">
        <w:rPr>
          <w:rStyle w:val="HTMLCode"/>
          <w:rFonts w:ascii="Arial Black" w:eastAsiaTheme="majorEastAsia" w:hAnsi="Arial Black"/>
          <w:b/>
          <w:bCs/>
          <w:sz w:val="40"/>
          <w:szCs w:val="40"/>
        </w:rPr>
        <w:t>&gt;</w:t>
      </w:r>
    </w:p>
    <w:p w14:paraId="5CDE7BF1" w14:textId="77777777" w:rsidR="00C83DDE" w:rsidRPr="00C83DDE" w:rsidRDefault="00C83DDE" w:rsidP="00C83DDE">
      <w:pPr>
        <w:pStyle w:val="NormalWeb"/>
        <w:numPr>
          <w:ilvl w:val="0"/>
          <w:numId w:val="10"/>
        </w:numPr>
        <w:rPr>
          <w:sz w:val="40"/>
          <w:szCs w:val="40"/>
        </w:rPr>
      </w:pPr>
      <w:r w:rsidRPr="00C83DDE">
        <w:rPr>
          <w:sz w:val="40"/>
          <w:szCs w:val="40"/>
        </w:rPr>
        <w:t>Submit the request</w:t>
      </w:r>
    </w:p>
    <w:p w14:paraId="5E45A916" w14:textId="77777777" w:rsidR="00C83DDE" w:rsidRPr="00C83DDE" w:rsidRDefault="00C83DDE" w:rsidP="00C83DDE">
      <w:pPr>
        <w:pStyle w:val="NormalWeb"/>
        <w:numPr>
          <w:ilvl w:val="0"/>
          <w:numId w:val="10"/>
        </w:numPr>
        <w:spacing w:before="240"/>
        <w:rPr>
          <w:sz w:val="40"/>
          <w:szCs w:val="40"/>
        </w:rPr>
      </w:pPr>
      <w:r w:rsidRPr="00C83DDE">
        <w:rPr>
          <w:sz w:val="40"/>
          <w:szCs w:val="40"/>
        </w:rPr>
        <w:t>The JavaScript executes successfully in the browser</w:t>
      </w:r>
    </w:p>
    <w:p w14:paraId="7D76FFC0" w14:textId="2E56AE4D" w:rsidR="00C83DDE" w:rsidRDefault="00C83DDE" w:rsidP="00C83DDE">
      <w:pPr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D3F4C57" wp14:editId="6AE4BB25">
            <wp:extent cx="5731510" cy="45313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60752D" wp14:editId="0B80FC83">
            <wp:extent cx="5731510" cy="316774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35" cy="317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982F5" w14:textId="5DCCF9F7" w:rsidR="00C83DDE" w:rsidRDefault="00C83DDE" w:rsidP="00C83DDE">
      <w:pPr>
        <w:ind w:left="360"/>
        <w:rPr>
          <w:sz w:val="32"/>
          <w:szCs w:val="32"/>
        </w:rPr>
      </w:pPr>
    </w:p>
    <w:p w14:paraId="1B9E6441" w14:textId="2678DE31" w:rsidR="00C83DDE" w:rsidRDefault="00C83DDE" w:rsidP="00C83DDE">
      <w:pPr>
        <w:ind w:left="360"/>
        <w:rPr>
          <w:sz w:val="32"/>
          <w:szCs w:val="32"/>
        </w:rPr>
      </w:pPr>
    </w:p>
    <w:p w14:paraId="05F0C9B5" w14:textId="0176D84F" w:rsidR="00C83DDE" w:rsidRDefault="00C83DDE" w:rsidP="00C83DDE">
      <w:pPr>
        <w:ind w:left="360"/>
        <w:rPr>
          <w:sz w:val="32"/>
          <w:szCs w:val="32"/>
        </w:rPr>
      </w:pPr>
    </w:p>
    <w:p w14:paraId="475500FA" w14:textId="23134C18" w:rsidR="00C83DDE" w:rsidRDefault="00C83DDE" w:rsidP="00C83DDE">
      <w:pPr>
        <w:ind w:left="360"/>
        <w:rPr>
          <w:sz w:val="32"/>
          <w:szCs w:val="32"/>
        </w:rPr>
      </w:pPr>
    </w:p>
    <w:p w14:paraId="771A839F" w14:textId="4F386C03" w:rsidR="00C83DDE" w:rsidRDefault="00C83DDE" w:rsidP="00C83DDE">
      <w:pPr>
        <w:ind w:left="360"/>
        <w:rPr>
          <w:sz w:val="32"/>
          <w:szCs w:val="32"/>
        </w:rPr>
      </w:pPr>
    </w:p>
    <w:p w14:paraId="20F27980" w14:textId="77777777" w:rsidR="00C83DDE" w:rsidRPr="00C83DDE" w:rsidRDefault="00C83DDE" w:rsidP="00C83DDE">
      <w:pPr>
        <w:pStyle w:val="Heading1"/>
        <w:rPr>
          <w:rFonts w:ascii="Arial Black" w:hAnsi="Arial Black"/>
        </w:rPr>
      </w:pPr>
      <w:r w:rsidRPr="00C83DDE">
        <w:rPr>
          <w:rStyle w:val="Strong"/>
          <w:rFonts w:ascii="Arial Black" w:hAnsi="Arial Black"/>
          <w:b w:val="0"/>
          <w:bCs w:val="0"/>
        </w:rPr>
        <w:t>V-02: SQL Injection (Authentication Bypass)</w:t>
      </w:r>
    </w:p>
    <w:p w14:paraId="112BE7B0" w14:textId="77777777" w:rsidR="00C83DDE" w:rsidRPr="00C83DDE" w:rsidRDefault="00C83DDE" w:rsidP="00C83DDE">
      <w:pPr>
        <w:pStyle w:val="Heading3"/>
        <w:rPr>
          <w:rFonts w:ascii="Arial Black" w:hAnsi="Arial Black"/>
          <w:sz w:val="40"/>
          <w:szCs w:val="40"/>
        </w:rPr>
      </w:pPr>
      <w:r w:rsidRPr="00C83DDE">
        <w:rPr>
          <w:rStyle w:val="Strong"/>
          <w:rFonts w:ascii="Arial Black" w:hAnsi="Arial Black"/>
          <w:b w:val="0"/>
          <w:bCs w:val="0"/>
          <w:sz w:val="40"/>
          <w:szCs w:val="40"/>
        </w:rPr>
        <w:t>Severity:</w:t>
      </w:r>
      <w:r w:rsidRPr="00C83DDE">
        <w:rPr>
          <w:rFonts w:ascii="Arial Black" w:hAnsi="Arial Black"/>
          <w:sz w:val="40"/>
          <w:szCs w:val="40"/>
        </w:rPr>
        <w:t xml:space="preserve"> High</w:t>
      </w:r>
    </w:p>
    <w:p w14:paraId="04D326C9" w14:textId="76E56007" w:rsidR="00C83DDE" w:rsidRDefault="00C83DDE" w:rsidP="00765CE8">
      <w:pPr>
        <w:pStyle w:val="Heading3"/>
        <w:rPr>
          <w:rStyle w:val="Strong"/>
          <w:rFonts w:ascii="Arial Black" w:hAnsi="Arial Black"/>
          <w:b w:val="0"/>
          <w:bCs w:val="0"/>
          <w:color w:val="auto"/>
        </w:rPr>
      </w:pPr>
      <w:r w:rsidRPr="00C83DDE">
        <w:rPr>
          <w:rStyle w:val="Strong"/>
          <w:rFonts w:ascii="Arial Black" w:hAnsi="Arial Black"/>
          <w:b w:val="0"/>
          <w:bCs w:val="0"/>
          <w:sz w:val="40"/>
          <w:szCs w:val="40"/>
        </w:rPr>
        <w:t>Affected Endpoint:</w:t>
      </w:r>
      <w:r w:rsidR="00765CE8">
        <w:rPr>
          <w:rStyle w:val="Strong"/>
          <w:rFonts w:ascii="Arial Black" w:hAnsi="Arial Black"/>
          <w:b w:val="0"/>
          <w:bCs w:val="0"/>
          <w:sz w:val="40"/>
          <w:szCs w:val="40"/>
        </w:rPr>
        <w:t xml:space="preserve">  </w:t>
      </w:r>
      <w:hyperlink r:id="rId9" w:history="1">
        <w:r w:rsidR="00765CE8" w:rsidRPr="00B46261">
          <w:rPr>
            <w:rStyle w:val="Hyperlink"/>
            <w:rFonts w:ascii="Arial Black" w:hAnsi="Arial Black"/>
          </w:rPr>
          <w:t>http://vulnerabilities/sqli/</w:t>
        </w:r>
      </w:hyperlink>
    </w:p>
    <w:p w14:paraId="73B753B4" w14:textId="77777777" w:rsidR="00765CE8" w:rsidRPr="00765CE8" w:rsidRDefault="00765CE8" w:rsidP="00765CE8"/>
    <w:p w14:paraId="4C508F47" w14:textId="77777777" w:rsidR="006F1578" w:rsidRPr="006F1578" w:rsidRDefault="006F1578" w:rsidP="006F1578">
      <w:pPr>
        <w:pStyle w:val="Heading3"/>
        <w:rPr>
          <w:rFonts w:ascii="Arial Black" w:hAnsi="Arial Black"/>
          <w:sz w:val="40"/>
          <w:szCs w:val="40"/>
        </w:rPr>
      </w:pPr>
      <w:r w:rsidRPr="006F1578">
        <w:rPr>
          <w:rStyle w:val="Strong"/>
          <w:rFonts w:ascii="Arial Black" w:hAnsi="Arial Black"/>
          <w:b w:val="0"/>
          <w:bCs w:val="0"/>
          <w:sz w:val="40"/>
          <w:szCs w:val="40"/>
        </w:rPr>
        <w:t>Impact</w:t>
      </w:r>
    </w:p>
    <w:p w14:paraId="4995853D" w14:textId="77777777" w:rsidR="006F1578" w:rsidRPr="006F1578" w:rsidRDefault="006F1578" w:rsidP="006F1578">
      <w:pPr>
        <w:pStyle w:val="NormalWeb"/>
        <w:numPr>
          <w:ilvl w:val="0"/>
          <w:numId w:val="14"/>
        </w:numPr>
        <w:rPr>
          <w:sz w:val="40"/>
          <w:szCs w:val="40"/>
        </w:rPr>
      </w:pPr>
      <w:r w:rsidRPr="006F1578">
        <w:rPr>
          <w:sz w:val="40"/>
          <w:szCs w:val="40"/>
        </w:rPr>
        <w:t>Complete database compromise</w:t>
      </w:r>
    </w:p>
    <w:p w14:paraId="082544F6" w14:textId="77777777" w:rsidR="006F1578" w:rsidRPr="006F1578" w:rsidRDefault="006F1578" w:rsidP="006F1578">
      <w:pPr>
        <w:pStyle w:val="NormalWeb"/>
        <w:numPr>
          <w:ilvl w:val="0"/>
          <w:numId w:val="14"/>
        </w:numPr>
        <w:rPr>
          <w:sz w:val="40"/>
          <w:szCs w:val="40"/>
        </w:rPr>
      </w:pPr>
      <w:r w:rsidRPr="006F1578">
        <w:rPr>
          <w:sz w:val="40"/>
          <w:szCs w:val="40"/>
        </w:rPr>
        <w:t>Unauthorized data access</w:t>
      </w:r>
    </w:p>
    <w:p w14:paraId="18D35601" w14:textId="77777777" w:rsidR="006F1578" w:rsidRPr="006F1578" w:rsidRDefault="006F1578" w:rsidP="006F1578">
      <w:pPr>
        <w:pStyle w:val="NormalWeb"/>
        <w:numPr>
          <w:ilvl w:val="0"/>
          <w:numId w:val="14"/>
        </w:numPr>
        <w:rPr>
          <w:sz w:val="40"/>
          <w:szCs w:val="40"/>
        </w:rPr>
      </w:pPr>
      <w:r w:rsidRPr="006F1578">
        <w:rPr>
          <w:sz w:val="40"/>
          <w:szCs w:val="40"/>
        </w:rPr>
        <w:t>Potential data modification or deletion</w:t>
      </w:r>
    </w:p>
    <w:p w14:paraId="4A6345EF" w14:textId="4BCAD941" w:rsidR="006F1578" w:rsidRPr="006F1578" w:rsidRDefault="006F1578" w:rsidP="00765CE8">
      <w:pPr>
        <w:pStyle w:val="NormalWeb"/>
        <w:numPr>
          <w:ilvl w:val="0"/>
          <w:numId w:val="14"/>
        </w:numPr>
        <w:rPr>
          <w:sz w:val="40"/>
          <w:szCs w:val="40"/>
        </w:rPr>
      </w:pPr>
      <w:r w:rsidRPr="006F1578">
        <w:rPr>
          <w:sz w:val="40"/>
          <w:szCs w:val="40"/>
        </w:rPr>
        <w:t>Full application takeover</w:t>
      </w:r>
    </w:p>
    <w:p w14:paraId="635F4A01" w14:textId="59A6EF77" w:rsidR="006F1578" w:rsidRDefault="006F1578" w:rsidP="00765CE8"/>
    <w:p w14:paraId="1FC7BAA8" w14:textId="77777777" w:rsidR="006F1578" w:rsidRPr="00765CE8" w:rsidRDefault="006F1578" w:rsidP="00765CE8"/>
    <w:p w14:paraId="291DCBB3" w14:textId="77777777" w:rsidR="00C83DDE" w:rsidRPr="00C83DDE" w:rsidRDefault="00C83DDE" w:rsidP="00C83DDE">
      <w:pPr>
        <w:pStyle w:val="Heading3"/>
        <w:rPr>
          <w:sz w:val="40"/>
          <w:szCs w:val="40"/>
        </w:rPr>
      </w:pPr>
      <w:r w:rsidRPr="00C83DDE">
        <w:rPr>
          <w:rStyle w:val="Strong"/>
          <w:b w:val="0"/>
          <w:bCs w:val="0"/>
          <w:sz w:val="40"/>
          <w:szCs w:val="40"/>
        </w:rPr>
        <w:t>Steps to Reproduce</w:t>
      </w:r>
    </w:p>
    <w:p w14:paraId="771C675E" w14:textId="77777777" w:rsidR="00C83DDE" w:rsidRPr="00C83DDE" w:rsidRDefault="00C83DDE" w:rsidP="00C83DDE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C83DDE">
        <w:rPr>
          <w:sz w:val="36"/>
          <w:szCs w:val="36"/>
        </w:rPr>
        <w:t xml:space="preserve">Navigate to the </w:t>
      </w:r>
      <w:r w:rsidRPr="00C83DDE">
        <w:rPr>
          <w:rStyle w:val="Strong"/>
          <w:rFonts w:eastAsiaTheme="majorEastAsia"/>
          <w:sz w:val="36"/>
          <w:szCs w:val="36"/>
        </w:rPr>
        <w:t>SQL Injection</w:t>
      </w:r>
      <w:r w:rsidRPr="00C83DDE">
        <w:rPr>
          <w:sz w:val="36"/>
          <w:szCs w:val="36"/>
        </w:rPr>
        <w:t xml:space="preserve"> section</w:t>
      </w:r>
    </w:p>
    <w:p w14:paraId="17B67D15" w14:textId="77777777" w:rsidR="00C83DDE" w:rsidRPr="00C83DDE" w:rsidRDefault="00C83DDE" w:rsidP="00C83DDE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C83DDE">
        <w:rPr>
          <w:sz w:val="36"/>
          <w:szCs w:val="36"/>
        </w:rPr>
        <w:t>Enter the following payload in the User ID parameter:</w:t>
      </w:r>
    </w:p>
    <w:p w14:paraId="4EE952E3" w14:textId="77777777" w:rsidR="00C83DDE" w:rsidRPr="00765CE8" w:rsidRDefault="00C83DDE" w:rsidP="00C83DDE">
      <w:pPr>
        <w:pStyle w:val="HTMLPreformatted"/>
        <w:rPr>
          <w:rStyle w:val="HTMLCode"/>
          <w:rFonts w:ascii="Arial Black" w:eastAsiaTheme="majorEastAsia" w:hAnsi="Arial Black"/>
          <w:b/>
          <w:bCs/>
          <w:sz w:val="36"/>
          <w:szCs w:val="36"/>
        </w:rPr>
      </w:pPr>
      <w:r w:rsidRPr="00765CE8">
        <w:rPr>
          <w:rStyle w:val="hljs-number"/>
          <w:rFonts w:ascii="Arial Black" w:eastAsiaTheme="majorEastAsia" w:hAnsi="Arial Black"/>
          <w:b/>
          <w:bCs/>
          <w:sz w:val="36"/>
          <w:szCs w:val="36"/>
        </w:rPr>
        <w:t>1</w:t>
      </w:r>
      <w:r w:rsidRPr="00765CE8">
        <w:rPr>
          <w:rStyle w:val="hljs-string"/>
          <w:rFonts w:ascii="Arial Black" w:eastAsiaTheme="majorEastAsia" w:hAnsi="Arial Black"/>
          <w:b/>
          <w:bCs/>
          <w:sz w:val="36"/>
          <w:szCs w:val="36"/>
        </w:rPr>
        <w:t>' OR '</w:t>
      </w:r>
      <w:r w:rsidRPr="00765CE8">
        <w:rPr>
          <w:rStyle w:val="hljs-number"/>
          <w:rFonts w:ascii="Arial Black" w:eastAsiaTheme="majorEastAsia" w:hAnsi="Arial Black"/>
          <w:b/>
          <w:bCs/>
          <w:sz w:val="36"/>
          <w:szCs w:val="36"/>
        </w:rPr>
        <w:t>1</w:t>
      </w:r>
      <w:r w:rsidRPr="00765CE8">
        <w:rPr>
          <w:rStyle w:val="hljs-string"/>
          <w:rFonts w:ascii="Arial Black" w:eastAsiaTheme="majorEastAsia" w:hAnsi="Arial Black"/>
          <w:b/>
          <w:bCs/>
          <w:sz w:val="36"/>
          <w:szCs w:val="36"/>
        </w:rPr>
        <w:t>'='</w:t>
      </w:r>
      <w:r w:rsidRPr="00765CE8">
        <w:rPr>
          <w:rStyle w:val="hljs-number"/>
          <w:rFonts w:ascii="Arial Black" w:eastAsiaTheme="majorEastAsia" w:hAnsi="Arial Black"/>
          <w:b/>
          <w:bCs/>
          <w:sz w:val="36"/>
          <w:szCs w:val="36"/>
        </w:rPr>
        <w:t>1</w:t>
      </w:r>
    </w:p>
    <w:p w14:paraId="681DBA82" w14:textId="77777777" w:rsidR="00C83DDE" w:rsidRPr="00C83DDE" w:rsidRDefault="00C83DDE" w:rsidP="00C83DDE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C83DDE">
        <w:rPr>
          <w:sz w:val="36"/>
          <w:szCs w:val="36"/>
        </w:rPr>
        <w:t>Submit the request</w:t>
      </w:r>
    </w:p>
    <w:p w14:paraId="57890A95" w14:textId="69E57875" w:rsidR="00C83DDE" w:rsidRDefault="00C83DDE" w:rsidP="00C83DDE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C83DDE">
        <w:rPr>
          <w:sz w:val="36"/>
          <w:szCs w:val="36"/>
        </w:rPr>
        <w:t>Application returns user data without proper authorization</w:t>
      </w:r>
    </w:p>
    <w:p w14:paraId="70BE9CC8" w14:textId="5B919100" w:rsidR="006F1578" w:rsidRDefault="006F1578" w:rsidP="006F1578">
      <w:pPr>
        <w:pStyle w:val="NormalWeb"/>
        <w:rPr>
          <w:sz w:val="36"/>
          <w:szCs w:val="36"/>
        </w:rPr>
      </w:pPr>
    </w:p>
    <w:p w14:paraId="7A74A003" w14:textId="77777777" w:rsidR="006F1578" w:rsidRDefault="006F1578" w:rsidP="006F1578">
      <w:pPr>
        <w:pStyle w:val="NormalWeb"/>
        <w:rPr>
          <w:sz w:val="36"/>
          <w:szCs w:val="36"/>
        </w:rPr>
      </w:pPr>
    </w:p>
    <w:p w14:paraId="61C40B7F" w14:textId="5DCF3A4E" w:rsidR="00765CE8" w:rsidRPr="00C83DDE" w:rsidRDefault="00765CE8" w:rsidP="00C83DDE">
      <w:pPr>
        <w:pStyle w:val="NormalWeb"/>
        <w:numPr>
          <w:ilvl w:val="0"/>
          <w:numId w:val="12"/>
        </w:num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1FCBC04" wp14:editId="15D1E027">
            <wp:extent cx="5731510" cy="45123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36259" wp14:editId="4A5A9F87">
            <wp:extent cx="5731510" cy="43434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495AB" w14:textId="0963F45C" w:rsidR="00C83DDE" w:rsidRDefault="00765CE8" w:rsidP="00765CE8">
      <w:pPr>
        <w:ind w:left="720"/>
        <w:rPr>
          <w:sz w:val="32"/>
          <w:szCs w:val="32"/>
        </w:rPr>
      </w:pPr>
      <w:r w:rsidRPr="00765CE8">
        <w:rPr>
          <w:sz w:val="32"/>
          <w:szCs w:val="32"/>
        </w:rPr>
        <w:lastRenderedPageBreak/>
        <w:drawing>
          <wp:inline distT="0" distB="0" distL="0" distR="0" wp14:anchorId="0433FE7B" wp14:editId="4952FA9D">
            <wp:extent cx="5731510" cy="2637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3367" w14:textId="77777777" w:rsidR="006F1578" w:rsidRDefault="006F1578" w:rsidP="00765CE8">
      <w:pPr>
        <w:ind w:left="720"/>
        <w:rPr>
          <w:sz w:val="32"/>
          <w:szCs w:val="32"/>
        </w:rPr>
      </w:pPr>
    </w:p>
    <w:p w14:paraId="41D31301" w14:textId="598CF0DE" w:rsidR="006F1578" w:rsidRDefault="006F1578" w:rsidP="00765CE8">
      <w:pPr>
        <w:ind w:left="720"/>
        <w:rPr>
          <w:sz w:val="32"/>
          <w:szCs w:val="32"/>
        </w:rPr>
      </w:pPr>
    </w:p>
    <w:p w14:paraId="2F01E37F" w14:textId="77777777" w:rsidR="006F1578" w:rsidRPr="006F1578" w:rsidRDefault="006F1578" w:rsidP="006F1578">
      <w:pPr>
        <w:pStyle w:val="Heading2"/>
        <w:rPr>
          <w:rFonts w:ascii="Arial Black" w:hAnsi="Arial Black"/>
        </w:rPr>
      </w:pPr>
      <w:r w:rsidRPr="006F1578">
        <w:rPr>
          <w:rStyle w:val="Strong"/>
          <w:rFonts w:ascii="Arial Black" w:hAnsi="Arial Black"/>
          <w:b w:val="0"/>
          <w:bCs w:val="0"/>
        </w:rPr>
        <w:t>Overall Risk Assessment</w:t>
      </w:r>
    </w:p>
    <w:p w14:paraId="76815DB1" w14:textId="77777777" w:rsidR="006F1578" w:rsidRPr="006F1578" w:rsidRDefault="006F1578" w:rsidP="006F1578">
      <w:pPr>
        <w:pStyle w:val="NormalWeb"/>
        <w:rPr>
          <w:sz w:val="28"/>
          <w:szCs w:val="28"/>
        </w:rPr>
      </w:pPr>
      <w:r w:rsidRPr="006F1578">
        <w:rPr>
          <w:sz w:val="28"/>
          <w:szCs w:val="28"/>
        </w:rPr>
        <w:t xml:space="preserve">The application contains </w:t>
      </w:r>
      <w:r w:rsidRPr="006F1578">
        <w:rPr>
          <w:rStyle w:val="Strong"/>
          <w:rFonts w:eastAsiaTheme="majorEastAsia"/>
          <w:sz w:val="28"/>
          <w:szCs w:val="28"/>
        </w:rPr>
        <w:t>multiple critical vulnerabilities</w:t>
      </w:r>
      <w:r w:rsidRPr="006F1578">
        <w:rPr>
          <w:sz w:val="28"/>
          <w:szCs w:val="28"/>
        </w:rPr>
        <w:t xml:space="preserve"> that could allow an attacker to:</w:t>
      </w:r>
    </w:p>
    <w:p w14:paraId="5BF45858" w14:textId="77777777" w:rsidR="006F1578" w:rsidRPr="006F1578" w:rsidRDefault="006F1578" w:rsidP="006F1578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6F1578">
        <w:rPr>
          <w:sz w:val="28"/>
          <w:szCs w:val="28"/>
        </w:rPr>
        <w:t>Steal sensitive data</w:t>
      </w:r>
    </w:p>
    <w:p w14:paraId="47EE0A59" w14:textId="77777777" w:rsidR="006F1578" w:rsidRPr="006F1578" w:rsidRDefault="006F1578" w:rsidP="006F1578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6F1578">
        <w:rPr>
          <w:sz w:val="28"/>
          <w:szCs w:val="28"/>
        </w:rPr>
        <w:t>Bypass authentication</w:t>
      </w:r>
    </w:p>
    <w:p w14:paraId="120FE522" w14:textId="77777777" w:rsidR="006F1578" w:rsidRPr="006F1578" w:rsidRDefault="006F1578" w:rsidP="006F1578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6F1578">
        <w:rPr>
          <w:sz w:val="28"/>
          <w:szCs w:val="28"/>
        </w:rPr>
        <w:t>Execute arbitrary code in a victim’s browser</w:t>
      </w:r>
    </w:p>
    <w:p w14:paraId="06D5F2F1" w14:textId="77777777" w:rsidR="006F1578" w:rsidRPr="006F1578" w:rsidRDefault="006F1578" w:rsidP="006F1578">
      <w:pPr>
        <w:pStyle w:val="NormalWeb"/>
        <w:rPr>
          <w:sz w:val="28"/>
          <w:szCs w:val="28"/>
        </w:rPr>
      </w:pPr>
      <w:r w:rsidRPr="006F1578">
        <w:rPr>
          <w:sz w:val="28"/>
          <w:szCs w:val="28"/>
        </w:rPr>
        <w:t xml:space="preserve">If deployed in a real-world environment, these vulnerabilities could result in </w:t>
      </w:r>
      <w:r w:rsidRPr="006F1578">
        <w:rPr>
          <w:rStyle w:val="Strong"/>
          <w:rFonts w:eastAsiaTheme="majorEastAsia"/>
          <w:sz w:val="28"/>
          <w:szCs w:val="28"/>
        </w:rPr>
        <w:t>severe security breaches</w:t>
      </w:r>
      <w:r w:rsidRPr="006F1578">
        <w:rPr>
          <w:sz w:val="28"/>
          <w:szCs w:val="28"/>
        </w:rPr>
        <w:t>.</w:t>
      </w:r>
    </w:p>
    <w:p w14:paraId="1377E714" w14:textId="6AA9C257" w:rsidR="006F1578" w:rsidRDefault="006F1578" w:rsidP="006F1578">
      <w:pPr>
        <w:rPr>
          <w:sz w:val="32"/>
          <w:szCs w:val="32"/>
        </w:rPr>
      </w:pPr>
    </w:p>
    <w:p w14:paraId="11751BED" w14:textId="77777777" w:rsidR="006F1578" w:rsidRPr="006F1578" w:rsidRDefault="006F1578" w:rsidP="006F1578">
      <w:pPr>
        <w:pStyle w:val="Heading2"/>
        <w:rPr>
          <w:rFonts w:ascii="Arial Black" w:hAnsi="Arial Black"/>
        </w:rPr>
      </w:pPr>
      <w:r w:rsidRPr="006F1578">
        <w:rPr>
          <w:rStyle w:val="Strong"/>
          <w:rFonts w:ascii="Arial Black" w:hAnsi="Arial Black"/>
          <w:b w:val="0"/>
          <w:bCs w:val="0"/>
        </w:rPr>
        <w:t>Conclusion</w:t>
      </w:r>
    </w:p>
    <w:p w14:paraId="54BD02AD" w14:textId="77777777" w:rsidR="006F1578" w:rsidRPr="006F1578" w:rsidRDefault="006F1578" w:rsidP="006F1578">
      <w:pPr>
        <w:pStyle w:val="NormalWeb"/>
        <w:rPr>
          <w:sz w:val="32"/>
          <w:szCs w:val="32"/>
        </w:rPr>
      </w:pPr>
      <w:r w:rsidRPr="006F1578">
        <w:rPr>
          <w:sz w:val="32"/>
          <w:szCs w:val="32"/>
        </w:rPr>
        <w:t xml:space="preserve">This project successfully demonstrates the </w:t>
      </w:r>
      <w:r w:rsidRPr="006F1578">
        <w:rPr>
          <w:rStyle w:val="Strong"/>
          <w:rFonts w:eastAsiaTheme="majorEastAsia"/>
          <w:sz w:val="32"/>
          <w:szCs w:val="32"/>
        </w:rPr>
        <w:t>end-to-end bug bounty workflow</w:t>
      </w:r>
      <w:r w:rsidRPr="006F1578">
        <w:rPr>
          <w:sz w:val="32"/>
          <w:szCs w:val="32"/>
        </w:rPr>
        <w:t>, including reconnaissance, vulnerability identification, exploitation, and professional reporting.</w:t>
      </w:r>
      <w:r w:rsidRPr="006F1578">
        <w:rPr>
          <w:sz w:val="32"/>
          <w:szCs w:val="32"/>
        </w:rPr>
        <w:br/>
        <w:t>All findings were responsibly documented within the defined scope.</w:t>
      </w:r>
    </w:p>
    <w:p w14:paraId="0D917A85" w14:textId="77777777" w:rsidR="006F1578" w:rsidRPr="00C02870" w:rsidRDefault="006F1578" w:rsidP="006F1578">
      <w:pPr>
        <w:rPr>
          <w:sz w:val="32"/>
          <w:szCs w:val="32"/>
        </w:rPr>
      </w:pPr>
    </w:p>
    <w:sectPr w:rsidR="006F1578" w:rsidRPr="00C02870" w:rsidSect="00C83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F2643" w14:textId="77777777" w:rsidR="00BD4A6D" w:rsidRDefault="00BD4A6D" w:rsidP="00C83DDE">
      <w:pPr>
        <w:spacing w:after="0" w:line="240" w:lineRule="auto"/>
      </w:pPr>
      <w:r>
        <w:separator/>
      </w:r>
    </w:p>
  </w:endnote>
  <w:endnote w:type="continuationSeparator" w:id="0">
    <w:p w14:paraId="7F72E1FD" w14:textId="77777777" w:rsidR="00BD4A6D" w:rsidRDefault="00BD4A6D" w:rsidP="00C8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C8B2B" w14:textId="77777777" w:rsidR="00BD4A6D" w:rsidRDefault="00BD4A6D" w:rsidP="00C83DDE">
      <w:pPr>
        <w:spacing w:after="0" w:line="240" w:lineRule="auto"/>
      </w:pPr>
      <w:r>
        <w:separator/>
      </w:r>
    </w:p>
  </w:footnote>
  <w:footnote w:type="continuationSeparator" w:id="0">
    <w:p w14:paraId="497145EB" w14:textId="77777777" w:rsidR="00BD4A6D" w:rsidRDefault="00BD4A6D" w:rsidP="00C8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5301"/>
    <w:multiLevelType w:val="multilevel"/>
    <w:tmpl w:val="19DA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53AE2"/>
    <w:multiLevelType w:val="multilevel"/>
    <w:tmpl w:val="5C18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50821"/>
    <w:multiLevelType w:val="multilevel"/>
    <w:tmpl w:val="F7C6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E58FA"/>
    <w:multiLevelType w:val="multilevel"/>
    <w:tmpl w:val="8E3CF8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E621F"/>
    <w:multiLevelType w:val="multilevel"/>
    <w:tmpl w:val="184679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73180"/>
    <w:multiLevelType w:val="multilevel"/>
    <w:tmpl w:val="7DD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F0D32"/>
    <w:multiLevelType w:val="multilevel"/>
    <w:tmpl w:val="F1D8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83273"/>
    <w:multiLevelType w:val="multilevel"/>
    <w:tmpl w:val="6468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D52F4F"/>
    <w:multiLevelType w:val="multilevel"/>
    <w:tmpl w:val="4920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57D7D"/>
    <w:multiLevelType w:val="multilevel"/>
    <w:tmpl w:val="F932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1835FA"/>
    <w:multiLevelType w:val="multilevel"/>
    <w:tmpl w:val="116C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63760"/>
    <w:multiLevelType w:val="multilevel"/>
    <w:tmpl w:val="46B0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F79BD"/>
    <w:multiLevelType w:val="multilevel"/>
    <w:tmpl w:val="3068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37B07"/>
    <w:multiLevelType w:val="multilevel"/>
    <w:tmpl w:val="06DE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374B3"/>
    <w:multiLevelType w:val="multilevel"/>
    <w:tmpl w:val="7A78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13"/>
  </w:num>
  <w:num w:numId="5">
    <w:abstractNumId w:val="1"/>
  </w:num>
  <w:num w:numId="6">
    <w:abstractNumId w:val="11"/>
  </w:num>
  <w:num w:numId="7">
    <w:abstractNumId w:val="2"/>
  </w:num>
  <w:num w:numId="8">
    <w:abstractNumId w:val="8"/>
  </w:num>
  <w:num w:numId="9">
    <w:abstractNumId w:val="9"/>
  </w:num>
  <w:num w:numId="10">
    <w:abstractNumId w:val="4"/>
  </w:num>
  <w:num w:numId="11">
    <w:abstractNumId w:val="10"/>
  </w:num>
  <w:num w:numId="12">
    <w:abstractNumId w:val="3"/>
  </w:num>
  <w:num w:numId="13">
    <w:abstractNumId w:val="14"/>
  </w:num>
  <w:num w:numId="14">
    <w:abstractNumId w:val="1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70"/>
    <w:rsid w:val="001B5931"/>
    <w:rsid w:val="0045361E"/>
    <w:rsid w:val="006F1578"/>
    <w:rsid w:val="00765CE8"/>
    <w:rsid w:val="009C0E9C"/>
    <w:rsid w:val="00BD4A6D"/>
    <w:rsid w:val="00C02870"/>
    <w:rsid w:val="00C170AF"/>
    <w:rsid w:val="00C263A3"/>
    <w:rsid w:val="00C535AB"/>
    <w:rsid w:val="00C83DDE"/>
    <w:rsid w:val="00DA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A69E"/>
  <w15:chartTrackingRefBased/>
  <w15:docId w15:val="{2B36E262-88B5-4ECC-8DED-F91562789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2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2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87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35AB"/>
    <w:rPr>
      <w:b/>
      <w:bCs/>
    </w:rPr>
  </w:style>
  <w:style w:type="paragraph" w:styleId="NormalWeb">
    <w:name w:val="Normal (Web)"/>
    <w:basedOn w:val="Normal"/>
    <w:uiPriority w:val="99"/>
    <w:unhideWhenUsed/>
    <w:rsid w:val="00C53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C535A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83D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D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DD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tag">
    <w:name w:val="hljs-tag"/>
    <w:basedOn w:val="DefaultParagraphFont"/>
    <w:rsid w:val="00C83DDE"/>
  </w:style>
  <w:style w:type="character" w:customStyle="1" w:styleId="hljs-name">
    <w:name w:val="hljs-name"/>
    <w:basedOn w:val="DefaultParagraphFont"/>
    <w:rsid w:val="00C83DDE"/>
  </w:style>
  <w:style w:type="character" w:customStyle="1" w:styleId="hljs-title">
    <w:name w:val="hljs-title"/>
    <w:basedOn w:val="DefaultParagraphFont"/>
    <w:rsid w:val="00C83DDE"/>
  </w:style>
  <w:style w:type="character" w:customStyle="1" w:styleId="hljs-string">
    <w:name w:val="hljs-string"/>
    <w:basedOn w:val="DefaultParagraphFont"/>
    <w:rsid w:val="00C83DDE"/>
  </w:style>
  <w:style w:type="paragraph" w:styleId="Header">
    <w:name w:val="header"/>
    <w:basedOn w:val="Normal"/>
    <w:link w:val="HeaderChar"/>
    <w:uiPriority w:val="99"/>
    <w:unhideWhenUsed/>
    <w:rsid w:val="00C8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DDE"/>
  </w:style>
  <w:style w:type="paragraph" w:styleId="Footer">
    <w:name w:val="footer"/>
    <w:basedOn w:val="Normal"/>
    <w:link w:val="FooterChar"/>
    <w:uiPriority w:val="99"/>
    <w:unhideWhenUsed/>
    <w:rsid w:val="00C8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DDE"/>
  </w:style>
  <w:style w:type="character" w:customStyle="1" w:styleId="hljs-number">
    <w:name w:val="hljs-number"/>
    <w:basedOn w:val="DefaultParagraphFont"/>
    <w:rsid w:val="00C83DDE"/>
  </w:style>
  <w:style w:type="character" w:styleId="Hyperlink">
    <w:name w:val="Hyperlink"/>
    <w:basedOn w:val="DefaultParagraphFont"/>
    <w:uiPriority w:val="99"/>
    <w:unhideWhenUsed/>
    <w:rsid w:val="00765C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vulnerabilities/sqli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Singh Malik</dc:creator>
  <cp:keywords/>
  <dc:description/>
  <cp:lastModifiedBy>Raj Kulkarni</cp:lastModifiedBy>
  <cp:revision>2</cp:revision>
  <cp:lastPrinted>2026-01-17T15:08:00Z</cp:lastPrinted>
  <dcterms:created xsi:type="dcterms:W3CDTF">2026-01-17T15:10:00Z</dcterms:created>
  <dcterms:modified xsi:type="dcterms:W3CDTF">2026-01-17T15:10:00Z</dcterms:modified>
</cp:coreProperties>
</file>