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FIRST INFORMATION REPORT (FIR)</w:t>
      </w:r>
    </w:p>
    <w:p>
      <w:r>
        <w:t>Under Section 154 Cr.P.C.</w:t>
      </w:r>
    </w:p>
    <w:p>
      <w:pPr>
        <w:pStyle w:val="Heading1"/>
      </w:pPr>
      <w:r>
        <w:t>FIR Details</w:t>
      </w:r>
    </w:p>
    <w:p>
      <w:r>
        <w:rPr>
          <w:b/>
        </w:rPr>
        <w:t xml:space="preserve">FIR No: </w:t>
      </w:r>
      <w:r>
        <w:t xml:space="preserve">0891/2026    </w:t>
      </w:r>
      <w:r>
        <w:rPr>
          <w:b/>
        </w:rPr>
        <w:t xml:space="preserve">Police Station: </w:t>
      </w:r>
      <w:r>
        <w:t>Saket, South District, New Delhi</w:t>
        <w:br/>
      </w:r>
      <w:r>
        <w:rPr>
          <w:b/>
        </w:rPr>
        <w:t xml:space="preserve">Date: </w:t>
      </w:r>
      <w:r>
        <w:t xml:space="preserve">18-09-2026    </w:t>
      </w:r>
      <w:r>
        <w:rPr>
          <w:b/>
        </w:rPr>
        <w:t xml:space="preserve">Sections: </w:t>
      </w:r>
      <w:r>
        <w:t>IPC 420, 467, 468, 471, 120B, IT Act Sec 66C/66D</w:t>
        <w:br/>
      </w:r>
      <w:r>
        <w:rPr>
          <w:b/>
        </w:rPr>
        <w:t xml:space="preserve">District: </w:t>
      </w:r>
      <w:r>
        <w:t xml:space="preserve">South Delhi    </w:t>
      </w:r>
      <w:r>
        <w:rPr>
          <w:b/>
        </w:rPr>
        <w:t xml:space="preserve">State: </w:t>
      </w:r>
      <w:r>
        <w:t>Delhi</w:t>
      </w:r>
    </w:p>
    <w:p>
      <w:pPr>
        <w:pStyle w:val="Heading1"/>
      </w:pPr>
      <w:r>
        <w:t>Complainant</w:t>
      </w:r>
    </w:p>
    <w:p>
      <w:r>
        <w:t>Sub-Inspector Arvind Mehta, Cyber Crime Cell, South District, New Delhi. Contact: +91-98112-34567. Badge: DL-POL-CYBER-4412.</w:t>
      </w:r>
    </w:p>
    <w:p>
      <w:pPr>
        <w:pStyle w:val="Heading1"/>
      </w:pPr>
      <w:r>
        <w:t>Details of the Occurrence</w:t>
      </w:r>
    </w:p>
    <w:p>
      <w:r>
        <w:t>Acting on intelligence inputs from the National Cyber Crime Reporting Portal (I4C), an investigation was initiated into a sophisticated multi-layered financial fraud and identity theft syndicate operating across Delhi-NCR, Mumbai, and Hyderabad. The syndicate, led by the accused Naveen Tiwari urf Navi (Age 38, s/o Late Dharampal Tiwari, r/o C-42 Saket, New Delhi), has been systematically defrauding senior citizens and NRI investors through fabricated KYC renewal portals and phishing SMS campaigns.</w:t>
      </w:r>
    </w:p>
    <w:p>
      <w:r>
        <w:t>Accused No. 2: Pankaj Mishra (Age 35, r/o D-18 Lajpat Nagar, New Delhi) operates the technical infrastructure including cloned banking portals hosted on offshore servers. Accused No. 3: Rohit Aggarwal urf Ricky (Age 29, r/o Sector 62 Noida, Uttar Pradesh) manages the network of cash mules and cryptocurrency conversion pipelines. Accused No. 4: Seema Devi (Age 41, r/o Andheri West, Mumbai) serves as the chief money mule coordinator, recruiting vulnerable individuals to open bank accounts for layering stolen funds. Accused No. 5: Arun Saxena (Age 45, r/o HITEC City, Hyderabad) manages the hawala channel converting defrauded INR into USDT cryptocurrency through shell exchanges.</w:t>
      </w:r>
    </w:p>
    <w:p>
      <w:r>
        <w:t>Investigation reveals that between 01-07-2026 and 15-09-2026, the accused persons have defrauded at least 47 victims across 6 states, siphoning a total of approximately Rs. 4.82 Crore (Rupees Four Crore Eighty-Two Lakh). The modus operandi involves sending bulk phishing SMS from spoofed SenderIDs mimicking SBI, HDFC, and ICICI banks, directing victims to counterfeit KYC renewal portals. Victims enter Aadhaar, PAN, and OTP credentials which are harvested in real-time by the accused's command-and-control server.</w:t>
      </w:r>
    </w:p>
    <w:p>
      <w:pPr>
        <w:pStyle w:val="Heading1"/>
      </w:pPr>
      <w:r>
        <w:t>Evidence Recovered</w:t>
      </w:r>
    </w:p>
    <w:p>
      <w:r>
        <w:t>1. Two laptops and three mobile phones seized from Naveen Tiwari's Saket residence.</w:t>
      </w:r>
    </w:p>
    <w:p>
      <w:r>
        <w:t>2. Vehicle DL-01-MK-4521 (Silver Honda City) registered in the name of accused Naveen Tiwari, spotted via ANPR cameras at Saket, Lajpat Nagar, Nehru Place, and Connaught Place.</w:t>
      </w:r>
    </w:p>
    <w:p>
      <w:r>
        <w:t>3. Vehicle MH-02-BZ-9901 (Black Toyota Innova) registered to accused Seema Devi, spotted at Andheri, Bandra, and Dadar toll cameras.</w:t>
      </w:r>
    </w:p>
    <w:p>
      <w:r>
        <w:t>4. Vehicle UP-32-AB-7890 (White Hyundai i20) used by accused Rohit Aggarwal, spotted at Noida Sector 62 and Greater Noida Expressway.</w:t>
      </w:r>
    </w:p>
    <w:p>
      <w:r>
        <w:t>5. Vehicle TS-09-HA-3344 (Grey Maruti Swift) used by Arun Saxena in Hyderabad.</w:t>
      </w:r>
    </w:p>
    <w:p>
      <w:r>
        <w:t>6. Bank accounts SBI-9910234561 (Naveen Tiwari), HDFC-8820345672 (Pankaj Mishra), ICICI-7730456783 (Rohit Aggarwal), PNB-6640567894 (Seema Devi), BOB-5550678905 (Arun Saxena) showing suspicious circular transactions and rapid fund layering.</w:t>
      </w:r>
    </w:p>
    <w:p>
      <w:r>
        <w:t>7. Intercepted CDR records show burst calling patterns between +91-98112-34567 (Naveen) and +91-87654-32109 (Pankaj) during late night hours, indicative of operational coordination.</w:t>
      </w:r>
    </w:p>
    <w:p>
      <w:r>
        <w:t>8. Organization GlobalTech Solutions Pvt. Ltd. and Sunrise Digital Services identified as shell front companies used for layering stolen funds through fake software export invoices.</w:t>
      </w:r>
    </w:p>
    <w:p>
      <w:pPr>
        <w:pStyle w:val="Heading1"/>
      </w:pPr>
      <w:r>
        <w:t>Action Requested</w:t>
      </w:r>
    </w:p>
    <w:p>
      <w:r>
        <w:t>Request for non-bailable warrants against all five accused persons. Freeze orders on all identified bank accounts. Section 65B certificates for digital evidence preservation. Red Corner lookout notice for accused Arun Saxena who may attempt to flee to Dubai.</w:t>
      </w:r>
    </w:p>
    <w:p/>
    <w:p>
      <w:r>
        <w:rPr>
          <w:b/>
        </w:rPr>
        <w:t>SI Arvind Mehta</w:t>
        <w:br/>
      </w:r>
      <w:r>
        <w:t>Cyber Crime Cell, South District, New Delhi</w:t>
        <w:br/>
        <w:t>Date: 18-09-2026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