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4597" w14:textId="0194158E" w:rsidR="00232F77" w:rsidRDefault="00232F77" w:rsidP="00232F77">
      <w:pPr>
        <w:pStyle w:val="ListParagraph"/>
        <w:numPr>
          <w:ilvl w:val="0"/>
          <w:numId w:val="4"/>
        </w:numPr>
      </w:pPr>
      <w:r>
        <w:t>Describe the Quick R-CNN architecture.</w:t>
      </w:r>
    </w:p>
    <w:p w14:paraId="61C5A3A2" w14:textId="255E2427" w:rsidR="00232F77" w:rsidRPr="00232F77" w:rsidRDefault="00232F77" w:rsidP="00232F77">
      <w:pPr>
        <w:rPr>
          <w:b/>
          <w:bCs/>
        </w:rPr>
      </w:pPr>
      <w:r w:rsidRPr="00232F77">
        <w:rPr>
          <w:b/>
          <w:bCs/>
        </w:rPr>
        <w:t>Quick R-CNN is an improvement over the original R-CNN and Fast R-CNN models, designed to address their limitations. It introduced several key enhancements:</w:t>
      </w:r>
    </w:p>
    <w:p w14:paraId="76236314" w14:textId="77777777" w:rsidR="00232F77" w:rsidRPr="00232F77" w:rsidRDefault="00232F77" w:rsidP="00232F77">
      <w:pPr>
        <w:rPr>
          <w:b/>
          <w:bCs/>
        </w:rPr>
      </w:pPr>
      <w:r w:rsidRPr="00232F77">
        <w:rPr>
          <w:b/>
          <w:bCs/>
        </w:rPr>
        <w:t>Region of Interest (</w:t>
      </w:r>
      <w:proofErr w:type="spellStart"/>
      <w:r w:rsidRPr="00232F77">
        <w:rPr>
          <w:b/>
          <w:bCs/>
        </w:rPr>
        <w:t>RoI</w:t>
      </w:r>
      <w:proofErr w:type="spellEnd"/>
      <w:r w:rsidRPr="00232F77">
        <w:rPr>
          <w:b/>
          <w:bCs/>
        </w:rPr>
        <w:t xml:space="preserve">) Pooling: Instead of processing each region proposal separately, Quick R-CNN uses </w:t>
      </w:r>
      <w:proofErr w:type="spellStart"/>
      <w:r w:rsidRPr="00232F77">
        <w:rPr>
          <w:b/>
          <w:bCs/>
        </w:rPr>
        <w:t>RoI</w:t>
      </w:r>
      <w:proofErr w:type="spellEnd"/>
      <w:r w:rsidRPr="00232F77">
        <w:rPr>
          <w:b/>
          <w:bCs/>
        </w:rPr>
        <w:t xml:space="preserve"> pooling to extract fixed-size feature maps from the feature map of the entire image for all proposed regions.</w:t>
      </w:r>
    </w:p>
    <w:p w14:paraId="469CDF51" w14:textId="77777777" w:rsidR="00232F77" w:rsidRPr="00232F77" w:rsidRDefault="00232F77" w:rsidP="00232F77">
      <w:pPr>
        <w:rPr>
          <w:b/>
          <w:bCs/>
        </w:rPr>
      </w:pPr>
      <w:r w:rsidRPr="00232F77">
        <w:rPr>
          <w:b/>
          <w:bCs/>
        </w:rPr>
        <w:t>Shared CNN Features: The entire image is processed by a convolutional neural network (CNN) to extract feature maps, which are then used for both region proposal and object classification/regression.</w:t>
      </w:r>
    </w:p>
    <w:p w14:paraId="0B2FF361" w14:textId="77777777" w:rsidR="00232F77" w:rsidRPr="00232F77" w:rsidRDefault="00232F77" w:rsidP="00232F77">
      <w:pPr>
        <w:rPr>
          <w:b/>
          <w:bCs/>
        </w:rPr>
      </w:pPr>
      <w:r w:rsidRPr="00232F77">
        <w:rPr>
          <w:b/>
          <w:bCs/>
        </w:rPr>
        <w:t>Single Forward Pass: Quick R-CNN enables end-to-end training with a single forward pass through the network, making it computationally more efficient compared to its predecessors.</w:t>
      </w:r>
    </w:p>
    <w:p w14:paraId="45810470" w14:textId="279DC2C9" w:rsidR="00232F77" w:rsidRDefault="00232F77" w:rsidP="00232F77">
      <w:pPr>
        <w:rPr>
          <w:b/>
          <w:bCs/>
        </w:rPr>
      </w:pPr>
      <w:r w:rsidRPr="00232F77">
        <w:rPr>
          <w:b/>
          <w:bCs/>
        </w:rPr>
        <w:t>Multi-task Loss: Quick R-CNN combines classification loss (object vs. background) and regression loss (bounding box coordinates) into a multi-task loss function.</w:t>
      </w:r>
    </w:p>
    <w:p w14:paraId="6A4671F5" w14:textId="77777777" w:rsidR="00232F77" w:rsidRPr="00232F77" w:rsidRDefault="00232F77" w:rsidP="00232F77">
      <w:pPr>
        <w:rPr>
          <w:b/>
          <w:bCs/>
        </w:rPr>
      </w:pPr>
    </w:p>
    <w:p w14:paraId="516382DA" w14:textId="47099777" w:rsidR="00232F77" w:rsidRDefault="00232F77" w:rsidP="00232F77">
      <w:pPr>
        <w:pStyle w:val="ListParagraph"/>
        <w:numPr>
          <w:ilvl w:val="0"/>
          <w:numId w:val="4"/>
        </w:numPr>
      </w:pPr>
      <w:r>
        <w:t>Describe two Fast R-CNN loss functions.</w:t>
      </w:r>
    </w:p>
    <w:p w14:paraId="77326B1A" w14:textId="45643C29" w:rsidR="00232F77" w:rsidRPr="00232F77" w:rsidRDefault="00232F77" w:rsidP="00232F77">
      <w:pPr>
        <w:rPr>
          <w:b/>
          <w:bCs/>
        </w:rPr>
      </w:pPr>
      <w:r w:rsidRPr="00232F77">
        <w:rPr>
          <w:b/>
          <w:bCs/>
        </w:rPr>
        <w:t>Two primary loss functions used in Fast R-CNN are:</w:t>
      </w:r>
    </w:p>
    <w:p w14:paraId="6443C4F2" w14:textId="77777777" w:rsidR="00232F77" w:rsidRPr="00232F77" w:rsidRDefault="00232F77" w:rsidP="00232F77">
      <w:pPr>
        <w:rPr>
          <w:b/>
          <w:bCs/>
        </w:rPr>
      </w:pPr>
      <w:r w:rsidRPr="00232F77">
        <w:rPr>
          <w:b/>
          <w:bCs/>
        </w:rPr>
        <w:t>Classification Loss (</w:t>
      </w:r>
      <w:proofErr w:type="spellStart"/>
      <w:r w:rsidRPr="00232F77">
        <w:rPr>
          <w:b/>
          <w:bCs/>
        </w:rPr>
        <w:t>Softmax</w:t>
      </w:r>
      <w:proofErr w:type="spellEnd"/>
      <w:r w:rsidRPr="00232F77">
        <w:rPr>
          <w:b/>
          <w:bCs/>
        </w:rPr>
        <w:t xml:space="preserve"> Loss): It measures the classification accuracy of predicted object classes for each </w:t>
      </w:r>
      <w:proofErr w:type="spellStart"/>
      <w:r w:rsidRPr="00232F77">
        <w:rPr>
          <w:b/>
          <w:bCs/>
        </w:rPr>
        <w:t>RoI</w:t>
      </w:r>
      <w:proofErr w:type="spellEnd"/>
      <w:r w:rsidRPr="00232F77">
        <w:rPr>
          <w:b/>
          <w:bCs/>
        </w:rPr>
        <w:t xml:space="preserve">. The </w:t>
      </w:r>
      <w:proofErr w:type="spellStart"/>
      <w:r w:rsidRPr="00232F77">
        <w:rPr>
          <w:b/>
          <w:bCs/>
        </w:rPr>
        <w:t>softmax</w:t>
      </w:r>
      <w:proofErr w:type="spellEnd"/>
      <w:r w:rsidRPr="00232F77">
        <w:rPr>
          <w:b/>
          <w:bCs/>
        </w:rPr>
        <w:t xml:space="preserve"> loss is typically used to compute this loss, comparing predicted class scores to ground truth class labels.</w:t>
      </w:r>
    </w:p>
    <w:p w14:paraId="1CC830EC" w14:textId="3164CBC9" w:rsidR="00232F77" w:rsidRDefault="00232F77" w:rsidP="00232F77">
      <w:pPr>
        <w:rPr>
          <w:b/>
          <w:bCs/>
        </w:rPr>
      </w:pPr>
      <w:r w:rsidRPr="00232F77">
        <w:rPr>
          <w:b/>
          <w:bCs/>
        </w:rPr>
        <w:t xml:space="preserve">Regression Loss (Smooth L1 Loss): This loss measures the accuracy of predicted bounding box coordinates (e.g., x, y, width, height) for each </w:t>
      </w:r>
      <w:proofErr w:type="spellStart"/>
      <w:r w:rsidRPr="00232F77">
        <w:rPr>
          <w:b/>
          <w:bCs/>
        </w:rPr>
        <w:t>RoI</w:t>
      </w:r>
      <w:proofErr w:type="spellEnd"/>
      <w:r w:rsidRPr="00232F77">
        <w:rPr>
          <w:b/>
          <w:bCs/>
        </w:rPr>
        <w:t>. The smooth L1 loss is commonly used to handle bounding box regression tasks. It penalizes large errors more smoothly than the L2 loss.</w:t>
      </w:r>
    </w:p>
    <w:p w14:paraId="02EA9E2A" w14:textId="77777777" w:rsidR="00232F77" w:rsidRPr="00232F77" w:rsidRDefault="00232F77" w:rsidP="00232F77">
      <w:pPr>
        <w:rPr>
          <w:b/>
          <w:bCs/>
        </w:rPr>
      </w:pPr>
    </w:p>
    <w:p w14:paraId="719FCC98" w14:textId="337B546D" w:rsidR="00232F77" w:rsidRDefault="00232F77" w:rsidP="00232F77">
      <w:pPr>
        <w:pStyle w:val="ListParagraph"/>
        <w:numPr>
          <w:ilvl w:val="0"/>
          <w:numId w:val="4"/>
        </w:numPr>
      </w:pPr>
      <w:r>
        <w:t>Describe the DISABILITIES OF FAST R-CNN</w:t>
      </w:r>
    </w:p>
    <w:p w14:paraId="390206CF" w14:textId="3BA96154" w:rsidR="00232F77" w:rsidRPr="00232F77" w:rsidRDefault="00232F77" w:rsidP="00232F77">
      <w:pPr>
        <w:rPr>
          <w:b/>
          <w:bCs/>
        </w:rPr>
      </w:pPr>
      <w:r w:rsidRPr="00232F77">
        <w:rPr>
          <w:b/>
          <w:bCs/>
        </w:rPr>
        <w:t>Fast R-CNN addressed some limitations of R-CNN but still had certain disadvantages, including:</w:t>
      </w:r>
    </w:p>
    <w:p w14:paraId="1DCC0CBE" w14:textId="77777777" w:rsidR="00232F77" w:rsidRPr="00232F77" w:rsidRDefault="00232F77" w:rsidP="00232F77">
      <w:pPr>
        <w:rPr>
          <w:b/>
          <w:bCs/>
        </w:rPr>
      </w:pPr>
      <w:r w:rsidRPr="00232F77">
        <w:rPr>
          <w:b/>
          <w:bCs/>
        </w:rPr>
        <w:t>Region Proposal Step: It relied on an external region proposal method (e.g., Selective Search) for generating region proposals, making it less integrated and potentially slower.</w:t>
      </w:r>
    </w:p>
    <w:p w14:paraId="38118AD3" w14:textId="77777777" w:rsidR="00232F77" w:rsidRPr="00232F77" w:rsidRDefault="00232F77" w:rsidP="00232F77">
      <w:pPr>
        <w:rPr>
          <w:b/>
          <w:bCs/>
        </w:rPr>
      </w:pPr>
      <w:proofErr w:type="spellStart"/>
      <w:r w:rsidRPr="00232F77">
        <w:rPr>
          <w:b/>
          <w:bCs/>
        </w:rPr>
        <w:t>RoI</w:t>
      </w:r>
      <w:proofErr w:type="spellEnd"/>
      <w:r w:rsidRPr="00232F77">
        <w:rPr>
          <w:b/>
          <w:bCs/>
        </w:rPr>
        <w:t xml:space="preserve"> Pooling Overhead: </w:t>
      </w:r>
      <w:proofErr w:type="spellStart"/>
      <w:r w:rsidRPr="00232F77">
        <w:rPr>
          <w:b/>
          <w:bCs/>
        </w:rPr>
        <w:t>RoI</w:t>
      </w:r>
      <w:proofErr w:type="spellEnd"/>
      <w:r w:rsidRPr="00232F77">
        <w:rPr>
          <w:b/>
          <w:bCs/>
        </w:rPr>
        <w:t xml:space="preserve"> pooling introduced computational overhead, as it required extracting features for each </w:t>
      </w:r>
      <w:proofErr w:type="spellStart"/>
      <w:r w:rsidRPr="00232F77">
        <w:rPr>
          <w:b/>
          <w:bCs/>
        </w:rPr>
        <w:t>RoI</w:t>
      </w:r>
      <w:proofErr w:type="spellEnd"/>
      <w:r w:rsidRPr="00232F77">
        <w:rPr>
          <w:b/>
          <w:bCs/>
        </w:rPr>
        <w:t xml:space="preserve"> separately.</w:t>
      </w:r>
    </w:p>
    <w:p w14:paraId="22A8741D" w14:textId="6C07A4E3" w:rsidR="00232F77" w:rsidRDefault="00232F77" w:rsidP="00232F77">
      <w:pPr>
        <w:rPr>
          <w:b/>
          <w:bCs/>
        </w:rPr>
      </w:pPr>
      <w:r w:rsidRPr="00232F77">
        <w:rPr>
          <w:b/>
          <w:bCs/>
        </w:rPr>
        <w:t>Complex Training: Training Fast R-CNN involved multiple stages and was less end-to-end compared to newer architectures like SSD and YOLO.</w:t>
      </w:r>
    </w:p>
    <w:p w14:paraId="7C4D7C57" w14:textId="77777777" w:rsidR="00232F77" w:rsidRPr="00232F77" w:rsidRDefault="00232F77" w:rsidP="00232F77">
      <w:pPr>
        <w:rPr>
          <w:b/>
          <w:bCs/>
        </w:rPr>
      </w:pPr>
    </w:p>
    <w:p w14:paraId="1A78D689" w14:textId="4B82AC0E" w:rsidR="00232F77" w:rsidRDefault="00232F77" w:rsidP="00232F77">
      <w:pPr>
        <w:pStyle w:val="ListParagraph"/>
        <w:numPr>
          <w:ilvl w:val="0"/>
          <w:numId w:val="4"/>
        </w:numPr>
      </w:pPr>
      <w:r>
        <w:t>Describe how the area proposal network works.</w:t>
      </w:r>
    </w:p>
    <w:p w14:paraId="23172F6A" w14:textId="4C2D615D" w:rsidR="00232F77" w:rsidRDefault="00232F77" w:rsidP="00232F77">
      <w:pPr>
        <w:rPr>
          <w:b/>
          <w:bCs/>
        </w:rPr>
      </w:pPr>
      <w:r w:rsidRPr="00232F77">
        <w:rPr>
          <w:b/>
          <w:bCs/>
        </w:rPr>
        <w:lastRenderedPageBreak/>
        <w:t>The term "Area Proposal Network" is not a standard component in object detection architectures. Instead, it may be a reference to the "Region Proposal Network" (RPN) used in Faster R-CNN. The RPN is responsible for generating region proposals directly from the shared CNN feature map.</w:t>
      </w:r>
    </w:p>
    <w:p w14:paraId="03FD111E" w14:textId="77777777" w:rsidR="00232F77" w:rsidRPr="00232F77" w:rsidRDefault="00232F77" w:rsidP="00232F77">
      <w:pPr>
        <w:rPr>
          <w:b/>
          <w:bCs/>
        </w:rPr>
      </w:pPr>
    </w:p>
    <w:p w14:paraId="28CB0E3A" w14:textId="5AE7391C" w:rsidR="00232F77" w:rsidRDefault="00232F77" w:rsidP="00232F77">
      <w:pPr>
        <w:pStyle w:val="ListParagraph"/>
        <w:numPr>
          <w:ilvl w:val="0"/>
          <w:numId w:val="4"/>
        </w:numPr>
      </w:pPr>
      <w:r>
        <w:t xml:space="preserve">Describe how the </w:t>
      </w:r>
      <w:proofErr w:type="spellStart"/>
      <w:r>
        <w:t>RoI</w:t>
      </w:r>
      <w:proofErr w:type="spellEnd"/>
      <w:r>
        <w:t xml:space="preserve"> pooling layer works.</w:t>
      </w:r>
    </w:p>
    <w:p w14:paraId="2544C932" w14:textId="596D881F" w:rsidR="00232F77" w:rsidRDefault="00232F77" w:rsidP="00232F77">
      <w:pPr>
        <w:rPr>
          <w:b/>
          <w:bCs/>
        </w:rPr>
      </w:pPr>
      <w:r w:rsidRPr="00232F77">
        <w:rPr>
          <w:b/>
          <w:bCs/>
        </w:rPr>
        <w:t xml:space="preserve">The </w:t>
      </w:r>
      <w:proofErr w:type="spellStart"/>
      <w:r w:rsidRPr="00232F77">
        <w:rPr>
          <w:b/>
          <w:bCs/>
        </w:rPr>
        <w:t>RoI</w:t>
      </w:r>
      <w:proofErr w:type="spellEnd"/>
      <w:r w:rsidRPr="00232F77">
        <w:rPr>
          <w:b/>
          <w:bCs/>
        </w:rPr>
        <w:t xml:space="preserve"> (Region of Interest) pooling layer is used in Fast R-CNN, Faster R-CNN, and other related models. It takes as input a variable-sized feature map and a set of </w:t>
      </w:r>
      <w:proofErr w:type="spellStart"/>
      <w:r w:rsidRPr="00232F77">
        <w:rPr>
          <w:b/>
          <w:bCs/>
        </w:rPr>
        <w:t>RoIs</w:t>
      </w:r>
      <w:proofErr w:type="spellEnd"/>
      <w:r w:rsidRPr="00232F77">
        <w:rPr>
          <w:b/>
          <w:bCs/>
        </w:rPr>
        <w:t xml:space="preserve"> with different sizes and aspect ratios. The </w:t>
      </w:r>
      <w:proofErr w:type="spellStart"/>
      <w:r w:rsidRPr="00232F77">
        <w:rPr>
          <w:b/>
          <w:bCs/>
        </w:rPr>
        <w:t>RoI</w:t>
      </w:r>
      <w:proofErr w:type="spellEnd"/>
      <w:r w:rsidRPr="00232F77">
        <w:rPr>
          <w:b/>
          <w:bCs/>
        </w:rPr>
        <w:t xml:space="preserve"> pooling layer divides each </w:t>
      </w:r>
      <w:proofErr w:type="spellStart"/>
      <w:r w:rsidRPr="00232F77">
        <w:rPr>
          <w:b/>
          <w:bCs/>
        </w:rPr>
        <w:t>RoI</w:t>
      </w:r>
      <w:proofErr w:type="spellEnd"/>
      <w:r w:rsidRPr="00232F77">
        <w:rPr>
          <w:b/>
          <w:bCs/>
        </w:rPr>
        <w:t xml:space="preserve"> into a fixed grid (e.g., 7x7) and performs </w:t>
      </w:r>
      <w:proofErr w:type="gramStart"/>
      <w:r w:rsidRPr="00232F77">
        <w:rPr>
          <w:b/>
          <w:bCs/>
        </w:rPr>
        <w:t>max-pooling</w:t>
      </w:r>
      <w:proofErr w:type="gramEnd"/>
      <w:r w:rsidRPr="00232F77">
        <w:rPr>
          <w:b/>
          <w:bCs/>
        </w:rPr>
        <w:t xml:space="preserve"> within each grid cell. This produces a fixed-size feature map for each </w:t>
      </w:r>
      <w:proofErr w:type="spellStart"/>
      <w:r w:rsidRPr="00232F77">
        <w:rPr>
          <w:b/>
          <w:bCs/>
        </w:rPr>
        <w:t>RoI</w:t>
      </w:r>
      <w:proofErr w:type="spellEnd"/>
      <w:r w:rsidRPr="00232F77">
        <w:rPr>
          <w:b/>
          <w:bCs/>
        </w:rPr>
        <w:t>, regardless of its size, which can then be used for object classification and bounding box regression.</w:t>
      </w:r>
    </w:p>
    <w:p w14:paraId="5A0BFDBA" w14:textId="77777777" w:rsidR="00232F77" w:rsidRPr="00232F77" w:rsidRDefault="00232F77" w:rsidP="00232F77">
      <w:pPr>
        <w:rPr>
          <w:b/>
          <w:bCs/>
        </w:rPr>
      </w:pPr>
    </w:p>
    <w:p w14:paraId="10ED935A" w14:textId="7B69AC57" w:rsidR="00232F77" w:rsidRDefault="00232F77" w:rsidP="00232F77">
      <w:pPr>
        <w:pStyle w:val="ListParagraph"/>
        <w:numPr>
          <w:ilvl w:val="0"/>
          <w:numId w:val="4"/>
        </w:numPr>
      </w:pPr>
      <w:r>
        <w:t>What are fully convolutional networks and how do they work? (FCNs)</w:t>
      </w:r>
    </w:p>
    <w:p w14:paraId="58421D44" w14:textId="7A2C874E" w:rsidR="00232F77" w:rsidRDefault="00232F77" w:rsidP="00232F77">
      <w:pPr>
        <w:rPr>
          <w:b/>
          <w:bCs/>
        </w:rPr>
      </w:pPr>
      <w:r w:rsidRPr="00232F77">
        <w:rPr>
          <w:b/>
          <w:bCs/>
        </w:rPr>
        <w:t>Fully Convolutional Networks are neural network architectures designed for dense pixel-wise prediction tasks, such as image segmentation. Unlike traditional CNNs that produce a single output (e.g., classification score), FCNs generate outputs at multiple spatial locations. They replace fully connected layers with convolutional layers, allowing them to accept input images of different sizes and produce output feature maps of the same spatial dimensions as the input.</w:t>
      </w:r>
    </w:p>
    <w:p w14:paraId="194FBB8A" w14:textId="77777777" w:rsidR="00232F77" w:rsidRPr="00232F77" w:rsidRDefault="00232F77" w:rsidP="00232F77">
      <w:pPr>
        <w:rPr>
          <w:b/>
          <w:bCs/>
        </w:rPr>
      </w:pPr>
    </w:p>
    <w:p w14:paraId="053A93BA" w14:textId="18441F30" w:rsidR="00232F77" w:rsidRDefault="00232F77" w:rsidP="00232F77">
      <w:pPr>
        <w:pStyle w:val="ListParagraph"/>
        <w:numPr>
          <w:ilvl w:val="0"/>
          <w:numId w:val="4"/>
        </w:numPr>
      </w:pPr>
      <w:r>
        <w:t>What are anchor boxes and how do you use them?</w:t>
      </w:r>
    </w:p>
    <w:p w14:paraId="30DC8E19" w14:textId="2A6913EA" w:rsidR="00232F77" w:rsidRDefault="00232F77" w:rsidP="00232F77">
      <w:pPr>
        <w:rPr>
          <w:b/>
          <w:bCs/>
        </w:rPr>
      </w:pPr>
      <w:r w:rsidRPr="00232F77">
        <w:rPr>
          <w:b/>
          <w:bCs/>
        </w:rPr>
        <w:t>Anchor boxes, also known as default boxes, are a concept used in object detection models like Faster R-CNN and SSD. They are pre-defined bounding boxes of different sizes and aspect ratios that are placed at various positions on the image grid. These anchor boxes serve as templates for predicting object locations and shapes. During training and inference, the model adjusts these anchor boxes to match objects in the image. Anchor boxes help handle objects of different scales and aspect ratios efficiently.</w:t>
      </w:r>
    </w:p>
    <w:p w14:paraId="1C2DCF4D" w14:textId="77777777" w:rsidR="00232F77" w:rsidRPr="00232F77" w:rsidRDefault="00232F77" w:rsidP="00232F77">
      <w:pPr>
        <w:rPr>
          <w:b/>
          <w:bCs/>
        </w:rPr>
      </w:pPr>
    </w:p>
    <w:p w14:paraId="33420A9B" w14:textId="60BC35F1" w:rsidR="00232F77" w:rsidRDefault="00232F77" w:rsidP="00232F77">
      <w:pPr>
        <w:pStyle w:val="ListParagraph"/>
        <w:numPr>
          <w:ilvl w:val="0"/>
          <w:numId w:val="4"/>
        </w:numPr>
      </w:pPr>
      <w:r>
        <w:t>Describe the Single-shot Detector&amp;#</w:t>
      </w:r>
      <w:proofErr w:type="gramStart"/>
      <w:r>
        <w:t>39;s</w:t>
      </w:r>
      <w:proofErr w:type="gramEnd"/>
      <w:r>
        <w:t xml:space="preserve"> architecture (SSD)</w:t>
      </w:r>
    </w:p>
    <w:p w14:paraId="536AF69F" w14:textId="2A760613" w:rsidR="00232F77" w:rsidRPr="00232F77" w:rsidRDefault="00232F77" w:rsidP="00232F77">
      <w:pPr>
        <w:rPr>
          <w:b/>
          <w:bCs/>
        </w:rPr>
      </w:pPr>
      <w:r w:rsidRPr="00232F77">
        <w:rPr>
          <w:b/>
          <w:bCs/>
        </w:rPr>
        <w:t>SSD is an object detection model that combines the advantages of both region proposal-based and region proposal-free methods. It uses a single neural network to predict object bounding boxes and class scores directly from multiple feature maps at different scales. Key features of SSD include:</w:t>
      </w:r>
    </w:p>
    <w:p w14:paraId="49840B87" w14:textId="77777777" w:rsidR="00232F77" w:rsidRPr="00232F77" w:rsidRDefault="00232F77" w:rsidP="00232F77">
      <w:pPr>
        <w:rPr>
          <w:b/>
          <w:bCs/>
        </w:rPr>
      </w:pPr>
      <w:r w:rsidRPr="00232F77">
        <w:rPr>
          <w:b/>
          <w:bCs/>
        </w:rPr>
        <w:t>Multi-scale Feature Maps: SSD uses feature maps from multiple layers of a base CNN to detect objects at different scales.</w:t>
      </w:r>
    </w:p>
    <w:p w14:paraId="69BB04BF" w14:textId="77777777" w:rsidR="00232F77" w:rsidRPr="00232F77" w:rsidRDefault="00232F77" w:rsidP="00232F77">
      <w:pPr>
        <w:rPr>
          <w:b/>
          <w:bCs/>
        </w:rPr>
      </w:pPr>
      <w:r w:rsidRPr="00232F77">
        <w:rPr>
          <w:b/>
          <w:bCs/>
        </w:rPr>
        <w:t>Default Boxes: It employs anchor boxes (default boxes) of various sizes and aspect ratios at each feature map location to predict object bounding boxes.</w:t>
      </w:r>
    </w:p>
    <w:p w14:paraId="46B1F0E6" w14:textId="77777777" w:rsidR="00232F77" w:rsidRPr="00232F77" w:rsidRDefault="00232F77" w:rsidP="00232F77">
      <w:pPr>
        <w:rPr>
          <w:b/>
          <w:bCs/>
        </w:rPr>
      </w:pPr>
      <w:r w:rsidRPr="00232F77">
        <w:rPr>
          <w:b/>
          <w:bCs/>
        </w:rPr>
        <w:t>Multi-class Prediction: SSD predicts class scores for each anchor box, enabling multi-class object detection.</w:t>
      </w:r>
    </w:p>
    <w:p w14:paraId="724874F8" w14:textId="0CD3D56E" w:rsidR="00232F77" w:rsidRDefault="00232F77" w:rsidP="00232F77">
      <w:pPr>
        <w:rPr>
          <w:b/>
          <w:bCs/>
        </w:rPr>
      </w:pPr>
      <w:r w:rsidRPr="00232F77">
        <w:rPr>
          <w:b/>
          <w:bCs/>
        </w:rPr>
        <w:lastRenderedPageBreak/>
        <w:t>Hard Negative Mining: It uses hard negative mining during training to balance the positive and negative samples, improving training stability.</w:t>
      </w:r>
    </w:p>
    <w:p w14:paraId="35AF9E39" w14:textId="77777777" w:rsidR="00232F77" w:rsidRPr="00232F77" w:rsidRDefault="00232F77" w:rsidP="00232F77">
      <w:pPr>
        <w:rPr>
          <w:b/>
          <w:bCs/>
        </w:rPr>
      </w:pPr>
    </w:p>
    <w:p w14:paraId="079DB374" w14:textId="369C3319" w:rsidR="00232F77" w:rsidRDefault="00232F77" w:rsidP="00232F77">
      <w:pPr>
        <w:pStyle w:val="ListParagraph"/>
        <w:numPr>
          <w:ilvl w:val="0"/>
          <w:numId w:val="4"/>
        </w:numPr>
      </w:pPr>
      <w:r>
        <w:t>HOW DOES THE SSD NETWORK PREDICT?</w:t>
      </w:r>
    </w:p>
    <w:p w14:paraId="327E11D8" w14:textId="54CAB71C" w:rsidR="00232F77" w:rsidRPr="00232F77" w:rsidRDefault="00232F77" w:rsidP="00232F77">
      <w:pPr>
        <w:rPr>
          <w:b/>
          <w:bCs/>
        </w:rPr>
      </w:pPr>
      <w:r w:rsidRPr="00232F77">
        <w:rPr>
          <w:b/>
          <w:bCs/>
        </w:rPr>
        <w:t>SSD predicts object detection results by:</w:t>
      </w:r>
    </w:p>
    <w:p w14:paraId="297F538D" w14:textId="77777777" w:rsidR="00232F77" w:rsidRPr="00232F77" w:rsidRDefault="00232F77" w:rsidP="00232F77">
      <w:pPr>
        <w:rPr>
          <w:b/>
          <w:bCs/>
        </w:rPr>
      </w:pPr>
      <w:r w:rsidRPr="00232F77">
        <w:rPr>
          <w:b/>
          <w:bCs/>
        </w:rPr>
        <w:t>Running an input image through a base CNN to generate feature maps.</w:t>
      </w:r>
    </w:p>
    <w:p w14:paraId="14B51806" w14:textId="77777777" w:rsidR="00232F77" w:rsidRPr="00232F77" w:rsidRDefault="00232F77" w:rsidP="00232F77">
      <w:pPr>
        <w:rPr>
          <w:b/>
          <w:bCs/>
        </w:rPr>
      </w:pPr>
      <w:r w:rsidRPr="00232F77">
        <w:rPr>
          <w:b/>
          <w:bCs/>
        </w:rPr>
        <w:t>Applying a set of anchor boxes (default boxes) to each feature map location.</w:t>
      </w:r>
    </w:p>
    <w:p w14:paraId="026762D1" w14:textId="77777777" w:rsidR="00232F77" w:rsidRPr="00232F77" w:rsidRDefault="00232F77" w:rsidP="00232F77">
      <w:pPr>
        <w:rPr>
          <w:b/>
          <w:bCs/>
        </w:rPr>
      </w:pPr>
      <w:r w:rsidRPr="00232F77">
        <w:rPr>
          <w:b/>
          <w:bCs/>
        </w:rPr>
        <w:t>For each anchor box, predicting class scores and bounding box coordinates.</w:t>
      </w:r>
    </w:p>
    <w:p w14:paraId="5346AE16" w14:textId="77777777" w:rsidR="00232F77" w:rsidRPr="00232F77" w:rsidRDefault="00232F77" w:rsidP="00232F77">
      <w:pPr>
        <w:rPr>
          <w:b/>
          <w:bCs/>
        </w:rPr>
      </w:pPr>
      <w:r w:rsidRPr="00232F77">
        <w:rPr>
          <w:b/>
          <w:bCs/>
        </w:rPr>
        <w:t>Applying non-maximum suppression to filter out redundant and low-confidence predictions.</w:t>
      </w:r>
    </w:p>
    <w:p w14:paraId="507BC0B1" w14:textId="7FDF8FD9" w:rsidR="00232F77" w:rsidRDefault="00232F77" w:rsidP="00232F77">
      <w:pPr>
        <w:rPr>
          <w:b/>
          <w:bCs/>
        </w:rPr>
      </w:pPr>
      <w:r w:rsidRPr="00232F77">
        <w:rPr>
          <w:b/>
          <w:bCs/>
        </w:rPr>
        <w:t>Outputting the final set of detected objects with their corresponding class labels and bounding boxes.</w:t>
      </w:r>
    </w:p>
    <w:p w14:paraId="3E9E8080" w14:textId="77777777" w:rsidR="00232F77" w:rsidRPr="00232F77" w:rsidRDefault="00232F77" w:rsidP="00232F77">
      <w:pPr>
        <w:rPr>
          <w:b/>
          <w:bCs/>
        </w:rPr>
      </w:pPr>
    </w:p>
    <w:p w14:paraId="47FA2622" w14:textId="2D2702B1" w:rsidR="00232F77" w:rsidRDefault="00232F77" w:rsidP="00232F77">
      <w:pPr>
        <w:pStyle w:val="ListParagraph"/>
        <w:numPr>
          <w:ilvl w:val="0"/>
          <w:numId w:val="4"/>
        </w:numPr>
      </w:pPr>
      <w:r>
        <w:t>Explain Multi Scale Detections?</w:t>
      </w:r>
    </w:p>
    <w:p w14:paraId="67AB2E95" w14:textId="51817955" w:rsidR="00232F77" w:rsidRDefault="00232F77" w:rsidP="00232F77">
      <w:pPr>
        <w:rPr>
          <w:b/>
          <w:bCs/>
        </w:rPr>
      </w:pPr>
      <w:r w:rsidRPr="00232F77">
        <w:rPr>
          <w:b/>
          <w:bCs/>
        </w:rPr>
        <w:t>Multi-scale detections refer to the ability of an object detection model to detect objects of varying sizes and aspect ratios in an image. Models like SSD and Faster R-CNN achieve multi-scale detection by using feature maps from multiple layers of the CNN backbone network. Each layer captures features at a different scale, allowing the model to detect both small and large objects in the image.</w:t>
      </w:r>
    </w:p>
    <w:p w14:paraId="6F189395" w14:textId="77777777" w:rsidR="00232F77" w:rsidRPr="00232F77" w:rsidRDefault="00232F77" w:rsidP="00232F77">
      <w:pPr>
        <w:rPr>
          <w:b/>
          <w:bCs/>
        </w:rPr>
      </w:pPr>
    </w:p>
    <w:p w14:paraId="622E9BBB" w14:textId="51C77B5B" w:rsidR="0071598D" w:rsidRDefault="00232F77" w:rsidP="00232F77">
      <w:pPr>
        <w:pStyle w:val="ListParagraph"/>
        <w:numPr>
          <w:ilvl w:val="0"/>
          <w:numId w:val="4"/>
        </w:numPr>
      </w:pPr>
      <w:r>
        <w:t xml:space="preserve">What are dilated (or </w:t>
      </w:r>
      <w:proofErr w:type="spellStart"/>
      <w:r>
        <w:t>atrous</w:t>
      </w:r>
      <w:proofErr w:type="spellEnd"/>
      <w:r>
        <w:t>) convolutions?</w:t>
      </w:r>
    </w:p>
    <w:p w14:paraId="1A007004" w14:textId="77777777" w:rsidR="00232F77" w:rsidRPr="00232F77" w:rsidRDefault="00232F77" w:rsidP="00232F77">
      <w:pPr>
        <w:rPr>
          <w:b/>
          <w:bCs/>
        </w:rPr>
      </w:pPr>
      <w:r w:rsidRPr="00232F77">
        <w:rPr>
          <w:b/>
          <w:bCs/>
        </w:rPr>
        <w:t xml:space="preserve">Dilated convolutions, also known as </w:t>
      </w:r>
      <w:proofErr w:type="spellStart"/>
      <w:r w:rsidRPr="00232F77">
        <w:rPr>
          <w:b/>
          <w:bCs/>
        </w:rPr>
        <w:t>atrous</w:t>
      </w:r>
      <w:proofErr w:type="spellEnd"/>
      <w:r w:rsidRPr="00232F77">
        <w:rPr>
          <w:b/>
          <w:bCs/>
        </w:rPr>
        <w:t xml:space="preserve"> convolutions, are a type of convolutional operation that introduces gaps (dilation) between kernel elements. Unlike standard convolutions, where each element in the kernel interacts with adjacent elements in the input, dilated convolutions skip certain positions in the input. The dilation rate controls the spacing between kernel elements.</w:t>
      </w:r>
    </w:p>
    <w:p w14:paraId="1DD60805" w14:textId="77777777" w:rsidR="00232F77" w:rsidRPr="00232F77" w:rsidRDefault="00232F77" w:rsidP="00232F77">
      <w:pPr>
        <w:rPr>
          <w:b/>
          <w:bCs/>
        </w:rPr>
      </w:pPr>
    </w:p>
    <w:p w14:paraId="406A86F0" w14:textId="36FE74FE" w:rsidR="00232F77" w:rsidRPr="00232F77" w:rsidRDefault="00232F77" w:rsidP="00232F77">
      <w:pPr>
        <w:rPr>
          <w:b/>
          <w:bCs/>
        </w:rPr>
      </w:pPr>
      <w:r w:rsidRPr="00232F77">
        <w:rPr>
          <w:b/>
          <w:bCs/>
        </w:rPr>
        <w:t xml:space="preserve">Dilated convolutions are commonly used in deep learning for tasks like image segmentation because they can capture features at multiple scales without increasing the number of parameters. They are particularly useful for capturing contextual information in images, and they have been employed in architectures like the </w:t>
      </w:r>
      <w:proofErr w:type="spellStart"/>
      <w:r w:rsidRPr="00232F77">
        <w:rPr>
          <w:b/>
          <w:bCs/>
        </w:rPr>
        <w:t>DeepLab</w:t>
      </w:r>
      <w:proofErr w:type="spellEnd"/>
      <w:r w:rsidRPr="00232F77">
        <w:rPr>
          <w:b/>
          <w:bCs/>
        </w:rPr>
        <w:t xml:space="preserve"> for semantic segmentation. Dilated convolutions allow the network to have a larger receptive field without </w:t>
      </w:r>
      <w:proofErr w:type="spellStart"/>
      <w:r w:rsidRPr="00232F77">
        <w:rPr>
          <w:b/>
          <w:bCs/>
        </w:rPr>
        <w:t>downsampling</w:t>
      </w:r>
      <w:proofErr w:type="spellEnd"/>
      <w:r w:rsidRPr="00232F77">
        <w:rPr>
          <w:b/>
          <w:bCs/>
        </w:rPr>
        <w:t xml:space="preserve"> the input feature map, which can be beneficial for preserving spatial information.</w:t>
      </w:r>
    </w:p>
    <w:sectPr w:rsidR="00232F77" w:rsidRPr="00232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10979"/>
    <w:multiLevelType w:val="hybridMultilevel"/>
    <w:tmpl w:val="A08C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274E3"/>
    <w:multiLevelType w:val="hybridMultilevel"/>
    <w:tmpl w:val="DD6E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43D07"/>
    <w:multiLevelType w:val="hybridMultilevel"/>
    <w:tmpl w:val="2328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 w:numId="2" w16cid:durableId="1564023160">
    <w:abstractNumId w:val="1"/>
  </w:num>
  <w:num w:numId="3" w16cid:durableId="1845821979">
    <w:abstractNumId w:val="2"/>
  </w:num>
  <w:num w:numId="4" w16cid:durableId="277568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021F4"/>
    <w:rsid w:val="0003789E"/>
    <w:rsid w:val="0004125C"/>
    <w:rsid w:val="00073531"/>
    <w:rsid w:val="00094CE8"/>
    <w:rsid w:val="00107AF5"/>
    <w:rsid w:val="00111169"/>
    <w:rsid w:val="0016189A"/>
    <w:rsid w:val="00232F77"/>
    <w:rsid w:val="002C180D"/>
    <w:rsid w:val="002E6372"/>
    <w:rsid w:val="00324931"/>
    <w:rsid w:val="005543C3"/>
    <w:rsid w:val="005A2796"/>
    <w:rsid w:val="005D7E65"/>
    <w:rsid w:val="0064230E"/>
    <w:rsid w:val="00671763"/>
    <w:rsid w:val="00683973"/>
    <w:rsid w:val="006A3B59"/>
    <w:rsid w:val="006E4357"/>
    <w:rsid w:val="0071598D"/>
    <w:rsid w:val="0074461B"/>
    <w:rsid w:val="00793A55"/>
    <w:rsid w:val="00800593"/>
    <w:rsid w:val="008218B8"/>
    <w:rsid w:val="00843395"/>
    <w:rsid w:val="00847D6E"/>
    <w:rsid w:val="00870B80"/>
    <w:rsid w:val="009E2892"/>
    <w:rsid w:val="00A50C69"/>
    <w:rsid w:val="00AF77D1"/>
    <w:rsid w:val="00B157D2"/>
    <w:rsid w:val="00B22914"/>
    <w:rsid w:val="00B23C07"/>
    <w:rsid w:val="00BF48A5"/>
    <w:rsid w:val="00C61F26"/>
    <w:rsid w:val="00C761D7"/>
    <w:rsid w:val="00C806CB"/>
    <w:rsid w:val="00CD44F1"/>
    <w:rsid w:val="00DE6924"/>
    <w:rsid w:val="00DE76FB"/>
    <w:rsid w:val="00E77E53"/>
    <w:rsid w:val="00EA08C1"/>
    <w:rsid w:val="00EB166E"/>
    <w:rsid w:val="00ED3198"/>
    <w:rsid w:val="00EE3BB5"/>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5411">
      <w:bodyDiv w:val="1"/>
      <w:marLeft w:val="0"/>
      <w:marRight w:val="0"/>
      <w:marTop w:val="0"/>
      <w:marBottom w:val="0"/>
      <w:divBdr>
        <w:top w:val="none" w:sz="0" w:space="0" w:color="auto"/>
        <w:left w:val="none" w:sz="0" w:space="0" w:color="auto"/>
        <w:bottom w:val="none" w:sz="0" w:space="0" w:color="auto"/>
        <w:right w:val="none" w:sz="0" w:space="0" w:color="auto"/>
      </w:divBdr>
    </w:div>
    <w:div w:id="235895090">
      <w:bodyDiv w:val="1"/>
      <w:marLeft w:val="0"/>
      <w:marRight w:val="0"/>
      <w:marTop w:val="0"/>
      <w:marBottom w:val="0"/>
      <w:divBdr>
        <w:top w:val="none" w:sz="0" w:space="0" w:color="auto"/>
        <w:left w:val="none" w:sz="0" w:space="0" w:color="auto"/>
        <w:bottom w:val="none" w:sz="0" w:space="0" w:color="auto"/>
        <w:right w:val="none" w:sz="0" w:space="0" w:color="auto"/>
      </w:divBdr>
    </w:div>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403337286">
      <w:bodyDiv w:val="1"/>
      <w:marLeft w:val="0"/>
      <w:marRight w:val="0"/>
      <w:marTop w:val="0"/>
      <w:marBottom w:val="0"/>
      <w:divBdr>
        <w:top w:val="none" w:sz="0" w:space="0" w:color="auto"/>
        <w:left w:val="none" w:sz="0" w:space="0" w:color="auto"/>
        <w:bottom w:val="none" w:sz="0" w:space="0" w:color="auto"/>
        <w:right w:val="none" w:sz="0" w:space="0" w:color="auto"/>
      </w:divBdr>
      <w:divsChild>
        <w:div w:id="219486449">
          <w:marLeft w:val="0"/>
          <w:marRight w:val="0"/>
          <w:marTop w:val="0"/>
          <w:marBottom w:val="0"/>
          <w:divBdr>
            <w:top w:val="single" w:sz="2" w:space="0" w:color="D9D9E3"/>
            <w:left w:val="single" w:sz="2" w:space="0" w:color="D9D9E3"/>
            <w:bottom w:val="single" w:sz="2" w:space="0" w:color="D9D9E3"/>
            <w:right w:val="single" w:sz="2" w:space="0" w:color="D9D9E3"/>
          </w:divBdr>
          <w:divsChild>
            <w:div w:id="1201241961">
              <w:marLeft w:val="0"/>
              <w:marRight w:val="0"/>
              <w:marTop w:val="0"/>
              <w:marBottom w:val="0"/>
              <w:divBdr>
                <w:top w:val="single" w:sz="2" w:space="0" w:color="D9D9E3"/>
                <w:left w:val="single" w:sz="2" w:space="0" w:color="D9D9E3"/>
                <w:bottom w:val="single" w:sz="2" w:space="0" w:color="D9D9E3"/>
                <w:right w:val="single" w:sz="2" w:space="0" w:color="D9D9E3"/>
              </w:divBdr>
              <w:divsChild>
                <w:div w:id="5904591">
                  <w:marLeft w:val="0"/>
                  <w:marRight w:val="0"/>
                  <w:marTop w:val="0"/>
                  <w:marBottom w:val="0"/>
                  <w:divBdr>
                    <w:top w:val="single" w:sz="2" w:space="0" w:color="D9D9E3"/>
                    <w:left w:val="single" w:sz="2" w:space="0" w:color="D9D9E3"/>
                    <w:bottom w:val="single" w:sz="2" w:space="0" w:color="D9D9E3"/>
                    <w:right w:val="single" w:sz="2" w:space="0" w:color="D9D9E3"/>
                  </w:divBdr>
                  <w:divsChild>
                    <w:div w:id="936982875">
                      <w:marLeft w:val="0"/>
                      <w:marRight w:val="0"/>
                      <w:marTop w:val="0"/>
                      <w:marBottom w:val="0"/>
                      <w:divBdr>
                        <w:top w:val="single" w:sz="2" w:space="0" w:color="D9D9E3"/>
                        <w:left w:val="single" w:sz="2" w:space="0" w:color="D9D9E3"/>
                        <w:bottom w:val="single" w:sz="2" w:space="0" w:color="D9D9E3"/>
                        <w:right w:val="single" w:sz="2" w:space="0" w:color="D9D9E3"/>
                      </w:divBdr>
                      <w:divsChild>
                        <w:div w:id="396245187">
                          <w:marLeft w:val="0"/>
                          <w:marRight w:val="0"/>
                          <w:marTop w:val="0"/>
                          <w:marBottom w:val="0"/>
                          <w:divBdr>
                            <w:top w:val="single" w:sz="2" w:space="0" w:color="auto"/>
                            <w:left w:val="single" w:sz="2" w:space="0" w:color="auto"/>
                            <w:bottom w:val="single" w:sz="6" w:space="0" w:color="auto"/>
                            <w:right w:val="single" w:sz="2" w:space="0" w:color="auto"/>
                          </w:divBdr>
                          <w:divsChild>
                            <w:div w:id="138537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36911">
                                  <w:marLeft w:val="0"/>
                                  <w:marRight w:val="0"/>
                                  <w:marTop w:val="0"/>
                                  <w:marBottom w:val="0"/>
                                  <w:divBdr>
                                    <w:top w:val="single" w:sz="2" w:space="0" w:color="D9D9E3"/>
                                    <w:left w:val="single" w:sz="2" w:space="0" w:color="D9D9E3"/>
                                    <w:bottom w:val="single" w:sz="2" w:space="0" w:color="D9D9E3"/>
                                    <w:right w:val="single" w:sz="2" w:space="0" w:color="D9D9E3"/>
                                  </w:divBdr>
                                  <w:divsChild>
                                    <w:div w:id="13313836">
                                      <w:marLeft w:val="0"/>
                                      <w:marRight w:val="0"/>
                                      <w:marTop w:val="0"/>
                                      <w:marBottom w:val="0"/>
                                      <w:divBdr>
                                        <w:top w:val="single" w:sz="2" w:space="0" w:color="D9D9E3"/>
                                        <w:left w:val="single" w:sz="2" w:space="0" w:color="D9D9E3"/>
                                        <w:bottom w:val="single" w:sz="2" w:space="0" w:color="D9D9E3"/>
                                        <w:right w:val="single" w:sz="2" w:space="0" w:color="D9D9E3"/>
                                      </w:divBdr>
                                      <w:divsChild>
                                        <w:div w:id="59328704">
                                          <w:marLeft w:val="0"/>
                                          <w:marRight w:val="0"/>
                                          <w:marTop w:val="0"/>
                                          <w:marBottom w:val="0"/>
                                          <w:divBdr>
                                            <w:top w:val="single" w:sz="2" w:space="0" w:color="D9D9E3"/>
                                            <w:left w:val="single" w:sz="2" w:space="0" w:color="D9D9E3"/>
                                            <w:bottom w:val="single" w:sz="2" w:space="0" w:color="D9D9E3"/>
                                            <w:right w:val="single" w:sz="2" w:space="0" w:color="D9D9E3"/>
                                          </w:divBdr>
                                          <w:divsChild>
                                            <w:div w:id="709300182">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3985571">
          <w:marLeft w:val="0"/>
          <w:marRight w:val="0"/>
          <w:marTop w:val="0"/>
          <w:marBottom w:val="0"/>
          <w:divBdr>
            <w:top w:val="none" w:sz="0" w:space="0" w:color="auto"/>
            <w:left w:val="none" w:sz="0" w:space="0" w:color="auto"/>
            <w:bottom w:val="none" w:sz="0" w:space="0" w:color="auto"/>
            <w:right w:val="none" w:sz="0" w:space="0" w:color="auto"/>
          </w:divBdr>
        </w:div>
      </w:divsChild>
    </w:div>
    <w:div w:id="600338189">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56906691">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916860409">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1030304478">
      <w:bodyDiv w:val="1"/>
      <w:marLeft w:val="0"/>
      <w:marRight w:val="0"/>
      <w:marTop w:val="0"/>
      <w:marBottom w:val="0"/>
      <w:divBdr>
        <w:top w:val="none" w:sz="0" w:space="0" w:color="auto"/>
        <w:left w:val="none" w:sz="0" w:space="0" w:color="auto"/>
        <w:bottom w:val="none" w:sz="0" w:space="0" w:color="auto"/>
        <w:right w:val="none" w:sz="0" w:space="0" w:color="auto"/>
      </w:divBdr>
    </w:div>
    <w:div w:id="1260530023">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553034049">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 w:id="21286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2023-09-02T05:52:00Z</dcterms:created>
  <dcterms:modified xsi:type="dcterms:W3CDTF">2023-09-02T05:56:00Z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