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2E4" w:rsidRDefault="00126AFA" w:rsidP="007845F9">
      <w:pPr>
        <w:pStyle w:val="Heading1"/>
        <w:jc w:val="center"/>
      </w:pPr>
      <w:r>
        <w:t>Unit Level Testbenches</w:t>
      </w:r>
    </w:p>
    <w:p w:rsidR="00EF72D2" w:rsidRPr="002821EC" w:rsidRDefault="00B2617B" w:rsidP="00B261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1EC">
        <w:rPr>
          <w:sz w:val="28"/>
          <w:szCs w:val="28"/>
        </w:rPr>
        <w:t>IFD Unit</w:t>
      </w:r>
    </w:p>
    <w:p w:rsidR="00B2617B" w:rsidRPr="002821EC" w:rsidRDefault="00B2617B" w:rsidP="00EF72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21EC">
        <w:rPr>
          <w:sz w:val="28"/>
          <w:szCs w:val="28"/>
        </w:rPr>
        <w:t>EX Unit</w:t>
      </w:r>
    </w:p>
    <w:p w:rsidR="00EF72D2" w:rsidRDefault="00EF72D2" w:rsidP="00EF72D2">
      <w:pPr>
        <w:pStyle w:val="Heading2"/>
        <w:jc w:val="center"/>
      </w:pPr>
      <w:r>
        <w:t>Unit Level Testbench for IFD unit</w:t>
      </w:r>
    </w:p>
    <w:p w:rsidR="000965DA" w:rsidRDefault="000965DA" w:rsidP="000965DA"/>
    <w:p w:rsidR="00A11572" w:rsidRDefault="00F53250" w:rsidP="000965DA">
      <w:r>
        <w:object w:dxaOrig="15255" w:dyaOrig="1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42.35pt" o:ole="">
            <v:imagedata r:id="rId6" o:title=""/>
          </v:shape>
          <o:OLEObject Type="Embed" ProgID="Visio.Drawing.15" ShapeID="_x0000_i1025" DrawAspect="Content" ObjectID="_1493527648" r:id="rId7"/>
        </w:object>
      </w:r>
    </w:p>
    <w:p w:rsidR="00891112" w:rsidRDefault="00891112">
      <w:r>
        <w:t>Stimulus:</w:t>
      </w:r>
    </w:p>
    <w:p w:rsidR="00E42710" w:rsidRDefault="00E42710">
      <w:r>
        <w:t>Checks to perform:</w:t>
      </w:r>
    </w:p>
    <w:p w:rsidR="00E42710" w:rsidRDefault="00E42710">
      <w:r>
        <w:t>Assertions:</w:t>
      </w:r>
    </w:p>
    <w:p w:rsidR="00A11572" w:rsidRDefault="00E42710">
      <w:r>
        <w:t>Coverage:</w:t>
      </w:r>
      <w:r w:rsidR="00A11572">
        <w:br w:type="page"/>
      </w:r>
    </w:p>
    <w:p w:rsidR="00A11572" w:rsidRDefault="00A11572" w:rsidP="00A11572">
      <w:pPr>
        <w:pStyle w:val="Heading2"/>
        <w:jc w:val="center"/>
      </w:pPr>
      <w:r>
        <w:lastRenderedPageBreak/>
        <w:t>Unit Level Testbench for EX</w:t>
      </w:r>
      <w:r w:rsidR="0070776C">
        <w:t>EC</w:t>
      </w:r>
      <w:r>
        <w:t xml:space="preserve"> unit</w:t>
      </w:r>
    </w:p>
    <w:p w:rsidR="000965DA" w:rsidRDefault="000965DA" w:rsidP="000965DA"/>
    <w:p w:rsidR="00813115" w:rsidRDefault="00813115" w:rsidP="000965DA"/>
    <w:p w:rsidR="00D9596D" w:rsidRDefault="00E354ED" w:rsidP="000965DA">
      <w:r>
        <w:object w:dxaOrig="11926" w:dyaOrig="9511">
          <v:shape id="_x0000_i1026" type="#_x0000_t75" style="width:467.3pt;height:372.9pt" o:ole="">
            <v:imagedata r:id="rId8" o:title=""/>
          </v:shape>
          <o:OLEObject Type="Embed" ProgID="Visio.Drawing.15" ShapeID="_x0000_i1026" DrawAspect="Content" ObjectID="_1493527649" r:id="rId9"/>
        </w:object>
      </w:r>
    </w:p>
    <w:p w:rsidR="00D9596D" w:rsidRPr="00D9596D" w:rsidRDefault="00D9596D" w:rsidP="00D9596D"/>
    <w:p w:rsidR="00D9596D" w:rsidRPr="00D9596D" w:rsidRDefault="00891112" w:rsidP="00D9596D">
      <w:r>
        <w:t>Stimulus:</w:t>
      </w:r>
    </w:p>
    <w:p w:rsidR="00E42710" w:rsidRDefault="00E42710" w:rsidP="00E42710">
      <w:r>
        <w:t>Checks to perform:</w:t>
      </w:r>
    </w:p>
    <w:p w:rsidR="00E42710" w:rsidRDefault="00E42710" w:rsidP="00E42710">
      <w:r>
        <w:t>Assertions:</w:t>
      </w:r>
    </w:p>
    <w:p w:rsidR="00E42710" w:rsidRDefault="00E42710" w:rsidP="00E42710">
      <w:r>
        <w:t>Coverage:</w:t>
      </w:r>
      <w:r>
        <w:br w:type="page"/>
      </w:r>
    </w:p>
    <w:p w:rsidR="00E354ED" w:rsidRDefault="00EA2BD9" w:rsidP="00EA2BD9">
      <w:pPr>
        <w:pStyle w:val="Heading2"/>
        <w:jc w:val="center"/>
      </w:pPr>
      <w:r>
        <w:lastRenderedPageBreak/>
        <w:t>Chip level testbench</w:t>
      </w:r>
    </w:p>
    <w:p w:rsidR="00EA2BD9" w:rsidRDefault="00EA2BD9" w:rsidP="00EA2BD9"/>
    <w:p w:rsidR="00EA2BD9" w:rsidRDefault="00EA2BD9" w:rsidP="00EA2BD9"/>
    <w:p w:rsidR="00E42710" w:rsidRDefault="00E42710" w:rsidP="00EA2BD9">
      <w:r>
        <w:object w:dxaOrig="18960" w:dyaOrig="14011">
          <v:shape id="_x0000_i1027" type="#_x0000_t75" style="width:467.3pt;height:345.05pt" o:ole="">
            <v:imagedata r:id="rId10" o:title=""/>
          </v:shape>
          <o:OLEObject Type="Embed" ProgID="Visio.Drawing.15" ShapeID="_x0000_i1027" DrawAspect="Content" ObjectID="_1493527650" r:id="rId11"/>
        </w:object>
      </w:r>
    </w:p>
    <w:p w:rsidR="00E42710" w:rsidRPr="00E42710" w:rsidRDefault="00E42710" w:rsidP="00E42710"/>
    <w:p w:rsidR="00E42710" w:rsidRDefault="002B50D8" w:rsidP="00E42710">
      <w:r>
        <w:t>Stimulus:</w:t>
      </w:r>
    </w:p>
    <w:p w:rsidR="00E42710" w:rsidRDefault="00E42710" w:rsidP="00E42710">
      <w:r>
        <w:t>Checks to perform:</w:t>
      </w:r>
    </w:p>
    <w:p w:rsidR="00E42710" w:rsidRDefault="00E42710" w:rsidP="00E42710">
      <w:r>
        <w:t>Assertions:</w:t>
      </w:r>
    </w:p>
    <w:p w:rsidR="00E42710" w:rsidRPr="00E42710" w:rsidRDefault="00E42710" w:rsidP="00E42710">
      <w:r>
        <w:t>Coverage:</w:t>
      </w:r>
    </w:p>
    <w:sectPr w:rsidR="00E42710" w:rsidRPr="00E42710" w:rsidSect="008D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A67"/>
    <w:multiLevelType w:val="hybridMultilevel"/>
    <w:tmpl w:val="9AD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26AFA"/>
    <w:rsid w:val="000965DA"/>
    <w:rsid w:val="000A1301"/>
    <w:rsid w:val="00126AFA"/>
    <w:rsid w:val="00234B04"/>
    <w:rsid w:val="002571DB"/>
    <w:rsid w:val="002821EC"/>
    <w:rsid w:val="002B50D8"/>
    <w:rsid w:val="00311DD6"/>
    <w:rsid w:val="003B2F96"/>
    <w:rsid w:val="006103E9"/>
    <w:rsid w:val="0070776C"/>
    <w:rsid w:val="007845F9"/>
    <w:rsid w:val="00813115"/>
    <w:rsid w:val="00872054"/>
    <w:rsid w:val="00891112"/>
    <w:rsid w:val="008D72E4"/>
    <w:rsid w:val="00A11572"/>
    <w:rsid w:val="00B2617B"/>
    <w:rsid w:val="00B3471D"/>
    <w:rsid w:val="00B8651C"/>
    <w:rsid w:val="00D9596D"/>
    <w:rsid w:val="00E354ED"/>
    <w:rsid w:val="00E42710"/>
    <w:rsid w:val="00EA2BD9"/>
    <w:rsid w:val="00EF6AAE"/>
    <w:rsid w:val="00EF72D2"/>
    <w:rsid w:val="00F5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2E4"/>
  </w:style>
  <w:style w:type="paragraph" w:styleId="Heading1">
    <w:name w:val="heading 1"/>
    <w:basedOn w:val="Normal"/>
    <w:next w:val="Normal"/>
    <w:link w:val="Heading1Char"/>
    <w:uiPriority w:val="9"/>
    <w:qFormat/>
    <w:rsid w:val="00126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A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7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43484-1014-42FA-8062-213784E4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56</Words>
  <Characters>323</Characters>
  <Application>Microsoft Office Word</Application>
  <DocSecurity>0</DocSecurity>
  <Lines>2</Lines>
  <Paragraphs>1</Paragraphs>
  <ScaleCrop>false</ScaleCrop>
  <Company>Toshiba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Kulkarni</dc:creator>
  <cp:keywords/>
  <dc:description/>
  <cp:lastModifiedBy>Rohit Kulkarni</cp:lastModifiedBy>
  <cp:revision>39</cp:revision>
  <cp:lastPrinted>2015-05-19T00:49:00Z</cp:lastPrinted>
  <dcterms:created xsi:type="dcterms:W3CDTF">2015-05-19T00:45:00Z</dcterms:created>
  <dcterms:modified xsi:type="dcterms:W3CDTF">2015-05-19T15:00:00Z</dcterms:modified>
</cp:coreProperties>
</file>