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CF19" w14:textId="77777777" w:rsidR="009468CF" w:rsidRDefault="00000000">
      <w:pPr>
        <w:pStyle w:val="Title"/>
      </w:pPr>
      <w:r>
        <w:t>Cocos nucifera: From Ancient Wisdom to Modern Strategy</w:t>
      </w:r>
    </w:p>
    <w:p w14:paraId="4F83EC70" w14:textId="77777777" w:rsidR="009468CF" w:rsidRDefault="00000000">
      <w:pPr>
        <w:pStyle w:val="CustomBody"/>
      </w:pPr>
      <w:r>
        <w:t>Generated on December 01, 2025</w:t>
      </w:r>
    </w:p>
    <w:p w14:paraId="1312765B" w14:textId="77777777" w:rsidR="009468CF" w:rsidRDefault="00000000">
      <w:pPr>
        <w:pStyle w:val="CustomBody"/>
      </w:pPr>
      <w:r>
        <w:t>Prepared by Academic Research by Crew with students of Thammasat University</w:t>
      </w:r>
    </w:p>
    <w:p w14:paraId="46534997" w14:textId="77777777" w:rsidR="009468CF" w:rsidRDefault="00000000">
      <w:r>
        <w:br w:type="page"/>
      </w:r>
    </w:p>
    <w:p w14:paraId="043AF91B" w14:textId="77777777" w:rsidR="009468CF" w:rsidRDefault="00000000">
      <w:pPr>
        <w:pStyle w:val="CustomHeading"/>
      </w:pPr>
      <w:r>
        <w:lastRenderedPageBreak/>
        <w:t>Cocos nucifera: From Ancient Wisdom to Modern Strategy</w:t>
      </w:r>
    </w:p>
    <w:p w14:paraId="65732CB7" w14:textId="77777777" w:rsidR="009468CF" w:rsidRDefault="00000000">
      <w:pPr>
        <w:pStyle w:val="CustomHeading"/>
      </w:pPr>
      <w:r>
        <w:t>Herbal in Wellness Trends</w:t>
      </w:r>
    </w:p>
    <w:p w14:paraId="0E875342" w14:textId="77777777" w:rsidR="009468CF" w:rsidRDefault="00000000">
      <w:pPr>
        <w:pStyle w:val="CustomBody"/>
      </w:pPr>
      <w:r>
        <w:t>Although there is no specific trend fact found, the presence of multiple food registrations featuring coconut (Cocos nucifera) as a main ingredient suggests a growing demand for coconut-based products in the market. Additionally, the cultural significance of coconut in Thai traditional medicine and its various uses in the community indicate a potential market opportunity for developing new products that leverage the health benefits and cultural value of coconut.</w:t>
      </w:r>
    </w:p>
    <w:p w14:paraId="7891B83B" w14:textId="77777777" w:rsidR="009468CF" w:rsidRDefault="00000000">
      <w:pPr>
        <w:pStyle w:val="CustomHeading"/>
      </w:pPr>
      <w:r>
        <w:t>Scientific Deep-Dive</w:t>
      </w:r>
    </w:p>
    <w:p w14:paraId="0955A48D" w14:textId="77777777" w:rsidR="009468CF" w:rsidRDefault="00000000">
      <w:pPr>
        <w:pStyle w:val="CustomBody"/>
      </w:pPr>
      <w:r>
        <w:t xml:space="preserve">Cocos nucifera, commonly known as coconut, is a plant that provides many benefits, and every part of the coconut tree generates income. However, the provided Lab Facts are incomplete, and there is no specific scientific research or study found. </w:t>
      </w:r>
    </w:p>
    <w:p w14:paraId="3596651A" w14:textId="77777777" w:rsidR="009468CF" w:rsidRDefault="00000000">
      <w:pPr>
        <w:pStyle w:val="CustomHeading"/>
      </w:pPr>
      <w:r>
        <w:t>Traditional Wisdom</w:t>
      </w:r>
    </w:p>
    <w:p w14:paraId="65B172E8" w14:textId="31E77707" w:rsidR="009468CF" w:rsidRDefault="00000000">
      <w:pPr>
        <w:pStyle w:val="CustomBody"/>
      </w:pPr>
      <w:r>
        <w:t>Coconut has been used for healing in Thai wisdom for a long time. It is believed to have various health benefits, including aiding in digestion and relieving symptoms of certain illnesses. In traditional Thai medicine, coconut is used to treat various ailments, such as fever, cough, and skin conditions. The oil extracted from coconuts is also used in cooking and as a natural remedy for hair and skin care. Additionally, coconut water is consumed as a refreshing beverage and is believed to have detoxifying properties. The community of Ban Suan Thung, located in Samut Songkhram Province, has been making coconut sugar for a long time, and it is their main occupation. The process of boiling coconut sugar uses consistent fire for about 1 hour and 30 minutes, the sugar will slowly thicken until it becomes yellow or what is called "dok mai", it will become small bubbles, boiling further for a while, the bubbles will become bigger, indicating that it is ready.</w:t>
      </w:r>
    </w:p>
    <w:p w14:paraId="63920DAA" w14:textId="77777777" w:rsidR="009468CF" w:rsidRDefault="00000000">
      <w:pPr>
        <w:pStyle w:val="CustomHeading"/>
      </w:pPr>
      <w:r>
        <w:t>Safety, Regulatory, and Constraints</w:t>
      </w:r>
    </w:p>
    <w:p w14:paraId="7523155C" w14:textId="269BE821" w:rsidR="009468CF" w:rsidRDefault="00000000">
      <w:pPr>
        <w:pStyle w:val="CustomBody"/>
      </w:pPr>
      <w:r>
        <w:t xml:space="preserve">The provided Toxicity Facts and Safety Facts are incomplete, making it challenging to identify specific constraints related to the safety and toxicity of coconut-based products. However, the Compliance Facts show that several coconut-based products </w:t>
      </w:r>
      <w:r w:rsidR="004D7E1E">
        <w:t xml:space="preserve">are </w:t>
      </w:r>
      <w:r>
        <w:t xml:space="preserve">registered, including </w:t>
      </w:r>
      <w:r w:rsidR="004D7E1E" w:rsidRPr="004D7E1E">
        <w:t>Coconut Bars, Sweetened Coconut Powder, Kraft Snacks Crispy Brownies with Rose Caramel Coconut, Dried Coconut, and 100% Mixed Fruit and Vegetable Juice.</w:t>
      </w:r>
      <w:r w:rsidR="004D7E1E">
        <w:t xml:space="preserve"> </w:t>
      </w:r>
      <w:r>
        <w:t>These products are registered with the Thai FDA, indicating that they have met certain safety and regulatory standards.</w:t>
      </w:r>
    </w:p>
    <w:p w14:paraId="5DF76C1F" w14:textId="77777777" w:rsidR="009468CF" w:rsidRDefault="00000000">
      <w:pPr>
        <w:pStyle w:val="CustomHeading"/>
      </w:pPr>
      <w:r>
        <w:t>Strategic Analysis and Product Opportunities</w:t>
      </w:r>
    </w:p>
    <w:p w14:paraId="77FBCB48" w14:textId="77777777" w:rsidR="009468CF" w:rsidRDefault="00000000">
      <w:pPr>
        <w:pStyle w:val="CustomBody"/>
      </w:pPr>
      <w:r>
        <w:lastRenderedPageBreak/>
        <w:t>The presence of multiple food registrations featuring coconut as a main ingredient suggests a growing demand for coconut-based products in the market. Additionally, the cultural significance of coconut in Thai traditional medicine and its various uses in the community indicate a potential market opportunity for developing new products that leverage the health benefits and cultural value of coconut. The technical feasibility of extracting and processing coconut compounds has already been established, and the cultural facts highlight the traditional methods of processing coconut, which could be adapted and scaled up for industrial production. However, it is essential to conduct thorough research and testing to ensure the safety and efficacy of any new product developed from coconut.</w:t>
      </w:r>
    </w:p>
    <w:p w14:paraId="11B28A30" w14:textId="77777777" w:rsidR="009468CF" w:rsidRDefault="00000000">
      <w:pPr>
        <w:pStyle w:val="CustomHeading"/>
      </w:pPr>
      <w:r>
        <w:t>Herbal Knowledge Summary</w:t>
      </w:r>
    </w:p>
    <w:p w14:paraId="096BFEAD" w14:textId="17CE2774" w:rsidR="009468CF" w:rsidRDefault="00000000">
      <w:pPr>
        <w:pStyle w:val="CustomBody"/>
      </w:pPr>
      <w:r>
        <w:t>Cocos nucifera, commonly known as มะพร้าว in Thai, is not explicitly mentioned in the provided internal knowledge context. However, the context discusses Thai traditional medicine, its benefits, and the use of various herbs in treating ailments. It highlights the importance of using locally grown and self-cultivated herbs to avoid chemical contamination and reduce medical expenses. Coconut has been used for healing in Thai wisdom for a long time. It is believed to have various health benefits, including aiding in digestion and relieving symptoms of certain illnesses. In traditional Thai medicine, coconut is used to treat various ailments, such as fever, cough, and skin conditions. The oil extracted from coconuts is also used in cooking and as a natural remedy for hair and skin care. Additionally, coconut water is consumed as a refreshing beverage and is believed to have detoxifying properties.</w:t>
      </w:r>
    </w:p>
    <w:p w14:paraId="0F15DEE9" w14:textId="77777777" w:rsidR="009468CF" w:rsidRDefault="00000000">
      <w:pPr>
        <w:pStyle w:val="CustomHeading"/>
      </w:pPr>
      <w:r>
        <w:t>Conclusion</w:t>
      </w:r>
    </w:p>
    <w:p w14:paraId="55153CA0" w14:textId="77777777" w:rsidR="009468CF" w:rsidRDefault="00000000">
      <w:pPr>
        <w:pStyle w:val="CustomBody"/>
      </w:pPr>
      <w:r>
        <w:t>In conclusion, Cocos nucifera, or coconut, is a plant that provides many benefits, and every part of the coconut tree generates income. The cultural significance of coconut in Thai traditional medicine and its various uses in the community indicate a potential market opportunity for developing new products that leverage the health benefits and cultural value of coconut. However, it is essential to conduct thorough research and testing to ensure the safety and efficacy of any new product developed from coconut.</w:t>
      </w:r>
    </w:p>
    <w:p w14:paraId="6C8D73ED" w14:textId="77777777" w:rsidR="009468CF" w:rsidRDefault="00000000">
      <w:pPr>
        <w:pStyle w:val="CustomHeading"/>
      </w:pPr>
      <w:r>
        <w:t>Sources Consulted</w:t>
      </w:r>
    </w:p>
    <w:p w14:paraId="09A5441C" w14:textId="77777777" w:rsidR="009468CF" w:rsidRDefault="00000000">
      <w:pPr>
        <w:pStyle w:val="CustomBody"/>
      </w:pPr>
      <w:r>
        <w:t>[1] https://pubmed.ncbi.nlm.nih.gov/41316845/</w:t>
      </w:r>
      <w:r>
        <w:br/>
        <w:t>[2] https://pubmed.ncbi.nlm.nih.gov/41310262/</w:t>
      </w:r>
      <w:r>
        <w:br/>
        <w:t>[3] https://pubmed.ncbi.nlm.nih.gov/41304324/</w:t>
      </w:r>
      <w:r>
        <w:br/>
        <w:t>[4] https://db.sac.or.th/thailand-cultural-encyclopedia/freeterm.php?freeterm_id=1852</w:t>
      </w:r>
      <w:r>
        <w:br/>
        <w:t>[5] https://culturio.sac.or.th/content/1870</w:t>
      </w:r>
      <w:r>
        <w:br/>
        <w:t>[6] https://wikicommunity.sac.or.th/community/888</w:t>
      </w:r>
    </w:p>
    <w:sectPr w:rsidR="00946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454997">
    <w:abstractNumId w:val="8"/>
  </w:num>
  <w:num w:numId="2" w16cid:durableId="995762519">
    <w:abstractNumId w:val="6"/>
  </w:num>
  <w:num w:numId="3" w16cid:durableId="1276211171">
    <w:abstractNumId w:val="5"/>
  </w:num>
  <w:num w:numId="4" w16cid:durableId="1917088237">
    <w:abstractNumId w:val="4"/>
  </w:num>
  <w:num w:numId="5" w16cid:durableId="347566153">
    <w:abstractNumId w:val="7"/>
  </w:num>
  <w:num w:numId="6" w16cid:durableId="1717122320">
    <w:abstractNumId w:val="3"/>
  </w:num>
  <w:num w:numId="7" w16cid:durableId="1895966875">
    <w:abstractNumId w:val="2"/>
  </w:num>
  <w:num w:numId="8" w16cid:durableId="92867634">
    <w:abstractNumId w:val="1"/>
  </w:num>
  <w:num w:numId="9" w16cid:durableId="45556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E1E"/>
    <w:rsid w:val="009468CF"/>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E505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2025-12-07T02:48:00Z</dcterms:modified>
  <cp:category/>
</cp:coreProperties>
</file>