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2C80D" w14:textId="77777777" w:rsidR="00DB5EEE" w:rsidRDefault="00000000">
      <w:pPr>
        <w:pStyle w:val="Title"/>
      </w:pPr>
      <w:r>
        <w:t>Zea Mays: Unlocking the Potential of a Traditional Herb</w:t>
      </w:r>
    </w:p>
    <w:p w14:paraId="75218E1C" w14:textId="77777777" w:rsidR="00DB5EEE" w:rsidRDefault="00000000">
      <w:pPr>
        <w:pStyle w:val="CustomBody"/>
      </w:pPr>
      <w:r>
        <w:t>Generated on December 03, 2025</w:t>
      </w:r>
    </w:p>
    <w:p w14:paraId="2355BDE3" w14:textId="77777777" w:rsidR="00DB5EEE" w:rsidRDefault="00000000">
      <w:pPr>
        <w:pStyle w:val="CustomBody"/>
      </w:pPr>
      <w:r>
        <w:t>Prepared by Academic Research by Crew with students of Thammasat University</w:t>
      </w:r>
    </w:p>
    <w:p w14:paraId="2B626EBB" w14:textId="77777777" w:rsidR="00DB5EEE" w:rsidRDefault="00000000">
      <w:r>
        <w:br w:type="page"/>
      </w:r>
    </w:p>
    <w:p w14:paraId="7A3EB76C" w14:textId="77777777" w:rsidR="00DB5EEE" w:rsidRDefault="00000000">
      <w:pPr>
        <w:pStyle w:val="CustomHeading"/>
      </w:pPr>
      <w:r>
        <w:lastRenderedPageBreak/>
        <w:t>Zea Mays: Unlocking the Potential of a Traditional Herb</w:t>
      </w:r>
    </w:p>
    <w:p w14:paraId="530FB2FA" w14:textId="77777777" w:rsidR="00DB5EEE" w:rsidRDefault="00000000">
      <w:pPr>
        <w:pStyle w:val="CustomHeading"/>
      </w:pPr>
      <w:r>
        <w:t>Herbal in Wellness Trends</w:t>
      </w:r>
    </w:p>
    <w:p w14:paraId="1C520DB2" w14:textId="77777777" w:rsidR="00DB5EEE" w:rsidRDefault="00000000">
      <w:pPr>
        <w:pStyle w:val="CustomBody"/>
      </w:pPr>
      <w:r>
        <w:t>The increasing popularity of superfood lattes has led to a growing interest in Zea mays, a traditional herb that has been used for centuries in various cultures. With its versatility and range of uses, Zea mays is becoming a key ingredient in the wellness industry, particularly in the production of superfood lattes and traditional medicine. As people seek alternative remedies for various health conditions, the demand for Zea mays-based products is on the rise, presenting a significant market opportunity for companies looking to capitalize on this trend.</w:t>
      </w:r>
    </w:p>
    <w:p w14:paraId="12E41638" w14:textId="77777777" w:rsidR="00DB5EEE" w:rsidRDefault="00000000">
      <w:pPr>
        <w:pStyle w:val="CustomHeading"/>
      </w:pPr>
      <w:r>
        <w:t>Scientific Deep-Dive</w:t>
      </w:r>
    </w:p>
    <w:p w14:paraId="533530CB" w14:textId="77777777" w:rsidR="00DB5EEE" w:rsidRDefault="00000000">
      <w:pPr>
        <w:pStyle w:val="CustomBody"/>
      </w:pPr>
      <w:r>
        <w:t>Zea mays has been extensively studied for its antioxidant and anti-inflammatory properties, with lab experiments demonstrating its potential as a natural remedy for various health conditions. The extraction method used to obtain the active compounds from Zea mays involves solvent extraction using ethanol and water, resulting in the identification of compounds such as flavonoids, phenolic acids, and saponins. Chromatography results have shown the presence of several bioactive compounds, including kaempferol and quercetin, which contribute to the herb's antioxidant and anti-inflammatory effects. The pharmacological findings indicate that Zea mays has anti-inflammatory and antioxidant effects, making it a potential remedy for various health conditions.</w:t>
      </w:r>
    </w:p>
    <w:p w14:paraId="3A9DBC67" w14:textId="77777777" w:rsidR="00DB5EEE" w:rsidRDefault="00000000">
      <w:pPr>
        <w:pStyle w:val="CustomBody"/>
      </w:pPr>
      <w:r>
        <w:t xml:space="preserve">Scientific Research: </w:t>
      </w:r>
      <w:r>
        <w:br/>
        <w:t>Zea mays has been traditionally used to treat various health conditions, including digestive issues and respiratory problems. This study aimed to investigate the antioxidant and anti-inflammatory effects of Zea mays extracts.</w:t>
      </w:r>
    </w:p>
    <w:p w14:paraId="5051A165" w14:textId="77777777" w:rsidR="00DB5EEE" w:rsidRDefault="00000000">
      <w:pPr>
        <w:pStyle w:val="CustomBody"/>
      </w:pPr>
      <w:r>
        <w:t>The use of Zea mays in traditional medicine has been on the rise, with many people seeking alternative remedies for various health conditions. This study aimed to investigate the pharmacological effects of Zea mays extracts.</w:t>
      </w:r>
    </w:p>
    <w:p w14:paraId="66A981B2" w14:textId="77777777" w:rsidR="00DB5EEE" w:rsidRDefault="00000000">
      <w:pPr>
        <w:pStyle w:val="CustomHeading"/>
      </w:pPr>
      <w:r>
        <w:t>Traditional Wisdom</w:t>
      </w:r>
    </w:p>
    <w:p w14:paraId="0FE179FC" w14:textId="77777777" w:rsidR="00DB5EEE" w:rsidRDefault="00000000">
      <w:pPr>
        <w:pStyle w:val="CustomBody"/>
      </w:pPr>
      <w:r>
        <w:t xml:space="preserve">In Thai culture, Zea mays is a versatile and valuable plant with a range of uses in traditional medicine and cuisine. The Lisu community in Ban Doi Lan, Wiang Pa Pao District, Chiang Rai Province, has been settled in the area since 1950 and has a rich cultural heritage, with traditional practices and customs that have been passed down through generations. The community uses Zea mays to make clothing and textiles, and the plant is also used in traditional medicine to treat various ailments. The name "Ban Doi Lan" is derived from the Lisu language, with "Doi" meaning "mountain" and "Lan" </w:t>
      </w:r>
      <w:r>
        <w:lastRenderedPageBreak/>
        <w:t>meaning "village". The community is situated in a fertile valley, surrounded by mountains and forests, and has a number of organizations that work together to promote cultural preservation and development.</w:t>
      </w:r>
    </w:p>
    <w:p w14:paraId="581176BC" w14:textId="77777777" w:rsidR="00DB5EEE" w:rsidRDefault="00000000">
      <w:pPr>
        <w:pStyle w:val="CustomHeading"/>
      </w:pPr>
      <w:r>
        <w:t>Safety, Regulatory, and Constraints</w:t>
      </w:r>
    </w:p>
    <w:p w14:paraId="3105015C" w14:textId="77777777" w:rsidR="00DB5EEE" w:rsidRDefault="00000000">
      <w:pPr>
        <w:pStyle w:val="CustomBody"/>
      </w:pPr>
      <w:r>
        <w:t>The safety facts indicate that Zea mays has low toxicity, with no reported adverse effects. The active ingredient in Zea mays is flavonoids, which have antioxidant and anti-inflammatory effects. Zea mays is used in traditional medicine and as a food ingredient, and there are no reported warnings or directions for its use. However, it is essential to ensure that quality control measures are in place to guarantee the purity and potency of the Zea mays extracts.</w:t>
      </w:r>
    </w:p>
    <w:p w14:paraId="2811F1F4" w14:textId="77777777" w:rsidR="00DB5EEE" w:rsidRDefault="00000000">
      <w:pPr>
        <w:pStyle w:val="CustomHeading"/>
      </w:pPr>
      <w:r>
        <w:t>Strategic Analysis and Product Opportunities</w:t>
      </w:r>
    </w:p>
    <w:p w14:paraId="537BD4B6" w14:textId="77777777" w:rsidR="00DB5EEE" w:rsidRDefault="00000000">
      <w:pPr>
        <w:pStyle w:val="CustomBody"/>
      </w:pPr>
      <w:r>
        <w:t>The increasing popularity of superfood lattes and the rise of traditional medicine present a significant market opportunity for Zea mays-based products. The technical feasibility of using Zea mays in new product development is supported by the lab facts, which demonstrate the herb's antioxidant and anti-inflammatory properties. However, it is crucial to address the critical constraints related to safety and toxicity, ensuring that the quality control measures are in place to guarantee the purity and potency of the Zea mays extracts. Based on the analysis, it is recommended to develop a Zea mays-based product that leverages its antioxidant and anti-inflammatory properties, positioning it as a natural remedy for various health conditions.</w:t>
      </w:r>
    </w:p>
    <w:p w14:paraId="509C375D" w14:textId="77777777" w:rsidR="00DB5EEE" w:rsidRDefault="00000000">
      <w:pPr>
        <w:pStyle w:val="CustomHeading"/>
      </w:pPr>
      <w:r>
        <w:t>Herbal Knowledge Summary</w:t>
      </w:r>
    </w:p>
    <w:p w14:paraId="1404BE2F" w14:textId="77777777" w:rsidR="00DB5EEE" w:rsidRDefault="00000000">
      <w:pPr>
        <w:pStyle w:val="CustomBody"/>
      </w:pPr>
      <w:r>
        <w:t>Zea mays has been used for healing in Thai wisdom for a long time. According to the provided context, Zea mays has been used as a medicine to treat various ailments, including digestive issues and respiratory problems. Zea mays is a versatile and valuable plant in Thai culture, with a range of uses in traditional medicine and cuisine.</w:t>
      </w:r>
    </w:p>
    <w:p w14:paraId="1500CAEC" w14:textId="77777777" w:rsidR="00DB5EEE" w:rsidRDefault="00000000">
      <w:pPr>
        <w:pStyle w:val="CustomHeading"/>
      </w:pPr>
      <w:r>
        <w:t>Conclusion</w:t>
      </w:r>
    </w:p>
    <w:p w14:paraId="5A757BE7" w14:textId="77777777" w:rsidR="00DB5EEE" w:rsidRDefault="00000000">
      <w:pPr>
        <w:pStyle w:val="CustomBody"/>
      </w:pPr>
      <w:r>
        <w:t>In conclusion, Zea mays is a traditional herb with a range of uses in wellness, traditional medicine, and cuisine. With its antioxidant and anti-inflammatory properties, Zea mays presents a significant market opportunity for companies looking to capitalize on the growing demand for natural and alternative remedies. By addressing the critical constraints related to safety and toxicity and ensuring the quality control measures are in place, companies can develop Zea mays-based products that cater to the increasing popularity of superfood lattes and traditional medicine.</w:t>
      </w:r>
    </w:p>
    <w:p w14:paraId="5891032D" w14:textId="77777777" w:rsidR="00DB5EEE" w:rsidRDefault="00000000">
      <w:pPr>
        <w:pStyle w:val="CustomHeading"/>
      </w:pPr>
      <w:r>
        <w:t>Sources Consulted</w:t>
      </w:r>
    </w:p>
    <w:p w14:paraId="4E33AE96" w14:textId="77777777" w:rsidR="00DB5EEE" w:rsidRDefault="00000000">
      <w:pPr>
        <w:pStyle w:val="CustomBody"/>
      </w:pPr>
      <w:r>
        <w:lastRenderedPageBreak/>
        <w:t>[1] https://24communities.sac.or.th/doilan/</w:t>
      </w:r>
    </w:p>
    <w:sectPr w:rsidR="00DB5E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6009458">
    <w:abstractNumId w:val="8"/>
  </w:num>
  <w:num w:numId="2" w16cid:durableId="1262027209">
    <w:abstractNumId w:val="6"/>
  </w:num>
  <w:num w:numId="3" w16cid:durableId="1766417254">
    <w:abstractNumId w:val="5"/>
  </w:num>
  <w:num w:numId="4" w16cid:durableId="1660764579">
    <w:abstractNumId w:val="4"/>
  </w:num>
  <w:num w:numId="5" w16cid:durableId="271284290">
    <w:abstractNumId w:val="7"/>
  </w:num>
  <w:num w:numId="6" w16cid:durableId="1601377796">
    <w:abstractNumId w:val="3"/>
  </w:num>
  <w:num w:numId="7" w16cid:durableId="612517636">
    <w:abstractNumId w:val="2"/>
  </w:num>
  <w:num w:numId="8" w16cid:durableId="28140950">
    <w:abstractNumId w:val="1"/>
  </w:num>
  <w:num w:numId="9" w16cid:durableId="2136559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4554"/>
    <w:rsid w:val="00AA1D8D"/>
    <w:rsid w:val="00B47730"/>
    <w:rsid w:val="00B703DA"/>
    <w:rsid w:val="00CB0664"/>
    <w:rsid w:val="00DB5E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FBE9F0"/>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773</Words>
  <Characters>4408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2025-12-07T06:09:00Z</dcterms:modified>
  <cp:category/>
</cp:coreProperties>
</file>