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5F99" w14:textId="77777777" w:rsidR="001E36CD" w:rsidRDefault="00000000">
      <w:pPr>
        <w:pStyle w:val="Title"/>
      </w:pPr>
      <w:r>
        <w:t>Spring Core – Load SimpleDateFormat from Spring Configuration XML</w:t>
      </w:r>
    </w:p>
    <w:p w14:paraId="1DFD3EBC" w14:textId="77777777" w:rsidR="001E36CD" w:rsidRDefault="00000000">
      <w:pPr>
        <w:pStyle w:val="Heading1"/>
      </w:pPr>
      <w:r>
        <w:t>Hands-on 2 Steps</w:t>
      </w:r>
    </w:p>
    <w:p w14:paraId="175C7715" w14:textId="77777777" w:rsidR="001E36CD" w:rsidRDefault="00000000">
      <w:pPr>
        <w:pStyle w:val="Heading2"/>
      </w:pPr>
      <w:r>
        <w:t>1. Objective</w:t>
      </w:r>
    </w:p>
    <w:p w14:paraId="515130BA" w14:textId="77777777" w:rsidR="001E36CD" w:rsidRDefault="00000000">
      <w:r>
        <w:t>Avoid creating SimpleDateFormat instances repeatedly by defining it as a Spring bean in XML.</w:t>
      </w:r>
    </w:p>
    <w:p w14:paraId="32C73014" w14:textId="77777777" w:rsidR="001E36CD" w:rsidRDefault="00000000">
      <w:pPr>
        <w:pStyle w:val="Heading2"/>
      </w:pPr>
      <w:r>
        <w:t>2. Create Spring XML Configuration</w:t>
      </w:r>
    </w:p>
    <w:p w14:paraId="1E8C474F" w14:textId="77777777" w:rsidR="001E36CD" w:rsidRDefault="00000000">
      <w:r>
        <w:t>• Create file: src/main/resources/date-format.xml</w:t>
      </w:r>
      <w:r>
        <w:br/>
      </w:r>
      <w:r>
        <w:br/>
        <w:t>• Add the following content:</w:t>
      </w:r>
      <w:r>
        <w:br/>
      </w:r>
      <w:r>
        <w:br/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</w:t>
      </w:r>
      <w:r>
        <w:br/>
        <w:t xml:space="preserve">           https://www.springframework.org/schema/beans/spring-beans.xsd"&gt;</w:t>
      </w:r>
      <w:r>
        <w:br/>
      </w:r>
      <w:r>
        <w:br/>
        <w:t xml:space="preserve">    &lt;bean id="dateFormat" class="java.text.SimpleDateFormat"&gt;</w:t>
      </w:r>
      <w:r>
        <w:br/>
        <w:t xml:space="preserve">        &lt;constructor-arg value="dd/MM/yyyy" /&gt;</w:t>
      </w:r>
      <w:r>
        <w:br/>
        <w:t xml:space="preserve">    &lt;/bean&gt;</w:t>
      </w:r>
      <w:r>
        <w:br/>
        <w:t>&lt;/beans&gt;</w:t>
      </w:r>
    </w:p>
    <w:p w14:paraId="06986597" w14:textId="77777777" w:rsidR="001E36CD" w:rsidRDefault="00000000">
      <w:pPr>
        <w:pStyle w:val="Heading2"/>
      </w:pPr>
      <w:r>
        <w:t>3. Modify SpringLearnApplication.java</w:t>
      </w:r>
    </w:p>
    <w:p w14:paraId="1F7DF4B3" w14:textId="77777777" w:rsidR="001E36CD" w:rsidRDefault="00000000">
      <w:r>
        <w:t>• Location: src/main/java/com/cognizant/springlearn/SpringLearnApplication.java</w:t>
      </w:r>
      <w:r>
        <w:br/>
      </w:r>
      <w:r>
        <w:br/>
        <w:t>• Final Code:</w:t>
      </w:r>
      <w:r>
        <w:br/>
      </w:r>
      <w:r>
        <w:br/>
        <w:t>package com.cognizant.springlearn;</w:t>
      </w:r>
      <w:r>
        <w:br/>
      </w:r>
      <w:r>
        <w:br/>
        <w:t>import java.text.ParseException;</w:t>
      </w:r>
      <w:r>
        <w:br/>
        <w:t>import java.text.SimpleDateFormat;</w:t>
      </w:r>
      <w:r>
        <w:br/>
        <w:t>import java.util.Date;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lastRenderedPageBreak/>
        <w:br/>
        <w:t>@SpringBootApplication</w:t>
      </w:r>
      <w:r>
        <w:br/>
        <w:t>public class SpringLearnApplication {</w:t>
      </w:r>
      <w:r>
        <w:br/>
      </w:r>
      <w:r>
        <w:br/>
        <w:t xml:space="preserve">    public static void main(String[] args) {</w:t>
      </w:r>
      <w:r>
        <w:br/>
        <w:t xml:space="preserve">        SpringApplication.run(SpringLearnApplication.class, args);</w:t>
      </w:r>
      <w:r>
        <w:br/>
        <w:t xml:space="preserve">        displayDate();</w:t>
      </w:r>
      <w:r>
        <w:br/>
        <w:t xml:space="preserve">    }</w:t>
      </w:r>
      <w:r>
        <w:br/>
      </w:r>
      <w:r>
        <w:br/>
        <w:t xml:space="preserve">    public static void displayDate() {</w:t>
      </w:r>
      <w:r>
        <w:br/>
        <w:t xml:space="preserve">        ApplicationContext context = new ClassPathXmlApplicationContext("date-format.xml");</w:t>
      </w:r>
      <w:r>
        <w:br/>
        <w:t xml:space="preserve">        SimpleDateFormat format = context.getBean("dateFormat", SimpleDateFormat.class);</w:t>
      </w:r>
      <w:r>
        <w:br/>
        <w:t xml:space="preserve">        try {</w:t>
      </w:r>
      <w:r>
        <w:br/>
        <w:t xml:space="preserve">            Date date = format.parse("31/12/2018");</w:t>
      </w:r>
      <w:r>
        <w:br/>
        <w:t xml:space="preserve">            System.out.println("Parsed Date: " + date);</w:t>
      </w:r>
      <w:r>
        <w:br/>
        <w:t xml:space="preserve">        } catch (ParseException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E213C43" w14:textId="77777777" w:rsidR="001E36CD" w:rsidRDefault="00000000">
      <w:pPr>
        <w:pStyle w:val="Heading2"/>
      </w:pPr>
      <w:r>
        <w:t>4. Run the Application</w:t>
      </w:r>
    </w:p>
    <w:p w14:paraId="1C11A9E3" w14:textId="77777777" w:rsidR="001E36CD" w:rsidRDefault="00000000">
      <w:r>
        <w:t>• Right-click SpringLearnApplication.java → Run As → Java Application</w:t>
      </w:r>
      <w:r>
        <w:br/>
        <w:t>• Console should show:</w:t>
      </w:r>
      <w:r>
        <w:br/>
        <w:t>Parsed Date: Mon Dec 31 00:00:00 IST 2018</w:t>
      </w:r>
    </w:p>
    <w:p w14:paraId="6CAF313E" w14:textId="77777777" w:rsidR="001E36CD" w:rsidRDefault="00000000">
      <w:pPr>
        <w:pStyle w:val="Heading2"/>
      </w:pPr>
      <w:r>
        <w:t>5. Troubleshooting</w:t>
      </w:r>
    </w:p>
    <w:p w14:paraId="1801182E" w14:textId="77777777" w:rsidR="001E36CD" w:rsidRDefault="00000000">
      <w:r>
        <w:t xml:space="preserve">• If port 8080 is in use, open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 xml:space="preserve"> and add:</w:t>
      </w:r>
      <w:r>
        <w:br/>
      </w:r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3866A85A" w14:textId="77777777" w:rsidR="00872951" w:rsidRDefault="00872951"/>
    <w:p w14:paraId="47187F71" w14:textId="151FD096" w:rsidR="00872951" w:rsidRDefault="00872951">
      <w:r>
        <w:t>Output:</w:t>
      </w:r>
    </w:p>
    <w:p w14:paraId="75BB1C06" w14:textId="2CC0EFD2" w:rsidR="00872951" w:rsidRDefault="00872951">
      <w:r>
        <w:rPr>
          <w:noProof/>
        </w:rPr>
        <w:lastRenderedPageBreak/>
        <w:drawing>
          <wp:inline distT="0" distB="0" distL="0" distR="0" wp14:anchorId="328D6394" wp14:editId="7D58E957">
            <wp:extent cx="5473700" cy="2844800"/>
            <wp:effectExtent l="0" t="0" r="0" b="0"/>
            <wp:docPr id="3571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69471" wp14:editId="439B02A3">
            <wp:extent cx="5473700" cy="2997200"/>
            <wp:effectExtent l="0" t="0" r="0" b="0"/>
            <wp:docPr id="349210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9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106673">
    <w:abstractNumId w:val="8"/>
  </w:num>
  <w:num w:numId="2" w16cid:durableId="1513765538">
    <w:abstractNumId w:val="6"/>
  </w:num>
  <w:num w:numId="3" w16cid:durableId="930966306">
    <w:abstractNumId w:val="5"/>
  </w:num>
  <w:num w:numId="4" w16cid:durableId="295649631">
    <w:abstractNumId w:val="4"/>
  </w:num>
  <w:num w:numId="5" w16cid:durableId="1643122008">
    <w:abstractNumId w:val="7"/>
  </w:num>
  <w:num w:numId="6" w16cid:durableId="350766314">
    <w:abstractNumId w:val="3"/>
  </w:num>
  <w:num w:numId="7" w16cid:durableId="562064843">
    <w:abstractNumId w:val="2"/>
  </w:num>
  <w:num w:numId="8" w16cid:durableId="1341733340">
    <w:abstractNumId w:val="1"/>
  </w:num>
  <w:num w:numId="9" w16cid:durableId="114400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6CD"/>
    <w:rsid w:val="0029639D"/>
    <w:rsid w:val="00326F90"/>
    <w:rsid w:val="00343D13"/>
    <w:rsid w:val="00872951"/>
    <w:rsid w:val="009B42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5DFF8"/>
  <w14:defaultImageDpi w14:val="300"/>
  <w15:docId w15:val="{796CB3C6-799E-4612-A38E-CC5E3C1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2025-07-10T14:24:00Z</dcterms:created>
  <dcterms:modified xsi:type="dcterms:W3CDTF">2025-07-10T14:24:00Z</dcterms:modified>
  <cp:category/>
</cp:coreProperties>
</file>