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CD47D" w14:textId="77777777" w:rsidR="00437C66" w:rsidRDefault="00000000">
      <w:pPr>
        <w:pStyle w:val="Title"/>
        <w:jc w:val="center"/>
      </w:pPr>
      <w:r>
        <w:t>Project Synopsis: AI-ML Phase-1</w:t>
      </w:r>
    </w:p>
    <w:p w14:paraId="7BC0A9BB" w14:textId="77777777" w:rsidR="00437C66" w:rsidRDefault="00000000">
      <w:r>
        <w:rPr>
          <w:b/>
        </w:rPr>
        <w:t xml:space="preserve">Project Title: </w:t>
      </w:r>
      <w:r>
        <w:t>Predictive Analysis of Credit Card Loan Defaults using SVM and K-NN Classifiers</w:t>
      </w:r>
    </w:p>
    <w:p w14:paraId="293C618C" w14:textId="6C7D6A4B" w:rsidR="00437C66" w:rsidRDefault="00000000">
      <w:r>
        <w:rPr>
          <w:b/>
        </w:rPr>
        <w:t xml:space="preserve">Problem Id: </w:t>
      </w:r>
      <w:r w:rsidR="004A0D7C">
        <w:t>2</w:t>
      </w:r>
    </w:p>
    <w:p w14:paraId="0C770005" w14:textId="2C99F6A2" w:rsidR="00437C66" w:rsidRDefault="00000000">
      <w:r>
        <w:rPr>
          <w:b/>
        </w:rPr>
        <w:t xml:space="preserve">Student Name: </w:t>
      </w:r>
      <w:proofErr w:type="spellStart"/>
      <w:r w:rsidR="004A0D7C">
        <w:t>Kullvardhan</w:t>
      </w:r>
      <w:proofErr w:type="spellEnd"/>
      <w:r w:rsidR="004A0D7C">
        <w:t xml:space="preserve"> Singh </w:t>
      </w:r>
      <w:proofErr w:type="spellStart"/>
      <w:r w:rsidR="004A0D7C">
        <w:t>Khhichi</w:t>
      </w:r>
      <w:proofErr w:type="spellEnd"/>
    </w:p>
    <w:p w14:paraId="6D025CAD" w14:textId="77777777" w:rsidR="004A0D7C" w:rsidRDefault="00000000">
      <w:r>
        <w:rPr>
          <w:b/>
        </w:rPr>
        <w:t xml:space="preserve">University Roll Number: </w:t>
      </w:r>
      <w:r w:rsidR="004A0D7C">
        <w:t xml:space="preserve">2028448                                                                                </w:t>
      </w:r>
    </w:p>
    <w:p w14:paraId="653BEF5D" w14:textId="3EDD2D49" w:rsidR="004A0D7C" w:rsidRDefault="00000000">
      <w:r>
        <w:rPr>
          <w:b/>
        </w:rPr>
        <w:t xml:space="preserve">Section: </w:t>
      </w:r>
      <w:r w:rsidR="004A0D7C">
        <w:t>G</w:t>
      </w:r>
    </w:p>
    <w:p w14:paraId="1205FB39" w14:textId="771B1685" w:rsidR="00437C66" w:rsidRDefault="004A0D7C">
      <w:r>
        <w:rPr>
          <w:noProof/>
        </w:rPr>
        <w:drawing>
          <wp:inline distT="0" distB="0" distL="0" distR="0" wp14:anchorId="6F05F161" wp14:editId="520A1949">
            <wp:extent cx="1028700" cy="1187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51228" cy="121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136F" w14:textId="67D3E77C" w:rsidR="004A0D7C" w:rsidRDefault="004A0D7C" w:rsidP="004A0D7C">
      <w:r>
        <w:rPr>
          <w:b/>
        </w:rPr>
        <w:t xml:space="preserve">Student Name: </w:t>
      </w:r>
      <w:r>
        <w:t>Shivank Mahajan</w:t>
      </w:r>
    </w:p>
    <w:p w14:paraId="31463E13" w14:textId="056AA775" w:rsidR="004A0D7C" w:rsidRDefault="004A0D7C" w:rsidP="004A0D7C">
      <w:r>
        <w:rPr>
          <w:b/>
        </w:rPr>
        <w:t xml:space="preserve">University Roll Number: </w:t>
      </w:r>
      <w:r>
        <w:t>2028848</w:t>
      </w:r>
    </w:p>
    <w:p w14:paraId="561E61E0" w14:textId="77777777" w:rsidR="00705A6C" w:rsidRDefault="004A0D7C" w:rsidP="004A0D7C">
      <w:pPr>
        <w:rPr>
          <w:b/>
          <w:noProof/>
        </w:rPr>
      </w:pPr>
      <w:r>
        <w:rPr>
          <w:b/>
        </w:rPr>
        <w:t xml:space="preserve">Section: </w:t>
      </w:r>
      <w:r>
        <w:t>G</w:t>
      </w:r>
    </w:p>
    <w:p w14:paraId="600DB2CF" w14:textId="77777777" w:rsidR="00705A6C" w:rsidRDefault="00705A6C" w:rsidP="004A0D7C">
      <w:pPr>
        <w:rPr>
          <w:b/>
          <w:noProof/>
        </w:rPr>
      </w:pPr>
    </w:p>
    <w:p w14:paraId="6EC833F2" w14:textId="45BCAA7F" w:rsidR="004A0D7C" w:rsidRDefault="00705A6C" w:rsidP="004A0D7C">
      <w:r>
        <w:rPr>
          <w:b/>
          <w:noProof/>
        </w:rPr>
        <w:drawing>
          <wp:inline distT="0" distB="0" distL="0" distR="0" wp14:anchorId="5A11BF23" wp14:editId="75DE928E">
            <wp:extent cx="934592" cy="1127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748" cy="11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AAFA" w14:textId="06BB0DFE" w:rsidR="004A0D7C" w:rsidRDefault="004A0D7C" w:rsidP="004A0D7C">
      <w:r>
        <w:rPr>
          <w:b/>
        </w:rPr>
        <w:t xml:space="preserve">Student Name: </w:t>
      </w:r>
      <w:proofErr w:type="spellStart"/>
      <w:r>
        <w:t>Garvit</w:t>
      </w:r>
      <w:proofErr w:type="spellEnd"/>
      <w:r>
        <w:t xml:space="preserve"> Gupta</w:t>
      </w:r>
    </w:p>
    <w:p w14:paraId="1D14E734" w14:textId="5E3B2D89" w:rsidR="004A0D7C" w:rsidRDefault="004A0D7C" w:rsidP="004A0D7C">
      <w:r>
        <w:rPr>
          <w:b/>
        </w:rPr>
        <w:t xml:space="preserve">University Roll Number: </w:t>
      </w:r>
      <w:r>
        <w:t>2510014084</w:t>
      </w:r>
    </w:p>
    <w:p w14:paraId="68CFAB03" w14:textId="77777777" w:rsidR="00705A6C" w:rsidRDefault="004A0D7C" w:rsidP="004A0D7C">
      <w:pPr>
        <w:rPr>
          <w:b/>
          <w:noProof/>
        </w:rPr>
      </w:pPr>
      <w:r>
        <w:rPr>
          <w:b/>
        </w:rPr>
        <w:t xml:space="preserve">Section: </w:t>
      </w:r>
      <w:r>
        <w:t>G</w:t>
      </w:r>
    </w:p>
    <w:p w14:paraId="45F67A13" w14:textId="12588414" w:rsidR="004A0D7C" w:rsidRDefault="00705A6C" w:rsidP="004A0D7C">
      <w:r>
        <w:rPr>
          <w:b/>
          <w:noProof/>
        </w:rPr>
        <w:lastRenderedPageBreak/>
        <w:drawing>
          <wp:inline distT="0" distB="0" distL="0" distR="0" wp14:anchorId="34E20105" wp14:editId="5D4DF262">
            <wp:extent cx="861060" cy="1043940"/>
            <wp:effectExtent l="0" t="0" r="0" b="3810"/>
            <wp:docPr id="3" name="Picture 3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erson in a suit and tie&#10;&#10;AI-generated content may be incorrect."/>
                    <pic:cNvPicPr/>
                  </pic:nvPicPr>
                  <pic:blipFill rotWithShape="1">
                    <a:blip r:embed="rId8"/>
                    <a:srcRect l="14486" t="32530" r="38830" b="42000"/>
                    <a:stretch/>
                  </pic:blipFill>
                  <pic:spPr bwMode="auto">
                    <a:xfrm flipH="1">
                      <a:off x="0" y="0"/>
                      <a:ext cx="867177" cy="1051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90E22" w14:textId="77777777" w:rsidR="004A0D7C" w:rsidRDefault="004A0D7C"/>
    <w:p w14:paraId="0A837C3F" w14:textId="77777777" w:rsidR="00437C66" w:rsidRDefault="00000000">
      <w:r>
        <w:t>__________________________________________________</w:t>
      </w:r>
    </w:p>
    <w:p w14:paraId="71423BC0" w14:textId="77777777" w:rsidR="00437C66" w:rsidRDefault="00000000">
      <w:r>
        <w:rPr>
          <w:b/>
          <w:sz w:val="24"/>
        </w:rPr>
        <w:t>Problem Description:</w:t>
      </w:r>
    </w:p>
    <w:p w14:paraId="14FB1DCD" w14:textId="77777777" w:rsidR="00437C66" w:rsidRDefault="00000000">
      <w:r>
        <w:t>The financial industry faces significant risks from credit defaults, which occur when borrowers fail to make required payments. This project aims to develop a robust machine learning system to predict these defaults using historical banking data. In real-world banking, accurately identifying high-risk individuals allows institutions to optimize credit approval processes, reduce non-performing assets (NPAs), and maintain financial stability. By leveraging customer demographics, payment history, and billing records, the system provides a data-driven approach to risk assessment, moving beyond manual underwriting to a more scalable and precise predictive model.</w:t>
      </w:r>
    </w:p>
    <w:p w14:paraId="00B30E6E" w14:textId="77777777" w:rsidR="00437C66" w:rsidRDefault="00000000">
      <w:r>
        <w:rPr>
          <w:b/>
          <w:sz w:val="24"/>
        </w:rPr>
        <w:t>Steps of Implementation:</w:t>
      </w:r>
    </w:p>
    <w:p w14:paraId="703D33FA" w14:textId="77777777" w:rsidR="00437C66" w:rsidRDefault="00000000">
      <w:r>
        <w:t>This project follows a structured machine learning pipeline to ensure data integrity and model performance:</w:t>
      </w:r>
    </w:p>
    <w:p w14:paraId="76FFE97E" w14:textId="77777777" w:rsidR="00437C66" w:rsidRDefault="00000000">
      <w:pPr>
        <w:pStyle w:val="ListBullet"/>
      </w:pPr>
      <w:r>
        <w:t>Exploratory Data Analysis (EDA): Visualizing distributions of credit limits and payments. We use correlation heatmaps to identify multi-collinearity, especially among monthly billing features.</w:t>
      </w:r>
    </w:p>
    <w:p w14:paraId="52AD6CE6" w14:textId="77777777" w:rsidR="00437C66" w:rsidRDefault="00000000">
      <w:pPr>
        <w:pStyle w:val="ListBullet"/>
      </w:pPr>
      <w:r>
        <w:t>Data Preprocessing: Cleaning the data by handling missing values and outliers. We apply StandardScaler to ensure features have a mean of 0 and a variance of 1, which is critical for distance-based models.</w:t>
      </w:r>
    </w:p>
    <w:p w14:paraId="6237A392" w14:textId="77777777" w:rsidR="00437C66" w:rsidRDefault="00000000">
      <w:pPr>
        <w:pStyle w:val="ListBullet"/>
      </w:pPr>
      <w:r>
        <w:t>Dimensionality Reduction (PCA): Implementing Principal Component Analysis to reduce high-dimensional data while retaining 90% of the variance. This minimizes noise and improves computational efficiency.</w:t>
      </w:r>
    </w:p>
    <w:p w14:paraId="0B8B0716" w14:textId="77777777" w:rsidR="00437C66" w:rsidRDefault="00000000">
      <w:pPr>
        <w:pStyle w:val="ListBullet"/>
      </w:pPr>
      <w:r>
        <w:t>Model Selection &amp; Training: Implementing Support Vector Machines (SVM) with Linear, Polynomial, and RBF kernels alongside K-Nearest Neighbors (K-NN) to compare linear versus non-linear decision boundaries.</w:t>
      </w:r>
    </w:p>
    <w:p w14:paraId="6F9B91CF" w14:textId="77777777" w:rsidR="00437C66" w:rsidRDefault="00000000">
      <w:pPr>
        <w:pStyle w:val="ListBullet"/>
      </w:pPr>
      <w:r>
        <w:t>Evaluation: Assessing performance using a stratified test set to ensure the model generalizes well to imbalanced classes.</w:t>
      </w:r>
    </w:p>
    <w:p w14:paraId="3E35A298" w14:textId="77777777" w:rsidR="00437C66" w:rsidRDefault="00000000">
      <w:r>
        <w:rPr>
          <w:b/>
          <w:sz w:val="24"/>
        </w:rPr>
        <w:t>Expected Modules/Libraries to be used:</w:t>
      </w:r>
    </w:p>
    <w:p w14:paraId="2AAB6661" w14:textId="77777777" w:rsidR="00437C66" w:rsidRDefault="00000000">
      <w:pPr>
        <w:pStyle w:val="ListBullet"/>
      </w:pPr>
      <w:r>
        <w:rPr>
          <w:b/>
        </w:rPr>
        <w:t xml:space="preserve">Pandas: </w:t>
      </w:r>
      <w:r>
        <w:t>Used for data manipulation, loading the UCI Excel dataset, and handling data frames.</w:t>
      </w:r>
    </w:p>
    <w:p w14:paraId="0C8363D2" w14:textId="77777777" w:rsidR="00437C66" w:rsidRDefault="00000000">
      <w:pPr>
        <w:pStyle w:val="ListBullet"/>
      </w:pPr>
      <w:r>
        <w:rPr>
          <w:b/>
        </w:rPr>
        <w:lastRenderedPageBreak/>
        <w:t xml:space="preserve">NumPy: </w:t>
      </w:r>
      <w:r>
        <w:t>Essential for high-performance mathematical operations on arrays and matrices.</w:t>
      </w:r>
    </w:p>
    <w:p w14:paraId="279914D4" w14:textId="77777777" w:rsidR="00437C66" w:rsidRDefault="00000000">
      <w:pPr>
        <w:pStyle w:val="ListBullet"/>
      </w:pPr>
      <w:r>
        <w:rPr>
          <w:b/>
        </w:rPr>
        <w:t xml:space="preserve">Scikit-Learn: </w:t>
      </w:r>
      <w:r>
        <w:t>The core library for implementing PCA, SVM, K-NN, and cross-validation pipelines.</w:t>
      </w:r>
    </w:p>
    <w:p w14:paraId="36C0E2EE" w14:textId="77777777" w:rsidR="00437C66" w:rsidRDefault="00000000">
      <w:pPr>
        <w:pStyle w:val="ListBullet"/>
      </w:pPr>
      <w:r>
        <w:rPr>
          <w:b/>
        </w:rPr>
        <w:t xml:space="preserve">Matplotlib/Seaborn: </w:t>
      </w:r>
      <w:r>
        <w:t>Used for generating visual insights, such as the PCA scree plot and ROC curves.</w:t>
      </w:r>
    </w:p>
    <w:p w14:paraId="20CE9D1A" w14:textId="77777777" w:rsidR="00437C66" w:rsidRDefault="00000000">
      <w:r>
        <w:rPr>
          <w:b/>
          <w:sz w:val="24"/>
        </w:rPr>
        <w:t>Expected Evaluation metrics and Plots to be used:</w:t>
      </w:r>
    </w:p>
    <w:p w14:paraId="316DC3B7" w14:textId="77777777" w:rsidR="00437C66" w:rsidRDefault="00000000">
      <w:pPr>
        <w:pStyle w:val="ListBullet"/>
      </w:pPr>
      <w:r>
        <w:t>F1-Score: Chosen because it provides the harmonic mean of Precision and Recall, which is more reliable than accuracy for imbalanced loan datasets.</w:t>
      </w:r>
    </w:p>
    <w:p w14:paraId="5AFA1214" w14:textId="77777777" w:rsidR="00437C66" w:rsidRDefault="00000000">
      <w:pPr>
        <w:pStyle w:val="ListBullet"/>
      </w:pPr>
      <w:r>
        <w:t>ROC–AUC: Used to measure the model's ability to distinguish between defaulters and non-defaulters across various thresholds.</w:t>
      </w:r>
    </w:p>
    <w:p w14:paraId="469477DC" w14:textId="77777777" w:rsidR="00437C66" w:rsidRDefault="00000000">
      <w:pPr>
        <w:pStyle w:val="ListBullet"/>
      </w:pPr>
      <w:r>
        <w:t>Precision and Recall: Precision helps avoid 'false alarms' for good customers, while Recall ensures the bank catches as many actual defaults as possible.</w:t>
      </w:r>
    </w:p>
    <w:p w14:paraId="48C710A8" w14:textId="77777777" w:rsidR="00437C66" w:rsidRDefault="00000000">
      <w:pPr>
        <w:pStyle w:val="ListBullet"/>
      </w:pPr>
      <w:r>
        <w:t>PCA Scree Plot: To justify the number of components selected by showing cumulative explained variance.</w:t>
      </w:r>
    </w:p>
    <w:p w14:paraId="17D6DFCA" w14:textId="77777777" w:rsidR="00437C66" w:rsidRDefault="00000000">
      <w:r>
        <w:rPr>
          <w:b/>
          <w:sz w:val="24"/>
        </w:rPr>
        <w:t>Required topics from the subject:</w:t>
      </w:r>
    </w:p>
    <w:p w14:paraId="29540B4C" w14:textId="77777777" w:rsidR="00437C66" w:rsidRDefault="00000000">
      <w:pPr>
        <w:pStyle w:val="ListBullet"/>
      </w:pPr>
      <w:r>
        <w:t>Supervised Learning: Understanding classification algorithms where the model learns from labeled historical data to predict outcomes.</w:t>
      </w:r>
    </w:p>
    <w:p w14:paraId="18421DF5" w14:textId="77777777" w:rsidR="00437C66" w:rsidRDefault="00000000">
      <w:pPr>
        <w:pStyle w:val="ListBullet"/>
      </w:pPr>
      <w:r>
        <w:t>Dimensionality Reduction: Grasping the mathematical foundations of PCA to handle feature redundancy without losing significant information.</w:t>
      </w:r>
    </w:p>
    <w:p w14:paraId="3B83EE16" w14:textId="77777777" w:rsidR="00437C66" w:rsidRDefault="00000000">
      <w:pPr>
        <w:pStyle w:val="ListBullet"/>
      </w:pPr>
      <w:r>
        <w:t>Performance Optimization: Learning how different kernels (RBF vs. Linear) affect the model's ability to create complex decision boundaries.</w:t>
      </w:r>
    </w:p>
    <w:p w14:paraId="4F5190AB" w14:textId="77777777" w:rsidR="00437C66" w:rsidRDefault="00000000">
      <w:r>
        <w:rPr>
          <w:b/>
          <w:sz w:val="24"/>
        </w:rPr>
        <w:t>Platform Required:</w:t>
      </w:r>
    </w:p>
    <w:p w14:paraId="0727BF53" w14:textId="77777777" w:rsidR="00437C66" w:rsidRDefault="00000000">
      <w:r>
        <w:t>Jupyter Notebook and Python 3.x.</w:t>
      </w:r>
    </w:p>
    <w:p w14:paraId="1AE38668" w14:textId="77777777" w:rsidR="00437C66" w:rsidRDefault="00000000">
      <w:r>
        <w:rPr>
          <w:b/>
          <w:sz w:val="24"/>
        </w:rPr>
        <w:t>Books and Link Sources:</w:t>
      </w:r>
    </w:p>
    <w:p w14:paraId="25A8008D" w14:textId="77777777" w:rsidR="00437C66" w:rsidRDefault="00000000">
      <w:pPr>
        <w:pStyle w:val="ListBullet"/>
      </w:pPr>
      <w:r>
        <w:t>UCI Machine Learning Repository: Default of Credit Card Clients Dataset (https://archive.ics.uci.edu/ml/datasets/default+of+credit+card+clients)</w:t>
      </w:r>
    </w:p>
    <w:p w14:paraId="3929E09D" w14:textId="77777777" w:rsidR="00437C66" w:rsidRDefault="00000000">
      <w:pPr>
        <w:pStyle w:val="ListBullet"/>
      </w:pPr>
      <w:r>
        <w:t>"Hands-On Machine Learning with Scikit-Learn, Keras, and TensorFlow" by Aurélien Géron.</w:t>
      </w:r>
    </w:p>
    <w:p w14:paraId="169AB424" w14:textId="77777777" w:rsidR="00437C66" w:rsidRDefault="00000000">
      <w:pPr>
        <w:pStyle w:val="ListBullet"/>
      </w:pPr>
      <w:r>
        <w:t>Scikit-Learn Official Documentation (https://scikit-learn.org/stable/).</w:t>
      </w:r>
    </w:p>
    <w:p w14:paraId="47FD7908" w14:textId="77777777" w:rsidR="00437C66" w:rsidRDefault="00000000">
      <w:pPr>
        <w:pStyle w:val="ListBullet"/>
      </w:pPr>
      <w:r>
        <w:t>"Python for Data Analysis" by Wes McKinney.</w:t>
      </w:r>
    </w:p>
    <w:sectPr w:rsidR="00437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53864">
    <w:abstractNumId w:val="8"/>
  </w:num>
  <w:num w:numId="2" w16cid:durableId="531117235">
    <w:abstractNumId w:val="6"/>
  </w:num>
  <w:num w:numId="3" w16cid:durableId="1372607628">
    <w:abstractNumId w:val="5"/>
  </w:num>
  <w:num w:numId="4" w16cid:durableId="1074205685">
    <w:abstractNumId w:val="4"/>
  </w:num>
  <w:num w:numId="5" w16cid:durableId="398749292">
    <w:abstractNumId w:val="7"/>
  </w:num>
  <w:num w:numId="6" w16cid:durableId="1155030757">
    <w:abstractNumId w:val="3"/>
  </w:num>
  <w:num w:numId="7" w16cid:durableId="604652636">
    <w:abstractNumId w:val="2"/>
  </w:num>
  <w:num w:numId="8" w16cid:durableId="874777867">
    <w:abstractNumId w:val="1"/>
  </w:num>
  <w:num w:numId="9" w16cid:durableId="105403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C66"/>
    <w:rsid w:val="004A0D7C"/>
    <w:rsid w:val="005D1367"/>
    <w:rsid w:val="00705A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6E0D7"/>
  <w14:defaultImageDpi w14:val="300"/>
  <w15:docId w15:val="{BAA73709-1F22-4014-97A3-C0BA97A3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Shivank Mahajan</cp:lastModifiedBy>
  <cp:revision>2</cp:revision>
  <dcterms:created xsi:type="dcterms:W3CDTF">2013-12-23T23:15:00Z</dcterms:created>
  <dcterms:modified xsi:type="dcterms:W3CDTF">2026-03-17T16:48:00Z</dcterms:modified>
  <cp:category/>
</cp:coreProperties>
</file>