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t>Backlog: AI-Gedreven Locatie-App voor de Turkse Diaspora (MVP)</w: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val="en-US" w:eastAsia="nl-NL"/>
          <w14:ligatures w14:val="none"/>
        </w:rPr>
      </w:pPr>
      <w:r w:rsidRPr="00EC166E">
        <w:rPr>
          <w:rFonts w:ascii="Segoe UI" w:eastAsia="Times New Roman" w:hAnsi="Segoe UI" w:cs="Segoe UI"/>
          <w:b/>
          <w:bCs/>
          <w:color w:val="0F1115"/>
          <w:kern w:val="0"/>
          <w:sz w:val="30"/>
          <w:szCs w:val="30"/>
          <w:lang w:val="en-US" w:eastAsia="nl-NL"/>
          <w14:ligatures w14:val="none"/>
        </w:rPr>
        <w:t>Epic 1: Foundation &amp; Infrastructure</w:t>
      </w:r>
    </w:p>
    <w:p w:rsidR="00EC166E" w:rsidRPr="00EC166E" w:rsidRDefault="00EC166E" w:rsidP="00EC166E">
      <w:pPr>
        <w:shd w:val="clear" w:color="auto" w:fill="FFFFFF"/>
        <w:spacing w:before="240" w:after="240"/>
        <w:rPr>
          <w:rFonts w:ascii="Segoe UI" w:eastAsia="Times New Roman" w:hAnsi="Segoe UI" w:cs="Segoe UI"/>
          <w:color w:val="0F1115"/>
          <w:kern w:val="0"/>
          <w:lang w:val="en-US" w:eastAsia="nl-NL"/>
          <w14:ligatures w14:val="none"/>
        </w:rPr>
      </w:pPr>
      <w:r w:rsidRPr="00EC166E">
        <w:rPr>
          <w:rFonts w:ascii="Segoe UI" w:eastAsia="Times New Roman" w:hAnsi="Segoe UI" w:cs="Segoe UI"/>
          <w:i/>
          <w:iCs/>
          <w:color w:val="0F1115"/>
          <w:kern w:val="0"/>
          <w:lang w:val="en-US" w:eastAsia="nl-NL"/>
          <w14:ligatures w14:val="none"/>
        </w:rPr>
        <w:t>Goal: Establish the core development environment, repository structure, and deployment pipelines for a stable and scalable project foundation.</w:t>
      </w:r>
    </w:p>
    <w:p w:rsidR="00EC166E" w:rsidRPr="00EC166E" w:rsidRDefault="00EC166E" w:rsidP="00EC166E">
      <w:pPr>
        <w:shd w:val="clear" w:color="auto" w:fill="FFFFFF"/>
        <w:spacing w:before="240" w:after="240"/>
        <w:rPr>
          <w:rFonts w:ascii="Segoe UI" w:eastAsia="Times New Roman" w:hAnsi="Segoe UI" w:cs="Segoe UI"/>
          <w:color w:val="0F1115"/>
          <w:kern w:val="0"/>
          <w:lang w:val="en-US" w:eastAsia="nl-NL"/>
          <w14:ligatures w14:val="none"/>
        </w:rPr>
      </w:pPr>
      <w:r w:rsidRPr="00EC166E">
        <w:rPr>
          <w:rFonts w:ascii="Segoe UI" w:eastAsia="Times New Roman" w:hAnsi="Segoe UI" w:cs="Segoe UI"/>
          <w:b/>
          <w:bCs/>
          <w:color w:val="0F1115"/>
          <w:kern w:val="0"/>
          <w:lang w:val="en-US" w:eastAsia="nl-NL"/>
          <w14:ligatures w14:val="none"/>
        </w:rPr>
        <w:t>Story E1-S1: Monorepo &amp; Initial Project Setup</w:t>
      </w:r>
    </w:p>
    <w:p w:rsidR="00EC166E" w:rsidRPr="00EC166E" w:rsidRDefault="00EC166E" w:rsidP="00EC166E">
      <w:pPr>
        <w:numPr>
          <w:ilvl w:val="0"/>
          <w:numId w:val="1"/>
        </w:numPr>
        <w:shd w:val="clear" w:color="auto" w:fill="FFFFFF"/>
        <w:rPr>
          <w:rFonts w:ascii="Segoe UI" w:eastAsia="Times New Roman" w:hAnsi="Segoe UI" w:cs="Segoe UI"/>
          <w:color w:val="0F1115"/>
          <w:kern w:val="0"/>
          <w:lang w:val="en-US" w:eastAsia="nl-NL"/>
          <w14:ligatures w14:val="none"/>
        </w:rPr>
      </w:pPr>
      <w:r w:rsidRPr="00EC166E">
        <w:rPr>
          <w:rFonts w:ascii="Segoe UI" w:eastAsia="Times New Roman" w:hAnsi="Segoe UI" w:cs="Segoe UI"/>
          <w:b/>
          <w:bCs/>
          <w:color w:val="0F1115"/>
          <w:kern w:val="0"/>
          <w:lang w:val="en-US" w:eastAsia="nl-NL"/>
          <w14:ligatures w14:val="none"/>
        </w:rPr>
        <w:t>Description:</w:t>
      </w:r>
      <w:r w:rsidRPr="00EC166E">
        <w:rPr>
          <w:rFonts w:ascii="Segoe UI" w:eastAsia="Times New Roman" w:hAnsi="Segoe UI" w:cs="Segoe UI"/>
          <w:color w:val="0F1115"/>
          <w:kern w:val="0"/>
          <w:lang w:val="en-US" w:eastAsia="nl-NL"/>
          <w14:ligatures w14:val="none"/>
        </w:rPr>
        <w:t> Initialize the monorepo with all top-level directories and configuration files. This includes setting up </w:t>
      </w:r>
      <w:r w:rsidRPr="00EC166E">
        <w:rPr>
          <w:rFonts w:ascii="Menlo" w:eastAsia="Times New Roman" w:hAnsi="Menlo" w:cs="Menlo"/>
          <w:color w:val="0F1115"/>
          <w:kern w:val="0"/>
          <w:sz w:val="21"/>
          <w:szCs w:val="21"/>
          <w:shd w:val="clear" w:color="auto" w:fill="EBEEF2"/>
          <w:lang w:val="en-US" w:eastAsia="nl-NL"/>
          <w14:ligatures w14:val="none"/>
        </w:rPr>
        <w:t>.gitignore</w:t>
      </w:r>
      <w:r w:rsidRPr="00EC166E">
        <w:rPr>
          <w:rFonts w:ascii="Segoe UI" w:eastAsia="Times New Roman" w:hAnsi="Segoe UI" w:cs="Segoe UI"/>
          <w:color w:val="0F1115"/>
          <w:kern w:val="0"/>
          <w:lang w:val="en-US" w:eastAsia="nl-NL"/>
          <w14:ligatures w14:val="none"/>
        </w:rPr>
        <w:t>, </w:t>
      </w:r>
      <w:r w:rsidRPr="00EC166E">
        <w:rPr>
          <w:rFonts w:ascii="Menlo" w:eastAsia="Times New Roman" w:hAnsi="Menlo" w:cs="Menlo"/>
          <w:color w:val="0F1115"/>
          <w:kern w:val="0"/>
          <w:sz w:val="21"/>
          <w:szCs w:val="21"/>
          <w:shd w:val="clear" w:color="auto" w:fill="EBEEF2"/>
          <w:lang w:val="en-US" w:eastAsia="nl-NL"/>
          <w14:ligatures w14:val="none"/>
        </w:rPr>
        <w:t>.editorconfig</w:t>
      </w:r>
      <w:r w:rsidRPr="00EC166E">
        <w:rPr>
          <w:rFonts w:ascii="Segoe UI" w:eastAsia="Times New Roman" w:hAnsi="Segoe UI" w:cs="Segoe UI"/>
          <w:color w:val="0F1115"/>
          <w:kern w:val="0"/>
          <w:lang w:val="en-US" w:eastAsia="nl-NL"/>
          <w14:ligatures w14:val="none"/>
        </w:rPr>
        <w:t>, licensing, and placeholder directories for </w:t>
      </w:r>
      <w:r w:rsidRPr="00EC166E">
        <w:rPr>
          <w:rFonts w:ascii="Menlo" w:eastAsia="Times New Roman" w:hAnsi="Menlo" w:cs="Menlo"/>
          <w:color w:val="0F1115"/>
          <w:kern w:val="0"/>
          <w:sz w:val="21"/>
          <w:szCs w:val="21"/>
          <w:shd w:val="clear" w:color="auto" w:fill="EBEEF2"/>
          <w:lang w:val="en-US" w:eastAsia="nl-NL"/>
          <w14:ligatures w14:val="none"/>
        </w:rPr>
        <w:t>Docs/</w:t>
      </w:r>
      <w:r w:rsidRPr="00EC166E">
        <w:rPr>
          <w:rFonts w:ascii="Segoe UI" w:eastAsia="Times New Roman" w:hAnsi="Segoe UI" w:cs="Segoe UI"/>
          <w:color w:val="0F1115"/>
          <w:kern w:val="0"/>
          <w:lang w:val="en-US" w:eastAsia="nl-NL"/>
          <w14:ligatures w14:val="none"/>
        </w:rPr>
        <w:t>, </w:t>
      </w:r>
      <w:r w:rsidRPr="00EC166E">
        <w:rPr>
          <w:rFonts w:ascii="Menlo" w:eastAsia="Times New Roman" w:hAnsi="Menlo" w:cs="Menlo"/>
          <w:color w:val="0F1115"/>
          <w:kern w:val="0"/>
          <w:sz w:val="21"/>
          <w:szCs w:val="21"/>
          <w:shd w:val="clear" w:color="auto" w:fill="EBEEF2"/>
          <w:lang w:val="en-US" w:eastAsia="nl-NL"/>
          <w14:ligatures w14:val="none"/>
        </w:rPr>
        <w:t>Infra/</w:t>
      </w:r>
      <w:r w:rsidRPr="00EC166E">
        <w:rPr>
          <w:rFonts w:ascii="Segoe UI" w:eastAsia="Times New Roman" w:hAnsi="Segoe UI" w:cs="Segoe UI"/>
          <w:color w:val="0F1115"/>
          <w:kern w:val="0"/>
          <w:lang w:val="en-US" w:eastAsia="nl-NL"/>
          <w14:ligatures w14:val="none"/>
        </w:rPr>
        <w:t>, </w:t>
      </w:r>
      <w:r w:rsidRPr="00EC166E">
        <w:rPr>
          <w:rFonts w:ascii="Menlo" w:eastAsia="Times New Roman" w:hAnsi="Menlo" w:cs="Menlo"/>
          <w:color w:val="0F1115"/>
          <w:kern w:val="0"/>
          <w:sz w:val="21"/>
          <w:szCs w:val="21"/>
          <w:shd w:val="clear" w:color="auto" w:fill="EBEEF2"/>
          <w:lang w:val="en-US" w:eastAsia="nl-NL"/>
          <w14:ligatures w14:val="none"/>
        </w:rPr>
        <w:t>Backend/</w:t>
      </w:r>
      <w:r w:rsidRPr="00EC166E">
        <w:rPr>
          <w:rFonts w:ascii="Segoe UI" w:eastAsia="Times New Roman" w:hAnsi="Segoe UI" w:cs="Segoe UI"/>
          <w:color w:val="0F1115"/>
          <w:kern w:val="0"/>
          <w:lang w:val="en-US" w:eastAsia="nl-NL"/>
          <w14:ligatures w14:val="none"/>
        </w:rPr>
        <w:t>, and </w:t>
      </w:r>
      <w:r w:rsidRPr="00EC166E">
        <w:rPr>
          <w:rFonts w:ascii="Menlo" w:eastAsia="Times New Roman" w:hAnsi="Menlo" w:cs="Menlo"/>
          <w:color w:val="0F1115"/>
          <w:kern w:val="0"/>
          <w:sz w:val="21"/>
          <w:szCs w:val="21"/>
          <w:shd w:val="clear" w:color="auto" w:fill="EBEEF2"/>
          <w:lang w:val="en-US" w:eastAsia="nl-NL"/>
          <w14:ligatures w14:val="none"/>
        </w:rPr>
        <w:t>Frontend/</w:t>
      </w:r>
      <w:r w:rsidRPr="00EC166E">
        <w:rPr>
          <w:rFonts w:ascii="Segoe UI" w:eastAsia="Times New Roman" w:hAnsi="Segoe UI" w:cs="Segoe UI"/>
          <w:color w:val="0F1115"/>
          <w:kern w:val="0"/>
          <w:lang w:val="en-US" w:eastAsia="nl-NL"/>
          <w14:ligatures w14:val="none"/>
        </w:rPr>
        <w:t>. The goal is to have a "hello world" structure that can be built upon.</w:t>
      </w:r>
    </w:p>
    <w:p w:rsidR="00EC166E" w:rsidRPr="00EC166E" w:rsidRDefault="00EC166E" w:rsidP="00EC166E">
      <w:pPr>
        <w:numPr>
          <w:ilvl w:val="0"/>
          <w:numId w:val="1"/>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Repository can be cloned successfully.</w:t>
      </w:r>
    </w:p>
    <w:p w:rsidR="00EC166E" w:rsidRPr="00EC166E" w:rsidRDefault="00EC166E" w:rsidP="00EC166E">
      <w:pPr>
        <w:numPr>
          <w:ilvl w:val="1"/>
          <w:numId w:val="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All top-level folders (</w:t>
      </w:r>
      <w:r w:rsidRPr="00EC166E">
        <w:rPr>
          <w:rFonts w:ascii="Menlo" w:eastAsia="Times New Roman" w:hAnsi="Menlo" w:cs="Menlo"/>
          <w:color w:val="0F1115"/>
          <w:kern w:val="0"/>
          <w:sz w:val="21"/>
          <w:szCs w:val="21"/>
          <w:shd w:val="clear" w:color="auto" w:fill="EBEEF2"/>
          <w:lang w:eastAsia="nl-NL"/>
          <w14:ligatures w14:val="none"/>
        </w:rPr>
        <w:t>Docs/</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Infra/</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Backend/</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Frontend/</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.github/</w:t>
      </w:r>
      <w:r w:rsidRPr="00EC166E">
        <w:rPr>
          <w:rFonts w:ascii="Segoe UI" w:eastAsia="Times New Roman" w:hAnsi="Segoe UI" w:cs="Segoe UI"/>
          <w:color w:val="0F1115"/>
          <w:kern w:val="0"/>
          <w:lang w:eastAsia="nl-NL"/>
          <w14:ligatures w14:val="none"/>
        </w:rPr>
        <w:t>) exist.</w:t>
      </w:r>
    </w:p>
    <w:p w:rsidR="00EC166E" w:rsidRPr="00EC166E" w:rsidRDefault="00EC166E" w:rsidP="00EC166E">
      <w:pPr>
        <w:numPr>
          <w:ilvl w:val="1"/>
          <w:numId w:val="1"/>
        </w:numPr>
        <w:shd w:val="clear" w:color="auto" w:fill="FFFFFF"/>
        <w:rPr>
          <w:rFonts w:ascii="Segoe UI" w:eastAsia="Times New Roman" w:hAnsi="Segoe UI" w:cs="Segoe UI"/>
          <w:color w:val="0F1115"/>
          <w:kern w:val="0"/>
          <w:lang w:eastAsia="nl-NL"/>
          <w14:ligatures w14:val="none"/>
        </w:rPr>
      </w:pPr>
      <w:r w:rsidRPr="00EC166E">
        <w:rPr>
          <w:rFonts w:ascii="Menlo" w:eastAsia="Times New Roman" w:hAnsi="Menlo" w:cs="Menlo"/>
          <w:color w:val="0F1115"/>
          <w:kern w:val="0"/>
          <w:sz w:val="21"/>
          <w:szCs w:val="21"/>
          <w:shd w:val="clear" w:color="auto" w:fill="EBEEF2"/>
          <w:lang w:eastAsia="nl-NL"/>
          <w14:ligatures w14:val="none"/>
        </w:rPr>
        <w:t>.gitignore</w:t>
      </w:r>
      <w:r w:rsidRPr="00EC166E">
        <w:rPr>
          <w:rFonts w:ascii="Segoe UI" w:eastAsia="Times New Roman" w:hAnsi="Segoe UI" w:cs="Segoe UI"/>
          <w:color w:val="0F1115"/>
          <w:kern w:val="0"/>
          <w:lang w:eastAsia="nl-NL"/>
          <w14:ligatures w14:val="none"/>
        </w:rPr>
        <w:t> is configured for Python, Node.js, and environment files.</w:t>
      </w:r>
    </w:p>
    <w:p w:rsidR="00EC166E" w:rsidRPr="00EC166E" w:rsidRDefault="00EC166E" w:rsidP="00EC166E">
      <w:pPr>
        <w:numPr>
          <w:ilvl w:val="1"/>
          <w:numId w:val="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basic </w:t>
      </w:r>
      <w:r w:rsidRPr="00EC166E">
        <w:rPr>
          <w:rFonts w:ascii="Menlo" w:eastAsia="Times New Roman" w:hAnsi="Menlo" w:cs="Menlo"/>
          <w:color w:val="0F1115"/>
          <w:kern w:val="0"/>
          <w:sz w:val="21"/>
          <w:szCs w:val="21"/>
          <w:shd w:val="clear" w:color="auto" w:fill="EBEEF2"/>
          <w:lang w:eastAsia="nl-NL"/>
          <w14:ligatures w14:val="none"/>
        </w:rPr>
        <w:t>README.md</w:t>
      </w:r>
      <w:r w:rsidRPr="00EC166E">
        <w:rPr>
          <w:rFonts w:ascii="Segoe UI" w:eastAsia="Times New Roman" w:hAnsi="Segoe UI" w:cs="Segoe UI"/>
          <w:color w:val="0F1115"/>
          <w:kern w:val="0"/>
          <w:lang w:eastAsia="nl-NL"/>
          <w14:ligatures w14:val="none"/>
        </w:rPr>
        <w:t> file is present with a project description and setup instructions.</w:t>
      </w:r>
    </w:p>
    <w:p w:rsidR="00EC166E" w:rsidRPr="00EC166E" w:rsidRDefault="00EC166E" w:rsidP="00EC166E">
      <w:pPr>
        <w:numPr>
          <w:ilvl w:val="0"/>
          <w:numId w:val="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a "day zero" task. Keep it simple and focused on structure, not implementation.</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E1-S2: Core Backend Infrastructure &amp; Configuration</w:t>
      </w:r>
    </w:p>
    <w:p w:rsidR="00EC166E" w:rsidRPr="00EC166E" w:rsidRDefault="00EC166E" w:rsidP="00EC166E">
      <w:pPr>
        <w:numPr>
          <w:ilvl w:val="0"/>
          <w:numId w:val="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Set up the foundational FastAPI application with configuration management, structured logging, and error handling. Create the core application structure without any business logic.</w:t>
      </w:r>
    </w:p>
    <w:p w:rsidR="00EC166E" w:rsidRPr="00EC166E" w:rsidRDefault="00EC166E" w:rsidP="00EC166E">
      <w:pPr>
        <w:numPr>
          <w:ilvl w:val="0"/>
          <w:numId w:val="2"/>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Running </w:t>
      </w:r>
      <w:r w:rsidRPr="00EC166E">
        <w:rPr>
          <w:rFonts w:ascii="Menlo" w:eastAsia="Times New Roman" w:hAnsi="Menlo" w:cs="Menlo"/>
          <w:color w:val="0F1115"/>
          <w:kern w:val="0"/>
          <w:sz w:val="21"/>
          <w:szCs w:val="21"/>
          <w:shd w:val="clear" w:color="auto" w:fill="EBEEF2"/>
          <w:lang w:eastAsia="nl-NL"/>
          <w14:ligatures w14:val="none"/>
        </w:rPr>
        <w:t>uvicorn app.main:app</w:t>
      </w:r>
      <w:r w:rsidRPr="00EC166E">
        <w:rPr>
          <w:rFonts w:ascii="Segoe UI" w:eastAsia="Times New Roman" w:hAnsi="Segoe UI" w:cs="Segoe UI"/>
          <w:color w:val="0F1115"/>
          <w:kern w:val="0"/>
          <w:lang w:eastAsia="nl-NL"/>
          <w14:ligatures w14:val="none"/>
        </w:rPr>
        <w:t> starts a server without errors.</w:t>
      </w:r>
    </w:p>
    <w:p w:rsidR="00EC166E" w:rsidRPr="00EC166E" w:rsidRDefault="00EC166E" w:rsidP="00EC166E">
      <w:pPr>
        <w:numPr>
          <w:ilvl w:val="1"/>
          <w:numId w:val="2"/>
        </w:numPr>
        <w:shd w:val="clear" w:color="auto" w:fill="FFFFFF"/>
        <w:rPr>
          <w:rFonts w:ascii="Segoe UI" w:eastAsia="Times New Roman" w:hAnsi="Segoe UI" w:cs="Segoe UI"/>
          <w:color w:val="0F1115"/>
          <w:kern w:val="0"/>
          <w:lang w:eastAsia="nl-NL"/>
          <w14:ligatures w14:val="none"/>
        </w:rPr>
      </w:pPr>
      <w:r w:rsidRPr="00EC166E">
        <w:rPr>
          <w:rFonts w:ascii="Menlo" w:eastAsia="Times New Roman" w:hAnsi="Menlo" w:cs="Menlo"/>
          <w:color w:val="0F1115"/>
          <w:kern w:val="0"/>
          <w:sz w:val="21"/>
          <w:szCs w:val="21"/>
          <w:shd w:val="clear" w:color="auto" w:fill="EBEEF2"/>
          <w:lang w:eastAsia="nl-NL"/>
          <w14:ligatures w14:val="none"/>
        </w:rPr>
        <w:t>GET /health</w:t>
      </w:r>
      <w:r w:rsidRPr="00EC166E">
        <w:rPr>
          <w:rFonts w:ascii="Segoe UI" w:eastAsia="Times New Roman" w:hAnsi="Segoe UI" w:cs="Segoe UI"/>
          <w:color w:val="0F1115"/>
          <w:kern w:val="0"/>
          <w:lang w:eastAsia="nl-NL"/>
          <w14:ligatures w14:val="none"/>
        </w:rPr>
        <w:t> returns a </w:t>
      </w:r>
      <w:r w:rsidRPr="00EC166E">
        <w:rPr>
          <w:rFonts w:ascii="Menlo" w:eastAsia="Times New Roman" w:hAnsi="Menlo" w:cs="Menlo"/>
          <w:color w:val="0F1115"/>
          <w:kern w:val="0"/>
          <w:sz w:val="21"/>
          <w:szCs w:val="21"/>
          <w:shd w:val="clear" w:color="auto" w:fill="EBEEF2"/>
          <w:lang w:eastAsia="nl-NL"/>
          <w14:ligatures w14:val="none"/>
        </w:rPr>
        <w:t>200 OK</w:t>
      </w:r>
      <w:r w:rsidRPr="00EC166E">
        <w:rPr>
          <w:rFonts w:ascii="Segoe UI" w:eastAsia="Times New Roman" w:hAnsi="Segoe UI" w:cs="Segoe UI"/>
          <w:color w:val="0F1115"/>
          <w:kern w:val="0"/>
          <w:lang w:eastAsia="nl-NL"/>
          <w14:ligatures w14:val="none"/>
        </w:rPr>
        <w:t> status with a JSON payload </w:t>
      </w:r>
      <w:r w:rsidRPr="00EC166E">
        <w:rPr>
          <w:rFonts w:ascii="Menlo" w:eastAsia="Times New Roman" w:hAnsi="Menlo" w:cs="Menlo"/>
          <w:color w:val="0F1115"/>
          <w:kern w:val="0"/>
          <w:sz w:val="21"/>
          <w:szCs w:val="21"/>
          <w:shd w:val="clear" w:color="auto" w:fill="EBEEF2"/>
          <w:lang w:eastAsia="nl-NL"/>
          <w14:ligatures w14:val="none"/>
        </w:rPr>
        <w:t>{"status": "ok"}</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2"/>
        </w:numPr>
        <w:shd w:val="clear" w:color="auto" w:fill="FFFFFF"/>
        <w:rPr>
          <w:rFonts w:ascii="Segoe UI" w:eastAsia="Times New Roman" w:hAnsi="Segoe UI" w:cs="Segoe UI"/>
          <w:color w:val="0F1115"/>
          <w:kern w:val="0"/>
          <w:lang w:eastAsia="nl-NL"/>
          <w14:ligatures w14:val="none"/>
        </w:rPr>
      </w:pPr>
      <w:r w:rsidRPr="00EC166E">
        <w:rPr>
          <w:rFonts w:ascii="Menlo" w:eastAsia="Times New Roman" w:hAnsi="Menlo" w:cs="Menlo"/>
          <w:color w:val="0F1115"/>
          <w:kern w:val="0"/>
          <w:sz w:val="21"/>
          <w:szCs w:val="21"/>
          <w:shd w:val="clear" w:color="auto" w:fill="EBEEF2"/>
          <w:lang w:eastAsia="nl-NL"/>
          <w14:ligatures w14:val="none"/>
        </w:rPr>
        <w:t>GET /version</w:t>
      </w:r>
      <w:r w:rsidRPr="00EC166E">
        <w:rPr>
          <w:rFonts w:ascii="Segoe UI" w:eastAsia="Times New Roman" w:hAnsi="Segoe UI" w:cs="Segoe UI"/>
          <w:color w:val="0F1115"/>
          <w:kern w:val="0"/>
          <w:lang w:eastAsia="nl-NL"/>
          <w14:ligatures w14:val="none"/>
        </w:rPr>
        <w:t> returns the current project version.</w:t>
      </w:r>
    </w:p>
    <w:p w:rsidR="00EC166E" w:rsidRPr="00EC166E" w:rsidRDefault="00EC166E" w:rsidP="00EC166E">
      <w:pPr>
        <w:numPr>
          <w:ilvl w:val="1"/>
          <w:numId w:val="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Application configuration (e.g., environment) is loaded from a </w:t>
      </w:r>
      <w:r w:rsidRPr="00EC166E">
        <w:rPr>
          <w:rFonts w:ascii="Menlo" w:eastAsia="Times New Roman" w:hAnsi="Menlo" w:cs="Menlo"/>
          <w:color w:val="0F1115"/>
          <w:kern w:val="0"/>
          <w:sz w:val="21"/>
          <w:szCs w:val="21"/>
          <w:shd w:val="clear" w:color="auto" w:fill="EBEEF2"/>
          <w:lang w:eastAsia="nl-NL"/>
          <w14:ligatures w14:val="none"/>
        </w:rPr>
        <w:t>.env</w:t>
      </w:r>
      <w:r w:rsidRPr="00EC166E">
        <w:rPr>
          <w:rFonts w:ascii="Segoe UI" w:eastAsia="Times New Roman" w:hAnsi="Segoe UI" w:cs="Segoe UI"/>
          <w:color w:val="0F1115"/>
          <w:kern w:val="0"/>
          <w:lang w:eastAsia="nl-NL"/>
          <w14:ligatures w14:val="none"/>
        </w:rPr>
        <w:t> file using Pydantic.</w:t>
      </w:r>
    </w:p>
    <w:p w:rsidR="00EC166E" w:rsidRPr="00EC166E" w:rsidRDefault="00EC166E" w:rsidP="00EC166E">
      <w:pPr>
        <w:numPr>
          <w:ilvl w:val="1"/>
          <w:numId w:val="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Logging is implemented in a structured format (JSON) and captures request IDs.</w:t>
      </w:r>
    </w:p>
    <w:p w:rsidR="00EC166E" w:rsidRPr="00EC166E" w:rsidRDefault="00EC166E" w:rsidP="00EC166E">
      <w:pPr>
        <w:numPr>
          <w:ilvl w:val="0"/>
          <w:numId w:val="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story is about making the backend "alive" and observable from the start.</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lastRenderedPageBreak/>
        <w:t>Story E1-S3: Database Schema Implementation &amp; Migration</w:t>
      </w:r>
    </w:p>
    <w:p w:rsidR="00EC166E" w:rsidRPr="00EC166E" w:rsidRDefault="00EC166E" w:rsidP="00EC166E">
      <w:pPr>
        <w:numPr>
          <w:ilvl w:val="0"/>
          <w:numId w:val="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the complete database schema as defined in the data model. Create and run idempotent SQL migration scripts in the </w:t>
      </w:r>
      <w:r w:rsidRPr="00EC166E">
        <w:rPr>
          <w:rFonts w:ascii="Menlo" w:eastAsia="Times New Roman" w:hAnsi="Menlo" w:cs="Menlo"/>
          <w:color w:val="0F1115"/>
          <w:kern w:val="0"/>
          <w:sz w:val="21"/>
          <w:szCs w:val="21"/>
          <w:shd w:val="clear" w:color="auto" w:fill="EBEEF2"/>
          <w:lang w:eastAsia="nl-NL"/>
          <w14:ligatures w14:val="none"/>
        </w:rPr>
        <w:t>Infra/supabase/</w:t>
      </w:r>
      <w:r w:rsidRPr="00EC166E">
        <w:rPr>
          <w:rFonts w:ascii="Segoe UI" w:eastAsia="Times New Roman" w:hAnsi="Segoe UI" w:cs="Segoe UI"/>
          <w:color w:val="0F1115"/>
          <w:kern w:val="0"/>
          <w:lang w:eastAsia="nl-NL"/>
          <w14:ligatures w14:val="none"/>
        </w:rPr>
        <w:t> folder to create all tables (</w:t>
      </w:r>
      <w:r w:rsidRPr="00EC166E">
        <w:rPr>
          <w:rFonts w:ascii="Menlo" w:eastAsia="Times New Roman" w:hAnsi="Menlo" w:cs="Menlo"/>
          <w:color w:val="0F1115"/>
          <w:kern w:val="0"/>
          <w:sz w:val="21"/>
          <w:szCs w:val="21"/>
          <w:shd w:val="clear" w:color="auto" w:fill="EBEEF2"/>
          <w:lang w:eastAsia="nl-NL"/>
          <w14:ligatures w14:val="none"/>
        </w:rPr>
        <w:t>locations</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ai_logs</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tasks</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training_data</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category_icon_map</w:t>
      </w:r>
      <w:r w:rsidRPr="00EC166E">
        <w:rPr>
          <w:rFonts w:ascii="Segoe UI" w:eastAsia="Times New Roman" w:hAnsi="Segoe UI" w:cs="Segoe UI"/>
          <w:color w:val="0F1115"/>
          <w:kern w:val="0"/>
          <w:lang w:eastAsia="nl-NL"/>
          <w14:ligatures w14:val="none"/>
        </w:rPr>
        <w:t>) with correct columns, data types, constraints, and indexes.</w:t>
      </w:r>
    </w:p>
    <w:p w:rsidR="00EC166E" w:rsidRPr="00EC166E" w:rsidRDefault="00EC166E" w:rsidP="00EC166E">
      <w:pPr>
        <w:numPr>
          <w:ilvl w:val="0"/>
          <w:numId w:val="3"/>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Running the migration script on a fresh Supabase project creates all tables successfully.</w:t>
      </w:r>
    </w:p>
    <w:p w:rsidR="00EC166E" w:rsidRPr="00EC166E" w:rsidRDefault="00EC166E" w:rsidP="00EC166E">
      <w:pPr>
        <w:numPr>
          <w:ilvl w:val="1"/>
          <w:numId w:val="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All defined columns and constraints (e.g., </w:t>
      </w:r>
      <w:r w:rsidRPr="00EC166E">
        <w:rPr>
          <w:rFonts w:ascii="Menlo" w:eastAsia="Times New Roman" w:hAnsi="Menlo" w:cs="Menlo"/>
          <w:color w:val="0F1115"/>
          <w:kern w:val="0"/>
          <w:sz w:val="21"/>
          <w:szCs w:val="21"/>
          <w:shd w:val="clear" w:color="auto" w:fill="EBEEF2"/>
          <w:lang w:eastAsia="nl-NL"/>
          <w14:ligatures w14:val="none"/>
        </w:rPr>
        <w:t>PRIMARY KEY</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UNIQUE</w:t>
      </w:r>
      <w:r w:rsidRPr="00EC166E">
        <w:rPr>
          <w:rFonts w:ascii="Segoe UI" w:eastAsia="Times New Roman" w:hAnsi="Segoe UI" w:cs="Segoe UI"/>
          <w:color w:val="0F1115"/>
          <w:kern w:val="0"/>
          <w:lang w:eastAsia="nl-NL"/>
          <w14:ligatures w14:val="none"/>
        </w:rPr>
        <w:t> on </w:t>
      </w:r>
      <w:r w:rsidRPr="00EC166E">
        <w:rPr>
          <w:rFonts w:ascii="Menlo" w:eastAsia="Times New Roman" w:hAnsi="Menlo" w:cs="Menlo"/>
          <w:color w:val="0F1115"/>
          <w:kern w:val="0"/>
          <w:sz w:val="21"/>
          <w:szCs w:val="21"/>
          <w:shd w:val="clear" w:color="auto" w:fill="EBEEF2"/>
          <w:lang w:eastAsia="nl-NL"/>
          <w14:ligatures w14:val="none"/>
        </w:rPr>
        <w:t>place_id</w:t>
      </w:r>
      <w:r w:rsidRPr="00EC166E">
        <w:rPr>
          <w:rFonts w:ascii="Segoe UI" w:eastAsia="Times New Roman" w:hAnsi="Segoe UI" w:cs="Segoe UI"/>
          <w:color w:val="0F1115"/>
          <w:kern w:val="0"/>
          <w:lang w:eastAsia="nl-NL"/>
          <w14:ligatures w14:val="none"/>
        </w:rPr>
        <w:t>) are present.</w:t>
      </w:r>
    </w:p>
    <w:p w:rsidR="00EC166E" w:rsidRPr="00EC166E" w:rsidRDefault="00EC166E" w:rsidP="00EC166E">
      <w:pPr>
        <w:numPr>
          <w:ilvl w:val="1"/>
          <w:numId w:val="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Basic indexes exist on foreign keys and frequently queried columns (</w:t>
      </w:r>
      <w:r w:rsidRPr="00EC166E">
        <w:rPr>
          <w:rFonts w:ascii="Menlo" w:eastAsia="Times New Roman" w:hAnsi="Menlo" w:cs="Menlo"/>
          <w:color w:val="0F1115"/>
          <w:kern w:val="0"/>
          <w:sz w:val="21"/>
          <w:szCs w:val="21"/>
          <w:shd w:val="clear" w:color="auto" w:fill="EBEEF2"/>
          <w:lang w:eastAsia="nl-NL"/>
          <w14:ligatures w14:val="none"/>
        </w:rPr>
        <w:t>state</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category</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next_check_at</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backend can establish a connection to the database and perform a simple </w:t>
      </w:r>
      <w:r w:rsidRPr="00EC166E">
        <w:rPr>
          <w:rFonts w:ascii="Menlo" w:eastAsia="Times New Roman" w:hAnsi="Menlo" w:cs="Menlo"/>
          <w:color w:val="0F1115"/>
          <w:kern w:val="0"/>
          <w:sz w:val="21"/>
          <w:szCs w:val="21"/>
          <w:shd w:val="clear" w:color="auto" w:fill="EBEEF2"/>
          <w:lang w:eastAsia="nl-NL"/>
          <w14:ligatures w14:val="none"/>
        </w:rPr>
        <w:t>SELECT 1</w:t>
      </w:r>
      <w:r w:rsidRPr="00EC166E">
        <w:rPr>
          <w:rFonts w:ascii="Segoe UI" w:eastAsia="Times New Roman" w:hAnsi="Segoe UI" w:cs="Segoe UI"/>
          <w:color w:val="0F1115"/>
          <w:kern w:val="0"/>
          <w:lang w:eastAsia="nl-NL"/>
          <w14:ligatures w14:val="none"/>
        </w:rPr>
        <w:t> query.</w:t>
      </w:r>
    </w:p>
    <w:p w:rsidR="00EC166E" w:rsidRPr="00EC166E" w:rsidRDefault="00EC166E" w:rsidP="00EC166E">
      <w:pPr>
        <w:numPr>
          <w:ilvl w:val="0"/>
          <w:numId w:val="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The </w:t>
      </w:r>
      <w:r w:rsidRPr="00EC166E">
        <w:rPr>
          <w:rFonts w:ascii="Menlo" w:eastAsia="Times New Roman" w:hAnsi="Menlo" w:cs="Menlo"/>
          <w:color w:val="0F1115"/>
          <w:kern w:val="0"/>
          <w:sz w:val="21"/>
          <w:szCs w:val="21"/>
          <w:shd w:val="clear" w:color="auto" w:fill="EBEEF2"/>
          <w:lang w:eastAsia="nl-NL"/>
          <w14:ligatures w14:val="none"/>
        </w:rPr>
        <w:t>0001_init.sql</w:t>
      </w:r>
      <w:r w:rsidRPr="00EC166E">
        <w:rPr>
          <w:rFonts w:ascii="Segoe UI" w:eastAsia="Times New Roman" w:hAnsi="Segoe UI" w:cs="Segoe UI"/>
          <w:color w:val="0F1115"/>
          <w:kern w:val="0"/>
          <w:lang w:eastAsia="nl-NL"/>
          <w14:ligatures w14:val="none"/>
        </w:rPr>
        <w:t> file is the single source of truth for the database structure.</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E1-S4: Frontend Scaffolding and Build Pipeline</w:t>
      </w:r>
    </w:p>
    <w:p w:rsidR="00EC166E" w:rsidRPr="00EC166E" w:rsidRDefault="00EC166E" w:rsidP="00EC166E">
      <w:pPr>
        <w:numPr>
          <w:ilvl w:val="0"/>
          <w:numId w:val="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Initialize the chosen frontend (React + Vite) with a basic component structure, build tooling, and a configuration that points to the backend API. The app should display a simple "Hello World" page.</w:t>
      </w:r>
    </w:p>
    <w:p w:rsidR="00EC166E" w:rsidRPr="00EC166E" w:rsidRDefault="00EC166E" w:rsidP="00EC166E">
      <w:pPr>
        <w:numPr>
          <w:ilvl w:val="0"/>
          <w:numId w:val="4"/>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Running </w:t>
      </w:r>
      <w:r w:rsidRPr="00EC166E">
        <w:rPr>
          <w:rFonts w:ascii="Menlo" w:eastAsia="Times New Roman" w:hAnsi="Menlo" w:cs="Menlo"/>
          <w:color w:val="0F1115"/>
          <w:kern w:val="0"/>
          <w:sz w:val="21"/>
          <w:szCs w:val="21"/>
          <w:shd w:val="clear" w:color="auto" w:fill="EBEEF2"/>
          <w:lang w:eastAsia="nl-NL"/>
          <w14:ligatures w14:val="none"/>
        </w:rPr>
        <w:t>npm run dev</w:t>
      </w:r>
      <w:r w:rsidRPr="00EC166E">
        <w:rPr>
          <w:rFonts w:ascii="Segoe UI" w:eastAsia="Times New Roman" w:hAnsi="Segoe UI" w:cs="Segoe UI"/>
          <w:color w:val="0F1115"/>
          <w:kern w:val="0"/>
          <w:lang w:eastAsia="nl-NL"/>
          <w14:ligatures w14:val="none"/>
        </w:rPr>
        <w:t> starts a local development server.</w:t>
      </w:r>
    </w:p>
    <w:p w:rsidR="00EC166E" w:rsidRPr="00EC166E" w:rsidRDefault="00EC166E" w:rsidP="00EC166E">
      <w:pPr>
        <w:numPr>
          <w:ilvl w:val="1"/>
          <w:numId w:val="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Running </w:t>
      </w:r>
      <w:r w:rsidRPr="00EC166E">
        <w:rPr>
          <w:rFonts w:ascii="Menlo" w:eastAsia="Times New Roman" w:hAnsi="Menlo" w:cs="Menlo"/>
          <w:color w:val="0F1115"/>
          <w:kern w:val="0"/>
          <w:sz w:val="21"/>
          <w:szCs w:val="21"/>
          <w:shd w:val="clear" w:color="auto" w:fill="EBEEF2"/>
          <w:lang w:eastAsia="nl-NL"/>
          <w14:ligatures w14:val="none"/>
        </w:rPr>
        <w:t>npm run build</w:t>
      </w:r>
      <w:r w:rsidRPr="00EC166E">
        <w:rPr>
          <w:rFonts w:ascii="Segoe UI" w:eastAsia="Times New Roman" w:hAnsi="Segoe UI" w:cs="Segoe UI"/>
          <w:color w:val="0F1115"/>
          <w:kern w:val="0"/>
          <w:lang w:eastAsia="nl-NL"/>
          <w14:ligatures w14:val="none"/>
        </w:rPr>
        <w:t> creates a production-ready build without errors.</w:t>
      </w:r>
    </w:p>
    <w:p w:rsidR="00EC166E" w:rsidRPr="00EC166E" w:rsidRDefault="00EC166E" w:rsidP="00EC166E">
      <w:pPr>
        <w:numPr>
          <w:ilvl w:val="1"/>
          <w:numId w:val="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frontend can read the API base URL from an environment variable (</w:t>
      </w:r>
      <w:r w:rsidRPr="00EC166E">
        <w:rPr>
          <w:rFonts w:ascii="Menlo" w:eastAsia="Times New Roman" w:hAnsi="Menlo" w:cs="Menlo"/>
          <w:color w:val="0F1115"/>
          <w:kern w:val="0"/>
          <w:sz w:val="21"/>
          <w:szCs w:val="21"/>
          <w:shd w:val="clear" w:color="auto" w:fill="EBEEF2"/>
          <w:lang w:eastAsia="nl-NL"/>
          <w14:ligatures w14:val="none"/>
        </w:rPr>
        <w:t>VITE_API_BASE_URL</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basic </w:t>
      </w:r>
      <w:r w:rsidRPr="00EC166E">
        <w:rPr>
          <w:rFonts w:ascii="Menlo" w:eastAsia="Times New Roman" w:hAnsi="Menlo" w:cs="Menlo"/>
          <w:color w:val="0F1115"/>
          <w:kern w:val="0"/>
          <w:sz w:val="21"/>
          <w:szCs w:val="21"/>
          <w:shd w:val="clear" w:color="auto" w:fill="EBEEF2"/>
          <w:lang w:eastAsia="nl-NL"/>
          <w14:ligatures w14:val="none"/>
        </w:rPr>
        <w:t>App.tsx</w:t>
      </w:r>
      <w:r w:rsidRPr="00EC166E">
        <w:rPr>
          <w:rFonts w:ascii="Segoe UI" w:eastAsia="Times New Roman" w:hAnsi="Segoe UI" w:cs="Segoe UI"/>
          <w:color w:val="0F1115"/>
          <w:kern w:val="0"/>
          <w:lang w:eastAsia="nl-NL"/>
          <w14:ligatures w14:val="none"/>
        </w:rPr>
        <w:t> component renders a page title.</w:t>
      </w:r>
    </w:p>
    <w:p w:rsidR="00EC166E" w:rsidRPr="00EC166E" w:rsidRDefault="00EC166E" w:rsidP="00EC166E">
      <w:pPr>
        <w:numPr>
          <w:ilvl w:val="0"/>
          <w:numId w:val="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story is agnostic to the UI library; it's about making the frontend toolchain work.</w:t>
      </w:r>
    </w:p>
    <w:p w:rsidR="00EC166E" w:rsidRPr="00EC166E" w:rsidRDefault="00E037D7" w:rsidP="00EC166E">
      <w:pPr>
        <w:spacing w:before="480" w:after="480"/>
        <w:rPr>
          <w:rFonts w:ascii="Times New Roman" w:eastAsia="Times New Roman" w:hAnsi="Times New Roman" w:cs="Times New Roman"/>
          <w:kern w:val="0"/>
          <w:lang w:eastAsia="nl-NL"/>
          <w14:ligatures w14:val="none"/>
        </w:rPr>
      </w:pPr>
      <w:r w:rsidRPr="00E037D7">
        <w:rPr>
          <w:rFonts w:ascii="Times New Roman" w:eastAsia="Times New Roman" w:hAnsi="Times New Roman" w:cs="Times New Roman"/>
          <w:noProof/>
          <w:kern w:val="0"/>
          <w:lang w:eastAsia="nl-NL"/>
        </w:rPr>
        <w:pict>
          <v:rect id="_x0000_i1031" alt="" style="width:453.6pt;height:.05pt;mso-width-percent:0;mso-height-percent:0;mso-width-percent:0;mso-height-percent:0" o:hralign="center" o:hrstd="t" o:hr="t" fillcolor="#a0a0a0" stroked="f"/>
        </w:pic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t>Epic 2: Legal Data Discovery &amp; Ingestion</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i/>
          <w:iCs/>
          <w:color w:val="0F1115"/>
          <w:kern w:val="0"/>
          <w:lang w:eastAsia="nl-NL"/>
          <w14:ligatures w14:val="none"/>
        </w:rPr>
        <w:t>Goal: Automatically and legally discover potential Turkish-oriented business candidates from Google APIs and store them in the system.</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E2-S1: Google Places API Integration Service</w:t>
      </w:r>
    </w:p>
    <w:p w:rsidR="00EC166E" w:rsidRPr="00EC166E" w:rsidRDefault="00EC166E" w:rsidP="00EC166E">
      <w:pPr>
        <w:numPr>
          <w:ilvl w:val="0"/>
          <w:numId w:val="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lastRenderedPageBreak/>
        <w:t>Description:</w:t>
      </w:r>
      <w:r w:rsidRPr="00EC166E">
        <w:rPr>
          <w:rFonts w:ascii="Segoe UI" w:eastAsia="Times New Roman" w:hAnsi="Segoe UI" w:cs="Segoe UI"/>
          <w:color w:val="0F1115"/>
          <w:kern w:val="0"/>
          <w:lang w:eastAsia="nl-NL"/>
          <w14:ligatures w14:val="none"/>
        </w:rPr>
        <w:t> Build a robust, quota-efficient service (</w:t>
      </w:r>
      <w:r w:rsidRPr="00EC166E">
        <w:rPr>
          <w:rFonts w:ascii="Menlo" w:eastAsia="Times New Roman" w:hAnsi="Menlo" w:cs="Menlo"/>
          <w:color w:val="0F1115"/>
          <w:kern w:val="0"/>
          <w:sz w:val="21"/>
          <w:szCs w:val="21"/>
          <w:shd w:val="clear" w:color="auto" w:fill="EBEEF2"/>
          <w:lang w:eastAsia="nl-NL"/>
          <w14:ligatures w14:val="none"/>
        </w:rPr>
        <w:t>google_service.py</w:t>
      </w:r>
      <w:r w:rsidRPr="00EC166E">
        <w:rPr>
          <w:rFonts w:ascii="Segoe UI" w:eastAsia="Times New Roman" w:hAnsi="Segoe UI" w:cs="Segoe UI"/>
          <w:color w:val="0F1115"/>
          <w:kern w:val="0"/>
          <w:lang w:eastAsia="nl-NL"/>
          <w14:ligatures w14:val="none"/>
        </w:rPr>
        <w:t>) that wraps the Google Places API (Nearby Search and Text Search). The service must handle API errors, respect rate limits, and use field masks to request only necessary data.</w:t>
      </w:r>
    </w:p>
    <w:p w:rsidR="00EC166E" w:rsidRPr="00EC166E" w:rsidRDefault="00EC166E" w:rsidP="00EC166E">
      <w:pPr>
        <w:numPr>
          <w:ilvl w:val="0"/>
          <w:numId w:val="5"/>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Given a latitude, longitude, and radius, the service returns a list of places.</w:t>
      </w:r>
    </w:p>
    <w:p w:rsidR="00EC166E" w:rsidRPr="00EC166E" w:rsidRDefault="00EC166E" w:rsidP="00EC166E">
      <w:pPr>
        <w:numPr>
          <w:ilvl w:val="1"/>
          <w:numId w:val="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Given a text query (e.g., "Turkse bakkerij Rotterdam"), the service returns a list of places.</w:t>
      </w:r>
    </w:p>
    <w:p w:rsidR="00EC166E" w:rsidRPr="00EC166E" w:rsidRDefault="00EC166E" w:rsidP="00EC166E">
      <w:pPr>
        <w:numPr>
          <w:ilvl w:val="1"/>
          <w:numId w:val="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service implements exponential backoff for retrying failed requests.</w:t>
      </w:r>
    </w:p>
    <w:p w:rsidR="00EC166E" w:rsidRPr="00EC166E" w:rsidRDefault="00EC166E" w:rsidP="00EC166E">
      <w:pPr>
        <w:numPr>
          <w:ilvl w:val="1"/>
          <w:numId w:val="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All API calls are logged for auditing and cost tracking.</w:t>
      </w:r>
    </w:p>
    <w:p w:rsidR="00EC166E" w:rsidRPr="00EC166E" w:rsidRDefault="00EC166E" w:rsidP="00EC166E">
      <w:pPr>
        <w:numPr>
          <w:ilvl w:val="0"/>
          <w:numId w:val="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a core, reusable service. Focus on stability and efficiency.</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E2-S2: DiscoveryBot - Grid-Based Search Scheduler</w:t>
      </w:r>
    </w:p>
    <w:p w:rsidR="00EC166E" w:rsidRPr="00EC166E" w:rsidRDefault="00EC166E" w:rsidP="00EC166E">
      <w:pPr>
        <w:numPr>
          <w:ilvl w:val="0"/>
          <w:numId w:val="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the </w:t>
      </w:r>
      <w:r w:rsidRPr="00EC166E">
        <w:rPr>
          <w:rFonts w:ascii="Menlo" w:eastAsia="Times New Roman" w:hAnsi="Menlo" w:cs="Menlo"/>
          <w:color w:val="0F1115"/>
          <w:kern w:val="0"/>
          <w:sz w:val="21"/>
          <w:szCs w:val="21"/>
          <w:shd w:val="clear" w:color="auto" w:fill="EBEEF2"/>
          <w:lang w:eastAsia="nl-NL"/>
          <w14:ligatures w14:val="none"/>
        </w:rPr>
        <w:t>discovery_bot.py</w:t>
      </w:r>
      <w:r w:rsidRPr="00EC166E">
        <w:rPr>
          <w:rFonts w:ascii="Segoe UI" w:eastAsia="Times New Roman" w:hAnsi="Segoe UI" w:cs="Segoe UI"/>
          <w:color w:val="0F1115"/>
          <w:kern w:val="0"/>
          <w:lang w:eastAsia="nl-NL"/>
          <w14:ligatures w14:val="none"/>
        </w:rPr>
        <w:t> worker. It should read a configuration of target cities (starting with Rotterdam) and categories, execute a grid-based search using the Google Service, and insert new, deduplicated candidates into the </w:t>
      </w:r>
      <w:r w:rsidRPr="00EC166E">
        <w:rPr>
          <w:rFonts w:ascii="Menlo" w:eastAsia="Times New Roman" w:hAnsi="Menlo" w:cs="Menlo"/>
          <w:color w:val="0F1115"/>
          <w:kern w:val="0"/>
          <w:sz w:val="21"/>
          <w:szCs w:val="21"/>
          <w:shd w:val="clear" w:color="auto" w:fill="EBEEF2"/>
          <w:lang w:eastAsia="nl-NL"/>
          <w14:ligatures w14:val="none"/>
        </w:rPr>
        <w:t>locations</w:t>
      </w:r>
      <w:r w:rsidRPr="00EC166E">
        <w:rPr>
          <w:rFonts w:ascii="Segoe UI" w:eastAsia="Times New Roman" w:hAnsi="Segoe UI" w:cs="Segoe UI"/>
          <w:color w:val="0F1115"/>
          <w:kern w:val="0"/>
          <w:lang w:eastAsia="nl-NL"/>
          <w14:ligatures w14:val="none"/>
        </w:rPr>
        <w:t> table with the state </w:t>
      </w:r>
      <w:r w:rsidRPr="00EC166E">
        <w:rPr>
          <w:rFonts w:ascii="Menlo" w:eastAsia="Times New Roman" w:hAnsi="Menlo" w:cs="Menlo"/>
          <w:color w:val="0F1115"/>
          <w:kern w:val="0"/>
          <w:sz w:val="21"/>
          <w:szCs w:val="21"/>
          <w:shd w:val="clear" w:color="auto" w:fill="EBEEF2"/>
          <w:lang w:eastAsia="nl-NL"/>
          <w14:ligatures w14:val="none"/>
        </w:rPr>
        <w:t>CANDIDATE</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0"/>
          <w:numId w:val="6"/>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bot can be run manually from the command line.</w:t>
      </w:r>
    </w:p>
    <w:p w:rsidR="00EC166E" w:rsidRPr="00EC166E" w:rsidRDefault="00EC166E" w:rsidP="00EC166E">
      <w:pPr>
        <w:numPr>
          <w:ilvl w:val="1"/>
          <w:numId w:val="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It processes at least 3 different business categories for Rotterdam.</w:t>
      </w:r>
    </w:p>
    <w:p w:rsidR="00EC166E" w:rsidRPr="00EC166E" w:rsidRDefault="00EC166E" w:rsidP="00EC166E">
      <w:pPr>
        <w:numPr>
          <w:ilvl w:val="1"/>
          <w:numId w:val="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It successfully deduplicates results based on </w:t>
      </w:r>
      <w:r w:rsidRPr="00EC166E">
        <w:rPr>
          <w:rFonts w:ascii="Menlo" w:eastAsia="Times New Roman" w:hAnsi="Menlo" w:cs="Menlo"/>
          <w:color w:val="0F1115"/>
          <w:kern w:val="0"/>
          <w:sz w:val="21"/>
          <w:szCs w:val="21"/>
          <w:shd w:val="clear" w:color="auto" w:fill="EBEEF2"/>
          <w:lang w:eastAsia="nl-NL"/>
          <w14:ligatures w14:val="none"/>
        </w:rPr>
        <w:t>place_id</w:t>
      </w:r>
      <w:r w:rsidRPr="00EC166E">
        <w:rPr>
          <w:rFonts w:ascii="Segoe UI" w:eastAsia="Times New Roman" w:hAnsi="Segoe UI" w:cs="Segoe UI"/>
          <w:color w:val="0F1115"/>
          <w:kern w:val="0"/>
          <w:lang w:eastAsia="nl-NL"/>
          <w14:ligatures w14:val="none"/>
        </w:rPr>
        <w:t> before insertion.</w:t>
      </w:r>
    </w:p>
    <w:p w:rsidR="00EC166E" w:rsidRPr="00EC166E" w:rsidRDefault="00EC166E" w:rsidP="00EC166E">
      <w:pPr>
        <w:numPr>
          <w:ilvl w:val="1"/>
          <w:numId w:val="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After a run, the </w:t>
      </w:r>
      <w:r w:rsidRPr="00EC166E">
        <w:rPr>
          <w:rFonts w:ascii="Menlo" w:eastAsia="Times New Roman" w:hAnsi="Menlo" w:cs="Menlo"/>
          <w:color w:val="0F1115"/>
          <w:kern w:val="0"/>
          <w:sz w:val="21"/>
          <w:szCs w:val="21"/>
          <w:shd w:val="clear" w:color="auto" w:fill="EBEEF2"/>
          <w:lang w:eastAsia="nl-NL"/>
          <w14:ligatures w14:val="none"/>
        </w:rPr>
        <w:t>locations</w:t>
      </w:r>
      <w:r w:rsidRPr="00EC166E">
        <w:rPr>
          <w:rFonts w:ascii="Segoe UI" w:eastAsia="Times New Roman" w:hAnsi="Segoe UI" w:cs="Segoe UI"/>
          <w:color w:val="0F1115"/>
          <w:kern w:val="0"/>
          <w:lang w:eastAsia="nl-NL"/>
          <w14:ligatures w14:val="none"/>
        </w:rPr>
        <w:t> table contains ~500 new records with </w:t>
      </w:r>
      <w:r w:rsidRPr="00EC166E">
        <w:rPr>
          <w:rFonts w:ascii="Menlo" w:eastAsia="Times New Roman" w:hAnsi="Menlo" w:cs="Menlo"/>
          <w:color w:val="0F1115"/>
          <w:kern w:val="0"/>
          <w:sz w:val="21"/>
          <w:szCs w:val="21"/>
          <w:shd w:val="clear" w:color="auto" w:fill="EBEEF2"/>
          <w:lang w:eastAsia="nl-NL"/>
          <w14:ligatures w14:val="none"/>
        </w:rPr>
        <w:t>state = 'CANDIDATE'</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0"/>
          <w:numId w:val="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Deduplication is critical to avoid wasting API calls and processing power later.</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E2-S3: Discovery Task Queue &amp; Automation</w:t>
      </w:r>
    </w:p>
    <w:p w:rsidR="00EC166E" w:rsidRPr="00EC166E" w:rsidRDefault="00EC166E" w:rsidP="00EC166E">
      <w:pPr>
        <w:numPr>
          <w:ilvl w:val="0"/>
          <w:numId w:val="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Integrate the DiscoveryBot into the automated task system. Create a mechanism (e.g., a </w:t>
      </w:r>
      <w:r w:rsidRPr="00EC166E">
        <w:rPr>
          <w:rFonts w:ascii="Menlo" w:eastAsia="Times New Roman" w:hAnsi="Menlo" w:cs="Menlo"/>
          <w:color w:val="0F1115"/>
          <w:kern w:val="0"/>
          <w:sz w:val="21"/>
          <w:szCs w:val="21"/>
          <w:shd w:val="clear" w:color="auto" w:fill="EBEEF2"/>
          <w:lang w:eastAsia="nl-NL"/>
          <w14:ligatures w14:val="none"/>
        </w:rPr>
        <w:t>cron</w:t>
      </w:r>
      <w:r w:rsidRPr="00EC166E">
        <w:rPr>
          <w:rFonts w:ascii="Segoe UI" w:eastAsia="Times New Roman" w:hAnsi="Segoe UI" w:cs="Segoe UI"/>
          <w:color w:val="0F1115"/>
          <w:kern w:val="0"/>
          <w:lang w:eastAsia="nl-NL"/>
          <w14:ligatures w14:val="none"/>
        </w:rPr>
        <w:t> job or a call to </w:t>
      </w:r>
      <w:r w:rsidRPr="00EC166E">
        <w:rPr>
          <w:rFonts w:ascii="Menlo" w:eastAsia="Times New Roman" w:hAnsi="Menlo" w:cs="Menlo"/>
          <w:color w:val="0F1115"/>
          <w:kern w:val="0"/>
          <w:sz w:val="21"/>
          <w:szCs w:val="21"/>
          <w:shd w:val="clear" w:color="auto" w:fill="EBEEF2"/>
          <w:lang w:eastAsia="nl-NL"/>
          <w14:ligatures w14:val="none"/>
        </w:rPr>
        <w:t>/pipeline/run</w:t>
      </w:r>
      <w:r w:rsidRPr="00EC166E">
        <w:rPr>
          <w:rFonts w:ascii="Segoe UI" w:eastAsia="Times New Roman" w:hAnsi="Segoe UI" w:cs="Segoe UI"/>
          <w:color w:val="0F1115"/>
          <w:kern w:val="0"/>
          <w:lang w:eastAsia="nl-NL"/>
          <w14:ligatures w14:val="none"/>
        </w:rPr>
        <w:t>) that triggers the discovery process on a scheduled basis (e.g., weekly).</w:t>
      </w:r>
    </w:p>
    <w:p w:rsidR="00EC166E" w:rsidRPr="00EC166E" w:rsidRDefault="00EC166E" w:rsidP="00EC166E">
      <w:pPr>
        <w:numPr>
          <w:ilvl w:val="0"/>
          <w:numId w:val="7"/>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task of type </w:t>
      </w:r>
      <w:r w:rsidRPr="00EC166E">
        <w:rPr>
          <w:rFonts w:ascii="Menlo" w:eastAsia="Times New Roman" w:hAnsi="Menlo" w:cs="Menlo"/>
          <w:color w:val="0F1115"/>
          <w:kern w:val="0"/>
          <w:sz w:val="21"/>
          <w:szCs w:val="21"/>
          <w:shd w:val="clear" w:color="auto" w:fill="EBEEF2"/>
          <w:lang w:eastAsia="nl-NL"/>
          <w14:ligatures w14:val="none"/>
        </w:rPr>
        <w:t>DISCOVERY</w:t>
      </w:r>
      <w:r w:rsidRPr="00EC166E">
        <w:rPr>
          <w:rFonts w:ascii="Segoe UI" w:eastAsia="Times New Roman" w:hAnsi="Segoe UI" w:cs="Segoe UI"/>
          <w:color w:val="0F1115"/>
          <w:kern w:val="0"/>
          <w:lang w:eastAsia="nl-NL"/>
          <w14:ligatures w14:val="none"/>
        </w:rPr>
        <w:t> can be created in the </w:t>
      </w:r>
      <w:r w:rsidRPr="00EC166E">
        <w:rPr>
          <w:rFonts w:ascii="Menlo" w:eastAsia="Times New Roman" w:hAnsi="Menlo" w:cs="Menlo"/>
          <w:color w:val="0F1115"/>
          <w:kern w:val="0"/>
          <w:sz w:val="21"/>
          <w:szCs w:val="21"/>
          <w:shd w:val="clear" w:color="auto" w:fill="EBEEF2"/>
          <w:lang w:eastAsia="nl-NL"/>
          <w14:ligatures w14:val="none"/>
        </w:rPr>
        <w:t>tasks</w:t>
      </w:r>
      <w:r w:rsidRPr="00EC166E">
        <w:rPr>
          <w:rFonts w:ascii="Segoe UI" w:eastAsia="Times New Roman" w:hAnsi="Segoe UI" w:cs="Segoe UI"/>
          <w:color w:val="0F1115"/>
          <w:kern w:val="0"/>
          <w:lang w:eastAsia="nl-NL"/>
          <w14:ligatures w14:val="none"/>
        </w:rPr>
        <w:t> table.</w:t>
      </w:r>
    </w:p>
    <w:p w:rsidR="00EC166E" w:rsidRPr="00EC166E" w:rsidRDefault="00EC166E" w:rsidP="00EC166E">
      <w:pPr>
        <w:numPr>
          <w:ilvl w:val="1"/>
          <w:numId w:val="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scheduled process (e.g., Render Cron) successfully triggers the DiscoveryBot.</w:t>
      </w:r>
    </w:p>
    <w:p w:rsidR="00EC166E" w:rsidRPr="00EC166E" w:rsidRDefault="00EC166E" w:rsidP="00EC166E">
      <w:pPr>
        <w:numPr>
          <w:ilvl w:val="1"/>
          <w:numId w:val="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DiscoveryBot run is logged, and its status (success/failure) is recorded.</w:t>
      </w:r>
    </w:p>
    <w:p w:rsidR="00EC166E" w:rsidRPr="00EC166E" w:rsidRDefault="00EC166E" w:rsidP="00EC166E">
      <w:pPr>
        <w:numPr>
          <w:ilvl w:val="0"/>
          <w:numId w:val="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moves the system from manual execution to a fully automated pipeline.</w:t>
      </w:r>
    </w:p>
    <w:p w:rsidR="00EC166E" w:rsidRPr="00EC166E" w:rsidRDefault="00E037D7" w:rsidP="00EC166E">
      <w:pPr>
        <w:spacing w:before="480" w:after="480"/>
        <w:rPr>
          <w:rFonts w:ascii="Times New Roman" w:eastAsia="Times New Roman" w:hAnsi="Times New Roman" w:cs="Times New Roman"/>
          <w:kern w:val="0"/>
          <w:lang w:eastAsia="nl-NL"/>
          <w14:ligatures w14:val="none"/>
        </w:rPr>
      </w:pPr>
      <w:r w:rsidRPr="00E037D7">
        <w:rPr>
          <w:rFonts w:ascii="Times New Roman" w:eastAsia="Times New Roman" w:hAnsi="Times New Roman" w:cs="Times New Roman"/>
          <w:noProof/>
          <w:kern w:val="0"/>
          <w:lang w:eastAsia="nl-NL"/>
        </w:rPr>
        <w:pict>
          <v:rect id="_x0000_i1030" alt="" style="width:453.6pt;height:.05pt;mso-width-percent:0;mso-height-percent:0;mso-width-percent:0;mso-height-percent:0" o:hralign="center" o:hrstd="t" o:hr="t" fillcolor="#a0a0a0" stroked="f"/>
        </w:pic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lastRenderedPageBreak/>
        <w:t>Epic 3: AI-Powered Classification &amp; Verification</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i/>
          <w:iCs/>
          <w:color w:val="0F1115"/>
          <w:kern w:val="0"/>
          <w:lang w:eastAsia="nl-NL"/>
          <w14:ligatures w14:val="none"/>
        </w:rPr>
        <w:t>Goal: Use AI to intelligently filter, categorize, and enrich candidate businesses, moving them to a verified state.</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E3-S1: OpenAI Service with Structured JSON Output</w:t>
      </w:r>
    </w:p>
    <w:p w:rsidR="00EC166E" w:rsidRPr="00EC166E" w:rsidRDefault="00EC166E" w:rsidP="00EC166E">
      <w:pPr>
        <w:numPr>
          <w:ilvl w:val="0"/>
          <w:numId w:val="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Build the </w:t>
      </w:r>
      <w:r w:rsidRPr="00EC166E">
        <w:rPr>
          <w:rFonts w:ascii="Menlo" w:eastAsia="Times New Roman" w:hAnsi="Menlo" w:cs="Menlo"/>
          <w:color w:val="0F1115"/>
          <w:kern w:val="0"/>
          <w:sz w:val="21"/>
          <w:szCs w:val="21"/>
          <w:shd w:val="clear" w:color="auto" w:fill="EBEEF2"/>
          <w:lang w:eastAsia="nl-NL"/>
          <w14:ligatures w14:val="none"/>
        </w:rPr>
        <w:t>openai_service.py</w:t>
      </w:r>
      <w:r w:rsidRPr="00EC166E">
        <w:rPr>
          <w:rFonts w:ascii="Segoe UI" w:eastAsia="Times New Roman" w:hAnsi="Segoe UI" w:cs="Segoe UI"/>
          <w:color w:val="0F1115"/>
          <w:kern w:val="0"/>
          <w:lang w:eastAsia="nl-NL"/>
          <w14:ligatures w14:val="none"/>
        </w:rPr>
        <w:t> that handles communication with the OpenAI API. The service must be able to enforce a JSON schema on the AI's output, handle retries, and log all interactions for cost and quality analysis in the </w:t>
      </w:r>
      <w:r w:rsidRPr="00EC166E">
        <w:rPr>
          <w:rFonts w:ascii="Menlo" w:eastAsia="Times New Roman" w:hAnsi="Menlo" w:cs="Menlo"/>
          <w:color w:val="0F1115"/>
          <w:kern w:val="0"/>
          <w:sz w:val="21"/>
          <w:szCs w:val="21"/>
          <w:shd w:val="clear" w:color="auto" w:fill="EBEEF2"/>
          <w:lang w:eastAsia="nl-NL"/>
          <w14:ligatures w14:val="none"/>
        </w:rPr>
        <w:t>ai_logs</w:t>
      </w:r>
      <w:r w:rsidRPr="00EC166E">
        <w:rPr>
          <w:rFonts w:ascii="Segoe UI" w:eastAsia="Times New Roman" w:hAnsi="Segoe UI" w:cs="Segoe UI"/>
          <w:color w:val="0F1115"/>
          <w:kern w:val="0"/>
          <w:lang w:eastAsia="nl-NL"/>
          <w14:ligatures w14:val="none"/>
        </w:rPr>
        <w:t> table.</w:t>
      </w:r>
    </w:p>
    <w:p w:rsidR="00EC166E" w:rsidRPr="00EC166E" w:rsidRDefault="00EC166E" w:rsidP="00EC166E">
      <w:pPr>
        <w:numPr>
          <w:ilvl w:val="0"/>
          <w:numId w:val="8"/>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service can send a prompt and receive a valid JSON response conforming to a predefined Pydantic model.</w:t>
      </w:r>
    </w:p>
    <w:p w:rsidR="00EC166E" w:rsidRPr="00EC166E" w:rsidRDefault="00EC166E" w:rsidP="00EC166E">
      <w:pPr>
        <w:numPr>
          <w:ilvl w:val="1"/>
          <w:numId w:val="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If the AI returns invalid JSON, the service retries the request (up to a limit).</w:t>
      </w:r>
    </w:p>
    <w:p w:rsidR="00EC166E" w:rsidRPr="00EC166E" w:rsidRDefault="00EC166E" w:rsidP="00EC166E">
      <w:pPr>
        <w:numPr>
          <w:ilvl w:val="1"/>
          <w:numId w:val="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Every AI call, including input, output, and model used, is recorded in the </w:t>
      </w:r>
      <w:r w:rsidRPr="00EC166E">
        <w:rPr>
          <w:rFonts w:ascii="Menlo" w:eastAsia="Times New Roman" w:hAnsi="Menlo" w:cs="Menlo"/>
          <w:color w:val="0F1115"/>
          <w:kern w:val="0"/>
          <w:sz w:val="21"/>
          <w:szCs w:val="21"/>
          <w:shd w:val="clear" w:color="auto" w:fill="EBEEF2"/>
          <w:lang w:eastAsia="nl-NL"/>
          <w14:ligatures w14:val="none"/>
        </w:rPr>
        <w:t>ai_logs</w:t>
      </w:r>
      <w:r w:rsidRPr="00EC166E">
        <w:rPr>
          <w:rFonts w:ascii="Segoe UI" w:eastAsia="Times New Roman" w:hAnsi="Segoe UI" w:cs="Segoe UI"/>
          <w:color w:val="0F1115"/>
          <w:kern w:val="0"/>
          <w:lang w:eastAsia="nl-NL"/>
          <w14:ligatures w14:val="none"/>
        </w:rPr>
        <w:t> table.</w:t>
      </w:r>
    </w:p>
    <w:p w:rsidR="00EC166E" w:rsidRPr="00EC166E" w:rsidRDefault="00EC166E" w:rsidP="00EC166E">
      <w:pPr>
        <w:numPr>
          <w:ilvl w:val="0"/>
          <w:numId w:val="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Reliability of the AI interaction is key. Invalid JSON should be the exception, not the rule.</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E3-S2: AI Classification - Relevance &amp; Categorization</w:t>
      </w:r>
    </w:p>
    <w:p w:rsidR="00EC166E" w:rsidRPr="00EC166E" w:rsidRDefault="00EC166E" w:rsidP="00EC166E">
      <w:pPr>
        <w:numPr>
          <w:ilvl w:val="0"/>
          <w:numId w:val="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the </w:t>
      </w:r>
      <w:r w:rsidRPr="00EC166E">
        <w:rPr>
          <w:rFonts w:ascii="Menlo" w:eastAsia="Times New Roman" w:hAnsi="Menlo" w:cs="Menlo"/>
          <w:color w:val="0F1115"/>
          <w:kern w:val="0"/>
          <w:sz w:val="21"/>
          <w:szCs w:val="21"/>
          <w:shd w:val="clear" w:color="auto" w:fill="EBEEF2"/>
          <w:lang w:eastAsia="nl-NL"/>
          <w14:ligatures w14:val="none"/>
        </w:rPr>
        <w:t>classify</w:t>
      </w:r>
      <w:r w:rsidRPr="00EC166E">
        <w:rPr>
          <w:rFonts w:ascii="Segoe UI" w:eastAsia="Times New Roman" w:hAnsi="Segoe UI" w:cs="Segoe UI"/>
          <w:color w:val="0F1115"/>
          <w:kern w:val="0"/>
          <w:lang w:eastAsia="nl-NL"/>
          <w14:ligatures w14:val="none"/>
        </w:rPr>
        <w:t> AI task. It should take a candidate's </w:t>
      </w:r>
      <w:r w:rsidRPr="00EC166E">
        <w:rPr>
          <w:rFonts w:ascii="Menlo" w:eastAsia="Times New Roman" w:hAnsi="Menlo" w:cs="Menlo"/>
          <w:color w:val="0F1115"/>
          <w:kern w:val="0"/>
          <w:sz w:val="21"/>
          <w:szCs w:val="21"/>
          <w:shd w:val="clear" w:color="auto" w:fill="EBEEF2"/>
          <w:lang w:eastAsia="nl-NL"/>
          <w14:ligatures w14:val="none"/>
        </w:rPr>
        <w:t>name</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address</w:t>
      </w:r>
      <w:r w:rsidRPr="00EC166E">
        <w:rPr>
          <w:rFonts w:ascii="Segoe UI" w:eastAsia="Times New Roman" w:hAnsi="Segoe UI" w:cs="Segoe UI"/>
          <w:color w:val="0F1115"/>
          <w:kern w:val="0"/>
          <w:lang w:eastAsia="nl-NL"/>
          <w14:ligatures w14:val="none"/>
        </w:rPr>
        <w:t>, and </w:t>
      </w:r>
      <w:r w:rsidRPr="00EC166E">
        <w:rPr>
          <w:rFonts w:ascii="Menlo" w:eastAsia="Times New Roman" w:hAnsi="Menlo" w:cs="Menlo"/>
          <w:color w:val="0F1115"/>
          <w:kern w:val="0"/>
          <w:sz w:val="21"/>
          <w:szCs w:val="21"/>
          <w:shd w:val="clear" w:color="auto" w:fill="EBEEF2"/>
          <w:lang w:eastAsia="nl-NL"/>
          <w14:ligatures w14:val="none"/>
        </w:rPr>
        <w:t>type</w:t>
      </w:r>
      <w:r w:rsidRPr="00EC166E">
        <w:rPr>
          <w:rFonts w:ascii="Segoe UI" w:eastAsia="Times New Roman" w:hAnsi="Segoe UI" w:cs="Segoe UI"/>
          <w:color w:val="0F1115"/>
          <w:kern w:val="0"/>
          <w:lang w:eastAsia="nl-NL"/>
          <w14:ligatures w14:val="none"/>
        </w:rPr>
        <w:t> and determine: a) if it's relevant to the Turkish diaspora (</w:t>
      </w:r>
      <w:r w:rsidRPr="00EC166E">
        <w:rPr>
          <w:rFonts w:ascii="Menlo" w:eastAsia="Times New Roman" w:hAnsi="Menlo" w:cs="Menlo"/>
          <w:color w:val="0F1115"/>
          <w:kern w:val="0"/>
          <w:sz w:val="21"/>
          <w:szCs w:val="21"/>
          <w:shd w:val="clear" w:color="auto" w:fill="EBEEF2"/>
          <w:lang w:eastAsia="nl-NL"/>
          <w14:ligatures w14:val="none"/>
        </w:rPr>
        <w:t>keep</w:t>
      </w:r>
      <w:r w:rsidRPr="00EC166E">
        <w:rPr>
          <w:rFonts w:ascii="Segoe UI" w:eastAsia="Times New Roman" w:hAnsi="Segoe UI" w:cs="Segoe UI"/>
          <w:color w:val="0F1115"/>
          <w:kern w:val="0"/>
          <w:lang w:eastAsia="nl-NL"/>
          <w14:ligatures w14:val="none"/>
        </w:rPr>
        <w:t>/</w:t>
      </w:r>
      <w:r w:rsidRPr="00EC166E">
        <w:rPr>
          <w:rFonts w:ascii="Menlo" w:eastAsia="Times New Roman" w:hAnsi="Menlo" w:cs="Menlo"/>
          <w:color w:val="0F1115"/>
          <w:kern w:val="0"/>
          <w:sz w:val="21"/>
          <w:szCs w:val="21"/>
          <w:shd w:val="clear" w:color="auto" w:fill="EBEEF2"/>
          <w:lang w:eastAsia="nl-NL"/>
          <w14:ligatures w14:val="none"/>
        </w:rPr>
        <w:t>ignore</w:t>
      </w:r>
      <w:r w:rsidRPr="00EC166E">
        <w:rPr>
          <w:rFonts w:ascii="Segoe UI" w:eastAsia="Times New Roman" w:hAnsi="Segoe UI" w:cs="Segoe UI"/>
          <w:color w:val="0F1115"/>
          <w:kern w:val="0"/>
          <w:lang w:eastAsia="nl-NL"/>
          <w14:ligatures w14:val="none"/>
        </w:rPr>
        <w:t>), and b) its primary category (e.g., </w:t>
      </w:r>
      <w:r w:rsidRPr="00EC166E">
        <w:rPr>
          <w:rFonts w:ascii="Menlo" w:eastAsia="Times New Roman" w:hAnsi="Menlo" w:cs="Menlo"/>
          <w:color w:val="0F1115"/>
          <w:kern w:val="0"/>
          <w:sz w:val="21"/>
          <w:szCs w:val="21"/>
          <w:shd w:val="clear" w:color="auto" w:fill="EBEEF2"/>
          <w:lang w:eastAsia="nl-NL"/>
          <w14:ligatures w14:val="none"/>
        </w:rPr>
        <w:t>bakery</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restaurant</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0"/>
          <w:numId w:val="9"/>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classification prompt includes few-shot examples with clear Dutch/Turkish patterns.</w:t>
      </w:r>
    </w:p>
    <w:p w:rsidR="00EC166E" w:rsidRPr="00EC166E" w:rsidRDefault="00EC166E" w:rsidP="00EC166E">
      <w:pPr>
        <w:numPr>
          <w:ilvl w:val="1"/>
          <w:numId w:val="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On a test set of 100 manually labeled candidates, the classification precision is ≥ 90%.</w:t>
      </w:r>
    </w:p>
    <w:p w:rsidR="00EC166E" w:rsidRPr="00EC166E" w:rsidRDefault="00EC166E" w:rsidP="00EC166E">
      <w:pPr>
        <w:numPr>
          <w:ilvl w:val="1"/>
          <w:numId w:val="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output is successfully validated against a JSON schema.</w:t>
      </w:r>
    </w:p>
    <w:p w:rsidR="00EC166E" w:rsidRPr="00EC166E" w:rsidRDefault="00EC166E" w:rsidP="00EC166E">
      <w:pPr>
        <w:numPr>
          <w:ilvl w:val="1"/>
          <w:numId w:val="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candidate's </w:t>
      </w:r>
      <w:r w:rsidRPr="00EC166E">
        <w:rPr>
          <w:rFonts w:ascii="Menlo" w:eastAsia="Times New Roman" w:hAnsi="Menlo" w:cs="Menlo"/>
          <w:color w:val="0F1115"/>
          <w:kern w:val="0"/>
          <w:sz w:val="21"/>
          <w:szCs w:val="21"/>
          <w:shd w:val="clear" w:color="auto" w:fill="EBEEF2"/>
          <w:lang w:eastAsia="nl-NL"/>
          <w14:ligatures w14:val="none"/>
        </w:rPr>
        <w:t>category</w:t>
      </w:r>
      <w:r w:rsidRPr="00EC166E">
        <w:rPr>
          <w:rFonts w:ascii="Segoe UI" w:eastAsia="Times New Roman" w:hAnsi="Segoe UI" w:cs="Segoe UI"/>
          <w:color w:val="0F1115"/>
          <w:kern w:val="0"/>
          <w:lang w:eastAsia="nl-NL"/>
          <w14:ligatures w14:val="none"/>
        </w:rPr>
        <w:t> and </w:t>
      </w:r>
      <w:r w:rsidRPr="00EC166E">
        <w:rPr>
          <w:rFonts w:ascii="Menlo" w:eastAsia="Times New Roman" w:hAnsi="Menlo" w:cs="Menlo"/>
          <w:color w:val="0F1115"/>
          <w:kern w:val="0"/>
          <w:sz w:val="21"/>
          <w:szCs w:val="21"/>
          <w:shd w:val="clear" w:color="auto" w:fill="EBEEF2"/>
          <w:lang w:eastAsia="nl-NL"/>
          <w14:ligatures w14:val="none"/>
        </w:rPr>
        <w:t>confidence_score</w:t>
      </w:r>
      <w:r w:rsidRPr="00EC166E">
        <w:rPr>
          <w:rFonts w:ascii="Segoe UI" w:eastAsia="Times New Roman" w:hAnsi="Segoe UI" w:cs="Segoe UI"/>
          <w:color w:val="0F1115"/>
          <w:kern w:val="0"/>
          <w:lang w:eastAsia="nl-NL"/>
          <w14:ligatures w14:val="none"/>
        </w:rPr>
        <w:t> are updated in the database based on the result.</w:t>
      </w:r>
    </w:p>
    <w:p w:rsidR="00EC166E" w:rsidRPr="00EC166E" w:rsidRDefault="00EC166E" w:rsidP="00EC166E">
      <w:pPr>
        <w:numPr>
          <w:ilvl w:val="0"/>
          <w:numId w:val="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the first major quality gate. The prompt engineering here is critical.</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E3-S3: VerificationBot - Data Enrichment &amp; Verification</w:t>
      </w:r>
    </w:p>
    <w:p w:rsidR="00EC166E" w:rsidRPr="00EC166E" w:rsidRDefault="00EC166E" w:rsidP="00EC166E">
      <w:pPr>
        <w:numPr>
          <w:ilvl w:val="0"/>
          <w:numId w:val="1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the </w:t>
      </w:r>
      <w:r w:rsidRPr="00EC166E">
        <w:rPr>
          <w:rFonts w:ascii="Menlo" w:eastAsia="Times New Roman" w:hAnsi="Menlo" w:cs="Menlo"/>
          <w:color w:val="0F1115"/>
          <w:kern w:val="0"/>
          <w:sz w:val="21"/>
          <w:szCs w:val="21"/>
          <w:shd w:val="clear" w:color="auto" w:fill="EBEEF2"/>
          <w:lang w:eastAsia="nl-NL"/>
          <w14:ligatures w14:val="none"/>
        </w:rPr>
        <w:t>verification_bot.py</w:t>
      </w:r>
      <w:r w:rsidRPr="00EC166E">
        <w:rPr>
          <w:rFonts w:ascii="Segoe UI" w:eastAsia="Times New Roman" w:hAnsi="Segoe UI" w:cs="Segoe UI"/>
          <w:color w:val="0F1115"/>
          <w:kern w:val="0"/>
          <w:lang w:eastAsia="nl-NL"/>
          <w14:ligatures w14:val="none"/>
        </w:rPr>
        <w:t> worker. For high-confidence candidates, it should call the Google Place Details API to fetch rich data like </w:t>
      </w:r>
      <w:r w:rsidRPr="00EC166E">
        <w:rPr>
          <w:rFonts w:ascii="Menlo" w:eastAsia="Times New Roman" w:hAnsi="Menlo" w:cs="Menlo"/>
          <w:color w:val="0F1115"/>
          <w:kern w:val="0"/>
          <w:sz w:val="21"/>
          <w:szCs w:val="21"/>
          <w:shd w:val="clear" w:color="auto" w:fill="EBEEF2"/>
          <w:lang w:eastAsia="nl-NL"/>
          <w14:ligatures w14:val="none"/>
        </w:rPr>
        <w:t>website</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rating</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user_ratings_total</w:t>
      </w:r>
      <w:r w:rsidRPr="00EC166E">
        <w:rPr>
          <w:rFonts w:ascii="Segoe UI" w:eastAsia="Times New Roman" w:hAnsi="Segoe UI" w:cs="Segoe UI"/>
          <w:color w:val="0F1115"/>
          <w:kern w:val="0"/>
          <w:lang w:eastAsia="nl-NL"/>
          <w14:ligatures w14:val="none"/>
        </w:rPr>
        <w:t xml:space="preserve">, and </w:t>
      </w:r>
      <w:r w:rsidRPr="00EC166E">
        <w:rPr>
          <w:rFonts w:ascii="Segoe UI" w:eastAsia="Times New Roman" w:hAnsi="Segoe UI" w:cs="Segoe UI"/>
          <w:color w:val="0F1115"/>
          <w:kern w:val="0"/>
          <w:lang w:eastAsia="nl-NL"/>
          <w14:ligatures w14:val="none"/>
        </w:rPr>
        <w:lastRenderedPageBreak/>
        <w:t>precise </w:t>
      </w:r>
      <w:r w:rsidRPr="00EC166E">
        <w:rPr>
          <w:rFonts w:ascii="Menlo" w:eastAsia="Times New Roman" w:hAnsi="Menlo" w:cs="Menlo"/>
          <w:color w:val="0F1115"/>
          <w:kern w:val="0"/>
          <w:sz w:val="21"/>
          <w:szCs w:val="21"/>
          <w:shd w:val="clear" w:color="auto" w:fill="EBEEF2"/>
          <w:lang w:eastAsia="nl-NL"/>
          <w14:ligatures w14:val="none"/>
        </w:rPr>
        <w:t>business_status</w:t>
      </w:r>
      <w:r w:rsidRPr="00EC166E">
        <w:rPr>
          <w:rFonts w:ascii="Segoe UI" w:eastAsia="Times New Roman" w:hAnsi="Segoe UI" w:cs="Segoe UI"/>
          <w:color w:val="0F1115"/>
          <w:kern w:val="0"/>
          <w:lang w:eastAsia="nl-NL"/>
          <w14:ligatures w14:val="none"/>
        </w:rPr>
        <w:t>. It then uses an AI enrichment step to consolidate this information and update the candidate's state to </w:t>
      </w:r>
      <w:r w:rsidRPr="00EC166E">
        <w:rPr>
          <w:rFonts w:ascii="Menlo" w:eastAsia="Times New Roman" w:hAnsi="Menlo" w:cs="Menlo"/>
          <w:color w:val="0F1115"/>
          <w:kern w:val="0"/>
          <w:sz w:val="21"/>
          <w:szCs w:val="21"/>
          <w:shd w:val="clear" w:color="auto" w:fill="EBEEF2"/>
          <w:lang w:eastAsia="nl-NL"/>
          <w14:ligatures w14:val="none"/>
        </w:rPr>
        <w:t>VERIFIED</w:t>
      </w:r>
      <w:r w:rsidRPr="00EC166E">
        <w:rPr>
          <w:rFonts w:ascii="Segoe UI" w:eastAsia="Times New Roman" w:hAnsi="Segoe UI" w:cs="Segoe UI"/>
          <w:color w:val="0F1115"/>
          <w:kern w:val="0"/>
          <w:lang w:eastAsia="nl-NL"/>
          <w14:ligatures w14:val="none"/>
        </w:rPr>
        <w:t> or </w:t>
      </w:r>
      <w:r w:rsidRPr="00EC166E">
        <w:rPr>
          <w:rFonts w:ascii="Menlo" w:eastAsia="Times New Roman" w:hAnsi="Menlo" w:cs="Menlo"/>
          <w:color w:val="0F1115"/>
          <w:kern w:val="0"/>
          <w:sz w:val="21"/>
          <w:szCs w:val="21"/>
          <w:shd w:val="clear" w:color="auto" w:fill="EBEEF2"/>
          <w:lang w:eastAsia="nl-NL"/>
          <w14:ligatures w14:val="none"/>
        </w:rPr>
        <w:t>SUSPENDED</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0"/>
          <w:numId w:val="10"/>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bot fetches Place Details using a field mask to be quota-efficient.</w:t>
      </w:r>
    </w:p>
    <w:p w:rsidR="00EC166E" w:rsidRPr="00EC166E" w:rsidRDefault="00EC166E" w:rsidP="00EC166E">
      <w:pPr>
        <w:numPr>
          <w:ilvl w:val="1"/>
          <w:numId w:val="1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AI enrichment step successfully extracts and validates the website and other fields.</w:t>
      </w:r>
    </w:p>
    <w:p w:rsidR="00EC166E" w:rsidRPr="00EC166E" w:rsidRDefault="00EC166E" w:rsidP="00EC166E">
      <w:pPr>
        <w:numPr>
          <w:ilvl w:val="1"/>
          <w:numId w:val="1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Records with </w:t>
      </w:r>
      <w:r w:rsidRPr="00EC166E">
        <w:rPr>
          <w:rFonts w:ascii="Menlo" w:eastAsia="Times New Roman" w:hAnsi="Menlo" w:cs="Menlo"/>
          <w:color w:val="0F1115"/>
          <w:kern w:val="0"/>
          <w:sz w:val="21"/>
          <w:szCs w:val="21"/>
          <w:shd w:val="clear" w:color="auto" w:fill="EBEEF2"/>
          <w:lang w:eastAsia="nl-NL"/>
          <w14:ligatures w14:val="none"/>
        </w:rPr>
        <w:t>business_status</w:t>
      </w:r>
      <w:r w:rsidRPr="00EC166E">
        <w:rPr>
          <w:rFonts w:ascii="Segoe UI" w:eastAsia="Times New Roman" w:hAnsi="Segoe UI" w:cs="Segoe UI"/>
          <w:color w:val="0F1115"/>
          <w:kern w:val="0"/>
          <w:lang w:eastAsia="nl-NL"/>
          <w14:ligatures w14:val="none"/>
        </w:rPr>
        <w:t> like </w:t>
      </w:r>
      <w:r w:rsidRPr="00EC166E">
        <w:rPr>
          <w:rFonts w:ascii="Menlo" w:eastAsia="Times New Roman" w:hAnsi="Menlo" w:cs="Menlo"/>
          <w:color w:val="0F1115"/>
          <w:kern w:val="0"/>
          <w:sz w:val="21"/>
          <w:szCs w:val="21"/>
          <w:shd w:val="clear" w:color="auto" w:fill="EBEEF2"/>
          <w:lang w:eastAsia="nl-NL"/>
          <w14:ligatures w14:val="none"/>
        </w:rPr>
        <w:t>CLOSED_PERMANENTLY</w:t>
      </w:r>
      <w:r w:rsidRPr="00EC166E">
        <w:rPr>
          <w:rFonts w:ascii="Segoe UI" w:eastAsia="Times New Roman" w:hAnsi="Segoe UI" w:cs="Segoe UI"/>
          <w:color w:val="0F1115"/>
          <w:kern w:val="0"/>
          <w:lang w:eastAsia="nl-NL"/>
          <w14:ligatures w14:val="none"/>
        </w:rPr>
        <w:t> are moved to </w:t>
      </w:r>
      <w:r w:rsidRPr="00EC166E">
        <w:rPr>
          <w:rFonts w:ascii="Menlo" w:eastAsia="Times New Roman" w:hAnsi="Menlo" w:cs="Menlo"/>
          <w:color w:val="0F1115"/>
          <w:kern w:val="0"/>
          <w:sz w:val="21"/>
          <w:szCs w:val="21"/>
          <w:shd w:val="clear" w:color="auto" w:fill="EBEEF2"/>
          <w:lang w:eastAsia="nl-NL"/>
          <w14:ligatures w14:val="none"/>
        </w:rPr>
        <w:t>SUSPENDED</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1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Verified records have populated </w:t>
      </w:r>
      <w:r w:rsidRPr="00EC166E">
        <w:rPr>
          <w:rFonts w:ascii="Menlo" w:eastAsia="Times New Roman" w:hAnsi="Menlo" w:cs="Menlo"/>
          <w:color w:val="0F1115"/>
          <w:kern w:val="0"/>
          <w:sz w:val="21"/>
          <w:szCs w:val="21"/>
          <w:shd w:val="clear" w:color="auto" w:fill="EBEEF2"/>
          <w:lang w:eastAsia="nl-NL"/>
          <w14:ligatures w14:val="none"/>
        </w:rPr>
        <w:t>rating</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website</w:t>
      </w:r>
      <w:r w:rsidRPr="00EC166E">
        <w:rPr>
          <w:rFonts w:ascii="Segoe UI" w:eastAsia="Times New Roman" w:hAnsi="Segoe UI" w:cs="Segoe UI"/>
          <w:color w:val="0F1115"/>
          <w:kern w:val="0"/>
          <w:lang w:eastAsia="nl-NL"/>
          <w14:ligatures w14:val="none"/>
        </w:rPr>
        <w:t>, and </w:t>
      </w:r>
      <w:r w:rsidRPr="00EC166E">
        <w:rPr>
          <w:rFonts w:ascii="Menlo" w:eastAsia="Times New Roman" w:hAnsi="Menlo" w:cs="Menlo"/>
          <w:color w:val="0F1115"/>
          <w:kern w:val="0"/>
          <w:sz w:val="21"/>
          <w:szCs w:val="21"/>
          <w:shd w:val="clear" w:color="auto" w:fill="EBEEF2"/>
          <w:lang w:eastAsia="nl-NL"/>
          <w14:ligatures w14:val="none"/>
        </w:rPr>
        <w:t>last_verified_at</w:t>
      </w:r>
      <w:r w:rsidRPr="00EC166E">
        <w:rPr>
          <w:rFonts w:ascii="Segoe UI" w:eastAsia="Times New Roman" w:hAnsi="Segoe UI" w:cs="Segoe UI"/>
          <w:color w:val="0F1115"/>
          <w:kern w:val="0"/>
          <w:lang w:eastAsia="nl-NL"/>
          <w14:ligatures w14:val="none"/>
        </w:rPr>
        <w:t> fields.</w:t>
      </w:r>
    </w:p>
    <w:p w:rsidR="00EC166E" w:rsidRPr="00EC166E" w:rsidRDefault="00EC166E" w:rsidP="00EC166E">
      <w:pPr>
        <w:numPr>
          <w:ilvl w:val="0"/>
          <w:numId w:val="1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step adds the most value for the end-user by providing rich, trustworthy data.</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E3-S4: Confidence Scoring System</w:t>
      </w:r>
    </w:p>
    <w:p w:rsidR="00EC166E" w:rsidRPr="00EC166E" w:rsidRDefault="00EC166E" w:rsidP="00EC166E">
      <w:pPr>
        <w:numPr>
          <w:ilvl w:val="0"/>
          <w:numId w:val="1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Develop a heuristic algorithm that calculates a </w:t>
      </w:r>
      <w:r w:rsidRPr="00EC166E">
        <w:rPr>
          <w:rFonts w:ascii="Menlo" w:eastAsia="Times New Roman" w:hAnsi="Menlo" w:cs="Menlo"/>
          <w:color w:val="0F1115"/>
          <w:kern w:val="0"/>
          <w:sz w:val="21"/>
          <w:szCs w:val="21"/>
          <w:shd w:val="clear" w:color="auto" w:fill="EBEEF2"/>
          <w:lang w:eastAsia="nl-NL"/>
          <w14:ligatures w14:val="none"/>
        </w:rPr>
        <w:t>confidence_score</w:t>
      </w:r>
      <w:r w:rsidRPr="00EC166E">
        <w:rPr>
          <w:rFonts w:ascii="Segoe UI" w:eastAsia="Times New Roman" w:hAnsi="Segoe UI" w:cs="Segoe UI"/>
          <w:color w:val="0F1115"/>
          <w:kern w:val="0"/>
          <w:lang w:eastAsia="nl-NL"/>
          <w14:ligatures w14:val="none"/>
        </w:rPr>
        <w:t> (0-1) for each location. The score should combine factors like the source reliability, data consistency, number of reviews, and data freshness.</w:t>
      </w:r>
    </w:p>
    <w:p w:rsidR="00EC166E" w:rsidRPr="00EC166E" w:rsidRDefault="00EC166E" w:rsidP="00EC166E">
      <w:pPr>
        <w:numPr>
          <w:ilvl w:val="0"/>
          <w:numId w:val="11"/>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w:t>
      </w:r>
      <w:r w:rsidRPr="00EC166E">
        <w:rPr>
          <w:rFonts w:ascii="Menlo" w:eastAsia="Times New Roman" w:hAnsi="Menlo" w:cs="Menlo"/>
          <w:color w:val="0F1115"/>
          <w:kern w:val="0"/>
          <w:sz w:val="21"/>
          <w:szCs w:val="21"/>
          <w:shd w:val="clear" w:color="auto" w:fill="EBEEF2"/>
          <w:lang w:eastAsia="nl-NL"/>
          <w14:ligatures w14:val="none"/>
        </w:rPr>
        <w:t>confidence_score</w:t>
      </w:r>
      <w:r w:rsidRPr="00EC166E">
        <w:rPr>
          <w:rFonts w:ascii="Segoe UI" w:eastAsia="Times New Roman" w:hAnsi="Segoe UI" w:cs="Segoe UI"/>
          <w:color w:val="0F1115"/>
          <w:kern w:val="0"/>
          <w:lang w:eastAsia="nl-NL"/>
          <w14:ligatures w14:val="none"/>
        </w:rPr>
        <w:t> is calculated for every record during the verification process.</w:t>
      </w:r>
    </w:p>
    <w:p w:rsidR="00EC166E" w:rsidRPr="00EC166E" w:rsidRDefault="00EC166E" w:rsidP="00EC166E">
      <w:pPr>
        <w:numPr>
          <w:ilvl w:val="1"/>
          <w:numId w:val="1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score is stored in the database and is used to prioritize records in the frontend and for monitoring.</w:t>
      </w:r>
    </w:p>
    <w:p w:rsidR="00EC166E" w:rsidRPr="00EC166E" w:rsidRDefault="00EC166E" w:rsidP="00EC166E">
      <w:pPr>
        <w:numPr>
          <w:ilvl w:val="1"/>
          <w:numId w:val="1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scoring logic is documented and can be tuned based on real-world performance.</w:t>
      </w:r>
    </w:p>
    <w:p w:rsidR="00EC166E" w:rsidRPr="00EC166E" w:rsidRDefault="00EC166E" w:rsidP="00EC166E">
      <w:pPr>
        <w:numPr>
          <w:ilvl w:val="0"/>
          <w:numId w:val="1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score is crucial for automating data quality decisions without human intervention.</w:t>
      </w:r>
    </w:p>
    <w:p w:rsidR="00EC166E" w:rsidRPr="00EC166E" w:rsidRDefault="00E037D7" w:rsidP="00EC166E">
      <w:pPr>
        <w:spacing w:before="480" w:after="480"/>
        <w:rPr>
          <w:rFonts w:ascii="Times New Roman" w:eastAsia="Times New Roman" w:hAnsi="Times New Roman" w:cs="Times New Roman"/>
          <w:kern w:val="0"/>
          <w:lang w:eastAsia="nl-NL"/>
          <w14:ligatures w14:val="none"/>
        </w:rPr>
      </w:pPr>
      <w:r w:rsidRPr="00E037D7">
        <w:rPr>
          <w:rFonts w:ascii="Times New Roman" w:eastAsia="Times New Roman" w:hAnsi="Times New Roman" w:cs="Times New Roman"/>
          <w:noProof/>
          <w:kern w:val="0"/>
          <w:lang w:eastAsia="nl-NL"/>
        </w:rPr>
        <w:pict>
          <v:rect id="_x0000_i1029" alt="" style="width:453.6pt;height:.05pt;mso-width-percent:0;mso-height-percent:0;mso-width-percent:0;mso-height-percent:0" o:hralign="center" o:hrstd="t" o:hr="t" fillcolor="#a0a0a0" stroked="f"/>
        </w:pic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t>Epic 4: Frontend Map &amp; List Application</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i/>
          <w:iCs/>
          <w:color w:val="0F1115"/>
          <w:kern w:val="0"/>
          <w:lang w:eastAsia="nl-NL"/>
          <w14:ligatures w14:val="none"/>
        </w:rPr>
        <w:t>Goal: Build a fast, intuitive, and mobile-friendly web application for end-users to discover Turkish-oriented businesses.</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E4-S1: Core Map View with Leaflet</w:t>
      </w:r>
    </w:p>
    <w:p w:rsidR="00EC166E" w:rsidRPr="00EC166E" w:rsidRDefault="00EC166E" w:rsidP="00EC166E">
      <w:pPr>
        <w:numPr>
          <w:ilvl w:val="0"/>
          <w:numId w:val="1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the </w:t>
      </w:r>
      <w:r w:rsidRPr="00EC166E">
        <w:rPr>
          <w:rFonts w:ascii="Menlo" w:eastAsia="Times New Roman" w:hAnsi="Menlo" w:cs="Menlo"/>
          <w:color w:val="0F1115"/>
          <w:kern w:val="0"/>
          <w:sz w:val="21"/>
          <w:szCs w:val="21"/>
          <w:shd w:val="clear" w:color="auto" w:fill="EBEEF2"/>
          <w:lang w:eastAsia="nl-NL"/>
          <w14:ligatures w14:val="none"/>
        </w:rPr>
        <w:t>MapView</w:t>
      </w:r>
      <w:r w:rsidRPr="00EC166E">
        <w:rPr>
          <w:rFonts w:ascii="Segoe UI" w:eastAsia="Times New Roman" w:hAnsi="Segoe UI" w:cs="Segoe UI"/>
          <w:color w:val="0F1115"/>
          <w:kern w:val="0"/>
          <w:lang w:eastAsia="nl-NL"/>
          <w14:ligatures w14:val="none"/>
        </w:rPr>
        <w:t> component using Leaflet. It should display a map of the Netherlands, centered on a default location or the user's position, with markers for verified locations.</w:t>
      </w:r>
    </w:p>
    <w:p w:rsidR="00EC166E" w:rsidRPr="00EC166E" w:rsidRDefault="00EC166E" w:rsidP="00EC166E">
      <w:pPr>
        <w:numPr>
          <w:ilvl w:val="0"/>
          <w:numId w:val="12"/>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lastRenderedPageBreak/>
        <w:t>The map loads correctly with OpenStreetMap or a similar tile layer.</w:t>
      </w:r>
    </w:p>
    <w:p w:rsidR="00EC166E" w:rsidRPr="00EC166E" w:rsidRDefault="00EC166E" w:rsidP="00EC166E">
      <w:pPr>
        <w:numPr>
          <w:ilvl w:val="1"/>
          <w:numId w:val="1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Markers are displayed on the map for locations fetched from the </w:t>
      </w:r>
      <w:r w:rsidRPr="00EC166E">
        <w:rPr>
          <w:rFonts w:ascii="Menlo" w:eastAsia="Times New Roman" w:hAnsi="Menlo" w:cs="Menlo"/>
          <w:color w:val="0F1115"/>
          <w:kern w:val="0"/>
          <w:sz w:val="21"/>
          <w:szCs w:val="21"/>
          <w:shd w:val="clear" w:color="auto" w:fill="EBEEF2"/>
          <w:lang w:eastAsia="nl-NL"/>
          <w14:ligatures w14:val="none"/>
        </w:rPr>
        <w:t>GET /api/v1/locations</w:t>
      </w:r>
      <w:r w:rsidRPr="00EC166E">
        <w:rPr>
          <w:rFonts w:ascii="Segoe UI" w:eastAsia="Times New Roman" w:hAnsi="Segoe UI" w:cs="Segoe UI"/>
          <w:color w:val="0F1115"/>
          <w:kern w:val="0"/>
          <w:lang w:eastAsia="nl-NL"/>
          <w14:ligatures w14:val="none"/>
        </w:rPr>
        <w:t> endpoint.</w:t>
      </w:r>
    </w:p>
    <w:p w:rsidR="00EC166E" w:rsidRPr="00EC166E" w:rsidRDefault="00EC166E" w:rsidP="00EC166E">
      <w:pPr>
        <w:numPr>
          <w:ilvl w:val="1"/>
          <w:numId w:val="1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Clicking a marker displays a popup with the location's name and category.</w:t>
      </w:r>
    </w:p>
    <w:p w:rsidR="00EC166E" w:rsidRPr="00EC166E" w:rsidRDefault="00EC166E" w:rsidP="00EC166E">
      <w:pPr>
        <w:numPr>
          <w:ilvl w:val="1"/>
          <w:numId w:val="1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map performance is smooth with up to 200 markers.</w:t>
      </w:r>
    </w:p>
    <w:p w:rsidR="00EC166E" w:rsidRPr="00EC166E" w:rsidRDefault="00EC166E" w:rsidP="00EC166E">
      <w:pPr>
        <w:numPr>
          <w:ilvl w:val="0"/>
          <w:numId w:val="1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the primary visual interface for the app.</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E4-S2: Location List &amp; Filtering Components</w:t>
      </w:r>
    </w:p>
    <w:p w:rsidR="00EC166E" w:rsidRPr="00EC166E" w:rsidRDefault="00EC166E" w:rsidP="00EC166E">
      <w:pPr>
        <w:numPr>
          <w:ilvl w:val="0"/>
          <w:numId w:val="1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Build the </w:t>
      </w:r>
      <w:r w:rsidRPr="00EC166E">
        <w:rPr>
          <w:rFonts w:ascii="Menlo" w:eastAsia="Times New Roman" w:hAnsi="Menlo" w:cs="Menlo"/>
          <w:color w:val="0F1115"/>
          <w:kern w:val="0"/>
          <w:sz w:val="21"/>
          <w:szCs w:val="21"/>
          <w:shd w:val="clear" w:color="auto" w:fill="EBEEF2"/>
          <w:lang w:eastAsia="nl-NL"/>
          <w14:ligatures w14:val="none"/>
        </w:rPr>
        <w:t>LocationList</w:t>
      </w:r>
      <w:r w:rsidRPr="00EC166E">
        <w:rPr>
          <w:rFonts w:ascii="Segoe UI" w:eastAsia="Times New Roman" w:hAnsi="Segoe UI" w:cs="Segoe UI"/>
          <w:color w:val="0F1115"/>
          <w:kern w:val="0"/>
          <w:lang w:eastAsia="nl-NL"/>
          <w14:ligatures w14:val="none"/>
        </w:rPr>
        <w:t> and </w:t>
      </w:r>
      <w:r w:rsidRPr="00EC166E">
        <w:rPr>
          <w:rFonts w:ascii="Menlo" w:eastAsia="Times New Roman" w:hAnsi="Menlo" w:cs="Menlo"/>
          <w:color w:val="0F1115"/>
          <w:kern w:val="0"/>
          <w:sz w:val="21"/>
          <w:szCs w:val="21"/>
          <w:shd w:val="clear" w:color="auto" w:fill="EBEEF2"/>
          <w:lang w:eastAsia="nl-NL"/>
          <w14:ligatures w14:val="none"/>
        </w:rPr>
        <w:t>LocationCard</w:t>
      </w:r>
      <w:r w:rsidRPr="00EC166E">
        <w:rPr>
          <w:rFonts w:ascii="Segoe UI" w:eastAsia="Times New Roman" w:hAnsi="Segoe UI" w:cs="Segoe UI"/>
          <w:color w:val="0F1115"/>
          <w:kern w:val="0"/>
          <w:lang w:eastAsia="nl-NL"/>
          <w14:ligatures w14:val="none"/>
        </w:rPr>
        <w:t> components. The list should display locations, be sortable by distance and rating, and filterable by category. The card should show all key information.</w:t>
      </w:r>
    </w:p>
    <w:p w:rsidR="00EC166E" w:rsidRPr="00EC166E" w:rsidRDefault="00EC166E" w:rsidP="00EC166E">
      <w:pPr>
        <w:numPr>
          <w:ilvl w:val="0"/>
          <w:numId w:val="13"/>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list displays location name, address, category, rating, and status badge.</w:t>
      </w:r>
    </w:p>
    <w:p w:rsidR="00EC166E" w:rsidRPr="00EC166E" w:rsidRDefault="00EC166E" w:rsidP="00EC166E">
      <w:pPr>
        <w:numPr>
          <w:ilvl w:val="1"/>
          <w:numId w:val="1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Users can filter the list by selecting one or more categories.</w:t>
      </w:r>
    </w:p>
    <w:p w:rsidR="00EC166E" w:rsidRPr="00EC166E" w:rsidRDefault="00EC166E" w:rsidP="00EC166E">
      <w:pPr>
        <w:numPr>
          <w:ilvl w:val="1"/>
          <w:numId w:val="1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Users can sort the list by "Distance" or "Rating".</w:t>
      </w:r>
    </w:p>
    <w:p w:rsidR="00EC166E" w:rsidRPr="00EC166E" w:rsidRDefault="00EC166E" w:rsidP="00EC166E">
      <w:pPr>
        <w:numPr>
          <w:ilvl w:val="1"/>
          <w:numId w:val="1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list and map are synchronized; clicking a list item highlights the corresponding marker on the map.</w:t>
      </w:r>
    </w:p>
    <w:p w:rsidR="00EC166E" w:rsidRPr="00EC166E" w:rsidRDefault="00EC166E" w:rsidP="00EC166E">
      <w:pPr>
        <w:numPr>
          <w:ilvl w:val="0"/>
          <w:numId w:val="1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provides an alternative, accessible way to browse the data.</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E4-S3: Status Badges &amp; Business Logic</w:t>
      </w:r>
    </w:p>
    <w:p w:rsidR="00EC166E" w:rsidRPr="00EC166E" w:rsidRDefault="00EC166E" w:rsidP="00EC166E">
      <w:pPr>
        <w:numPr>
          <w:ilvl w:val="0"/>
          <w:numId w:val="1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the </w:t>
      </w:r>
      <w:r w:rsidRPr="00EC166E">
        <w:rPr>
          <w:rFonts w:ascii="Menlo" w:eastAsia="Times New Roman" w:hAnsi="Menlo" w:cs="Menlo"/>
          <w:color w:val="0F1115"/>
          <w:kern w:val="0"/>
          <w:sz w:val="21"/>
          <w:szCs w:val="21"/>
          <w:shd w:val="clear" w:color="auto" w:fill="EBEEF2"/>
          <w:lang w:eastAsia="nl-NL"/>
          <w14:ligatures w14:val="none"/>
        </w:rPr>
        <w:t>Badge</w:t>
      </w:r>
      <w:r w:rsidRPr="00EC166E">
        <w:rPr>
          <w:rFonts w:ascii="Segoe UI" w:eastAsia="Times New Roman" w:hAnsi="Segoe UI" w:cs="Segoe UI"/>
          <w:color w:val="0F1115"/>
          <w:kern w:val="0"/>
          <w:lang w:eastAsia="nl-NL"/>
          <w14:ligatures w14:val="none"/>
        </w:rPr>
        <w:t> component and the logic to determine which status badge to show ("Nieuw", "Binnenkort open", "Tijdelijk gesloten", "Gesloten") based on the </w:t>
      </w:r>
      <w:r w:rsidRPr="00EC166E">
        <w:rPr>
          <w:rFonts w:ascii="Menlo" w:eastAsia="Times New Roman" w:hAnsi="Menlo" w:cs="Menlo"/>
          <w:color w:val="0F1115"/>
          <w:kern w:val="0"/>
          <w:sz w:val="21"/>
          <w:szCs w:val="21"/>
          <w:shd w:val="clear" w:color="auto" w:fill="EBEEF2"/>
          <w:lang w:eastAsia="nl-NL"/>
          <w14:ligatures w14:val="none"/>
        </w:rPr>
        <w:t>state</w:t>
      </w:r>
      <w:r w:rsidRPr="00EC166E">
        <w:rPr>
          <w:rFonts w:ascii="Segoe UI" w:eastAsia="Times New Roman" w:hAnsi="Segoe UI" w:cs="Segoe UI"/>
          <w:color w:val="0F1115"/>
          <w:kern w:val="0"/>
          <w:lang w:eastAsia="nl-NL"/>
          <w14:ligatures w14:val="none"/>
        </w:rPr>
        <w:t>, </w:t>
      </w:r>
      <w:r w:rsidRPr="00EC166E">
        <w:rPr>
          <w:rFonts w:ascii="Menlo" w:eastAsia="Times New Roman" w:hAnsi="Menlo" w:cs="Menlo"/>
          <w:color w:val="0F1115"/>
          <w:kern w:val="0"/>
          <w:sz w:val="21"/>
          <w:szCs w:val="21"/>
          <w:shd w:val="clear" w:color="auto" w:fill="EBEEF2"/>
          <w:lang w:eastAsia="nl-NL"/>
          <w14:ligatures w14:val="none"/>
        </w:rPr>
        <w:t>business_status</w:t>
      </w:r>
      <w:r w:rsidRPr="00EC166E">
        <w:rPr>
          <w:rFonts w:ascii="Segoe UI" w:eastAsia="Times New Roman" w:hAnsi="Segoe UI" w:cs="Segoe UI"/>
          <w:color w:val="0F1115"/>
          <w:kern w:val="0"/>
          <w:lang w:eastAsia="nl-NL"/>
          <w14:ligatures w14:val="none"/>
        </w:rPr>
        <w:t>, and </w:t>
      </w:r>
      <w:r w:rsidRPr="00EC166E">
        <w:rPr>
          <w:rFonts w:ascii="Menlo" w:eastAsia="Times New Roman" w:hAnsi="Menlo" w:cs="Menlo"/>
          <w:color w:val="0F1115"/>
          <w:kern w:val="0"/>
          <w:sz w:val="21"/>
          <w:szCs w:val="21"/>
          <w:shd w:val="clear" w:color="auto" w:fill="EBEEF2"/>
          <w:lang w:eastAsia="nl-NL"/>
          <w14:ligatures w14:val="none"/>
        </w:rPr>
        <w:t>is_probable_not_open_yet</w:t>
      </w:r>
      <w:r w:rsidRPr="00EC166E">
        <w:rPr>
          <w:rFonts w:ascii="Segoe UI" w:eastAsia="Times New Roman" w:hAnsi="Segoe UI" w:cs="Segoe UI"/>
          <w:color w:val="0F1115"/>
          <w:kern w:val="0"/>
          <w:lang w:eastAsia="nl-NL"/>
          <w14:ligatures w14:val="none"/>
        </w:rPr>
        <w:t> fields.</w:t>
      </w:r>
    </w:p>
    <w:p w:rsidR="00EC166E" w:rsidRPr="00EC166E" w:rsidRDefault="00EC166E" w:rsidP="00EC166E">
      <w:pPr>
        <w:numPr>
          <w:ilvl w:val="0"/>
          <w:numId w:val="14"/>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"New" badge is shown for records verified within the last 7 days.</w:t>
      </w:r>
    </w:p>
    <w:p w:rsidR="00EC166E" w:rsidRPr="00EC166E" w:rsidRDefault="00EC166E" w:rsidP="00EC166E">
      <w:pPr>
        <w:numPr>
          <w:ilvl w:val="1"/>
          <w:numId w:val="1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"Coming Soon" badge is shown if </w:t>
      </w:r>
      <w:r w:rsidRPr="00EC166E">
        <w:rPr>
          <w:rFonts w:ascii="Menlo" w:eastAsia="Times New Roman" w:hAnsi="Menlo" w:cs="Menlo"/>
          <w:color w:val="0F1115"/>
          <w:kern w:val="0"/>
          <w:sz w:val="21"/>
          <w:szCs w:val="21"/>
          <w:shd w:val="clear" w:color="auto" w:fill="EBEEF2"/>
          <w:lang w:eastAsia="nl-NL"/>
          <w14:ligatures w14:val="none"/>
        </w:rPr>
        <w:t>is_probable_not_open_yet</w:t>
      </w:r>
      <w:r w:rsidRPr="00EC166E">
        <w:rPr>
          <w:rFonts w:ascii="Segoe UI" w:eastAsia="Times New Roman" w:hAnsi="Segoe UI" w:cs="Segoe UI"/>
          <w:color w:val="0F1115"/>
          <w:kern w:val="0"/>
          <w:lang w:eastAsia="nl-NL"/>
          <w14:ligatures w14:val="none"/>
        </w:rPr>
        <w:t> is true.</w:t>
      </w:r>
    </w:p>
    <w:p w:rsidR="00EC166E" w:rsidRPr="00EC166E" w:rsidRDefault="00EC166E" w:rsidP="00EC166E">
      <w:pPr>
        <w:numPr>
          <w:ilvl w:val="1"/>
          <w:numId w:val="1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"Temporarily Closed" badge is shown for the corresponding </w:t>
      </w:r>
      <w:r w:rsidRPr="00EC166E">
        <w:rPr>
          <w:rFonts w:ascii="Menlo" w:eastAsia="Times New Roman" w:hAnsi="Menlo" w:cs="Menlo"/>
          <w:color w:val="0F1115"/>
          <w:kern w:val="0"/>
          <w:sz w:val="21"/>
          <w:szCs w:val="21"/>
          <w:shd w:val="clear" w:color="auto" w:fill="EBEEF2"/>
          <w:lang w:eastAsia="nl-NL"/>
          <w14:ligatures w14:val="none"/>
        </w:rPr>
        <w:t>business_status</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1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badge logic is consistent between the MapView popups and the LocationList.</w:t>
      </w:r>
    </w:p>
    <w:p w:rsidR="00EC166E" w:rsidRPr="00EC166E" w:rsidRDefault="00EC166E" w:rsidP="00EC166E">
      <w:pPr>
        <w:numPr>
          <w:ilvl w:val="0"/>
          <w:numId w:val="14"/>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These badges are a key UX feature for establishing trust and data freshness.</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E4-S4: Geolocation &amp; Language Internationalization</w:t>
      </w:r>
    </w:p>
    <w:p w:rsidR="00EC166E" w:rsidRPr="00EC166E" w:rsidRDefault="00EC166E" w:rsidP="00EC166E">
      <w:pPr>
        <w:numPr>
          <w:ilvl w:val="0"/>
          <w:numId w:val="1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a </w:t>
      </w:r>
      <w:r w:rsidRPr="00EC166E">
        <w:rPr>
          <w:rFonts w:ascii="Menlo" w:eastAsia="Times New Roman" w:hAnsi="Menlo" w:cs="Menlo"/>
          <w:color w:val="0F1115"/>
          <w:kern w:val="0"/>
          <w:sz w:val="21"/>
          <w:szCs w:val="21"/>
          <w:shd w:val="clear" w:color="auto" w:fill="EBEEF2"/>
          <w:lang w:eastAsia="nl-NL"/>
          <w14:ligatures w14:val="none"/>
        </w:rPr>
        <w:t>useUserPosition</w:t>
      </w:r>
      <w:r w:rsidRPr="00EC166E">
        <w:rPr>
          <w:rFonts w:ascii="Segoe UI" w:eastAsia="Times New Roman" w:hAnsi="Segoe UI" w:cs="Segoe UI"/>
          <w:color w:val="0F1115"/>
          <w:kern w:val="0"/>
          <w:lang w:eastAsia="nl-NL"/>
          <w14:ligatures w14:val="none"/>
        </w:rPr>
        <w:t> hook to request and use the browser's geolocation. Also, set up an i18n system to toggle the UI language between Dutch (</w:t>
      </w:r>
      <w:r w:rsidRPr="00EC166E">
        <w:rPr>
          <w:rFonts w:ascii="Menlo" w:eastAsia="Times New Roman" w:hAnsi="Menlo" w:cs="Menlo"/>
          <w:color w:val="0F1115"/>
          <w:kern w:val="0"/>
          <w:sz w:val="21"/>
          <w:szCs w:val="21"/>
          <w:shd w:val="clear" w:color="auto" w:fill="EBEEF2"/>
          <w:lang w:eastAsia="nl-NL"/>
          <w14:ligatures w14:val="none"/>
        </w:rPr>
        <w:t>nl</w:t>
      </w:r>
      <w:r w:rsidRPr="00EC166E">
        <w:rPr>
          <w:rFonts w:ascii="Segoe UI" w:eastAsia="Times New Roman" w:hAnsi="Segoe UI" w:cs="Segoe UI"/>
          <w:color w:val="0F1115"/>
          <w:kern w:val="0"/>
          <w:lang w:eastAsia="nl-NL"/>
          <w14:ligatures w14:val="none"/>
        </w:rPr>
        <w:t>) and Turkish (</w:t>
      </w:r>
      <w:r w:rsidRPr="00EC166E">
        <w:rPr>
          <w:rFonts w:ascii="Menlo" w:eastAsia="Times New Roman" w:hAnsi="Menlo" w:cs="Menlo"/>
          <w:color w:val="0F1115"/>
          <w:kern w:val="0"/>
          <w:sz w:val="21"/>
          <w:szCs w:val="21"/>
          <w:shd w:val="clear" w:color="auto" w:fill="EBEEF2"/>
          <w:lang w:eastAsia="nl-NL"/>
          <w14:ligatures w14:val="none"/>
        </w:rPr>
        <w:t>tr</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0"/>
          <w:numId w:val="15"/>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lastRenderedPageBreak/>
        <w:t>Acceptance Criteria:</w:t>
      </w:r>
    </w:p>
    <w:p w:rsidR="00EC166E" w:rsidRPr="00EC166E" w:rsidRDefault="00EC166E" w:rsidP="00EC166E">
      <w:pPr>
        <w:numPr>
          <w:ilvl w:val="1"/>
          <w:numId w:val="1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app asks for user location permission on first load (with a fallback to a default center).</w:t>
      </w:r>
    </w:p>
    <w:p w:rsidR="00EC166E" w:rsidRPr="00EC166E" w:rsidRDefault="00EC166E" w:rsidP="00EC166E">
      <w:pPr>
        <w:numPr>
          <w:ilvl w:val="1"/>
          <w:numId w:val="1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map and list automatically update to show locations near the user.</w:t>
      </w:r>
    </w:p>
    <w:p w:rsidR="00EC166E" w:rsidRPr="00EC166E" w:rsidRDefault="00EC166E" w:rsidP="00EC166E">
      <w:pPr>
        <w:numPr>
          <w:ilvl w:val="1"/>
          <w:numId w:val="1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language toggle button switches all UI text (buttons, labels, badges) between Dutch and Turkish.</w:t>
      </w:r>
    </w:p>
    <w:p w:rsidR="00EC166E" w:rsidRPr="00EC166E" w:rsidRDefault="00EC166E" w:rsidP="00EC166E">
      <w:pPr>
        <w:numPr>
          <w:ilvl w:val="1"/>
          <w:numId w:val="1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All static text is loaded from </w:t>
      </w:r>
      <w:r w:rsidRPr="00EC166E">
        <w:rPr>
          <w:rFonts w:ascii="Menlo" w:eastAsia="Times New Roman" w:hAnsi="Menlo" w:cs="Menlo"/>
          <w:color w:val="0F1115"/>
          <w:kern w:val="0"/>
          <w:sz w:val="21"/>
          <w:szCs w:val="21"/>
          <w:shd w:val="clear" w:color="auto" w:fill="EBEEF2"/>
          <w:lang w:eastAsia="nl-NL"/>
          <w14:ligatures w14:val="none"/>
        </w:rPr>
        <w:t>nl.json</w:t>
      </w:r>
      <w:r w:rsidRPr="00EC166E">
        <w:rPr>
          <w:rFonts w:ascii="Segoe UI" w:eastAsia="Times New Roman" w:hAnsi="Segoe UI" w:cs="Segoe UI"/>
          <w:color w:val="0F1115"/>
          <w:kern w:val="0"/>
          <w:lang w:eastAsia="nl-NL"/>
          <w14:ligatures w14:val="none"/>
        </w:rPr>
        <w:t> and </w:t>
      </w:r>
      <w:r w:rsidRPr="00EC166E">
        <w:rPr>
          <w:rFonts w:ascii="Menlo" w:eastAsia="Times New Roman" w:hAnsi="Menlo" w:cs="Menlo"/>
          <w:color w:val="0F1115"/>
          <w:kern w:val="0"/>
          <w:sz w:val="21"/>
          <w:szCs w:val="21"/>
          <w:shd w:val="clear" w:color="auto" w:fill="EBEEF2"/>
          <w:lang w:eastAsia="nl-NL"/>
          <w14:ligatures w14:val="none"/>
        </w:rPr>
        <w:t>tr.json</w:t>
      </w:r>
      <w:r w:rsidRPr="00EC166E">
        <w:rPr>
          <w:rFonts w:ascii="Segoe UI" w:eastAsia="Times New Roman" w:hAnsi="Segoe UI" w:cs="Segoe UI"/>
          <w:color w:val="0F1115"/>
          <w:kern w:val="0"/>
          <w:lang w:eastAsia="nl-NL"/>
          <w14:ligatures w14:val="none"/>
        </w:rPr>
        <w:t> files.</w:t>
      </w:r>
    </w:p>
    <w:p w:rsidR="00EC166E" w:rsidRPr="00EC166E" w:rsidRDefault="00EC166E" w:rsidP="00EC166E">
      <w:pPr>
        <w:numPr>
          <w:ilvl w:val="0"/>
          <w:numId w:val="15"/>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These features directly cater to the core user base and improve accessibility.</w:t>
      </w:r>
    </w:p>
    <w:p w:rsidR="00EC166E" w:rsidRPr="00EC166E" w:rsidRDefault="00E037D7" w:rsidP="00EC166E">
      <w:pPr>
        <w:spacing w:before="480" w:after="480"/>
        <w:rPr>
          <w:rFonts w:ascii="Times New Roman" w:eastAsia="Times New Roman" w:hAnsi="Times New Roman" w:cs="Times New Roman"/>
          <w:kern w:val="0"/>
          <w:lang w:eastAsia="nl-NL"/>
          <w14:ligatures w14:val="none"/>
        </w:rPr>
      </w:pPr>
      <w:r w:rsidRPr="00E037D7">
        <w:rPr>
          <w:rFonts w:ascii="Times New Roman" w:eastAsia="Times New Roman" w:hAnsi="Times New Roman" w:cs="Times New Roman"/>
          <w:noProof/>
          <w:kern w:val="0"/>
          <w:lang w:eastAsia="nl-NL"/>
        </w:rPr>
        <w:pict>
          <v:rect id="_x0000_i1028" alt="" style="width:453.6pt;height:.05pt;mso-width-percent:0;mso-height-percent:0;mso-width-percent:0;mso-height-percent:0" o:hralign="center" o:hrstd="t" o:hr="t" fillcolor="#a0a0a0" stroked="f"/>
        </w:pic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t>Epic 5: Continuous Monitoring &amp; Data Freshness</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i/>
          <w:iCs/>
          <w:color w:val="0F1115"/>
          <w:kern w:val="0"/>
          <w:lang w:eastAsia="nl-NL"/>
          <w14:ligatures w14:val="none"/>
        </w:rPr>
        <w:t>Goal: Ensure the data remains accurate and up-to-date through automated monitoring and re-verification processes.</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E5-S1: MonitorBot &amp; Freshness Policy Engine</w:t>
      </w:r>
    </w:p>
    <w:p w:rsidR="00EC166E" w:rsidRPr="00EC166E" w:rsidRDefault="00EC166E" w:rsidP="00EC166E">
      <w:pPr>
        <w:numPr>
          <w:ilvl w:val="0"/>
          <w:numId w:val="1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the </w:t>
      </w:r>
      <w:r w:rsidRPr="00EC166E">
        <w:rPr>
          <w:rFonts w:ascii="Menlo" w:eastAsia="Times New Roman" w:hAnsi="Menlo" w:cs="Menlo"/>
          <w:color w:val="0F1115"/>
          <w:kern w:val="0"/>
          <w:sz w:val="21"/>
          <w:szCs w:val="21"/>
          <w:shd w:val="clear" w:color="auto" w:fill="EBEEF2"/>
          <w:lang w:eastAsia="nl-NL"/>
          <w14:ligatures w14:val="none"/>
        </w:rPr>
        <w:t>monitor_bot.py</w:t>
      </w:r>
      <w:r w:rsidRPr="00EC166E">
        <w:rPr>
          <w:rFonts w:ascii="Segoe UI" w:eastAsia="Times New Roman" w:hAnsi="Segoe UI" w:cs="Segoe UI"/>
          <w:color w:val="0F1115"/>
          <w:kern w:val="0"/>
          <w:lang w:eastAsia="nl-NL"/>
          <w14:ligatures w14:val="none"/>
        </w:rPr>
        <w:t> worker. It should periodically select records where </w:t>
      </w:r>
      <w:r w:rsidRPr="00EC166E">
        <w:rPr>
          <w:rFonts w:ascii="Menlo" w:eastAsia="Times New Roman" w:hAnsi="Menlo" w:cs="Menlo"/>
          <w:color w:val="0F1115"/>
          <w:kern w:val="0"/>
          <w:sz w:val="21"/>
          <w:szCs w:val="21"/>
          <w:shd w:val="clear" w:color="auto" w:fill="EBEEF2"/>
          <w:lang w:eastAsia="nl-NL"/>
          <w14:ligatures w14:val="none"/>
        </w:rPr>
        <w:t>next_check_at</w:t>
      </w:r>
      <w:r w:rsidRPr="00EC166E">
        <w:rPr>
          <w:rFonts w:ascii="Segoe UI" w:eastAsia="Times New Roman" w:hAnsi="Segoe UI" w:cs="Segoe UI"/>
          <w:color w:val="0F1115"/>
          <w:kern w:val="0"/>
          <w:lang w:eastAsia="nl-NL"/>
          <w14:ligatures w14:val="none"/>
        </w:rPr>
        <w:t> is in the past, based on the defined Freshness Policy. It then re-triggers the verification process for these records.</w:t>
      </w:r>
    </w:p>
    <w:p w:rsidR="00EC166E" w:rsidRPr="00EC166E" w:rsidRDefault="00EC166E" w:rsidP="00EC166E">
      <w:pPr>
        <w:numPr>
          <w:ilvl w:val="0"/>
          <w:numId w:val="16"/>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bot correctly calculates </w:t>
      </w:r>
      <w:r w:rsidRPr="00EC166E">
        <w:rPr>
          <w:rFonts w:ascii="Menlo" w:eastAsia="Times New Roman" w:hAnsi="Menlo" w:cs="Menlo"/>
          <w:color w:val="0F1115"/>
          <w:kern w:val="0"/>
          <w:sz w:val="21"/>
          <w:szCs w:val="21"/>
          <w:shd w:val="clear" w:color="auto" w:fill="EBEEF2"/>
          <w:lang w:eastAsia="nl-NL"/>
          <w14:ligatures w14:val="none"/>
        </w:rPr>
        <w:t>next_check_at</w:t>
      </w:r>
      <w:r w:rsidRPr="00EC166E">
        <w:rPr>
          <w:rFonts w:ascii="Segoe UI" w:eastAsia="Times New Roman" w:hAnsi="Segoe UI" w:cs="Segoe UI"/>
          <w:color w:val="0F1115"/>
          <w:kern w:val="0"/>
          <w:lang w:eastAsia="nl-NL"/>
          <w14:ligatures w14:val="none"/>
        </w:rPr>
        <w:t> for new records based on their confidence and status.</w:t>
      </w:r>
    </w:p>
    <w:p w:rsidR="00EC166E" w:rsidRPr="00EC166E" w:rsidRDefault="00EC166E" w:rsidP="00EC166E">
      <w:pPr>
        <w:numPr>
          <w:ilvl w:val="1"/>
          <w:numId w:val="1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bot processes records in batches (e.g., </w:t>
      </w:r>
      <w:r w:rsidRPr="00EC166E">
        <w:rPr>
          <w:rFonts w:ascii="Menlo" w:eastAsia="Times New Roman" w:hAnsi="Menlo" w:cs="Menlo"/>
          <w:color w:val="0F1115"/>
          <w:kern w:val="0"/>
          <w:sz w:val="21"/>
          <w:szCs w:val="21"/>
          <w:shd w:val="clear" w:color="auto" w:fill="EBEEF2"/>
          <w:lang w:eastAsia="nl-NL"/>
          <w14:ligatures w14:val="none"/>
        </w:rPr>
        <w:t>MONITOR_MAX_PER_RUN=200</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1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After a run, no record in the database has a </w:t>
      </w:r>
      <w:r w:rsidRPr="00EC166E">
        <w:rPr>
          <w:rFonts w:ascii="Menlo" w:eastAsia="Times New Roman" w:hAnsi="Menlo" w:cs="Menlo"/>
          <w:color w:val="0F1115"/>
          <w:kern w:val="0"/>
          <w:sz w:val="21"/>
          <w:szCs w:val="21"/>
          <w:shd w:val="clear" w:color="auto" w:fill="EBEEF2"/>
          <w:lang w:eastAsia="nl-NL"/>
          <w14:ligatures w14:val="none"/>
        </w:rPr>
        <w:t>next_check_at</w:t>
      </w:r>
      <w:r w:rsidRPr="00EC166E">
        <w:rPr>
          <w:rFonts w:ascii="Segoe UI" w:eastAsia="Times New Roman" w:hAnsi="Segoe UI" w:cs="Segoe UI"/>
          <w:color w:val="0F1115"/>
          <w:kern w:val="0"/>
          <w:lang w:eastAsia="nl-NL"/>
          <w14:ligatures w14:val="none"/>
        </w:rPr>
        <w:t> older than 90 days.</w:t>
      </w:r>
    </w:p>
    <w:p w:rsidR="00EC166E" w:rsidRPr="00EC166E" w:rsidRDefault="00EC166E" w:rsidP="00EC166E">
      <w:pPr>
        <w:numPr>
          <w:ilvl w:val="1"/>
          <w:numId w:val="1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Changes to a location's </w:t>
      </w:r>
      <w:r w:rsidRPr="00EC166E">
        <w:rPr>
          <w:rFonts w:ascii="Menlo" w:eastAsia="Times New Roman" w:hAnsi="Menlo" w:cs="Menlo"/>
          <w:color w:val="0F1115"/>
          <w:kern w:val="0"/>
          <w:sz w:val="21"/>
          <w:szCs w:val="21"/>
          <w:shd w:val="clear" w:color="auto" w:fill="EBEEF2"/>
          <w:lang w:eastAsia="nl-NL"/>
          <w14:ligatures w14:val="none"/>
        </w:rPr>
        <w:t>business_status</w:t>
      </w:r>
      <w:r w:rsidRPr="00EC166E">
        <w:rPr>
          <w:rFonts w:ascii="Segoe UI" w:eastAsia="Times New Roman" w:hAnsi="Segoe UI" w:cs="Segoe UI"/>
          <w:color w:val="0F1115"/>
          <w:kern w:val="0"/>
          <w:lang w:eastAsia="nl-NL"/>
          <w14:ligatures w14:val="none"/>
        </w:rPr>
        <w:t> (e.g., from operational to closed) are detected and updated.</w:t>
      </w:r>
    </w:p>
    <w:p w:rsidR="00EC166E" w:rsidRPr="00EC166E" w:rsidRDefault="00EC166E" w:rsidP="00EC166E">
      <w:pPr>
        <w:numPr>
          <w:ilvl w:val="0"/>
          <w:numId w:val="16"/>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the "heartbeat" of the application, ensuring long-term data quality.</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E5-S2: Admin Dashboard for System Health</w:t>
      </w:r>
    </w:p>
    <w:p w:rsidR="00EC166E" w:rsidRPr="00EC166E" w:rsidRDefault="00EC166E" w:rsidP="00EC166E">
      <w:pPr>
        <w:numPr>
          <w:ilvl w:val="0"/>
          <w:numId w:val="1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Create a simple, private admin dashboard (or enhance existing admin endpoints) that displays key system metrics. This should include counts of locations per state, the status of the last bot runs, and a list of recent errors.</w:t>
      </w:r>
    </w:p>
    <w:p w:rsidR="00EC166E" w:rsidRPr="00EC166E" w:rsidRDefault="00EC166E" w:rsidP="00EC166E">
      <w:pPr>
        <w:numPr>
          <w:ilvl w:val="0"/>
          <w:numId w:val="17"/>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Accessing the admin dashboard shows a summary of </w:t>
      </w:r>
      <w:r w:rsidRPr="00EC166E">
        <w:rPr>
          <w:rFonts w:ascii="Menlo" w:eastAsia="Times New Roman" w:hAnsi="Menlo" w:cs="Menlo"/>
          <w:color w:val="0F1115"/>
          <w:kern w:val="0"/>
          <w:sz w:val="21"/>
          <w:szCs w:val="21"/>
          <w:shd w:val="clear" w:color="auto" w:fill="EBEEF2"/>
          <w:lang w:eastAsia="nl-NL"/>
          <w14:ligatures w14:val="none"/>
        </w:rPr>
        <w:t>locations</w:t>
      </w:r>
      <w:r w:rsidRPr="00EC166E">
        <w:rPr>
          <w:rFonts w:ascii="Segoe UI" w:eastAsia="Times New Roman" w:hAnsi="Segoe UI" w:cs="Segoe UI"/>
          <w:color w:val="0F1115"/>
          <w:kern w:val="0"/>
          <w:lang w:eastAsia="nl-NL"/>
          <w14:ligatures w14:val="none"/>
        </w:rPr>
        <w:t> grouped by </w:t>
      </w:r>
      <w:r w:rsidRPr="00EC166E">
        <w:rPr>
          <w:rFonts w:ascii="Menlo" w:eastAsia="Times New Roman" w:hAnsi="Menlo" w:cs="Menlo"/>
          <w:color w:val="0F1115"/>
          <w:kern w:val="0"/>
          <w:sz w:val="21"/>
          <w:szCs w:val="21"/>
          <w:shd w:val="clear" w:color="auto" w:fill="EBEEF2"/>
          <w:lang w:eastAsia="nl-NL"/>
          <w14:ligatures w14:val="none"/>
        </w:rPr>
        <w:t>state</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1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lastRenderedPageBreak/>
        <w:t>The dashboard displays the timestamp and status (success/failure) of the last run for each bot.</w:t>
      </w:r>
    </w:p>
    <w:p w:rsidR="00EC166E" w:rsidRPr="00EC166E" w:rsidRDefault="00EC166E" w:rsidP="00EC166E">
      <w:pPr>
        <w:numPr>
          <w:ilvl w:val="1"/>
          <w:numId w:val="1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top 5 most recent task failures are visible.</w:t>
      </w:r>
    </w:p>
    <w:p w:rsidR="00EC166E" w:rsidRPr="00EC166E" w:rsidRDefault="00EC166E" w:rsidP="00EC166E">
      <w:pPr>
        <w:numPr>
          <w:ilvl w:val="0"/>
          <w:numId w:val="17"/>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gives the product owner and developers at-a-glance insight into system health.</w:t>
      </w:r>
    </w:p>
    <w:p w:rsidR="00EC166E" w:rsidRPr="00EC166E" w:rsidRDefault="00E037D7" w:rsidP="00EC166E">
      <w:pPr>
        <w:spacing w:before="480" w:after="480"/>
        <w:rPr>
          <w:rFonts w:ascii="Times New Roman" w:eastAsia="Times New Roman" w:hAnsi="Times New Roman" w:cs="Times New Roman"/>
          <w:kern w:val="0"/>
          <w:lang w:eastAsia="nl-NL"/>
          <w14:ligatures w14:val="none"/>
        </w:rPr>
      </w:pPr>
      <w:r w:rsidRPr="00E037D7">
        <w:rPr>
          <w:rFonts w:ascii="Times New Roman" w:eastAsia="Times New Roman" w:hAnsi="Times New Roman" w:cs="Times New Roman"/>
          <w:noProof/>
          <w:kern w:val="0"/>
          <w:lang w:eastAsia="nl-NL"/>
        </w:rPr>
        <w:pict>
          <v:rect id="_x0000_i1027" alt="" style="width:453.6pt;height:.05pt;mso-width-percent:0;mso-height-percent:0;mso-width-percent:0;mso-height-percent:0" o:hralign="center" o:hrstd="t" o:hr="t" fillcolor="#a0a0a0" stroked="f"/>
        </w:pic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t>Epic 6: Admin CMS &amp; Human-in-the-Loop</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i/>
          <w:iCs/>
          <w:color w:val="0F1115"/>
          <w:kern w:val="0"/>
          <w:lang w:eastAsia="nl-NL"/>
          <w14:ligatures w14:val="none"/>
        </w:rPr>
        <w:t>Goal: Provide tools for administrators to manually correct data, add gold records, and manage the system.</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E6-S1: Manual Location Management &amp; Gold Records</w:t>
      </w:r>
    </w:p>
    <w:p w:rsidR="00EC166E" w:rsidRPr="00EC166E" w:rsidRDefault="00EC166E" w:rsidP="00EC166E">
      <w:pPr>
        <w:numPr>
          <w:ilvl w:val="0"/>
          <w:numId w:val="1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Build admin-only API endpoints and a simple UI (or use a tool like Postgres Studio) to allow admins to manually create, edit, and correct location records. These manually added records should be flagged as "gold" in the </w:t>
      </w:r>
      <w:r w:rsidRPr="00EC166E">
        <w:rPr>
          <w:rFonts w:ascii="Menlo" w:eastAsia="Times New Roman" w:hAnsi="Menlo" w:cs="Menlo"/>
          <w:color w:val="0F1115"/>
          <w:kern w:val="0"/>
          <w:sz w:val="21"/>
          <w:szCs w:val="21"/>
          <w:shd w:val="clear" w:color="auto" w:fill="EBEEF2"/>
          <w:lang w:eastAsia="nl-NL"/>
          <w14:ligatures w14:val="none"/>
        </w:rPr>
        <w:t>training_data</w:t>
      </w:r>
      <w:r w:rsidRPr="00EC166E">
        <w:rPr>
          <w:rFonts w:ascii="Segoe UI" w:eastAsia="Times New Roman" w:hAnsi="Segoe UI" w:cs="Segoe UI"/>
          <w:color w:val="0F1115"/>
          <w:kern w:val="0"/>
          <w:lang w:eastAsia="nl-NL"/>
          <w14:ligatures w14:val="none"/>
        </w:rPr>
        <w:t> table.</w:t>
      </w:r>
    </w:p>
    <w:p w:rsidR="00EC166E" w:rsidRPr="00EC166E" w:rsidRDefault="00EC166E" w:rsidP="00EC166E">
      <w:pPr>
        <w:numPr>
          <w:ilvl w:val="0"/>
          <w:numId w:val="18"/>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An admin can add a new location with all core fields, which is immediately set to </w:t>
      </w:r>
      <w:r w:rsidRPr="00EC166E">
        <w:rPr>
          <w:rFonts w:ascii="Menlo" w:eastAsia="Times New Roman" w:hAnsi="Menlo" w:cs="Menlo"/>
          <w:color w:val="0F1115"/>
          <w:kern w:val="0"/>
          <w:sz w:val="21"/>
          <w:szCs w:val="21"/>
          <w:shd w:val="clear" w:color="auto" w:fill="EBEEF2"/>
          <w:lang w:eastAsia="nl-NL"/>
          <w14:ligatures w14:val="none"/>
        </w:rPr>
        <w:t>VERIFIED</w:t>
      </w:r>
      <w:r w:rsidRPr="00EC166E">
        <w:rPr>
          <w:rFonts w:ascii="Segoe UI" w:eastAsia="Times New Roman" w:hAnsi="Segoe UI" w:cs="Segoe UI"/>
          <w:color w:val="0F1115"/>
          <w:kern w:val="0"/>
          <w:lang w:eastAsia="nl-NL"/>
          <w14:ligatures w14:val="none"/>
        </w:rPr>
        <w:t>.</w:t>
      </w:r>
    </w:p>
    <w:p w:rsidR="00EC166E" w:rsidRPr="00EC166E" w:rsidRDefault="00EC166E" w:rsidP="00EC166E">
      <w:pPr>
        <w:numPr>
          <w:ilvl w:val="1"/>
          <w:numId w:val="1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An admin can edit any field of an existing location.</w:t>
      </w:r>
    </w:p>
    <w:p w:rsidR="00EC166E" w:rsidRPr="00EC166E" w:rsidRDefault="00EC166E" w:rsidP="00EC166E">
      <w:pPr>
        <w:numPr>
          <w:ilvl w:val="1"/>
          <w:numId w:val="1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All manual actions are logged for audit purposes.</w:t>
      </w:r>
    </w:p>
    <w:p w:rsidR="00EC166E" w:rsidRPr="00EC166E" w:rsidRDefault="00EC166E" w:rsidP="00EC166E">
      <w:pPr>
        <w:numPr>
          <w:ilvl w:val="1"/>
          <w:numId w:val="1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Manually added/verified records are stored as gold records for the LearningBot.</w:t>
      </w:r>
    </w:p>
    <w:p w:rsidR="00EC166E" w:rsidRPr="00EC166E" w:rsidRDefault="00EC166E" w:rsidP="00EC166E">
      <w:pPr>
        <w:numPr>
          <w:ilvl w:val="0"/>
          <w:numId w:val="18"/>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the "human-in-the-loop" mechanism for continuous improvement.</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E6-S2: Data Export Functionality</w:t>
      </w:r>
    </w:p>
    <w:p w:rsidR="00EC166E" w:rsidRPr="00EC166E" w:rsidRDefault="00EC166E" w:rsidP="00EC166E">
      <w:pPr>
        <w:numPr>
          <w:ilvl w:val="0"/>
          <w:numId w:val="1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an admin endpoint </w:t>
      </w:r>
      <w:r w:rsidRPr="00EC166E">
        <w:rPr>
          <w:rFonts w:ascii="Menlo" w:eastAsia="Times New Roman" w:hAnsi="Menlo" w:cs="Menlo"/>
          <w:color w:val="0F1115"/>
          <w:kern w:val="0"/>
          <w:sz w:val="21"/>
          <w:szCs w:val="21"/>
          <w:shd w:val="clear" w:color="auto" w:fill="EBEEF2"/>
          <w:lang w:eastAsia="nl-NL"/>
          <w14:ligatures w14:val="none"/>
        </w:rPr>
        <w:t>GET /admin/export-locations</w:t>
      </w:r>
      <w:r w:rsidRPr="00EC166E">
        <w:rPr>
          <w:rFonts w:ascii="Segoe UI" w:eastAsia="Times New Roman" w:hAnsi="Segoe UI" w:cs="Segoe UI"/>
          <w:color w:val="0F1115"/>
          <w:kern w:val="0"/>
          <w:lang w:eastAsia="nl-NL"/>
          <w14:ligatures w14:val="none"/>
        </w:rPr>
        <w:t> that exports all location data to a CSV file for external analysis or auditing.</w:t>
      </w:r>
    </w:p>
    <w:p w:rsidR="00EC166E" w:rsidRPr="00EC166E" w:rsidRDefault="00EC166E" w:rsidP="00EC166E">
      <w:pPr>
        <w:numPr>
          <w:ilvl w:val="0"/>
          <w:numId w:val="19"/>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1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endpoint returns a CSV file with all columns from the </w:t>
      </w:r>
      <w:r w:rsidRPr="00EC166E">
        <w:rPr>
          <w:rFonts w:ascii="Menlo" w:eastAsia="Times New Roman" w:hAnsi="Menlo" w:cs="Menlo"/>
          <w:color w:val="0F1115"/>
          <w:kern w:val="0"/>
          <w:sz w:val="21"/>
          <w:szCs w:val="21"/>
          <w:shd w:val="clear" w:color="auto" w:fill="EBEEF2"/>
          <w:lang w:eastAsia="nl-NL"/>
          <w14:ligatures w14:val="none"/>
        </w:rPr>
        <w:t>locations</w:t>
      </w:r>
      <w:r w:rsidRPr="00EC166E">
        <w:rPr>
          <w:rFonts w:ascii="Segoe UI" w:eastAsia="Times New Roman" w:hAnsi="Segoe UI" w:cs="Segoe UI"/>
          <w:color w:val="0F1115"/>
          <w:kern w:val="0"/>
          <w:lang w:eastAsia="nl-NL"/>
          <w14:ligatures w14:val="none"/>
        </w:rPr>
        <w:t> table.</w:t>
      </w:r>
    </w:p>
    <w:p w:rsidR="00EC166E" w:rsidRPr="00EC166E" w:rsidRDefault="00EC166E" w:rsidP="00EC166E">
      <w:pPr>
        <w:numPr>
          <w:ilvl w:val="1"/>
          <w:numId w:val="1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export includes all records, regardless of state.</w:t>
      </w:r>
    </w:p>
    <w:p w:rsidR="00EC166E" w:rsidRPr="00EC166E" w:rsidRDefault="00EC166E" w:rsidP="00EC166E">
      <w:pPr>
        <w:numPr>
          <w:ilvl w:val="1"/>
          <w:numId w:val="1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file is generated server-side and downloads correctly.</w:t>
      </w:r>
    </w:p>
    <w:p w:rsidR="00EC166E" w:rsidRPr="00EC166E" w:rsidRDefault="00EC166E" w:rsidP="00EC166E">
      <w:pPr>
        <w:numPr>
          <w:ilvl w:val="0"/>
          <w:numId w:val="19"/>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a simple but powerful feature for data backup and offline analysis.</w:t>
      </w:r>
    </w:p>
    <w:p w:rsidR="00EC166E" w:rsidRPr="00EC166E" w:rsidRDefault="00E037D7" w:rsidP="00EC166E">
      <w:pPr>
        <w:spacing w:before="480" w:after="480"/>
        <w:rPr>
          <w:rFonts w:ascii="Times New Roman" w:eastAsia="Times New Roman" w:hAnsi="Times New Roman" w:cs="Times New Roman"/>
          <w:kern w:val="0"/>
          <w:lang w:eastAsia="nl-NL"/>
          <w14:ligatures w14:val="none"/>
        </w:rPr>
      </w:pPr>
      <w:r w:rsidRPr="00E037D7">
        <w:rPr>
          <w:rFonts w:ascii="Times New Roman" w:eastAsia="Times New Roman" w:hAnsi="Times New Roman" w:cs="Times New Roman"/>
          <w:noProof/>
          <w:kern w:val="0"/>
          <w:lang w:eastAsia="nl-NL"/>
        </w:rPr>
        <w:lastRenderedPageBreak/>
        <w:pict>
          <v:rect id="_x0000_i1026" alt="" style="width:453.6pt;height:.05pt;mso-width-percent:0;mso-height-percent:0;mso-width-percent:0;mso-height-percent:0" o:hralign="center" o:hrstd="t" o:hr="t" fillcolor="#a0a0a0" stroked="f"/>
        </w:pic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t>Epic 7: Observability, Security &amp; Hardening</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i/>
          <w:iCs/>
          <w:color w:val="0F1115"/>
          <w:kern w:val="0"/>
          <w:lang w:eastAsia="nl-NL"/>
          <w14:ligatures w14:val="none"/>
        </w:rPr>
        <w:t>Goal: Make the system reliable, secure, and production-ready with monitoring, alerts, and compliance checks.</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E7-S1: Comprehensive Metrics &amp; Alerting</w:t>
      </w:r>
    </w:p>
    <w:p w:rsidR="00EC166E" w:rsidRPr="00EC166E" w:rsidRDefault="00EC166E" w:rsidP="00EC166E">
      <w:pPr>
        <w:numPr>
          <w:ilvl w:val="0"/>
          <w:numId w:val="2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a metrics collection system that tracks key KPIs: new candidates per week, conversion rate to VERIFIED, task error rates, and API latency. Set up basic alerting (e.g., via email) for critical failures like repeated task errors or API quota warnings (429s).</w:t>
      </w:r>
    </w:p>
    <w:p w:rsidR="00EC166E" w:rsidRPr="00EC166E" w:rsidRDefault="00EC166E" w:rsidP="00EC166E">
      <w:pPr>
        <w:numPr>
          <w:ilvl w:val="0"/>
          <w:numId w:val="20"/>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2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metrics dashboard (e.g., a simple log-based dashboard or a Prometheus setup) displays at least 5 core metrics.</w:t>
      </w:r>
    </w:p>
    <w:p w:rsidR="00EC166E" w:rsidRPr="00EC166E" w:rsidRDefault="00EC166E" w:rsidP="00EC166E">
      <w:pPr>
        <w:numPr>
          <w:ilvl w:val="1"/>
          <w:numId w:val="2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An alert is triggered when the task failure rate exceeds 10% in a 1-hour period.</w:t>
      </w:r>
    </w:p>
    <w:p w:rsidR="00EC166E" w:rsidRPr="00EC166E" w:rsidRDefault="00EC166E" w:rsidP="00EC166E">
      <w:pPr>
        <w:numPr>
          <w:ilvl w:val="1"/>
          <w:numId w:val="2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An alert is triggered when the Google API returns a burst of 429 status codes.</w:t>
      </w:r>
    </w:p>
    <w:p w:rsidR="00EC166E" w:rsidRPr="00EC166E" w:rsidRDefault="00EC166E" w:rsidP="00EC166E">
      <w:pPr>
        <w:numPr>
          <w:ilvl w:val="0"/>
          <w:numId w:val="20"/>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You can't manage what you can't measure. This is essential for production.</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E7-S2: Security Hardening &amp; Rate Limiting</w:t>
      </w:r>
    </w:p>
    <w:p w:rsidR="00EC166E" w:rsidRPr="00EC166E" w:rsidRDefault="00EC166E" w:rsidP="00EC166E">
      <w:pPr>
        <w:numPr>
          <w:ilvl w:val="0"/>
          <w:numId w:val="2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Implement security best practices. This includes adding rate limiting to all public API endpoints, ensuring no API keys are exposed to the frontend, and writing a basic privacy policy and cookie notice for the frontend.</w:t>
      </w:r>
    </w:p>
    <w:p w:rsidR="00EC166E" w:rsidRPr="00EC166E" w:rsidRDefault="00EC166E" w:rsidP="00EC166E">
      <w:pPr>
        <w:numPr>
          <w:ilvl w:val="0"/>
          <w:numId w:val="21"/>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2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w:t>
      </w:r>
      <w:r w:rsidRPr="00EC166E">
        <w:rPr>
          <w:rFonts w:ascii="Menlo" w:eastAsia="Times New Roman" w:hAnsi="Menlo" w:cs="Menlo"/>
          <w:color w:val="0F1115"/>
          <w:kern w:val="0"/>
          <w:sz w:val="21"/>
          <w:szCs w:val="21"/>
          <w:shd w:val="clear" w:color="auto" w:fill="EBEEF2"/>
          <w:lang w:eastAsia="nl-NL"/>
          <w14:ligatures w14:val="none"/>
        </w:rPr>
        <w:t>GET /api/v1/locations</w:t>
      </w:r>
      <w:r w:rsidRPr="00EC166E">
        <w:rPr>
          <w:rFonts w:ascii="Segoe UI" w:eastAsia="Times New Roman" w:hAnsi="Segoe UI" w:cs="Segoe UI"/>
          <w:color w:val="0F1115"/>
          <w:kern w:val="0"/>
          <w:lang w:eastAsia="nl-NL"/>
          <w14:ligatures w14:val="none"/>
        </w:rPr>
        <w:t> endpoint has a rate limit (e.g., 60 requests per minute).</w:t>
      </w:r>
    </w:p>
    <w:p w:rsidR="00EC166E" w:rsidRPr="00EC166E" w:rsidRDefault="00EC166E" w:rsidP="00EC166E">
      <w:pPr>
        <w:numPr>
          <w:ilvl w:val="1"/>
          <w:numId w:val="2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security scan confirms that no secrets (Google/OpenAI keys) are bundled in the frontend.</w:t>
      </w:r>
    </w:p>
    <w:p w:rsidR="00EC166E" w:rsidRPr="00EC166E" w:rsidRDefault="00EC166E" w:rsidP="00EC166E">
      <w:pPr>
        <w:numPr>
          <w:ilvl w:val="1"/>
          <w:numId w:val="2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live frontend application displays a minimal, compliant cookie notice.</w:t>
      </w:r>
    </w:p>
    <w:p w:rsidR="00EC166E" w:rsidRPr="00EC166E" w:rsidRDefault="00EC166E" w:rsidP="00EC166E">
      <w:pPr>
        <w:numPr>
          <w:ilvl w:val="1"/>
          <w:numId w:val="2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w:t>
      </w:r>
      <w:r w:rsidRPr="00EC166E">
        <w:rPr>
          <w:rFonts w:ascii="Menlo" w:eastAsia="Times New Roman" w:hAnsi="Menlo" w:cs="Menlo"/>
          <w:color w:val="0F1115"/>
          <w:kern w:val="0"/>
          <w:sz w:val="21"/>
          <w:szCs w:val="21"/>
          <w:shd w:val="clear" w:color="auto" w:fill="EBEEF2"/>
          <w:lang w:eastAsia="nl-NL"/>
          <w14:ligatures w14:val="none"/>
        </w:rPr>
        <w:t>privacy-&amp;-legal.md</w:t>
      </w:r>
      <w:r w:rsidRPr="00EC166E">
        <w:rPr>
          <w:rFonts w:ascii="Segoe UI" w:eastAsia="Times New Roman" w:hAnsi="Segoe UI" w:cs="Segoe UI"/>
          <w:color w:val="0F1115"/>
          <w:kern w:val="0"/>
          <w:lang w:eastAsia="nl-NL"/>
          <w14:ligatures w14:val="none"/>
        </w:rPr>
        <w:t> document is published in the </w:t>
      </w:r>
      <w:r w:rsidRPr="00EC166E">
        <w:rPr>
          <w:rFonts w:ascii="Menlo" w:eastAsia="Times New Roman" w:hAnsi="Menlo" w:cs="Menlo"/>
          <w:color w:val="0F1115"/>
          <w:kern w:val="0"/>
          <w:sz w:val="21"/>
          <w:szCs w:val="21"/>
          <w:shd w:val="clear" w:color="auto" w:fill="EBEEF2"/>
          <w:lang w:eastAsia="nl-NL"/>
          <w14:ligatures w14:val="none"/>
        </w:rPr>
        <w:t>Docs/</w:t>
      </w:r>
      <w:r w:rsidRPr="00EC166E">
        <w:rPr>
          <w:rFonts w:ascii="Segoe UI" w:eastAsia="Times New Roman" w:hAnsi="Segoe UI" w:cs="Segoe UI"/>
          <w:color w:val="0F1115"/>
          <w:kern w:val="0"/>
          <w:lang w:eastAsia="nl-NL"/>
          <w14:ligatures w14:val="none"/>
        </w:rPr>
        <w:t> folder.</w:t>
      </w:r>
    </w:p>
    <w:p w:rsidR="00EC166E" w:rsidRPr="00EC166E" w:rsidRDefault="00EC166E" w:rsidP="00EC166E">
      <w:pPr>
        <w:numPr>
          <w:ilvl w:val="0"/>
          <w:numId w:val="21"/>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non-functional but critical for public launch.</w:t>
      </w:r>
    </w:p>
    <w:p w:rsidR="00EC166E" w:rsidRPr="00EC166E" w:rsidRDefault="00E037D7" w:rsidP="00EC166E">
      <w:pPr>
        <w:spacing w:before="480" w:after="480"/>
        <w:rPr>
          <w:rFonts w:ascii="Times New Roman" w:eastAsia="Times New Roman" w:hAnsi="Times New Roman" w:cs="Times New Roman"/>
          <w:kern w:val="0"/>
          <w:lang w:eastAsia="nl-NL"/>
          <w14:ligatures w14:val="none"/>
        </w:rPr>
      </w:pPr>
      <w:r w:rsidRPr="00E037D7">
        <w:rPr>
          <w:rFonts w:ascii="Times New Roman" w:eastAsia="Times New Roman" w:hAnsi="Times New Roman" w:cs="Times New Roman"/>
          <w:noProof/>
          <w:kern w:val="0"/>
          <w:lang w:eastAsia="nl-NL"/>
        </w:rPr>
        <w:pict>
          <v:rect id="_x0000_i1025" alt="" style="width:453.6pt;height:.05pt;mso-width-percent:0;mso-height-percent:0;mso-width-percent:0;mso-height-percent:0" o:hralign="center" o:hrstd="t" o:hr="t" fillcolor="#a0a0a0" stroked="f"/>
        </w:pict>
      </w:r>
    </w:p>
    <w:p w:rsidR="00EC166E" w:rsidRPr="00EC166E" w:rsidRDefault="00EC166E" w:rsidP="00EC166E">
      <w:pPr>
        <w:shd w:val="clear" w:color="auto" w:fill="FFFFFF"/>
        <w:spacing w:before="480" w:after="240" w:line="450" w:lineRule="atLeast"/>
        <w:outlineLvl w:val="2"/>
        <w:rPr>
          <w:rFonts w:ascii="Segoe UI" w:eastAsia="Times New Roman" w:hAnsi="Segoe UI" w:cs="Segoe UI"/>
          <w:b/>
          <w:bCs/>
          <w:color w:val="0F1115"/>
          <w:kern w:val="0"/>
          <w:sz w:val="30"/>
          <w:szCs w:val="30"/>
          <w:lang w:eastAsia="nl-NL"/>
          <w14:ligatures w14:val="none"/>
        </w:rPr>
      </w:pPr>
      <w:r w:rsidRPr="00EC166E">
        <w:rPr>
          <w:rFonts w:ascii="Segoe UI" w:eastAsia="Times New Roman" w:hAnsi="Segoe UI" w:cs="Segoe UI"/>
          <w:b/>
          <w:bCs/>
          <w:color w:val="0F1115"/>
          <w:kern w:val="0"/>
          <w:sz w:val="30"/>
          <w:szCs w:val="30"/>
          <w:lang w:eastAsia="nl-NL"/>
          <w14:ligatures w14:val="none"/>
        </w:rPr>
        <w:t>Epic 8: Pilot Deployment &amp; Roll-out</w:t>
      </w:r>
    </w:p>
    <w:p w:rsidR="00EC166E" w:rsidRPr="00EC166E" w:rsidRDefault="00EC166E" w:rsidP="00EC166E">
      <w:pPr>
        <w:shd w:val="clear" w:color="auto" w:fill="FFFFFF"/>
        <w:spacing w:before="240" w:after="240"/>
        <w:rPr>
          <w:rFonts w:ascii="Segoe UI" w:eastAsia="Times New Roman" w:hAnsi="Segoe UI" w:cs="Segoe UI"/>
          <w:color w:val="0F1115"/>
          <w:kern w:val="0"/>
          <w:lang w:val="en-US" w:eastAsia="nl-NL"/>
          <w14:ligatures w14:val="none"/>
        </w:rPr>
      </w:pPr>
      <w:r w:rsidRPr="00EC166E">
        <w:rPr>
          <w:rFonts w:ascii="Segoe UI" w:eastAsia="Times New Roman" w:hAnsi="Segoe UI" w:cs="Segoe UI"/>
          <w:i/>
          <w:iCs/>
          <w:color w:val="0F1115"/>
          <w:kern w:val="0"/>
          <w:lang w:val="en-US" w:eastAsia="nl-NL"/>
          <w14:ligatures w14:val="none"/>
        </w:rPr>
        <w:lastRenderedPageBreak/>
        <w:t>Goal: Prepare the MVP for its first real-world test, gather feedback, and plan for the next phase.</w:t>
      </w:r>
    </w:p>
    <w:p w:rsidR="00EC166E" w:rsidRPr="00EC166E" w:rsidRDefault="00EC166E" w:rsidP="00EC166E">
      <w:pPr>
        <w:shd w:val="clear" w:color="auto" w:fill="FFFFFF"/>
        <w:spacing w:before="240" w:after="240"/>
        <w:rPr>
          <w:rFonts w:ascii="Segoe UI" w:eastAsia="Times New Roman" w:hAnsi="Segoe UI" w:cs="Segoe UI"/>
          <w:color w:val="0F1115"/>
          <w:kern w:val="0"/>
          <w:lang w:val="en-US" w:eastAsia="nl-NL"/>
          <w14:ligatures w14:val="none"/>
        </w:rPr>
      </w:pPr>
      <w:r w:rsidRPr="00EC166E">
        <w:rPr>
          <w:rFonts w:ascii="Segoe UI" w:eastAsia="Times New Roman" w:hAnsi="Segoe UI" w:cs="Segoe UI"/>
          <w:b/>
          <w:bCs/>
          <w:color w:val="0F1115"/>
          <w:kern w:val="0"/>
          <w:lang w:val="en-US" w:eastAsia="nl-NL"/>
          <w14:ligatures w14:val="none"/>
        </w:rPr>
        <w:t>Story E8-S1: End-to-End Pilot Deployment</w:t>
      </w:r>
    </w:p>
    <w:p w:rsidR="00EC166E" w:rsidRPr="00EC166E" w:rsidRDefault="00EC166E" w:rsidP="00EC166E">
      <w:pPr>
        <w:numPr>
          <w:ilvl w:val="0"/>
          <w:numId w:val="2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Deploy the entire integrated system (Backend, Frontend, Database, Cron Jobs) to a production environment. Execute a full, automated cycle from discovery to verification for Rotterdam and ensure the public-facing app is stable and performant.</w:t>
      </w:r>
    </w:p>
    <w:p w:rsidR="00EC166E" w:rsidRPr="00EC166E" w:rsidRDefault="00EC166E" w:rsidP="00EC166E">
      <w:pPr>
        <w:numPr>
          <w:ilvl w:val="0"/>
          <w:numId w:val="22"/>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2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public URL for the frontend is live and accessible.</w:t>
      </w:r>
    </w:p>
    <w:p w:rsidR="00EC166E" w:rsidRPr="00EC166E" w:rsidRDefault="00EC166E" w:rsidP="00EC166E">
      <w:pPr>
        <w:numPr>
          <w:ilvl w:val="1"/>
          <w:numId w:val="2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application has ≥200 </w:t>
      </w:r>
      <w:r w:rsidRPr="00EC166E">
        <w:rPr>
          <w:rFonts w:ascii="Menlo" w:eastAsia="Times New Roman" w:hAnsi="Menlo" w:cs="Menlo"/>
          <w:color w:val="0F1115"/>
          <w:kern w:val="0"/>
          <w:sz w:val="21"/>
          <w:szCs w:val="21"/>
          <w:shd w:val="clear" w:color="auto" w:fill="EBEEF2"/>
          <w:lang w:eastAsia="nl-NL"/>
          <w14:ligatures w14:val="none"/>
        </w:rPr>
        <w:t>VERIFIED</w:t>
      </w:r>
      <w:r w:rsidRPr="00EC166E">
        <w:rPr>
          <w:rFonts w:ascii="Segoe UI" w:eastAsia="Times New Roman" w:hAnsi="Segoe UI" w:cs="Segoe UI"/>
          <w:color w:val="0F1115"/>
          <w:kern w:val="0"/>
          <w:lang w:eastAsia="nl-NL"/>
          <w14:ligatures w14:val="none"/>
        </w:rPr>
        <w:t> locations in Rotterdam with ratings and websites.</w:t>
      </w:r>
    </w:p>
    <w:p w:rsidR="00EC166E" w:rsidRPr="00EC166E" w:rsidRDefault="00EC166E" w:rsidP="00EC166E">
      <w:pPr>
        <w:numPr>
          <w:ilvl w:val="1"/>
          <w:numId w:val="2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All automated bots (Discovery, Verification, Monitor) are running on schedule without human intervention.</w:t>
      </w:r>
    </w:p>
    <w:p w:rsidR="00EC166E" w:rsidRPr="00EC166E" w:rsidRDefault="00EC166E" w:rsidP="00EC166E">
      <w:pPr>
        <w:numPr>
          <w:ilvl w:val="1"/>
          <w:numId w:val="2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The application loads in under 2 seconds on a mobile 3G connection.</w:t>
      </w:r>
    </w:p>
    <w:p w:rsidR="00EC166E" w:rsidRPr="00EC166E" w:rsidRDefault="00EC166E" w:rsidP="00EC166E">
      <w:pPr>
        <w:numPr>
          <w:ilvl w:val="0"/>
          <w:numId w:val="22"/>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is the "go-live" story. The success criteria for the MVP are met here.</w:t>
      </w:r>
    </w:p>
    <w:p w:rsidR="00EC166E" w:rsidRPr="00EC166E" w:rsidRDefault="00EC166E" w:rsidP="00EC166E">
      <w:pPr>
        <w:shd w:val="clear" w:color="auto" w:fill="FFFFFF"/>
        <w:spacing w:before="240" w:after="24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Story E8-S2: Pilot Review &amp; V2 Backlog Creation</w:t>
      </w:r>
    </w:p>
    <w:p w:rsidR="00EC166E" w:rsidRPr="00EC166E" w:rsidRDefault="00EC166E" w:rsidP="00EC166E">
      <w:pPr>
        <w:numPr>
          <w:ilvl w:val="0"/>
          <w:numId w:val="2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Description:</w:t>
      </w:r>
      <w:r w:rsidRPr="00EC166E">
        <w:rPr>
          <w:rFonts w:ascii="Segoe UI" w:eastAsia="Times New Roman" w:hAnsi="Segoe UI" w:cs="Segoe UI"/>
          <w:color w:val="0F1115"/>
          <w:kern w:val="0"/>
          <w:lang w:eastAsia="nl-NL"/>
          <w14:ligatures w14:val="none"/>
        </w:rPr>
        <w:t> After the pilot has run for 2 weeks, compile a pilot report. Analyze the KPIs (data coverage, AI precision, costs). Conduct user interviews and synthesize all feedback into a prioritized backlog for Version 2.</w:t>
      </w:r>
    </w:p>
    <w:p w:rsidR="00EC166E" w:rsidRPr="00EC166E" w:rsidRDefault="00EC166E" w:rsidP="00EC166E">
      <w:pPr>
        <w:numPr>
          <w:ilvl w:val="0"/>
          <w:numId w:val="23"/>
        </w:numPr>
        <w:shd w:val="clear" w:color="auto" w:fill="FFFFFF"/>
        <w:spacing w:after="120"/>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Acceptance Criteria:</w:t>
      </w:r>
    </w:p>
    <w:p w:rsidR="00EC166E" w:rsidRPr="00EC166E" w:rsidRDefault="00EC166E" w:rsidP="00EC166E">
      <w:pPr>
        <w:numPr>
          <w:ilvl w:val="1"/>
          <w:numId w:val="2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"Pilot Report" document is completed, covering quality, coverage, costs, and user feedback.</w:t>
      </w:r>
    </w:p>
    <w:p w:rsidR="00EC166E" w:rsidRPr="00EC166E" w:rsidRDefault="00EC166E" w:rsidP="00EC166E">
      <w:pPr>
        <w:numPr>
          <w:ilvl w:val="1"/>
          <w:numId w:val="2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prioritized list of features, bugs, and improvements for V2 is created in the project management tool.</w:t>
      </w:r>
    </w:p>
    <w:p w:rsidR="00EC166E" w:rsidRPr="00EC166E" w:rsidRDefault="00EC166E" w:rsidP="00EC166E">
      <w:pPr>
        <w:numPr>
          <w:ilvl w:val="1"/>
          <w:numId w:val="2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color w:val="0F1115"/>
          <w:kern w:val="0"/>
          <w:lang w:eastAsia="nl-NL"/>
          <w14:ligatures w14:val="none"/>
        </w:rPr>
        <w:t>A formal "Go/No-Go" decision for further investment in the project is made by the Product Owner.</w:t>
      </w:r>
    </w:p>
    <w:p w:rsidR="00EC166E" w:rsidRPr="00EC166E" w:rsidRDefault="00EC166E" w:rsidP="00EC166E">
      <w:pPr>
        <w:numPr>
          <w:ilvl w:val="0"/>
          <w:numId w:val="23"/>
        </w:numPr>
        <w:shd w:val="clear" w:color="auto" w:fill="FFFFFF"/>
        <w:rPr>
          <w:rFonts w:ascii="Segoe UI" w:eastAsia="Times New Roman" w:hAnsi="Segoe UI" w:cs="Segoe UI"/>
          <w:color w:val="0F1115"/>
          <w:kern w:val="0"/>
          <w:lang w:eastAsia="nl-NL"/>
          <w14:ligatures w14:val="none"/>
        </w:rPr>
      </w:pPr>
      <w:r w:rsidRPr="00EC166E">
        <w:rPr>
          <w:rFonts w:ascii="Segoe UI" w:eastAsia="Times New Roman" w:hAnsi="Segoe UI" w:cs="Segoe UI"/>
          <w:b/>
          <w:bCs/>
          <w:color w:val="0F1115"/>
          <w:kern w:val="0"/>
          <w:lang w:eastAsia="nl-NL"/>
          <w14:ligatures w14:val="none"/>
        </w:rPr>
        <w:t>Notes:</w:t>
      </w:r>
      <w:r w:rsidRPr="00EC166E">
        <w:rPr>
          <w:rFonts w:ascii="Segoe UI" w:eastAsia="Times New Roman" w:hAnsi="Segoe UI" w:cs="Segoe UI"/>
          <w:color w:val="0F1115"/>
          <w:kern w:val="0"/>
          <w:lang w:eastAsia="nl-NL"/>
          <w14:ligatures w14:val="none"/>
        </w:rPr>
        <w:t> This story ensures the project is data-driven and user-focused for its next phase.</w:t>
      </w:r>
    </w:p>
    <w:p w:rsidR="00EC166E" w:rsidRPr="00EC166E" w:rsidRDefault="00EC166E" w:rsidP="00EC166E">
      <w:pPr>
        <w:rPr>
          <w:rFonts w:ascii="Times New Roman" w:eastAsia="Times New Roman" w:hAnsi="Times New Roman" w:cs="Times New Roman"/>
          <w:kern w:val="0"/>
          <w:lang w:eastAsia="nl-NL"/>
          <w14:ligatures w14:val="none"/>
        </w:rPr>
      </w:pPr>
    </w:p>
    <w:p w:rsidR="00EC166E" w:rsidRDefault="00EC166E"/>
    <w:sectPr w:rsidR="00EC1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4BDB"/>
    <w:multiLevelType w:val="multilevel"/>
    <w:tmpl w:val="B5EE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63520"/>
    <w:multiLevelType w:val="multilevel"/>
    <w:tmpl w:val="87F0A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C7942"/>
    <w:multiLevelType w:val="multilevel"/>
    <w:tmpl w:val="6EFA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0DC4"/>
    <w:multiLevelType w:val="multilevel"/>
    <w:tmpl w:val="9E9C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03A0D"/>
    <w:multiLevelType w:val="multilevel"/>
    <w:tmpl w:val="9744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76305"/>
    <w:multiLevelType w:val="multilevel"/>
    <w:tmpl w:val="250C8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1786D"/>
    <w:multiLevelType w:val="multilevel"/>
    <w:tmpl w:val="977A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4127C"/>
    <w:multiLevelType w:val="multilevel"/>
    <w:tmpl w:val="C710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1628A"/>
    <w:multiLevelType w:val="multilevel"/>
    <w:tmpl w:val="0DBE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E1FCB"/>
    <w:multiLevelType w:val="multilevel"/>
    <w:tmpl w:val="AF82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401A7"/>
    <w:multiLevelType w:val="multilevel"/>
    <w:tmpl w:val="2A3E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C2CA3"/>
    <w:multiLevelType w:val="multilevel"/>
    <w:tmpl w:val="3C54A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B47E3"/>
    <w:multiLevelType w:val="multilevel"/>
    <w:tmpl w:val="0D0E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672CC"/>
    <w:multiLevelType w:val="multilevel"/>
    <w:tmpl w:val="B476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4140A"/>
    <w:multiLevelType w:val="multilevel"/>
    <w:tmpl w:val="CE10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5543E"/>
    <w:multiLevelType w:val="multilevel"/>
    <w:tmpl w:val="1F68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85E6F"/>
    <w:multiLevelType w:val="multilevel"/>
    <w:tmpl w:val="0A14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C1B72"/>
    <w:multiLevelType w:val="multilevel"/>
    <w:tmpl w:val="4D40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D0133"/>
    <w:multiLevelType w:val="multilevel"/>
    <w:tmpl w:val="5054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C48EE"/>
    <w:multiLevelType w:val="multilevel"/>
    <w:tmpl w:val="38DA6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61E59"/>
    <w:multiLevelType w:val="multilevel"/>
    <w:tmpl w:val="C400B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074F8"/>
    <w:multiLevelType w:val="multilevel"/>
    <w:tmpl w:val="6230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4001B"/>
    <w:multiLevelType w:val="multilevel"/>
    <w:tmpl w:val="6158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648092">
    <w:abstractNumId w:val="8"/>
  </w:num>
  <w:num w:numId="2" w16cid:durableId="429669752">
    <w:abstractNumId w:val="1"/>
  </w:num>
  <w:num w:numId="3" w16cid:durableId="552811682">
    <w:abstractNumId w:val="18"/>
  </w:num>
  <w:num w:numId="4" w16cid:durableId="1787238">
    <w:abstractNumId w:val="15"/>
  </w:num>
  <w:num w:numId="5" w16cid:durableId="1297685097">
    <w:abstractNumId w:val="6"/>
  </w:num>
  <w:num w:numId="6" w16cid:durableId="1008870937">
    <w:abstractNumId w:val="19"/>
  </w:num>
  <w:num w:numId="7" w16cid:durableId="1462185061">
    <w:abstractNumId w:val="14"/>
  </w:num>
  <w:num w:numId="8" w16cid:durableId="182714948">
    <w:abstractNumId w:val="16"/>
  </w:num>
  <w:num w:numId="9" w16cid:durableId="2028365340">
    <w:abstractNumId w:val="4"/>
  </w:num>
  <w:num w:numId="10" w16cid:durableId="933975160">
    <w:abstractNumId w:val="22"/>
  </w:num>
  <w:num w:numId="11" w16cid:durableId="1965110059">
    <w:abstractNumId w:val="10"/>
  </w:num>
  <w:num w:numId="12" w16cid:durableId="2058504553">
    <w:abstractNumId w:val="7"/>
  </w:num>
  <w:num w:numId="13" w16cid:durableId="9183882">
    <w:abstractNumId w:val="2"/>
  </w:num>
  <w:num w:numId="14" w16cid:durableId="1812868540">
    <w:abstractNumId w:val="13"/>
  </w:num>
  <w:num w:numId="15" w16cid:durableId="1676763341">
    <w:abstractNumId w:val="11"/>
  </w:num>
  <w:num w:numId="16" w16cid:durableId="1009522753">
    <w:abstractNumId w:val="20"/>
  </w:num>
  <w:num w:numId="17" w16cid:durableId="2114549502">
    <w:abstractNumId w:val="3"/>
  </w:num>
  <w:num w:numId="18" w16cid:durableId="153960316">
    <w:abstractNumId w:val="9"/>
  </w:num>
  <w:num w:numId="19" w16cid:durableId="2083864883">
    <w:abstractNumId w:val="12"/>
  </w:num>
  <w:num w:numId="20" w16cid:durableId="347683209">
    <w:abstractNumId w:val="0"/>
  </w:num>
  <w:num w:numId="21" w16cid:durableId="284847849">
    <w:abstractNumId w:val="21"/>
  </w:num>
  <w:num w:numId="22" w16cid:durableId="2039114637">
    <w:abstractNumId w:val="5"/>
  </w:num>
  <w:num w:numId="23" w16cid:durableId="14426106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6E"/>
    <w:rsid w:val="00E037D7"/>
    <w:rsid w:val="00EC16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51074-DD4A-0A44-833D-184C17F4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EC166E"/>
    <w:pPr>
      <w:spacing w:before="100" w:beforeAutospacing="1" w:after="100" w:afterAutospacing="1"/>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EC166E"/>
    <w:rPr>
      <w:rFonts w:ascii="Times New Roman" w:eastAsia="Times New Roman" w:hAnsi="Times New Roman" w:cs="Times New Roman"/>
      <w:b/>
      <w:bCs/>
      <w:kern w:val="0"/>
      <w:sz w:val="27"/>
      <w:szCs w:val="27"/>
      <w:lang w:eastAsia="nl-NL"/>
      <w14:ligatures w14:val="none"/>
    </w:rPr>
  </w:style>
  <w:style w:type="character" w:styleId="Zwaar">
    <w:name w:val="Strong"/>
    <w:basedOn w:val="Standaardalinea-lettertype"/>
    <w:uiPriority w:val="22"/>
    <w:qFormat/>
    <w:rsid w:val="00EC166E"/>
    <w:rPr>
      <w:b/>
      <w:bCs/>
    </w:rPr>
  </w:style>
  <w:style w:type="paragraph" w:customStyle="1" w:styleId="ds-markdown-paragraph">
    <w:name w:val="ds-markdown-paragraph"/>
    <w:basedOn w:val="Standaard"/>
    <w:rsid w:val="00EC166E"/>
    <w:pPr>
      <w:spacing w:before="100" w:beforeAutospacing="1" w:after="100" w:afterAutospacing="1"/>
    </w:pPr>
    <w:rPr>
      <w:rFonts w:ascii="Times New Roman" w:eastAsia="Times New Roman" w:hAnsi="Times New Roman" w:cs="Times New Roman"/>
      <w:kern w:val="0"/>
      <w:lang w:eastAsia="nl-NL"/>
      <w14:ligatures w14:val="none"/>
    </w:rPr>
  </w:style>
  <w:style w:type="character" w:styleId="Nadruk">
    <w:name w:val="Emphasis"/>
    <w:basedOn w:val="Standaardalinea-lettertype"/>
    <w:uiPriority w:val="20"/>
    <w:qFormat/>
    <w:rsid w:val="00EC166E"/>
    <w:rPr>
      <w:i/>
      <w:iCs/>
    </w:rPr>
  </w:style>
  <w:style w:type="character" w:styleId="HTMLCode">
    <w:name w:val="HTML Code"/>
    <w:basedOn w:val="Standaardalinea-lettertype"/>
    <w:uiPriority w:val="99"/>
    <w:semiHidden/>
    <w:unhideWhenUsed/>
    <w:rsid w:val="00EC1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2628</Words>
  <Characters>14456</Characters>
  <Application>Microsoft Office Word</Application>
  <DocSecurity>0</DocSecurity>
  <Lines>120</Lines>
  <Paragraphs>34</Paragraphs>
  <ScaleCrop>false</ScaleCrop>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Kul</dc:creator>
  <cp:keywords/>
  <dc:description/>
  <cp:lastModifiedBy>Metehan Kul</cp:lastModifiedBy>
  <cp:revision>1</cp:revision>
  <dcterms:created xsi:type="dcterms:W3CDTF">2025-10-11T23:28:00Z</dcterms:created>
  <dcterms:modified xsi:type="dcterms:W3CDTF">2025-10-11T23:28:00Z</dcterms:modified>
</cp:coreProperties>
</file>