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Final Comment – F3-S1 Design System &amp; UI Framework</w: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The entire front-end design system has been successfully established and integrated into the Turkish Diaspora App.</w:t>
      </w:r>
      <w:r w:rsidRPr="0021518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Below is a full summary for the project log and to brief all team members:</w:t>
      </w:r>
    </w:p>
    <w:p w:rsidR="0021518B" w:rsidRPr="0021518B" w:rsidRDefault="00FE3995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 w:eastAsia="nl-NL"/>
          <w14:ligatures w14:val="none"/>
        </w:rPr>
        <w:t>✅</w:t>
      </w:r>
      <w:r w:rsidRPr="00215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Scope &amp; Deliverables</w: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Goal:</w:t>
      </w:r>
      <w:r w:rsidRPr="0021518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Create a unified, responsive UI framework built on Tailwind + shadcn/ui that defines the foundation for all future front-end components.</w: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Implemented work: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Tailwind v3 setup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with normalized base styles and semantic color tokens.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shadcn/ui integration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Buttons, Cards, Inputs, Labels, Select, Tabs, Dialogs, Badges, Toast (sonner).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Icon system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using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lucide-react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via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&lt;Icon /&gt;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wrapper.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Dark-mode architecture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(system detection + manual toggle) with persistent theme state.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UI Kit page (</w:t>
      </w:r>
      <w:r w:rsidRPr="002151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/ui-kit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)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demonstrating every core component, state and variant.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Consistent component imports &amp; aliases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@/components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@/lib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@/pages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fixed in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vite.config.ts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tsconfig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Environment typing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vite-env.d.ts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added to validate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import.meta.env.*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API config refactor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api.ts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AdminPanel.tsx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main.tsx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for portable base URLs (dev </w:t>
      </w:r>
      <w:r w:rsidRPr="0021518B">
        <w:rPr>
          <w:rFonts w:ascii="Cambria Math" w:eastAsia="Times New Roman" w:hAnsi="Cambria Math" w:cs="Cambria Math"/>
          <w:kern w:val="0"/>
          <w:lang w:eastAsia="nl-NL"/>
          <w14:ligatures w14:val="none"/>
        </w:rPr>
        <w:t>⇄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GitHub Pages).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Responsiveness overhaul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App.tsx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App.css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rewritten for mobile-first layout (sidebar + map grid), ensuring full-width desktop experience.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Documentation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Docs/design-system.md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inline component examples describing design tokens, spacing, and accessibility rules.</w:t>
      </w:r>
    </w:p>
    <w:p w:rsidR="0021518B" w:rsidRPr="0021518B" w:rsidRDefault="00FE3995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215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Results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Clean, consistent visual language aligned with “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Apple simplicity × Google familiarity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.”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Functional dark/light modes across all pages.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dev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build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both pass without errors.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UI Kit demonstrates reusable patterns for all future views.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Fully responsive grid verified on desktop (≥ 900 px) and mobile (&lt; 900 px).</w:t>
      </w:r>
    </w:p>
    <w:p w:rsidR="0021518B" w:rsidRPr="0021518B" w:rsidRDefault="00FE3995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🧷</w:t>
      </w:r>
      <w:r w:rsidRPr="00215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Next steps (roadmap)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Implement 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Bottom Sheet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mobile filters (using Radix Sheet).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Refactor Search UI with Input + Badges + Tabs (scopes).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Extend Admin interface with confirmation dialogs &amp; toasts.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Optimize bundle size &gt; 500 kB via code splitting.</w:t>
      </w:r>
    </w:p>
    <w:p w:rsidR="0021518B" w:rsidRPr="0021518B" w:rsidRDefault="00FE3995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User Story F3-S1 is 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complete and accepted.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The design system is now production-ready and serves as the foundation for all upcoming front-end stories.</w:t>
      </w:r>
    </w:p>
    <w:p w:rsidR="007B7D1C" w:rsidRDefault="007B7D1C" w:rsidP="007B7D1C">
      <w:pPr>
        <w:pStyle w:val="Kop3"/>
      </w:pPr>
      <w:r>
        <w:rPr>
          <w:rFonts w:ascii="Apple Color Emoji" w:hAnsi="Apple Color Emoji" w:cs="Apple Color Emoji"/>
        </w:rPr>
        <w:t>🔧</w:t>
      </w:r>
      <w:r>
        <w:t xml:space="preserve"> Addendum – Hosting &amp; Routing (GitHub Pages)</w:t>
      </w:r>
    </w:p>
    <w:p w:rsidR="007B7D1C" w:rsidRDefault="007B7D1C" w:rsidP="007B7D1C">
      <w:pPr>
        <w:pStyle w:val="Normaalweb"/>
        <w:numPr>
          <w:ilvl w:val="0"/>
          <w:numId w:val="4"/>
        </w:numPr>
      </w:pPr>
      <w:r>
        <w:rPr>
          <w:rStyle w:val="Zwaar"/>
        </w:rPr>
        <w:t>Vite base-pad gefixeerd voor Pages:</w:t>
      </w:r>
      <w:r>
        <w:t xml:space="preserve"> build gebruikt nu gegarandeerd </w:t>
      </w:r>
      <w:r>
        <w:rPr>
          <w:rStyle w:val="HTMLCode"/>
        </w:rPr>
        <w:t>base=/turkish-diaspora-app/</w:t>
      </w:r>
      <w:r>
        <w:t xml:space="preserve"> (CLI override in workflow) → alle assets en routes resolven correct onder het projectpad.</w:t>
      </w:r>
    </w:p>
    <w:p w:rsidR="007B7D1C" w:rsidRDefault="007B7D1C" w:rsidP="007B7D1C">
      <w:pPr>
        <w:pStyle w:val="Normaalweb"/>
        <w:numPr>
          <w:ilvl w:val="0"/>
          <w:numId w:val="4"/>
        </w:numPr>
      </w:pPr>
      <w:r>
        <w:rPr>
          <w:rStyle w:val="Zwaar"/>
        </w:rPr>
        <w:t>CI/CD workflow (Pages):</w:t>
      </w:r>
      <w:r>
        <w:t xml:space="preserve"> build &amp; deploy uitvoeren </w:t>
      </w:r>
      <w:r>
        <w:rPr>
          <w:rStyle w:val="Zwaar"/>
        </w:rPr>
        <w:t xml:space="preserve">in </w:t>
      </w:r>
      <w:r>
        <w:rPr>
          <w:rStyle w:val="HTMLCode"/>
          <w:b/>
          <w:bCs/>
        </w:rPr>
        <w:t>Frontend/</w:t>
      </w:r>
      <w:r>
        <w:t xml:space="preserve">, artifact </w:t>
      </w:r>
      <w:r>
        <w:rPr>
          <w:rStyle w:val="HTMLCode"/>
          <w:b/>
          <w:bCs/>
        </w:rPr>
        <w:t>Frontend/dist</w:t>
      </w:r>
      <w:r>
        <w:t xml:space="preserve">, en automatische </w:t>
      </w:r>
      <w:r>
        <w:rPr>
          <w:rStyle w:val="Zwaar"/>
        </w:rPr>
        <w:t>SPA fallback</w:t>
      </w:r>
      <w:r>
        <w:t xml:space="preserve"> via </w:t>
      </w:r>
      <w:r>
        <w:rPr>
          <w:rStyle w:val="HTMLCode"/>
        </w:rPr>
        <w:t>404.html</w:t>
      </w:r>
      <w:r>
        <w:t>.</w:t>
      </w:r>
    </w:p>
    <w:p w:rsidR="007B7D1C" w:rsidRDefault="007B7D1C" w:rsidP="007B7D1C">
      <w:pPr>
        <w:pStyle w:val="Normaalweb"/>
        <w:numPr>
          <w:ilvl w:val="0"/>
          <w:numId w:val="4"/>
        </w:numPr>
      </w:pPr>
      <w:r>
        <w:rPr>
          <w:rStyle w:val="Zwaar"/>
        </w:rPr>
        <w:t>Router links gecorrigeerd:</w:t>
      </w:r>
      <w:r>
        <w:t xml:space="preserve"> alle interne navigatie is omgezet van </w:t>
      </w:r>
      <w:r>
        <w:rPr>
          <w:rStyle w:val="HTMLCode"/>
        </w:rPr>
        <w:t>&lt;a href="/…"&gt;</w:t>
      </w:r>
      <w:r>
        <w:t xml:space="preserve"> naar </w:t>
      </w:r>
      <w:r>
        <w:rPr>
          <w:rStyle w:val="HTMLCode"/>
          <w:b/>
          <w:bCs/>
        </w:rPr>
        <w:t>&lt;Link&gt;</w:t>
      </w:r>
      <w:r>
        <w:rPr>
          <w:rStyle w:val="Zwaar"/>
        </w:rPr>
        <w:t>/</w:t>
      </w:r>
      <w:r>
        <w:rPr>
          <w:rStyle w:val="HTMLCode"/>
          <w:b/>
          <w:bCs/>
        </w:rPr>
        <w:t>&lt;NavLink&gt;</w:t>
      </w:r>
      <w:r>
        <w:t xml:space="preserve"> (React Router) zodat </w:t>
      </w:r>
      <w:r>
        <w:rPr>
          <w:rStyle w:val="HTMLCode"/>
        </w:rPr>
        <w:t>basename={import.meta.env.BASE_URL}</w:t>
      </w:r>
      <w:r>
        <w:t xml:space="preserve"> altijd wordt gerespecteerd (geen 404’s meer op </w:t>
      </w:r>
      <w:r>
        <w:rPr>
          <w:rStyle w:val="HTMLCode"/>
        </w:rPr>
        <w:t>/</w:t>
      </w:r>
      <w:r>
        <w:t xml:space="preserve"> of </w:t>
      </w:r>
      <w:r>
        <w:rPr>
          <w:rStyle w:val="HTMLCode"/>
        </w:rPr>
        <w:t>/ui-kit</w:t>
      </w:r>
      <w:r>
        <w:t>).</w:t>
      </w:r>
    </w:p>
    <w:p w:rsidR="007B7D1C" w:rsidRDefault="007B7D1C" w:rsidP="007B7D1C">
      <w:pPr>
        <w:pStyle w:val="Normaalweb"/>
        <w:numPr>
          <w:ilvl w:val="0"/>
          <w:numId w:val="4"/>
        </w:numPr>
      </w:pPr>
      <w:r>
        <w:rPr>
          <w:rStyle w:val="Zwaar"/>
        </w:rPr>
        <w:t>API-config productie:</w:t>
      </w:r>
      <w:r>
        <w:t xml:space="preserve"> </w:t>
      </w:r>
      <w:r>
        <w:rPr>
          <w:rStyle w:val="HTMLCode"/>
        </w:rPr>
        <w:t>VITE_API_BASE_URL</w:t>
      </w:r>
      <w:r>
        <w:t xml:space="preserve"> wordt in </w:t>
      </w:r>
      <w:r>
        <w:rPr>
          <w:rStyle w:val="HTMLCode"/>
        </w:rPr>
        <w:t>.env.production</w:t>
      </w:r>
      <w:r>
        <w:t xml:space="preserve"> via secret gezet (HTTPS, zonder trailing slash).</w:t>
      </w:r>
    </w:p>
    <w:p w:rsidR="007B7D1C" w:rsidRDefault="007B7D1C" w:rsidP="007B7D1C">
      <w:pPr>
        <w:pStyle w:val="Normaalweb"/>
        <w:numPr>
          <w:ilvl w:val="1"/>
          <w:numId w:val="4"/>
        </w:numPr>
      </w:pPr>
      <w:r>
        <w:rPr>
          <w:rStyle w:val="Zwaar"/>
        </w:rPr>
        <w:t>Dev:</w:t>
      </w:r>
      <w:r>
        <w:t xml:space="preserve"> Vite proxy op </w:t>
      </w:r>
      <w:r>
        <w:rPr>
          <w:rStyle w:val="HTMLCode"/>
        </w:rPr>
        <w:t>/api</w:t>
      </w:r>
      <w:r>
        <w:t xml:space="preserve"> → FastAPI.</w:t>
      </w:r>
    </w:p>
    <w:p w:rsidR="007B7D1C" w:rsidRDefault="007B7D1C" w:rsidP="007B7D1C">
      <w:pPr>
        <w:pStyle w:val="Normaalweb"/>
        <w:numPr>
          <w:ilvl w:val="1"/>
          <w:numId w:val="4"/>
        </w:numPr>
      </w:pPr>
      <w:r>
        <w:rPr>
          <w:rStyle w:val="Zwaar"/>
        </w:rPr>
        <w:t>Prod:</w:t>
      </w:r>
      <w:r>
        <w:t xml:space="preserve"> absolute origin + </w:t>
      </w:r>
      <w:r>
        <w:rPr>
          <w:rStyle w:val="HTMLCode"/>
        </w:rPr>
        <w:t>/api/v1</w:t>
      </w:r>
      <w:r>
        <w:t xml:space="preserve"> (geen CORS/mixed-content issues).</w:t>
      </w:r>
    </w:p>
    <w:p w:rsidR="007B7D1C" w:rsidRDefault="007B7D1C" w:rsidP="007B7D1C">
      <w:pPr>
        <w:pStyle w:val="Normaalweb"/>
        <w:numPr>
          <w:ilvl w:val="0"/>
          <w:numId w:val="4"/>
        </w:numPr>
      </w:pPr>
      <w:r>
        <w:rPr>
          <w:rStyle w:val="Zwaar"/>
        </w:rPr>
        <w:t>(Indien nodig) CORS backend:</w:t>
      </w:r>
      <w:r>
        <w:t xml:space="preserve"> </w:t>
      </w:r>
      <w:r>
        <w:rPr>
          <w:rStyle w:val="HTMLCode"/>
        </w:rPr>
        <w:t>https://kulmetehan.github.io</w:t>
      </w:r>
      <w:r>
        <w:t xml:space="preserve"> als toegestane origin in FastAPI (geen pad nodig).</w:t>
      </w:r>
    </w:p>
    <w:p w:rsidR="007B7D1C" w:rsidRDefault="007B7D1C" w:rsidP="007B7D1C">
      <w:pPr>
        <w:pStyle w:val="Normaalweb"/>
        <w:numPr>
          <w:ilvl w:val="0"/>
          <w:numId w:val="4"/>
        </w:numPr>
      </w:pPr>
      <w:r>
        <w:rPr>
          <w:rStyle w:val="Zwaar"/>
        </w:rPr>
        <w:t>Responsiveness verbeterd:</w:t>
      </w:r>
      <w:r>
        <w:t xml:space="preserve"> </w:t>
      </w:r>
      <w:r>
        <w:rPr>
          <w:rStyle w:val="HTMLCode"/>
        </w:rPr>
        <w:t>App.tsx</w:t>
      </w:r>
      <w:r>
        <w:t xml:space="preserve"> grid (sidebar 380px | map 1fr), desktop-breedte (</w:t>
      </w:r>
      <w:r>
        <w:rPr>
          <w:rStyle w:val="HTMLCode"/>
        </w:rPr>
        <w:t>max-w-7xl</w:t>
      </w:r>
      <w:r>
        <w:t xml:space="preserve">), kaart-hoogte (80vh), en </w:t>
      </w:r>
      <w:r>
        <w:rPr>
          <w:rStyle w:val="HTMLCode"/>
        </w:rPr>
        <w:t>App.css</w:t>
      </w:r>
      <w:r>
        <w:t xml:space="preserve"> opgeschoond (geen root max-width/centrering).</w:t>
      </w:r>
    </w:p>
    <w:p w:rsidR="007B7D1C" w:rsidRDefault="007B7D1C" w:rsidP="007B7D1C">
      <w:pPr>
        <w:pStyle w:val="Kop3"/>
      </w:pPr>
      <w:r>
        <w:rPr>
          <w:rFonts w:ascii="Apple Color Emoji" w:hAnsi="Apple Color Emoji" w:cs="Apple Color Emoji"/>
        </w:rPr>
        <w:t>✅</w:t>
      </w:r>
      <w:r>
        <w:t xml:space="preserve"> Resultaat (Pages)</w:t>
      </w:r>
    </w:p>
    <w:p w:rsidR="007B7D1C" w:rsidRDefault="007B7D1C" w:rsidP="007B7D1C">
      <w:pPr>
        <w:pStyle w:val="Normaalweb"/>
        <w:numPr>
          <w:ilvl w:val="0"/>
          <w:numId w:val="5"/>
        </w:numPr>
      </w:pPr>
      <w:r>
        <w:rPr>
          <w:rStyle w:val="Zwaar"/>
        </w:rPr>
        <w:t>Home</w:t>
      </w:r>
      <w:r>
        <w:t xml:space="preserve"> en </w:t>
      </w:r>
      <w:r>
        <w:rPr>
          <w:rStyle w:val="HTMLCode"/>
          <w:b/>
          <w:bCs/>
        </w:rPr>
        <w:t>/ui-kit</w:t>
      </w:r>
      <w:r>
        <w:t xml:space="preserve"> werken direct op:</w:t>
      </w:r>
      <w:r>
        <w:br/>
      </w:r>
      <w:r>
        <w:rPr>
          <w:rStyle w:val="HTMLCode"/>
        </w:rPr>
        <w:t>https://kulmetehan.github.io/turkish-diaspora-app/</w:t>
      </w:r>
      <w:r>
        <w:br/>
      </w:r>
      <w:r>
        <w:rPr>
          <w:rStyle w:val="HTMLCode"/>
        </w:rPr>
        <w:t>https://kulmetehan.github.io/turkish-diaspora-app/ui-kit</w:t>
      </w:r>
    </w:p>
    <w:p w:rsidR="007B7D1C" w:rsidRDefault="007B7D1C" w:rsidP="007B7D1C">
      <w:pPr>
        <w:pStyle w:val="Normaalweb"/>
        <w:numPr>
          <w:ilvl w:val="0"/>
          <w:numId w:val="5"/>
        </w:numPr>
      </w:pPr>
      <w:r>
        <w:rPr>
          <w:rStyle w:val="Zwaar"/>
        </w:rPr>
        <w:t>Theme switcher</w:t>
      </w:r>
      <w:r>
        <w:t xml:space="preserve"> &amp; </w:t>
      </w:r>
      <w:r>
        <w:rPr>
          <w:rStyle w:val="Zwaar"/>
        </w:rPr>
        <w:t>UI Kit</w:t>
      </w:r>
      <w:r>
        <w:t xml:space="preserve"> (toasts/dialogs) werken.</w:t>
      </w:r>
    </w:p>
    <w:p w:rsidR="007B7D1C" w:rsidRDefault="007B7D1C" w:rsidP="007B7D1C">
      <w:pPr>
        <w:pStyle w:val="Normaalweb"/>
        <w:numPr>
          <w:ilvl w:val="0"/>
          <w:numId w:val="5"/>
        </w:numPr>
      </w:pPr>
      <w:r>
        <w:rPr>
          <w:rStyle w:val="Zwaar"/>
        </w:rPr>
        <w:t>Map + locaties</w:t>
      </w:r>
      <w:r>
        <w:t xml:space="preserve"> laden correct (eerste request kan soms ~1–2s kosten door cold start/caching).</w:t>
      </w:r>
    </w:p>
    <w:p w:rsidR="007B7D1C" w:rsidRDefault="007B7D1C" w:rsidP="007B7D1C">
      <w:pPr>
        <w:pStyle w:val="Normaalweb"/>
      </w:pPr>
      <w:r>
        <w:rPr>
          <w:rStyle w:val="Zwaar"/>
        </w:rPr>
        <w:t>Status blijft:</w:t>
      </w:r>
      <w:r>
        <w:t xml:space="preserve"> F3-S1 voltooid &amp; geaccepteerd. Hosting en routing zijn nu “future-proof” voor Pages en vervolgstories (Bottom Sheet, Search redesign, Admin-UI).</w:t>
      </w:r>
    </w:p>
    <w:p w:rsidR="0021518B" w:rsidRDefault="0021518B"/>
    <w:sectPr w:rsidR="00215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6128"/>
    <w:multiLevelType w:val="multilevel"/>
    <w:tmpl w:val="13D6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66C89"/>
    <w:multiLevelType w:val="multilevel"/>
    <w:tmpl w:val="443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2C0C"/>
    <w:multiLevelType w:val="multilevel"/>
    <w:tmpl w:val="0F4E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225AD"/>
    <w:multiLevelType w:val="multilevel"/>
    <w:tmpl w:val="47D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A7ABD"/>
    <w:multiLevelType w:val="multilevel"/>
    <w:tmpl w:val="11AC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083535">
    <w:abstractNumId w:val="4"/>
  </w:num>
  <w:num w:numId="2" w16cid:durableId="1741169410">
    <w:abstractNumId w:val="3"/>
  </w:num>
  <w:num w:numId="3" w16cid:durableId="1800032874">
    <w:abstractNumId w:val="1"/>
  </w:num>
  <w:num w:numId="4" w16cid:durableId="1693336995">
    <w:abstractNumId w:val="2"/>
  </w:num>
  <w:num w:numId="5" w16cid:durableId="6183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8B"/>
    <w:rsid w:val="0021518B"/>
    <w:rsid w:val="007B7D1C"/>
    <w:rsid w:val="009D5669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DFFB7-0B56-E44E-91E7-1A49C1CB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151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1518B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2151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21518B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215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2</cp:revision>
  <dcterms:created xsi:type="dcterms:W3CDTF">2025-10-19T15:43:00Z</dcterms:created>
  <dcterms:modified xsi:type="dcterms:W3CDTF">2025-10-19T16:53:00Z</dcterms:modified>
</cp:coreProperties>
</file>