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84C" w:rsidRDefault="0002698F">
      <w:pPr>
        <w:pStyle w:val="1"/>
        <w:jc w:val="center"/>
        <w:rPr>
          <w:rFonts w:asciiTheme="minorEastAsia" w:hAnsiTheme="minorEastAsia"/>
          <w:b w:val="0"/>
        </w:rPr>
      </w:pPr>
      <w:r>
        <w:rPr>
          <w:rFonts w:asciiTheme="minorEastAsia" w:hAnsiTheme="minorEastAsia"/>
          <w:b w:val="0"/>
        </w:rPr>
        <w:t>Linux</w:t>
      </w:r>
      <w:r>
        <w:rPr>
          <w:rFonts w:asciiTheme="minorEastAsia" w:hAnsiTheme="minorEastAsia"/>
          <w:b w:val="0"/>
        </w:rPr>
        <w:t>内核同步机制简介</w:t>
      </w:r>
    </w:p>
    <w:p w:rsidR="0033084C" w:rsidRDefault="0002698F">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2015/</w:t>
      </w:r>
      <w:r w:rsidR="009978CD">
        <w:rPr>
          <w:rFonts w:asciiTheme="minorEastAsia" w:hAnsiTheme="minorEastAsia"/>
        </w:rPr>
        <w:t>7/13</w:t>
      </w:r>
      <w:bookmarkStart w:id="0" w:name="_GoBack"/>
      <w:bookmarkEnd w:id="0"/>
    </w:p>
    <w:p w:rsidR="0033084C" w:rsidRDefault="0002698F">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renyl</w:t>
      </w:r>
    </w:p>
    <w:p w:rsidR="0033084C" w:rsidRDefault="0002698F">
      <w:pPr>
        <w:pStyle w:val="1"/>
        <w:rPr>
          <w:rFonts w:asciiTheme="minorEastAsia" w:hAnsiTheme="minorEastAsia"/>
        </w:rPr>
      </w:pPr>
      <w:r>
        <w:rPr>
          <w:rFonts w:asciiTheme="minorEastAsia" w:hAnsiTheme="minorEastAsia"/>
        </w:rPr>
        <w:t xml:space="preserve">1 </w:t>
      </w:r>
      <w:r>
        <w:rPr>
          <w:rFonts w:asciiTheme="minorEastAsia" w:hAnsiTheme="minorEastAsia"/>
        </w:rPr>
        <w:t>介绍</w:t>
      </w:r>
    </w:p>
    <w:p w:rsidR="0033084C" w:rsidRDefault="0002698F">
      <w:pPr>
        <w:pStyle w:val="ab"/>
        <w:numPr>
          <w:ilvl w:val="0"/>
          <w:numId w:val="1"/>
        </w:numPr>
        <w:rPr>
          <w:rFonts w:asciiTheme="minorEastAsia" w:hAnsiTheme="minorEastAsia"/>
        </w:rPr>
      </w:pPr>
      <w:r>
        <w:rPr>
          <w:rFonts w:asciiTheme="minorEastAsia" w:hAnsiTheme="minorEastAsia"/>
        </w:rPr>
        <w:t>由于现代</w:t>
      </w:r>
      <w:r>
        <w:rPr>
          <w:rFonts w:asciiTheme="minorEastAsia" w:hAnsiTheme="minorEastAsia"/>
        </w:rPr>
        <w:t>Linux</w:t>
      </w:r>
      <w:r>
        <w:rPr>
          <w:rFonts w:asciiTheme="minorEastAsia" w:hAnsiTheme="minorEastAsia"/>
        </w:rPr>
        <w:t>操作系统是多任务、</w:t>
      </w:r>
      <w:r>
        <w:rPr>
          <w:rFonts w:asciiTheme="minorEastAsia" w:hAnsiTheme="minorEastAsia"/>
        </w:rPr>
        <w:t>SMP</w:t>
      </w:r>
      <w:r>
        <w:rPr>
          <w:rFonts w:asciiTheme="minorEastAsia" w:hAnsiTheme="minorEastAsia"/>
        </w:rPr>
        <w:t>、抢占式以及中断是异步执行的，导致共享资源容易被并发访问，从而使得访问共享资源的各线程之间互相覆盖共享数据，造成被访问数据处于不一致状态，因此</w:t>
      </w:r>
      <w:r>
        <w:rPr>
          <w:rFonts w:asciiTheme="minorEastAsia" w:hAnsiTheme="minorEastAsia"/>
        </w:rPr>
        <w:t>Linux</w:t>
      </w:r>
      <w:r>
        <w:rPr>
          <w:rFonts w:asciiTheme="minorEastAsia" w:hAnsiTheme="minorEastAsia"/>
        </w:rPr>
        <w:t>提供了同步机制来防止并发访问。</w:t>
      </w:r>
    </w:p>
    <w:p w:rsidR="0033084C" w:rsidRDefault="0033084C">
      <w:pPr>
        <w:ind w:left="420"/>
        <w:rPr>
          <w:rFonts w:asciiTheme="minorEastAsia" w:hAnsiTheme="minorEastAsia"/>
        </w:rPr>
      </w:pPr>
    </w:p>
    <w:p w:rsidR="0033084C" w:rsidRDefault="0002698F">
      <w:pPr>
        <w:pStyle w:val="ab"/>
        <w:numPr>
          <w:ilvl w:val="0"/>
          <w:numId w:val="1"/>
        </w:numPr>
        <w:rPr>
          <w:rFonts w:asciiTheme="minorEastAsia" w:hAnsiTheme="minorEastAsia"/>
        </w:rPr>
      </w:pPr>
      <w:r>
        <w:rPr>
          <w:rFonts w:asciiTheme="minorEastAsia" w:hAnsiTheme="minorEastAsia" w:cs="Arial"/>
          <w:color w:val="222222"/>
          <w:sz w:val="22"/>
          <w:shd w:val="clear" w:color="auto" w:fill="FFFFFF"/>
        </w:rPr>
        <w:t>常用的同步机制（如自旋锁）用来保护共享数据使用起来简单有效，但由于</w:t>
      </w:r>
      <w:r>
        <w:rPr>
          <w:rFonts w:asciiTheme="minorEastAsia" w:hAnsiTheme="minorEastAsia" w:cs="Arial"/>
          <w:color w:val="222222"/>
          <w:sz w:val="22"/>
          <w:shd w:val="clear" w:color="auto" w:fill="FFFFFF"/>
        </w:rPr>
        <w:t>CPU</w:t>
      </w:r>
      <w:r>
        <w:rPr>
          <w:rFonts w:asciiTheme="minorEastAsia" w:hAnsiTheme="minorEastAsia" w:cs="Arial"/>
          <w:color w:val="222222"/>
          <w:sz w:val="22"/>
          <w:shd w:val="clear" w:color="auto" w:fill="FFFFFF"/>
        </w:rPr>
        <w:t>的处理速度与访问内存的速度差距越来越大，导致获取锁的开销相对于</w:t>
      </w:r>
      <w:r>
        <w:rPr>
          <w:rFonts w:asciiTheme="minorEastAsia" w:hAnsiTheme="minorEastAsia" w:cs="Arial"/>
          <w:color w:val="222222"/>
          <w:sz w:val="22"/>
          <w:shd w:val="clear" w:color="auto" w:fill="FFFFFF"/>
        </w:rPr>
        <w:t>CPU</w:t>
      </w:r>
      <w:r>
        <w:rPr>
          <w:rFonts w:asciiTheme="minorEastAsia" w:hAnsiTheme="minorEastAsia" w:cs="Arial"/>
          <w:color w:val="222222"/>
          <w:sz w:val="22"/>
          <w:shd w:val="clear" w:color="auto" w:fill="FFFFFF"/>
        </w:rPr>
        <w:t>的速度在不断的增加。因为这种锁使用了原子操作指令，需要原子地访问内存，即获取锁的开销与访问内存的速度相关。</w:t>
      </w:r>
    </w:p>
    <w:p w:rsidR="0033084C" w:rsidRDefault="0033084C">
      <w:pPr>
        <w:pStyle w:val="ab"/>
        <w:ind w:left="420" w:firstLine="0"/>
        <w:rPr>
          <w:rFonts w:asciiTheme="minorEastAsia" w:hAnsiTheme="minorEastAsia"/>
        </w:rPr>
      </w:pPr>
    </w:p>
    <w:p w:rsidR="0033084C" w:rsidRDefault="0002698F">
      <w:pPr>
        <w:pStyle w:val="ab"/>
        <w:numPr>
          <w:ilvl w:val="0"/>
          <w:numId w:val="1"/>
        </w:numPr>
        <w:rPr>
          <w:rFonts w:asciiTheme="minorEastAsia" w:hAnsiTheme="minorEastAsia"/>
        </w:rPr>
      </w:pPr>
      <w:r>
        <w:rPr>
          <w:rFonts w:asciiTheme="minorEastAsia" w:hAnsiTheme="minorEastAsia"/>
        </w:rPr>
        <w:t>Linux</w:t>
      </w:r>
      <w:r>
        <w:rPr>
          <w:rFonts w:asciiTheme="minorEastAsia" w:hAnsiTheme="minorEastAsia"/>
        </w:rPr>
        <w:t>内核根据对不同共享资源的特性，提供多种同步机制：原子操作、自旋锁、读</w:t>
      </w:r>
      <w:r>
        <w:rPr>
          <w:rFonts w:asciiTheme="minorEastAsia" w:hAnsiTheme="minorEastAsia"/>
        </w:rPr>
        <w:t>-</w:t>
      </w:r>
      <w:r>
        <w:rPr>
          <w:rFonts w:asciiTheme="minorEastAsia" w:hAnsiTheme="minorEastAsia"/>
        </w:rPr>
        <w:t>写自旋锁、信号量、读</w:t>
      </w:r>
      <w:r>
        <w:rPr>
          <w:rFonts w:asciiTheme="minorEastAsia" w:hAnsiTheme="minorEastAsia"/>
        </w:rPr>
        <w:t>-</w:t>
      </w:r>
      <w:r>
        <w:rPr>
          <w:rFonts w:asciiTheme="minorEastAsia" w:hAnsiTheme="minorEastAsia"/>
        </w:rPr>
        <w:t>写信号量、完成变量、顺序锁、禁止抢占、内存屏障及</w:t>
      </w:r>
      <w:r>
        <w:rPr>
          <w:rFonts w:asciiTheme="minorEastAsia" w:hAnsiTheme="minorEastAsia"/>
        </w:rPr>
        <w:t>RCU</w:t>
      </w:r>
      <w:r>
        <w:rPr>
          <w:rFonts w:asciiTheme="minorEastAsia" w:hAnsiTheme="minorEastAsia"/>
        </w:rPr>
        <w:t>，本文将对其分别进行简要介绍。</w:t>
      </w:r>
    </w:p>
    <w:p w:rsidR="0033084C" w:rsidRDefault="0002698F">
      <w:pPr>
        <w:pStyle w:val="1"/>
        <w:jc w:val="left"/>
        <w:rPr>
          <w:rFonts w:asciiTheme="minorEastAsia" w:hAnsiTheme="minorEastAsia"/>
        </w:rPr>
      </w:pPr>
      <w:r>
        <w:rPr>
          <w:rFonts w:asciiTheme="minorEastAsia" w:hAnsiTheme="minorEastAsia"/>
        </w:rPr>
        <w:t xml:space="preserve">2 </w:t>
      </w:r>
      <w:r>
        <w:rPr>
          <w:rFonts w:asciiTheme="minorEastAsia" w:hAnsiTheme="minorEastAsia"/>
        </w:rPr>
        <w:t>原子操作（</w:t>
      </w:r>
      <w:r>
        <w:rPr>
          <w:rFonts w:asciiTheme="minorEastAsia" w:hAnsiTheme="minorEastAsia"/>
        </w:rPr>
        <w:t>atomic</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2.1 </w:t>
      </w:r>
      <w:r>
        <w:rPr>
          <w:rFonts w:asciiTheme="minorEastAsia" w:hAnsiTheme="minorEastAsia"/>
        </w:rPr>
        <w:t>基本原理</w:t>
      </w:r>
    </w:p>
    <w:p w:rsidR="0033084C" w:rsidRDefault="0002698F">
      <w:pPr>
        <w:pStyle w:val="ab"/>
        <w:numPr>
          <w:ilvl w:val="0"/>
          <w:numId w:val="2"/>
        </w:numPr>
        <w:rPr>
          <w:rFonts w:asciiTheme="minorEastAsia" w:hAnsiTheme="minorEastAsia" w:cs="Arial"/>
          <w:color w:val="222222"/>
          <w:sz w:val="22"/>
          <w:highlight w:val="white"/>
        </w:rPr>
      </w:pPr>
      <w:r>
        <w:rPr>
          <w:rFonts w:asciiTheme="minorEastAsia" w:hAnsiTheme="minorEastAsia" w:cs="Arial"/>
          <w:color w:val="222222"/>
          <w:sz w:val="22"/>
          <w:shd w:val="clear" w:color="auto" w:fill="FFFFFF"/>
        </w:rPr>
        <w:t>所谓原子操作，就是该操作绝不会在执行完毕前被任何其它任务或事件打断，它是最小的执行单位，不可能有比它更小的执行单位。</w:t>
      </w:r>
    </w:p>
    <w:p w:rsidR="0033084C" w:rsidRDefault="0033084C">
      <w:pPr>
        <w:pStyle w:val="ab"/>
        <w:ind w:left="420" w:firstLine="0"/>
        <w:rPr>
          <w:rFonts w:asciiTheme="minorEastAsia" w:hAnsiTheme="minorEastAsia" w:cs="Arial"/>
          <w:color w:val="222222"/>
          <w:sz w:val="22"/>
          <w:shd w:val="clear" w:color="auto" w:fill="FFFFFF"/>
        </w:rPr>
      </w:pPr>
    </w:p>
    <w:p w:rsidR="0033084C" w:rsidRDefault="0002698F">
      <w:pPr>
        <w:pStyle w:val="ab"/>
        <w:numPr>
          <w:ilvl w:val="0"/>
          <w:numId w:val="2"/>
        </w:numPr>
        <w:rPr>
          <w:rFonts w:asciiTheme="minorEastAsia" w:hAnsiTheme="minorEastAsia" w:cs="Arial"/>
          <w:color w:val="222222"/>
          <w:sz w:val="22"/>
          <w:highlight w:val="white"/>
        </w:rPr>
      </w:pPr>
      <w:r>
        <w:rPr>
          <w:rFonts w:asciiTheme="minorEastAsia" w:hAnsiTheme="minorEastAsia" w:cs="Arial"/>
          <w:color w:val="222222"/>
          <w:sz w:val="22"/>
          <w:shd w:val="clear" w:color="auto" w:fill="FFFFFF"/>
        </w:rPr>
        <w:t>原子操作通常是内联函数，通过内联汇编指令来实现</w:t>
      </w:r>
      <w:r>
        <w:rPr>
          <w:rFonts w:asciiTheme="minorEastAsia" w:hAnsiTheme="minorEastAsia" w:cs="Arial"/>
          <w:color w:val="222222"/>
          <w:sz w:val="22"/>
          <w:shd w:val="clear" w:color="auto" w:fill="FFFFFF"/>
        </w:rPr>
        <w:t>。</w:t>
      </w:r>
    </w:p>
    <w:p w:rsidR="0033084C" w:rsidRDefault="0033084C">
      <w:pPr>
        <w:pStyle w:val="ab"/>
        <w:ind w:firstLine="440"/>
        <w:rPr>
          <w:rFonts w:asciiTheme="minorEastAsia" w:hAnsiTheme="minorEastAsia" w:cs="Arial"/>
          <w:color w:val="222222"/>
          <w:sz w:val="22"/>
          <w:shd w:val="clear" w:color="auto" w:fill="FFFFFF"/>
        </w:rPr>
      </w:pPr>
    </w:p>
    <w:p w:rsidR="0033084C" w:rsidRDefault="0002698F">
      <w:pPr>
        <w:pStyle w:val="ab"/>
        <w:numPr>
          <w:ilvl w:val="0"/>
          <w:numId w:val="2"/>
        </w:numPr>
        <w:rPr>
          <w:rFonts w:asciiTheme="minorEastAsia" w:hAnsiTheme="minorEastAsia" w:cs="Arial"/>
          <w:color w:val="222222"/>
          <w:sz w:val="22"/>
          <w:highlight w:val="white"/>
        </w:rPr>
      </w:pPr>
      <w:r>
        <w:rPr>
          <w:rFonts w:asciiTheme="minorEastAsia" w:hAnsiTheme="minorEastAsia" w:cs="Arial"/>
          <w:color w:val="222222"/>
          <w:sz w:val="22"/>
          <w:shd w:val="clear" w:color="auto" w:fill="FFFFFF"/>
        </w:rPr>
        <w:t>原子操作需要硬件的支持，因此不同的体系结构的实现方式不同。</w:t>
      </w:r>
    </w:p>
    <w:p w:rsidR="0033084C" w:rsidRDefault="0033084C">
      <w:pPr>
        <w:pStyle w:val="ab"/>
        <w:ind w:firstLine="440"/>
        <w:rPr>
          <w:rFonts w:asciiTheme="minorEastAsia" w:hAnsiTheme="minorEastAsia" w:cs="Arial"/>
          <w:color w:val="222222"/>
          <w:sz w:val="22"/>
          <w:shd w:val="clear" w:color="auto" w:fill="FFFFFF"/>
        </w:rPr>
      </w:pPr>
    </w:p>
    <w:p w:rsidR="0033084C" w:rsidRDefault="0002698F">
      <w:pPr>
        <w:pStyle w:val="ab"/>
        <w:numPr>
          <w:ilvl w:val="0"/>
          <w:numId w:val="2"/>
        </w:numPr>
        <w:rPr>
          <w:rFonts w:asciiTheme="minorEastAsia" w:hAnsiTheme="minorEastAsia" w:cs="Arial"/>
          <w:color w:val="222222"/>
          <w:sz w:val="22"/>
          <w:highlight w:val="white"/>
        </w:rPr>
      </w:pPr>
      <w:r>
        <w:rPr>
          <w:rFonts w:asciiTheme="minorEastAsia" w:hAnsiTheme="minorEastAsia"/>
        </w:rPr>
        <w:t>内核提供了两组原子操作接口：整数操作和位操作。</w:t>
      </w:r>
    </w:p>
    <w:p w:rsidR="0033084C" w:rsidRDefault="0002698F">
      <w:pPr>
        <w:pStyle w:val="3"/>
        <w:rPr>
          <w:rFonts w:asciiTheme="minorEastAsia" w:hAnsiTheme="minorEastAsia"/>
        </w:rPr>
      </w:pPr>
      <w:r>
        <w:rPr>
          <w:rFonts w:asciiTheme="minorEastAsia" w:hAnsiTheme="minorEastAsia"/>
        </w:rPr>
        <w:t xml:space="preserve">2.1.2 </w:t>
      </w:r>
      <w:r>
        <w:rPr>
          <w:rFonts w:asciiTheme="minorEastAsia" w:hAnsiTheme="minorEastAsia"/>
        </w:rPr>
        <w:t>原子整数操作</w:t>
      </w:r>
    </w:p>
    <w:p w:rsidR="0033084C" w:rsidRDefault="0002698F">
      <w:pPr>
        <w:pStyle w:val="ab"/>
        <w:numPr>
          <w:ilvl w:val="0"/>
          <w:numId w:val="3"/>
        </w:numPr>
        <w:rPr>
          <w:rFonts w:asciiTheme="minorEastAsia" w:hAnsiTheme="minorEastAsia" w:cs="Arial"/>
          <w:color w:val="222222"/>
          <w:sz w:val="22"/>
          <w:highlight w:val="white"/>
        </w:rPr>
      </w:pPr>
      <w:r>
        <w:rPr>
          <w:rFonts w:asciiTheme="minorEastAsia" w:hAnsiTheme="minorEastAsia" w:cs="Arial"/>
          <w:color w:val="222222"/>
          <w:sz w:val="22"/>
          <w:shd w:val="clear" w:color="auto" w:fill="FFFFFF"/>
        </w:rPr>
        <w:t>原子操作主要用于实现资源计数，很多引用计数就是通过原子操作实现的。</w:t>
      </w:r>
    </w:p>
    <w:p w:rsidR="0033084C" w:rsidRDefault="0033084C">
      <w:pPr>
        <w:pStyle w:val="ab"/>
        <w:ind w:left="420" w:firstLine="0"/>
        <w:rPr>
          <w:rFonts w:asciiTheme="minorEastAsia" w:hAnsiTheme="minorEastAsia" w:cs="Arial"/>
          <w:color w:val="222222"/>
          <w:sz w:val="22"/>
          <w:shd w:val="clear" w:color="auto" w:fill="FFFFFF"/>
        </w:rPr>
      </w:pPr>
    </w:p>
    <w:p w:rsidR="0033084C" w:rsidRDefault="0002698F">
      <w:pPr>
        <w:pStyle w:val="ab"/>
        <w:numPr>
          <w:ilvl w:val="0"/>
          <w:numId w:val="3"/>
        </w:numPr>
      </w:pPr>
      <w:r>
        <w:rPr>
          <w:rFonts w:asciiTheme="minorEastAsia" w:hAnsiTheme="minorEastAsia"/>
          <w:shd w:val="clear" w:color="auto" w:fill="FFFFFF"/>
        </w:rPr>
        <w:lastRenderedPageBreak/>
        <w:t>原子类型定义如下：（参看</w:t>
      </w:r>
      <w:r>
        <w:rPr>
          <w:rFonts w:asciiTheme="minorEastAsia" w:hAnsiTheme="minorEastAsia"/>
          <w:shd w:val="clear" w:color="auto" w:fill="FFFFFF"/>
        </w:rPr>
        <w:t>RHEL6.5GA_x86_64</w:t>
      </w:r>
      <w:r>
        <w:rPr>
          <w:rFonts w:asciiTheme="minorEastAsia" w:hAnsiTheme="minorEastAsia"/>
          <w:shd w:val="clear" w:color="auto" w:fill="FFFFFF"/>
        </w:rPr>
        <w:t>内核文件：</w:t>
      </w:r>
      <w:r>
        <w:rPr>
          <w:rFonts w:asciiTheme="minorEastAsia" w:hAnsiTheme="minorEastAsia"/>
          <w:shd w:val="clear" w:color="auto" w:fill="FFFFFF"/>
        </w:rPr>
        <w:t>/</w:t>
      </w:r>
      <w:hyperlink r:id="rId8">
        <w:r>
          <w:rPr>
            <w:rStyle w:val="InternetLink"/>
            <w:rFonts w:asciiTheme="minorEastAsia" w:hAnsiTheme="minorEastAsia"/>
            <w:shd w:val="clear" w:color="auto" w:fill="FFFFFF"/>
          </w:rPr>
          <w:t>root</w:t>
        </w:r>
      </w:hyperlink>
      <w:r>
        <w:rPr>
          <w:rFonts w:asciiTheme="minorEastAsia" w:hAnsiTheme="minorEastAsia"/>
          <w:shd w:val="clear" w:color="auto" w:fill="FFFFFF"/>
        </w:rPr>
        <w:t>/</w:t>
      </w:r>
      <w:hyperlink r:id="rId9">
        <w:r>
          <w:rPr>
            <w:rStyle w:val="InternetLink"/>
            <w:rFonts w:asciiTheme="minorEastAsia" w:hAnsiTheme="minorEastAsia"/>
            <w:shd w:val="clear" w:color="auto" w:fill="FFFFFF"/>
          </w:rPr>
          <w:t>include</w:t>
        </w:r>
      </w:hyperlink>
      <w:r>
        <w:rPr>
          <w:rFonts w:asciiTheme="minorEastAsia" w:hAnsiTheme="minorEastAsia"/>
          <w:shd w:val="clear" w:color="auto" w:fill="FFFFFF"/>
        </w:rPr>
        <w:t>/</w:t>
      </w:r>
      <w:hyperlink r:id="rId10">
        <w:r>
          <w:rPr>
            <w:rStyle w:val="InternetLink"/>
            <w:rFonts w:asciiTheme="minorEastAsia" w:hAnsiTheme="minorEastAsia"/>
            <w:shd w:val="clear" w:color="auto" w:fill="FFFFFF"/>
          </w:rPr>
          <w:t>linux</w:t>
        </w:r>
      </w:hyperlink>
      <w:r>
        <w:rPr>
          <w:rFonts w:asciiTheme="minorEastAsia" w:hAnsiTheme="minorEastAsia"/>
          <w:shd w:val="clear" w:color="auto" w:fill="FFFFFF"/>
        </w:rPr>
        <w:t>/types.h</w:t>
      </w:r>
      <w:r>
        <w:rPr>
          <w:rFonts w:asciiTheme="minorEastAsia" w:hAnsiTheme="minorEastAsia"/>
          <w:shd w:val="clear" w:color="auto" w:fill="FFFFFF"/>
        </w:rPr>
        <w:t>）</w:t>
      </w:r>
    </w:p>
    <w:tbl>
      <w:tblPr>
        <w:tblStyle w:val="ae"/>
        <w:tblW w:w="7988" w:type="dxa"/>
        <w:tblInd w:w="534" w:type="dxa"/>
        <w:tblLook w:val="04A0" w:firstRow="1" w:lastRow="0" w:firstColumn="1" w:lastColumn="0" w:noHBand="0" w:noVBand="1"/>
      </w:tblPr>
      <w:tblGrid>
        <w:gridCol w:w="7988"/>
      </w:tblGrid>
      <w:tr w:rsidR="0033084C">
        <w:tc>
          <w:tcPr>
            <w:tcW w:w="7988" w:type="dxa"/>
            <w:shd w:val="clear" w:color="auto" w:fill="auto"/>
            <w:tcMar>
              <w:left w:w="108" w:type="dxa"/>
            </w:tcMar>
          </w:tcPr>
          <w:p w:rsidR="0033084C" w:rsidRDefault="0002698F">
            <w:pPr>
              <w:pStyle w:val="HTML"/>
            </w:pPr>
            <w:bookmarkStart w:id="1" w:name="L175"/>
            <w:r>
              <w:rPr>
                <w:rStyle w:val="a3"/>
                <w:rFonts w:eastAsiaTheme="minorEastAsia"/>
                <w:b w:val="0"/>
              </w:rPr>
              <w:t>typedef</w:t>
            </w:r>
            <w:r>
              <w:rPr>
                <w:rFonts w:eastAsiaTheme="minorEastAsia"/>
                <w:b/>
              </w:rPr>
              <w:t xml:space="preserve"> </w:t>
            </w:r>
            <w:r>
              <w:rPr>
                <w:rStyle w:val="a3"/>
                <w:rFonts w:eastAsiaTheme="minorEastAsia"/>
                <w:b w:val="0"/>
              </w:rPr>
              <w:t>struct</w:t>
            </w:r>
            <w:r>
              <w:rPr>
                <w:rFonts w:eastAsiaTheme="minorEastAsia"/>
                <w:b/>
              </w:rPr>
              <w:t xml:space="preserve"> </w:t>
            </w:r>
            <w:bookmarkStart w:id="2" w:name="L176"/>
            <w:bookmarkEnd w:id="1"/>
            <w:r>
              <w:rPr>
                <w:rStyle w:val="a4"/>
                <w:rFonts w:eastAsiaTheme="minorEastAsia"/>
                <w:i w:val="0"/>
                <w:iCs w:val="0"/>
              </w:rPr>
              <w:t xml:space="preserve">{volatile </w:t>
            </w:r>
            <w:r>
              <w:rPr>
                <w:rStyle w:val="a3"/>
                <w:rFonts w:eastAsiaTheme="minorEastAsia"/>
                <w:b w:val="0"/>
              </w:rPr>
              <w:t>int</w:t>
            </w:r>
            <w:r>
              <w:rPr>
                <w:rFonts w:eastAsiaTheme="minorEastAsia"/>
              </w:rPr>
              <w:t xml:space="preserve"> </w:t>
            </w:r>
            <w:hyperlink r:id="rId11">
              <w:bookmarkEnd w:id="2"/>
              <w:r>
                <w:rPr>
                  <w:rStyle w:val="InternetLink"/>
                  <w:rFonts w:eastAsiaTheme="minorEastAsia"/>
                  <w:color w:val="00000A"/>
                </w:rPr>
                <w:t>counter</w:t>
              </w:r>
            </w:hyperlink>
            <w:bookmarkStart w:id="3" w:name="L177"/>
            <w:r>
              <w:rPr>
                <w:rFonts w:eastAsiaTheme="minorEastAsia"/>
              </w:rPr>
              <w:t xml:space="preserve">}  </w:t>
            </w:r>
            <w:bookmarkEnd w:id="3"/>
            <w:r>
              <w:rPr>
                <w:rFonts w:eastAsiaTheme="minorEastAsia"/>
                <w:color w:val="00000A"/>
              </w:rPr>
              <w:t>atomic_t</w:t>
            </w:r>
            <w:hyperlink r:id="rId12">
              <w:r>
                <w:rPr>
                  <w:rFonts w:eastAsiaTheme="minorEastAsia"/>
                </w:rPr>
                <w:t>;</w:t>
              </w:r>
            </w:hyperlink>
          </w:p>
        </w:tc>
      </w:tr>
    </w:tbl>
    <w:p w:rsidR="0033084C" w:rsidRDefault="0033084C">
      <w:pPr>
        <w:widowControl/>
        <w:shd w:val="clear" w:color="auto" w:fill="FFFFFF"/>
        <w:spacing w:line="360" w:lineRule="atLeast"/>
        <w:jc w:val="left"/>
        <w:textAlignment w:val="baseline"/>
        <w:rPr>
          <w:rFonts w:asciiTheme="minorEastAsia" w:hAnsiTheme="minorEastAsia" w:cs="Arial"/>
          <w:color w:val="222222"/>
          <w:sz w:val="24"/>
          <w:szCs w:val="24"/>
        </w:rPr>
      </w:pPr>
    </w:p>
    <w:p w:rsidR="0033084C" w:rsidRDefault="0002698F">
      <w:pPr>
        <w:pStyle w:val="ab"/>
        <w:numPr>
          <w:ilvl w:val="0"/>
          <w:numId w:val="3"/>
        </w:numPr>
        <w:rPr>
          <w:rFonts w:asciiTheme="minorEastAsia" w:hAnsiTheme="minorEastAsia"/>
        </w:rPr>
      </w:pPr>
      <w:r>
        <w:rPr>
          <w:rFonts w:asciiTheme="minorEastAsia" w:hAnsiTheme="minorEastAsia"/>
        </w:rPr>
        <w:t>针对整数的原子操作只能对</w:t>
      </w:r>
      <w:r>
        <w:rPr>
          <w:rFonts w:asciiTheme="minorEastAsia" w:hAnsiTheme="minorEastAsia"/>
        </w:rPr>
        <w:t>atomic_t</w:t>
      </w:r>
      <w:r>
        <w:rPr>
          <w:rFonts w:asciiTheme="minorEastAsia" w:hAnsiTheme="minorEastAsia"/>
        </w:rPr>
        <w:t>类型的数据进行处理，原因如下：</w:t>
      </w:r>
    </w:p>
    <w:p w:rsidR="0033084C" w:rsidRDefault="0002698F">
      <w:pPr>
        <w:pStyle w:val="ab"/>
        <w:numPr>
          <w:ilvl w:val="0"/>
          <w:numId w:val="4"/>
        </w:numPr>
        <w:rPr>
          <w:rFonts w:asciiTheme="minorEastAsia" w:hAnsiTheme="minorEastAsia"/>
        </w:rPr>
      </w:pPr>
      <w:r>
        <w:rPr>
          <w:rFonts w:asciiTheme="minorEastAsia" w:hAnsiTheme="minorEastAsia"/>
        </w:rPr>
        <w:t>让原子函数只接受</w:t>
      </w:r>
      <w:r>
        <w:rPr>
          <w:rFonts w:asciiTheme="minorEastAsia" w:hAnsiTheme="minorEastAsia"/>
        </w:rPr>
        <w:t>atomic_t</w:t>
      </w:r>
      <w:r>
        <w:rPr>
          <w:rFonts w:asciiTheme="minorEastAsia" w:hAnsiTheme="minorEastAsia"/>
        </w:rPr>
        <w:t>类型的操作数，可以确保原子操作只与这种特殊类型一起使用。</w:t>
      </w:r>
    </w:p>
    <w:p w:rsidR="0033084C" w:rsidRDefault="0002698F">
      <w:pPr>
        <w:pStyle w:val="ab"/>
        <w:numPr>
          <w:ilvl w:val="0"/>
          <w:numId w:val="4"/>
        </w:numPr>
        <w:rPr>
          <w:rFonts w:asciiTheme="minorEastAsia" w:hAnsiTheme="minorEastAsia"/>
        </w:rPr>
      </w:pPr>
      <w:r>
        <w:rPr>
          <w:rFonts w:asciiTheme="minorEastAsia" w:hAnsiTheme="minorEastAsia"/>
        </w:rPr>
        <w:t>使用</w:t>
      </w:r>
      <w:r>
        <w:rPr>
          <w:rFonts w:asciiTheme="minorEastAsia" w:hAnsiTheme="minorEastAsia"/>
        </w:rPr>
        <w:t>atomic_t</w:t>
      </w:r>
      <w:r>
        <w:rPr>
          <w:rFonts w:asciiTheme="minorEastAsia" w:hAnsiTheme="minorEastAsia"/>
        </w:rPr>
        <w:t>类型确保编译器不对相应的值进行优化，使得原子操作最终接收到正确的内存地址。</w:t>
      </w:r>
    </w:p>
    <w:p w:rsidR="0033084C" w:rsidRDefault="0002698F">
      <w:pPr>
        <w:pStyle w:val="ab"/>
        <w:numPr>
          <w:ilvl w:val="0"/>
          <w:numId w:val="4"/>
        </w:numPr>
        <w:rPr>
          <w:rFonts w:asciiTheme="minorEastAsia" w:hAnsiTheme="minorEastAsia"/>
        </w:rPr>
      </w:pPr>
      <w:r>
        <w:rPr>
          <w:rFonts w:asciiTheme="minorEastAsia" w:hAnsiTheme="minorEastAsia"/>
        </w:rPr>
        <w:t>可以屏蔽不同体系结构上实现原子操作的差异。</w:t>
      </w:r>
    </w:p>
    <w:p w:rsidR="0033084C" w:rsidRDefault="0002698F">
      <w:pPr>
        <w:pStyle w:val="3"/>
        <w:rPr>
          <w:rFonts w:asciiTheme="minorEastAsia" w:hAnsiTheme="minorEastAsia"/>
        </w:rPr>
      </w:pPr>
      <w:r>
        <w:rPr>
          <w:rFonts w:asciiTheme="minorEastAsia" w:hAnsiTheme="minorEastAsia"/>
        </w:rPr>
        <w:t xml:space="preserve">2.1.2 </w:t>
      </w:r>
      <w:r>
        <w:rPr>
          <w:rFonts w:asciiTheme="minorEastAsia" w:hAnsiTheme="minorEastAsia"/>
        </w:rPr>
        <w:t>原子位操作</w:t>
      </w:r>
    </w:p>
    <w:p w:rsidR="0033084C" w:rsidRDefault="0002698F">
      <w:pPr>
        <w:pStyle w:val="ab"/>
        <w:numPr>
          <w:ilvl w:val="0"/>
          <w:numId w:val="5"/>
        </w:numPr>
        <w:rPr>
          <w:rFonts w:asciiTheme="minorEastAsia" w:hAnsiTheme="minorEastAsia"/>
        </w:rPr>
      </w:pPr>
      <w:r>
        <w:rPr>
          <w:rFonts w:asciiTheme="minorEastAsia" w:hAnsiTheme="minorEastAsia"/>
        </w:rPr>
        <w:t>位操作函数是对普通的内存地址进行操作的，对所操作的数据类型没有要求。</w:t>
      </w:r>
    </w:p>
    <w:p w:rsidR="0033084C" w:rsidRDefault="0002698F">
      <w:pPr>
        <w:pStyle w:val="ab"/>
        <w:numPr>
          <w:ilvl w:val="0"/>
          <w:numId w:val="5"/>
        </w:numPr>
        <w:rPr>
          <w:rFonts w:asciiTheme="minorEastAsia" w:hAnsiTheme="minorEastAsia"/>
        </w:rPr>
      </w:pPr>
      <w:r>
        <w:rPr>
          <w:rFonts w:asciiTheme="minorEastAsia" w:hAnsiTheme="minorEastAsia"/>
        </w:rPr>
        <w:t>位操作函数有两个参数：一个是位号，一个是指针。第</w:t>
      </w:r>
      <w:r>
        <w:rPr>
          <w:rFonts w:asciiTheme="minorEastAsia" w:hAnsiTheme="minorEastAsia"/>
        </w:rPr>
        <w:t>0</w:t>
      </w:r>
      <w:r>
        <w:rPr>
          <w:rFonts w:asciiTheme="minorEastAsia" w:hAnsiTheme="minorEastAsia"/>
        </w:rPr>
        <w:t>位表示给定地址的最低有</w:t>
      </w:r>
      <w:r>
        <w:rPr>
          <w:rFonts w:asciiTheme="minorEastAsia" w:hAnsiTheme="minorEastAsia"/>
        </w:rPr>
        <w:t>效位，第</w:t>
      </w:r>
      <w:r>
        <w:rPr>
          <w:rFonts w:asciiTheme="minorEastAsia" w:hAnsiTheme="minorEastAsia"/>
        </w:rPr>
        <w:t>31</w:t>
      </w:r>
      <w:r>
        <w:rPr>
          <w:rFonts w:asciiTheme="minorEastAsia" w:hAnsiTheme="minorEastAsia"/>
        </w:rPr>
        <w:t>位表示给定地址的最高有效位，第</w:t>
      </w:r>
      <w:r>
        <w:rPr>
          <w:rFonts w:asciiTheme="minorEastAsia" w:hAnsiTheme="minorEastAsia"/>
        </w:rPr>
        <w:t>32</w:t>
      </w:r>
      <w:r>
        <w:rPr>
          <w:rFonts w:asciiTheme="minorEastAsia" w:hAnsiTheme="minorEastAsia"/>
        </w:rPr>
        <w:t>位表示下一个字的最低有效位（</w:t>
      </w:r>
      <w:r>
        <w:rPr>
          <w:rFonts w:asciiTheme="minorEastAsia" w:hAnsiTheme="minorEastAsia"/>
        </w:rPr>
        <w:t>32</w:t>
      </w:r>
      <w:r>
        <w:rPr>
          <w:rFonts w:asciiTheme="minorEastAsia" w:hAnsiTheme="minorEastAsia"/>
        </w:rPr>
        <w:t>位系统）。</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2.2 </w:t>
      </w:r>
      <w:r>
        <w:rPr>
          <w:rFonts w:asciiTheme="minorEastAsia" w:hAnsiTheme="minorEastAsia"/>
        </w:rPr>
        <w:t>相关函数</w:t>
      </w:r>
    </w:p>
    <w:p w:rsidR="0033084C" w:rsidRDefault="0002698F">
      <w:pPr>
        <w:pStyle w:val="3"/>
        <w:rPr>
          <w:rFonts w:asciiTheme="minorEastAsia" w:hAnsiTheme="minorEastAsia"/>
        </w:rPr>
      </w:pPr>
      <w:r>
        <w:rPr>
          <w:rFonts w:asciiTheme="minorEastAsia" w:hAnsiTheme="minorEastAsia"/>
        </w:rPr>
        <w:t xml:space="preserve">2.2.1 </w:t>
      </w:r>
      <w:r>
        <w:rPr>
          <w:rFonts w:asciiTheme="minorEastAsia" w:hAnsiTheme="minorEastAsia"/>
        </w:rPr>
        <w:t>原子整数</w:t>
      </w:r>
    </w:p>
    <w:p w:rsidR="0033084C" w:rsidRDefault="0002698F">
      <w:r>
        <w:rPr>
          <w:rFonts w:asciiTheme="minorEastAsia" w:hAnsiTheme="minorEastAsia"/>
          <w:shd w:val="clear" w:color="auto" w:fill="FFFFFF"/>
        </w:rPr>
        <w:t>参考</w:t>
      </w:r>
      <w:r>
        <w:rPr>
          <w:rFonts w:asciiTheme="minorEastAsia" w:hAnsiTheme="minorEastAsia"/>
          <w:shd w:val="clear" w:color="auto" w:fill="FFFFFF"/>
        </w:rPr>
        <w:t>RHEL6.5GA_x86_64</w:t>
      </w:r>
      <w:r>
        <w:rPr>
          <w:rFonts w:asciiTheme="minorEastAsia" w:hAnsiTheme="minorEastAsia"/>
          <w:shd w:val="clear" w:color="auto" w:fill="FFFFFF"/>
        </w:rPr>
        <w:t>内核文件：</w:t>
      </w:r>
      <w:r>
        <w:rPr>
          <w:rFonts w:asciiTheme="minorEastAsia" w:hAnsiTheme="minorEastAsia"/>
          <w:shd w:val="clear" w:color="auto" w:fill="FFFFFF"/>
        </w:rPr>
        <w:t>/</w:t>
      </w:r>
      <w:hyperlink r:id="rId13">
        <w:r>
          <w:rPr>
            <w:rStyle w:val="InternetLink"/>
            <w:rFonts w:asciiTheme="minorEastAsia" w:hAnsiTheme="minorEastAsia"/>
            <w:shd w:val="clear" w:color="auto" w:fill="FFFFFF"/>
          </w:rPr>
          <w:t>root</w:t>
        </w:r>
      </w:hyperlink>
      <w:r>
        <w:rPr>
          <w:rFonts w:asciiTheme="minorEastAsia" w:hAnsiTheme="minorEastAsia"/>
          <w:shd w:val="clear" w:color="auto" w:fill="FFFFFF"/>
        </w:rPr>
        <w:t>/arch/x86/include/asm/atomic_32.h</w:t>
      </w:r>
    </w:p>
    <w:tbl>
      <w:tblPr>
        <w:tblStyle w:val="ae"/>
        <w:tblW w:w="9180" w:type="dxa"/>
        <w:tblLook w:val="04A0" w:firstRow="1" w:lastRow="0" w:firstColumn="1" w:lastColumn="0" w:noHBand="0" w:noVBand="1"/>
      </w:tblPr>
      <w:tblGrid>
        <w:gridCol w:w="4645"/>
        <w:gridCol w:w="4535"/>
      </w:tblGrid>
      <w:tr w:rsidR="0033084C">
        <w:tc>
          <w:tcPr>
            <w:tcW w:w="4644" w:type="dxa"/>
            <w:shd w:val="clear" w:color="auto" w:fill="D9D9D9" w:themeFill="background1" w:themeFillShade="D9"/>
            <w:tcMar>
              <w:left w:w="108" w:type="dxa"/>
            </w:tcMar>
          </w:tcPr>
          <w:p w:rsidR="0033084C" w:rsidRDefault="0002698F">
            <w:pPr>
              <w:ind w:firstLine="105"/>
              <w:jc w:val="center"/>
              <w:rPr>
                <w:rFonts w:asciiTheme="minorEastAsia" w:hAnsiTheme="minorEastAsia"/>
              </w:rPr>
            </w:pPr>
            <w:r>
              <w:rPr>
                <w:rFonts w:asciiTheme="minorEastAsia" w:hAnsiTheme="minorEastAsia"/>
              </w:rPr>
              <w:t>函数</w:t>
            </w:r>
          </w:p>
        </w:tc>
        <w:tc>
          <w:tcPr>
            <w:tcW w:w="4535" w:type="dxa"/>
            <w:shd w:val="clear" w:color="auto" w:fill="D9D9D9" w:themeFill="background1" w:themeFillShade="D9"/>
            <w:tcMar>
              <w:left w:w="108" w:type="dxa"/>
            </w:tcMar>
          </w:tcPr>
          <w:p w:rsidR="0033084C" w:rsidRDefault="0002698F">
            <w:pPr>
              <w:jc w:val="center"/>
              <w:rPr>
                <w:rFonts w:asciiTheme="minorEastAsia" w:hAnsiTheme="minorEastAsia"/>
              </w:rPr>
            </w:pPr>
            <w:r>
              <w:rPr>
                <w:rFonts w:asciiTheme="minorEastAsia" w:hAnsiTheme="minorEastAsia"/>
              </w:rPr>
              <w:t>描述</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ATOMIC_INIT(int i)</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原子地初始化变量为</w:t>
            </w:r>
            <w:r>
              <w:rPr>
                <w:rFonts w:asciiTheme="minorEastAsia" w:hAnsiTheme="minorEastAsia"/>
              </w:rPr>
              <w:t>i</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int atomic_read(atomic_t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原子地读取变量</w:t>
            </w:r>
            <w:r>
              <w:rPr>
                <w:rFonts w:asciiTheme="minorEastAsia" w:hAnsiTheme="minorEastAsia"/>
              </w:rPr>
              <w:t>v</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void atomic_set(atomic_t * v, int i);</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原子地设置变量</w:t>
            </w:r>
            <w:r>
              <w:rPr>
                <w:rFonts w:asciiTheme="minorEastAsia" w:hAnsiTheme="minorEastAsia"/>
              </w:rPr>
              <w:t>v</w:t>
            </w:r>
            <w:r>
              <w:rPr>
                <w:rFonts w:asciiTheme="minorEastAsia" w:hAnsiTheme="minorEastAsia"/>
              </w:rPr>
              <w:t>的值为</w:t>
            </w:r>
            <w:r>
              <w:rPr>
                <w:rFonts w:asciiTheme="minorEastAsia" w:hAnsiTheme="minorEastAsia"/>
              </w:rPr>
              <w:t>i</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void atomic_add(int i, 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原子地给变量</w:t>
            </w:r>
            <w:r>
              <w:rPr>
                <w:rFonts w:asciiTheme="minorEastAsia" w:hAnsiTheme="minorEastAsia"/>
              </w:rPr>
              <w:t>v</w:t>
            </w:r>
            <w:r>
              <w:rPr>
                <w:rFonts w:asciiTheme="minorEastAsia" w:hAnsiTheme="minorEastAsia"/>
              </w:rPr>
              <w:t>加</w:t>
            </w:r>
            <w:r>
              <w:rPr>
                <w:rFonts w:asciiTheme="minorEastAsia" w:hAnsiTheme="minorEastAsia"/>
              </w:rPr>
              <w:t>i</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void atomic_sub(int i, 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原子地给变量</w:t>
            </w:r>
            <w:r>
              <w:rPr>
                <w:rFonts w:asciiTheme="minorEastAsia" w:hAnsiTheme="minorEastAsia"/>
              </w:rPr>
              <w:t>v</w:t>
            </w:r>
            <w:r>
              <w:rPr>
                <w:rFonts w:asciiTheme="minorEastAsia" w:hAnsiTheme="minorEastAsia"/>
              </w:rPr>
              <w:t>减</w:t>
            </w:r>
            <w:r>
              <w:rPr>
                <w:rFonts w:asciiTheme="minorEastAsia" w:hAnsiTheme="minorEastAsia"/>
              </w:rPr>
              <w:t>i</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int atomic_sub_and_test(int i, 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原子地从</w:t>
            </w:r>
            <w:r>
              <w:rPr>
                <w:rFonts w:asciiTheme="minorEastAsia" w:hAnsiTheme="minorEastAsia"/>
              </w:rPr>
              <w:t>v</w:t>
            </w:r>
            <w:r>
              <w:rPr>
                <w:rFonts w:asciiTheme="minorEastAsia" w:hAnsiTheme="minorEastAsia"/>
              </w:rPr>
              <w:t>减</w:t>
            </w:r>
            <w:r>
              <w:rPr>
                <w:rFonts w:asciiTheme="minorEastAsia" w:hAnsiTheme="minorEastAsia"/>
              </w:rPr>
              <w:t>i</w:t>
            </w:r>
            <w:r>
              <w:rPr>
                <w:rFonts w:asciiTheme="minorEastAsia" w:hAnsiTheme="minorEastAsia"/>
              </w:rPr>
              <w:t>，等于</w:t>
            </w:r>
            <w:r>
              <w:rPr>
                <w:rFonts w:asciiTheme="minorEastAsia" w:hAnsiTheme="minorEastAsia"/>
              </w:rPr>
              <w:t>0</w:t>
            </w:r>
            <w:r>
              <w:rPr>
                <w:rFonts w:asciiTheme="minorEastAsia" w:hAnsiTheme="minorEastAsia"/>
              </w:rPr>
              <w:t>返回真，否则返回假</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void atomic_inc(atomic_t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原子地给变量</w:t>
            </w:r>
            <w:r>
              <w:rPr>
                <w:rFonts w:asciiTheme="minorEastAsia" w:hAnsiTheme="minorEastAsia"/>
              </w:rPr>
              <w:t>v</w:t>
            </w:r>
            <w:r>
              <w:rPr>
                <w:rFonts w:asciiTheme="minorEastAsia" w:hAnsiTheme="minorEastAsia"/>
              </w:rPr>
              <w:t>加</w:t>
            </w:r>
            <w:r>
              <w:rPr>
                <w:rFonts w:asciiTheme="minorEastAsia" w:hAnsiTheme="minorEastAsia"/>
              </w:rPr>
              <w:t>1</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void atomic_dec(atomic_t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原子地给变量</w:t>
            </w:r>
            <w:r>
              <w:rPr>
                <w:rFonts w:asciiTheme="minorEastAsia" w:hAnsiTheme="minorEastAsia"/>
              </w:rPr>
              <w:t>v</w:t>
            </w:r>
            <w:r>
              <w:rPr>
                <w:rFonts w:asciiTheme="minorEastAsia" w:hAnsiTheme="minorEastAsia"/>
              </w:rPr>
              <w:t>减</w:t>
            </w:r>
            <w:r>
              <w:rPr>
                <w:rFonts w:asciiTheme="minorEastAsia" w:hAnsiTheme="minorEastAsia"/>
              </w:rPr>
              <w:t>1</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int atomic_dec_and_test(atomic_t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原子地从</w:t>
            </w:r>
            <w:r>
              <w:rPr>
                <w:rFonts w:asciiTheme="minorEastAsia" w:hAnsiTheme="minorEastAsia"/>
              </w:rPr>
              <w:t>v</w:t>
            </w:r>
            <w:r>
              <w:rPr>
                <w:rFonts w:asciiTheme="minorEastAsia" w:hAnsiTheme="minorEastAsia"/>
              </w:rPr>
              <w:t>减</w:t>
            </w:r>
            <w:r>
              <w:rPr>
                <w:rFonts w:asciiTheme="minorEastAsia" w:hAnsiTheme="minorEastAsia"/>
              </w:rPr>
              <w:t>1</w:t>
            </w:r>
            <w:r>
              <w:rPr>
                <w:rFonts w:asciiTheme="minorEastAsia" w:hAnsiTheme="minorEastAsia"/>
              </w:rPr>
              <w:t>，等于</w:t>
            </w:r>
            <w:r>
              <w:rPr>
                <w:rFonts w:asciiTheme="minorEastAsia" w:hAnsiTheme="minorEastAsia"/>
              </w:rPr>
              <w:t>0</w:t>
            </w:r>
            <w:r>
              <w:rPr>
                <w:rFonts w:asciiTheme="minorEastAsia" w:hAnsiTheme="minorEastAsia"/>
              </w:rPr>
              <w:t>返回真，否则返回假</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int atomic_inc_and_test(atomic_t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原子地从</w:t>
            </w:r>
            <w:r>
              <w:rPr>
                <w:rFonts w:asciiTheme="minorEastAsia" w:hAnsiTheme="minorEastAsia"/>
              </w:rPr>
              <w:t>v</w:t>
            </w:r>
            <w:r>
              <w:rPr>
                <w:rFonts w:asciiTheme="minorEastAsia" w:hAnsiTheme="minorEastAsia"/>
              </w:rPr>
              <w:t>加</w:t>
            </w:r>
            <w:r>
              <w:rPr>
                <w:rFonts w:asciiTheme="minorEastAsia" w:hAnsiTheme="minorEastAsia"/>
              </w:rPr>
              <w:t>1</w:t>
            </w:r>
            <w:r>
              <w:rPr>
                <w:rFonts w:asciiTheme="minorEastAsia" w:hAnsiTheme="minorEastAsia"/>
              </w:rPr>
              <w:t>，等于</w:t>
            </w:r>
            <w:r>
              <w:rPr>
                <w:rFonts w:asciiTheme="minorEastAsia" w:hAnsiTheme="minorEastAsia"/>
              </w:rPr>
              <w:t>0</w:t>
            </w:r>
            <w:r>
              <w:rPr>
                <w:rFonts w:asciiTheme="minorEastAsia" w:hAnsiTheme="minorEastAsia"/>
              </w:rPr>
              <w:t>返回真，否则返回假</w:t>
            </w:r>
          </w:p>
        </w:tc>
      </w:tr>
      <w:tr w:rsidR="0033084C">
        <w:tc>
          <w:tcPr>
            <w:tcW w:w="4644" w:type="dxa"/>
            <w:shd w:val="clear" w:color="auto" w:fill="auto"/>
            <w:tcMar>
              <w:left w:w="108" w:type="dxa"/>
            </w:tcMar>
          </w:tcPr>
          <w:p w:rsidR="0033084C" w:rsidRDefault="0002698F">
            <w:pPr>
              <w:rPr>
                <w:rFonts w:asciiTheme="minorEastAsia" w:hAnsiTheme="minorEastAsia"/>
              </w:rPr>
            </w:pPr>
            <w:r>
              <w:rPr>
                <w:rFonts w:asciiTheme="minorEastAsia" w:hAnsiTheme="minorEastAsia"/>
              </w:rPr>
              <w:t>int atomic_add_negative(int i, atomic_t *v);</w:t>
            </w:r>
          </w:p>
        </w:tc>
        <w:tc>
          <w:tcPr>
            <w:tcW w:w="4535"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原子地从</w:t>
            </w:r>
            <w:r>
              <w:rPr>
                <w:rFonts w:asciiTheme="minorEastAsia" w:hAnsiTheme="minorEastAsia"/>
              </w:rPr>
              <w:t>v</w:t>
            </w:r>
            <w:r>
              <w:rPr>
                <w:rFonts w:asciiTheme="minorEastAsia" w:hAnsiTheme="minorEastAsia"/>
              </w:rPr>
              <w:t>加</w:t>
            </w:r>
            <w:r>
              <w:rPr>
                <w:rFonts w:asciiTheme="minorEastAsia" w:hAnsiTheme="minorEastAsia"/>
              </w:rPr>
              <w:t>i</w:t>
            </w:r>
            <w:r>
              <w:rPr>
                <w:rFonts w:asciiTheme="minorEastAsia" w:hAnsiTheme="minorEastAsia"/>
              </w:rPr>
              <w:t>，等</w:t>
            </w:r>
            <w:r>
              <w:rPr>
                <w:rFonts w:asciiTheme="minorEastAsia" w:hAnsiTheme="minorEastAsia"/>
              </w:rPr>
              <w:t>于负数返回真，否则返回假</w:t>
            </w:r>
          </w:p>
        </w:tc>
      </w:tr>
    </w:tbl>
    <w:p w:rsidR="0033084C" w:rsidRDefault="0002698F">
      <w:pPr>
        <w:pStyle w:val="3"/>
        <w:rPr>
          <w:rFonts w:asciiTheme="minorEastAsia" w:hAnsiTheme="minorEastAsia"/>
        </w:rPr>
      </w:pPr>
      <w:r>
        <w:rPr>
          <w:rFonts w:asciiTheme="minorEastAsia" w:hAnsiTheme="minorEastAsia"/>
        </w:rPr>
        <w:t xml:space="preserve">2.2.2 </w:t>
      </w:r>
      <w:r>
        <w:rPr>
          <w:rFonts w:asciiTheme="minorEastAsia" w:hAnsiTheme="minorEastAsia"/>
        </w:rPr>
        <w:t>原子位</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14">
        <w:r>
          <w:rPr>
            <w:rStyle w:val="InternetLink"/>
            <w:rFonts w:asciiTheme="minorEastAsia" w:hAnsiTheme="minorEastAsia"/>
          </w:rPr>
          <w:t>root</w:t>
        </w:r>
      </w:hyperlink>
      <w:r>
        <w:rPr>
          <w:rFonts w:asciiTheme="minorEastAsia" w:hAnsiTheme="minorEastAsia"/>
        </w:rPr>
        <w:t>/</w:t>
      </w:r>
      <w:hyperlink r:id="rId15">
        <w:r>
          <w:rPr>
            <w:rStyle w:val="InternetLink"/>
            <w:rFonts w:asciiTheme="minorEastAsia" w:hAnsiTheme="minorEastAsia"/>
          </w:rPr>
          <w:t>include</w:t>
        </w:r>
      </w:hyperlink>
      <w:r>
        <w:rPr>
          <w:rFonts w:asciiTheme="minorEastAsia" w:hAnsiTheme="minorEastAsia"/>
        </w:rPr>
        <w:t>/</w:t>
      </w:r>
      <w:hyperlink r:id="rId16">
        <w:r>
          <w:rPr>
            <w:rStyle w:val="InternetLink"/>
            <w:rFonts w:asciiTheme="minorEastAsia" w:hAnsiTheme="minorEastAsia"/>
          </w:rPr>
          <w:t>asm-generic</w:t>
        </w:r>
      </w:hyperlink>
      <w:r>
        <w:rPr>
          <w:rFonts w:asciiTheme="minorEastAsia" w:hAnsiTheme="minorEastAsia"/>
        </w:rPr>
        <w:t>/</w:t>
      </w:r>
      <w:hyperlink r:id="rId17">
        <w:r>
          <w:rPr>
            <w:rStyle w:val="InternetLink"/>
            <w:rFonts w:asciiTheme="minorEastAsia" w:hAnsiTheme="minorEastAsia"/>
          </w:rPr>
          <w:t>bitops</w:t>
        </w:r>
      </w:hyperlink>
      <w:r>
        <w:rPr>
          <w:rFonts w:asciiTheme="minorEastAsia" w:hAnsiTheme="minorEastAsia"/>
        </w:rPr>
        <w:t>/atomic.h</w:t>
      </w:r>
    </w:p>
    <w:tbl>
      <w:tblPr>
        <w:tblStyle w:val="ae"/>
        <w:tblW w:w="10065" w:type="dxa"/>
        <w:tblInd w:w="-601" w:type="dxa"/>
        <w:tblLook w:val="04A0" w:firstRow="1" w:lastRow="0" w:firstColumn="1" w:lastColumn="0" w:noHBand="0" w:noVBand="1"/>
      </w:tblPr>
      <w:tblGrid>
        <w:gridCol w:w="6664"/>
        <w:gridCol w:w="3401"/>
      </w:tblGrid>
      <w:tr w:rsidR="0033084C">
        <w:tc>
          <w:tcPr>
            <w:tcW w:w="6663" w:type="dxa"/>
            <w:shd w:val="clear" w:color="auto" w:fill="D9D9D9" w:themeFill="background1" w:themeFillShade="D9"/>
            <w:tcMar>
              <w:left w:w="108" w:type="dxa"/>
            </w:tcMar>
          </w:tcPr>
          <w:p w:rsidR="0033084C" w:rsidRDefault="0002698F">
            <w:pPr>
              <w:ind w:firstLine="105"/>
              <w:jc w:val="center"/>
              <w:rPr>
                <w:rFonts w:asciiTheme="minorEastAsia" w:hAnsiTheme="minorEastAsia"/>
              </w:rPr>
            </w:pPr>
            <w:r>
              <w:rPr>
                <w:rFonts w:asciiTheme="minorEastAsia" w:hAnsiTheme="minorEastAsia"/>
              </w:rPr>
              <w:t>函数</w:t>
            </w:r>
          </w:p>
        </w:tc>
        <w:tc>
          <w:tcPr>
            <w:tcW w:w="3401" w:type="dxa"/>
            <w:shd w:val="clear" w:color="auto" w:fill="D9D9D9" w:themeFill="background1" w:themeFillShade="D9"/>
            <w:tcMar>
              <w:left w:w="108" w:type="dxa"/>
            </w:tcMar>
          </w:tcPr>
          <w:p w:rsidR="0033084C" w:rsidRDefault="0002698F">
            <w:pPr>
              <w:jc w:val="center"/>
              <w:rPr>
                <w:rFonts w:asciiTheme="minorEastAsia" w:hAnsiTheme="minorEastAsia"/>
              </w:rPr>
            </w:pPr>
            <w:r>
              <w:rPr>
                <w:rFonts w:asciiTheme="minorEastAsia" w:hAnsiTheme="minorEastAsia"/>
              </w:rPr>
              <w:t>描述</w:t>
            </w:r>
          </w:p>
        </w:tc>
      </w:tr>
      <w:tr w:rsidR="0033084C">
        <w:tc>
          <w:tcPr>
            <w:tcW w:w="6663" w:type="dxa"/>
            <w:shd w:val="clear" w:color="auto" w:fill="auto"/>
            <w:tcMar>
              <w:left w:w="108" w:type="dxa"/>
            </w:tcMar>
          </w:tcPr>
          <w:p w:rsidR="0033084C" w:rsidRDefault="0002698F">
            <w:pPr>
              <w:pStyle w:val="HTML"/>
            </w:pPr>
            <w:r>
              <w:rPr>
                <w:rFonts w:eastAsiaTheme="minorEastAsia" w:cstheme="minorBidi"/>
                <w:sz w:val="21"/>
                <w:szCs w:val="22"/>
              </w:rPr>
              <w:t xml:space="preserve">void </w:t>
            </w:r>
            <w:hyperlink r:id="rId18">
              <w:r>
                <w:rPr>
                  <w:rStyle w:val="InternetLink"/>
                  <w:rFonts w:eastAsiaTheme="minorEastAsia" w:cstheme="minorBidi"/>
                  <w:sz w:val="21"/>
                  <w:szCs w:val="22"/>
                </w:rPr>
                <w:t>set_bit</w:t>
              </w:r>
            </w:hyperlink>
            <w:r>
              <w:rPr>
                <w:rFonts w:eastAsiaTheme="minorEastAsia" w:cstheme="minorBidi"/>
                <w:sz w:val="21"/>
                <w:szCs w:val="22"/>
              </w:rPr>
              <w:t xml:space="preserve">(int </w:t>
            </w:r>
            <w:hyperlink r:id="rId19">
              <w:r>
                <w:rPr>
                  <w:rStyle w:val="InternetLink"/>
                  <w:rFonts w:eastAsiaTheme="minorEastAsia" w:cstheme="minorBidi"/>
                  <w:sz w:val="21"/>
                  <w:szCs w:val="22"/>
                </w:rPr>
                <w:t>nr</w:t>
              </w:r>
            </w:hyperlink>
            <w:r>
              <w:rPr>
                <w:rFonts w:eastAsiaTheme="minorEastAsia" w:cstheme="minorBidi"/>
                <w:sz w:val="21"/>
                <w:szCs w:val="22"/>
              </w:rPr>
              <w:t>, volatile unsigned long *</w:t>
            </w:r>
            <w:hyperlink r:id="rId20">
              <w:r>
                <w:rPr>
                  <w:rStyle w:val="InternetLink"/>
                  <w:rFonts w:eastAsiaTheme="minorEastAsia" w:cstheme="minorBidi"/>
                  <w:sz w:val="21"/>
                  <w:szCs w:val="22"/>
                </w:rPr>
                <w:t>addr</w:t>
              </w:r>
            </w:hyperlink>
            <w:r>
              <w:rPr>
                <w:rFonts w:eastAsiaTheme="minorEastAsia" w:cstheme="minorBidi"/>
                <w:sz w:val="21"/>
                <w:szCs w:val="22"/>
              </w:rPr>
              <w:t>)</w:t>
            </w:r>
          </w:p>
        </w:tc>
        <w:tc>
          <w:tcPr>
            <w:tcW w:w="340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原子地置位</w:t>
            </w:r>
          </w:p>
        </w:tc>
      </w:tr>
      <w:tr w:rsidR="0033084C">
        <w:tc>
          <w:tcPr>
            <w:tcW w:w="6663" w:type="dxa"/>
            <w:shd w:val="clear" w:color="auto" w:fill="auto"/>
            <w:tcMar>
              <w:left w:w="108" w:type="dxa"/>
            </w:tcMar>
          </w:tcPr>
          <w:p w:rsidR="0033084C" w:rsidRDefault="0002698F">
            <w:pPr>
              <w:pStyle w:val="HTML"/>
            </w:pPr>
            <w:bookmarkStart w:id="4" w:name="L86"/>
            <w:r>
              <w:rPr>
                <w:rFonts w:eastAsiaTheme="minorEastAsia" w:cstheme="minorBidi"/>
                <w:sz w:val="21"/>
                <w:szCs w:val="22"/>
              </w:rPr>
              <w:lastRenderedPageBreak/>
              <w:t xml:space="preserve">void </w:t>
            </w:r>
            <w:bookmarkEnd w:id="4"/>
            <w:r>
              <w:rPr>
                <w:rFonts w:eastAsiaTheme="minorEastAsia" w:cstheme="minorBidi"/>
                <w:sz w:val="21"/>
                <w:szCs w:val="22"/>
              </w:rPr>
              <w:t>clear_bit</w:t>
            </w:r>
            <w:hyperlink r:id="rId21">
              <w:r>
                <w:rPr>
                  <w:rFonts w:eastAsiaTheme="minorEastAsia" w:cstheme="minorBidi"/>
                  <w:sz w:val="21"/>
                  <w:szCs w:val="22"/>
                </w:rPr>
                <w:t xml:space="preserve">(int </w:t>
              </w:r>
            </w:hyperlink>
            <w:hyperlink r:id="rId22">
              <w:r>
                <w:rPr>
                  <w:rStyle w:val="InternetLink"/>
                  <w:rFonts w:eastAsiaTheme="minorEastAsia" w:cstheme="minorBidi"/>
                  <w:sz w:val="21"/>
                  <w:szCs w:val="22"/>
                </w:rPr>
                <w:t>nr</w:t>
              </w:r>
            </w:hyperlink>
            <w:r>
              <w:rPr>
                <w:rFonts w:eastAsiaTheme="minorEastAsia" w:cstheme="minorBidi"/>
                <w:sz w:val="21"/>
                <w:szCs w:val="22"/>
              </w:rPr>
              <w:t>, volatile unsigned long *</w:t>
            </w:r>
            <w:hyperlink r:id="rId23">
              <w:r>
                <w:rPr>
                  <w:rStyle w:val="InternetLink"/>
                  <w:rFonts w:eastAsiaTheme="minorEastAsia" w:cstheme="minorBidi"/>
                  <w:sz w:val="21"/>
                  <w:szCs w:val="22"/>
                </w:rPr>
                <w:t>addr</w:t>
              </w:r>
            </w:hyperlink>
            <w:r>
              <w:rPr>
                <w:rFonts w:eastAsiaTheme="minorEastAsia" w:cstheme="minorBidi"/>
                <w:sz w:val="21"/>
                <w:szCs w:val="22"/>
              </w:rPr>
              <w:t>)</w:t>
            </w:r>
          </w:p>
        </w:tc>
        <w:tc>
          <w:tcPr>
            <w:tcW w:w="340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原子地清除</w:t>
            </w:r>
          </w:p>
        </w:tc>
      </w:tr>
      <w:tr w:rsidR="0033084C">
        <w:tc>
          <w:tcPr>
            <w:tcW w:w="6663" w:type="dxa"/>
            <w:shd w:val="clear" w:color="auto" w:fill="auto"/>
            <w:tcMar>
              <w:left w:w="108" w:type="dxa"/>
            </w:tcMar>
          </w:tcPr>
          <w:p w:rsidR="0033084C" w:rsidRDefault="0002698F">
            <w:pPr>
              <w:pStyle w:val="HTML"/>
            </w:pPr>
            <w:bookmarkStart w:id="5" w:name="L107"/>
            <w:r>
              <w:rPr>
                <w:rFonts w:eastAsiaTheme="minorEastAsia" w:cstheme="minorBidi"/>
                <w:sz w:val="21"/>
                <w:szCs w:val="22"/>
              </w:rPr>
              <w:t xml:space="preserve">void </w:t>
            </w:r>
            <w:bookmarkEnd w:id="5"/>
            <w:r>
              <w:rPr>
                <w:rFonts w:eastAsiaTheme="minorEastAsia" w:cstheme="minorBidi"/>
                <w:sz w:val="21"/>
                <w:szCs w:val="22"/>
              </w:rPr>
              <w:t>change_bit</w:t>
            </w:r>
            <w:hyperlink r:id="rId24">
              <w:r>
                <w:rPr>
                  <w:rFonts w:eastAsiaTheme="minorEastAsia" w:cstheme="minorBidi"/>
                  <w:sz w:val="21"/>
                  <w:szCs w:val="22"/>
                </w:rPr>
                <w:t xml:space="preserve">(int </w:t>
              </w:r>
            </w:hyperlink>
            <w:hyperlink r:id="rId25">
              <w:r>
                <w:rPr>
                  <w:rStyle w:val="InternetLink"/>
                  <w:rFonts w:eastAsiaTheme="minorEastAsia" w:cstheme="minorBidi"/>
                  <w:sz w:val="21"/>
                  <w:szCs w:val="22"/>
                </w:rPr>
                <w:t>nr</w:t>
              </w:r>
            </w:hyperlink>
            <w:r>
              <w:rPr>
                <w:rFonts w:eastAsiaTheme="minorEastAsia" w:cstheme="minorBidi"/>
                <w:sz w:val="21"/>
                <w:szCs w:val="22"/>
              </w:rPr>
              <w:t>, volatile unsigned long *</w:t>
            </w:r>
            <w:hyperlink r:id="rId26">
              <w:r>
                <w:rPr>
                  <w:rStyle w:val="InternetLink"/>
                  <w:rFonts w:eastAsiaTheme="minorEastAsia" w:cstheme="minorBidi"/>
                  <w:sz w:val="21"/>
                  <w:szCs w:val="22"/>
                </w:rPr>
                <w:t>addr</w:t>
              </w:r>
            </w:hyperlink>
            <w:r>
              <w:rPr>
                <w:rFonts w:eastAsiaTheme="minorEastAsia" w:cstheme="minorBidi"/>
                <w:sz w:val="21"/>
                <w:szCs w:val="22"/>
              </w:rPr>
              <w:t>)</w:t>
            </w:r>
          </w:p>
        </w:tc>
        <w:tc>
          <w:tcPr>
            <w:tcW w:w="340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原子地翻转</w:t>
            </w:r>
          </w:p>
        </w:tc>
      </w:tr>
      <w:tr w:rsidR="0033084C">
        <w:tc>
          <w:tcPr>
            <w:tcW w:w="6663" w:type="dxa"/>
            <w:shd w:val="clear" w:color="auto" w:fill="auto"/>
            <w:tcMar>
              <w:left w:w="108" w:type="dxa"/>
            </w:tcMar>
          </w:tcPr>
          <w:p w:rsidR="0033084C" w:rsidRDefault="0002698F">
            <w:pPr>
              <w:pStyle w:val="HTML"/>
            </w:pPr>
            <w:r>
              <w:rPr>
                <w:rFonts w:eastAsiaTheme="minorEastAsia" w:cstheme="minorBidi"/>
                <w:sz w:val="21"/>
                <w:szCs w:val="22"/>
              </w:rPr>
              <w:t xml:space="preserve">int </w:t>
            </w:r>
            <w:hyperlink r:id="rId27">
              <w:r>
                <w:rPr>
                  <w:rStyle w:val="InternetLink"/>
                  <w:rFonts w:eastAsiaTheme="minorEastAsia" w:cstheme="minorBidi"/>
                  <w:sz w:val="21"/>
                  <w:szCs w:val="22"/>
                </w:rPr>
                <w:t>test_and_set_bit</w:t>
              </w:r>
            </w:hyperlink>
            <w:r>
              <w:rPr>
                <w:rFonts w:eastAsiaTheme="minorEastAsia" w:cstheme="minorBidi"/>
                <w:sz w:val="21"/>
                <w:szCs w:val="22"/>
              </w:rPr>
              <w:t xml:space="preserve">(int </w:t>
            </w:r>
            <w:hyperlink r:id="rId28">
              <w:r>
                <w:rPr>
                  <w:rStyle w:val="InternetLink"/>
                  <w:rFonts w:eastAsiaTheme="minorEastAsia" w:cstheme="minorBidi"/>
                  <w:sz w:val="21"/>
                  <w:szCs w:val="22"/>
                </w:rPr>
                <w:t>nr</w:t>
              </w:r>
            </w:hyperlink>
            <w:r>
              <w:rPr>
                <w:rFonts w:eastAsiaTheme="minorEastAsia" w:cstheme="minorBidi"/>
                <w:sz w:val="21"/>
                <w:szCs w:val="22"/>
              </w:rPr>
              <w:t>, volatile unsigned long *</w:t>
            </w:r>
            <w:hyperlink r:id="rId29">
              <w:r>
                <w:rPr>
                  <w:rStyle w:val="InternetLink"/>
                  <w:rFonts w:eastAsiaTheme="minorEastAsia" w:cstheme="minorBidi"/>
                  <w:sz w:val="21"/>
                  <w:szCs w:val="22"/>
                </w:rPr>
                <w:t>addr</w:t>
              </w:r>
            </w:hyperlink>
            <w:r>
              <w:rPr>
                <w:rFonts w:eastAsiaTheme="minorEastAsia" w:cstheme="minorBidi"/>
                <w:sz w:val="21"/>
                <w:szCs w:val="22"/>
              </w:rPr>
              <w:t>)</w:t>
            </w:r>
          </w:p>
        </w:tc>
        <w:tc>
          <w:tcPr>
            <w:tcW w:w="340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原子地置位并返回该位原来的值</w:t>
            </w:r>
            <w:r>
              <w:rPr>
                <w:rFonts w:asciiTheme="minorEastAsia" w:hAnsiTheme="minorEastAsia"/>
              </w:rPr>
              <w:t> </w:t>
            </w:r>
          </w:p>
        </w:tc>
      </w:tr>
      <w:tr w:rsidR="0033084C">
        <w:tc>
          <w:tcPr>
            <w:tcW w:w="6663" w:type="dxa"/>
            <w:shd w:val="clear" w:color="auto" w:fill="auto"/>
            <w:tcMar>
              <w:left w:w="108" w:type="dxa"/>
            </w:tcMar>
          </w:tcPr>
          <w:p w:rsidR="0033084C" w:rsidRDefault="0002698F">
            <w:pPr>
              <w:pStyle w:val="HTML"/>
            </w:pPr>
            <w:r>
              <w:rPr>
                <w:rFonts w:eastAsiaTheme="minorEastAsia" w:cstheme="minorBidi"/>
                <w:sz w:val="21"/>
                <w:szCs w:val="22"/>
              </w:rPr>
              <w:t xml:space="preserve">int </w:t>
            </w:r>
            <w:hyperlink r:id="rId30">
              <w:r>
                <w:rPr>
                  <w:rStyle w:val="InternetLink"/>
                  <w:rFonts w:eastAsiaTheme="minorEastAsia" w:cstheme="minorBidi"/>
                  <w:sz w:val="21"/>
                  <w:szCs w:val="22"/>
                </w:rPr>
                <w:t>test_and_clear_bit</w:t>
              </w:r>
            </w:hyperlink>
            <w:r>
              <w:rPr>
                <w:rFonts w:eastAsiaTheme="minorEastAsia" w:cstheme="minorBidi"/>
                <w:sz w:val="21"/>
                <w:szCs w:val="22"/>
              </w:rPr>
              <w:t xml:space="preserve">(int </w:t>
            </w:r>
            <w:hyperlink r:id="rId31">
              <w:r>
                <w:rPr>
                  <w:rStyle w:val="InternetLink"/>
                  <w:rFonts w:eastAsiaTheme="minorEastAsia" w:cstheme="minorBidi"/>
                  <w:sz w:val="21"/>
                  <w:szCs w:val="22"/>
                </w:rPr>
                <w:t>nr</w:t>
              </w:r>
            </w:hyperlink>
            <w:r>
              <w:rPr>
                <w:rFonts w:eastAsiaTheme="minorEastAsia" w:cstheme="minorBidi"/>
                <w:sz w:val="21"/>
                <w:szCs w:val="22"/>
              </w:rPr>
              <w:t>, volatile unsigned long *</w:t>
            </w:r>
            <w:hyperlink r:id="rId32">
              <w:r>
                <w:rPr>
                  <w:rStyle w:val="InternetLink"/>
                  <w:rFonts w:eastAsiaTheme="minorEastAsia" w:cstheme="minorBidi"/>
                  <w:sz w:val="21"/>
                  <w:szCs w:val="22"/>
                </w:rPr>
                <w:t>addr</w:t>
              </w:r>
            </w:hyperlink>
            <w:r>
              <w:rPr>
                <w:rFonts w:eastAsiaTheme="minorEastAsia" w:cstheme="minorBidi"/>
                <w:sz w:val="21"/>
                <w:szCs w:val="22"/>
              </w:rPr>
              <w:t>)</w:t>
            </w:r>
          </w:p>
        </w:tc>
        <w:tc>
          <w:tcPr>
            <w:tcW w:w="340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原子地清除并返回该位原来的值</w:t>
            </w:r>
            <w:r>
              <w:rPr>
                <w:rFonts w:asciiTheme="minorEastAsia" w:hAnsiTheme="minorEastAsia"/>
              </w:rPr>
              <w:t> </w:t>
            </w:r>
          </w:p>
        </w:tc>
      </w:tr>
      <w:tr w:rsidR="0033084C">
        <w:tc>
          <w:tcPr>
            <w:tcW w:w="6663" w:type="dxa"/>
            <w:shd w:val="clear" w:color="auto" w:fill="auto"/>
            <w:tcMar>
              <w:left w:w="108" w:type="dxa"/>
            </w:tcMar>
          </w:tcPr>
          <w:p w:rsidR="0033084C" w:rsidRDefault="0002698F">
            <w:pPr>
              <w:pStyle w:val="HTML"/>
            </w:pPr>
            <w:r>
              <w:rPr>
                <w:rFonts w:eastAsiaTheme="minorEastAsia" w:cstheme="minorBidi"/>
                <w:sz w:val="21"/>
                <w:szCs w:val="22"/>
              </w:rPr>
              <w:t xml:space="preserve">int </w:t>
            </w:r>
            <w:hyperlink r:id="rId33">
              <w:r>
                <w:rPr>
                  <w:rStyle w:val="InternetLink"/>
                  <w:rFonts w:eastAsiaTheme="minorEastAsia" w:cstheme="minorBidi"/>
                  <w:sz w:val="21"/>
                  <w:szCs w:val="22"/>
                </w:rPr>
                <w:t>test_and_change_bit</w:t>
              </w:r>
            </w:hyperlink>
            <w:r>
              <w:rPr>
                <w:rFonts w:eastAsiaTheme="minorEastAsia" w:cstheme="minorBidi"/>
                <w:sz w:val="21"/>
                <w:szCs w:val="22"/>
              </w:rPr>
              <w:t xml:space="preserve">(int </w:t>
            </w:r>
            <w:hyperlink r:id="rId34">
              <w:r>
                <w:rPr>
                  <w:rStyle w:val="InternetLink"/>
                  <w:rFonts w:eastAsiaTheme="minorEastAsia" w:cstheme="minorBidi"/>
                  <w:sz w:val="21"/>
                  <w:szCs w:val="22"/>
                </w:rPr>
                <w:t>nr</w:t>
              </w:r>
            </w:hyperlink>
            <w:r>
              <w:rPr>
                <w:rFonts w:eastAsiaTheme="minorEastAsia" w:cstheme="minorBidi"/>
                <w:sz w:val="21"/>
                <w:szCs w:val="22"/>
              </w:rPr>
              <w:t>, volatile unsigned lon</w:t>
            </w:r>
            <w:r>
              <w:rPr>
                <w:rFonts w:eastAsiaTheme="minorEastAsia" w:cstheme="minorBidi"/>
                <w:sz w:val="21"/>
                <w:szCs w:val="22"/>
              </w:rPr>
              <w:t>g *</w:t>
            </w:r>
            <w:hyperlink r:id="rId35">
              <w:r>
                <w:rPr>
                  <w:rStyle w:val="InternetLink"/>
                  <w:rFonts w:eastAsiaTheme="minorEastAsia" w:cstheme="minorBidi"/>
                  <w:sz w:val="21"/>
                  <w:szCs w:val="22"/>
                </w:rPr>
                <w:t>addr</w:t>
              </w:r>
            </w:hyperlink>
            <w:r>
              <w:rPr>
                <w:rFonts w:eastAsiaTheme="minorEastAsia" w:cstheme="minorBidi"/>
                <w:sz w:val="21"/>
                <w:szCs w:val="22"/>
              </w:rPr>
              <w:t>)</w:t>
            </w:r>
          </w:p>
        </w:tc>
        <w:tc>
          <w:tcPr>
            <w:tcW w:w="340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原子地翻转并返回该位原来的值</w:t>
            </w:r>
            <w:r>
              <w:rPr>
                <w:rFonts w:asciiTheme="minorEastAsia" w:hAnsiTheme="minorEastAsia"/>
              </w:rPr>
              <w:t> </w:t>
            </w:r>
          </w:p>
        </w:tc>
      </w:tr>
    </w:tbl>
    <w:p w:rsidR="0033084C" w:rsidRDefault="0002698F">
      <w:pPr>
        <w:pStyle w:val="1"/>
        <w:rPr>
          <w:rFonts w:asciiTheme="minorEastAsia" w:hAnsiTheme="minorEastAsia"/>
        </w:rPr>
      </w:pPr>
      <w:r>
        <w:rPr>
          <w:rFonts w:asciiTheme="minorEastAsia" w:hAnsiTheme="minorEastAsia"/>
        </w:rPr>
        <w:t xml:space="preserve">3 </w:t>
      </w:r>
      <w:r>
        <w:rPr>
          <w:rFonts w:asciiTheme="minorEastAsia" w:hAnsiTheme="minorEastAsia"/>
        </w:rPr>
        <w:t>自旋锁（</w:t>
      </w:r>
      <w:r>
        <w:rPr>
          <w:rFonts w:asciiTheme="minorEastAsia" w:hAnsiTheme="minorEastAsia"/>
        </w:rPr>
        <w:t>spin lock</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3.1 </w:t>
      </w:r>
      <w:r>
        <w:rPr>
          <w:rFonts w:asciiTheme="minorEastAsia" w:hAnsiTheme="minorEastAsia"/>
        </w:rPr>
        <w:t>基本原理</w:t>
      </w:r>
    </w:p>
    <w:p w:rsidR="0033084C" w:rsidRDefault="0002698F">
      <w:pPr>
        <w:pStyle w:val="ab"/>
        <w:numPr>
          <w:ilvl w:val="0"/>
          <w:numId w:val="6"/>
        </w:numPr>
        <w:rPr>
          <w:rFonts w:asciiTheme="minorEastAsia" w:hAnsiTheme="minorEastAsia"/>
        </w:rPr>
      </w:pPr>
      <w:r>
        <w:rPr>
          <w:rFonts w:asciiTheme="minorEastAsia" w:hAnsiTheme="minorEastAsia"/>
        </w:rPr>
        <w:t>自旋锁最多只能被一个可执行线程持有，这样就可以防止多个执行线程同时进入临界区。</w:t>
      </w:r>
    </w:p>
    <w:p w:rsidR="0033084C" w:rsidRDefault="0033084C">
      <w:pPr>
        <w:pStyle w:val="ab"/>
        <w:ind w:left="420" w:firstLine="0"/>
        <w:rPr>
          <w:rFonts w:asciiTheme="minorEastAsia" w:hAnsiTheme="minorEastAsia"/>
        </w:rPr>
      </w:pPr>
    </w:p>
    <w:p w:rsidR="0033084C" w:rsidRDefault="0002698F">
      <w:pPr>
        <w:pStyle w:val="ab"/>
        <w:numPr>
          <w:ilvl w:val="0"/>
          <w:numId w:val="6"/>
        </w:numPr>
        <w:rPr>
          <w:rFonts w:asciiTheme="minorEastAsia" w:hAnsiTheme="minorEastAsia"/>
        </w:rPr>
      </w:pPr>
      <w:r>
        <w:rPr>
          <w:rFonts w:asciiTheme="minorEastAsia" w:hAnsiTheme="minorEastAsia"/>
        </w:rPr>
        <w:t>如果一个执行线程试图获取一个已经被别的线程持有的自旋锁，那么该线程就会一直进行忙循环</w:t>
      </w:r>
      <w:r>
        <w:rPr>
          <w:rFonts w:asciiTheme="minorEastAsia" w:hAnsiTheme="minorEastAsia"/>
        </w:rPr>
        <w:t>—</w:t>
      </w:r>
      <w:r>
        <w:rPr>
          <w:rFonts w:asciiTheme="minorEastAsia" w:hAnsiTheme="minorEastAsia"/>
        </w:rPr>
        <w:t>自旋等待锁重新可用，因此自旋锁不应该被长时间持有。</w:t>
      </w:r>
    </w:p>
    <w:p w:rsidR="0033084C" w:rsidRDefault="0033084C">
      <w:pPr>
        <w:pStyle w:val="ab"/>
        <w:rPr>
          <w:rFonts w:asciiTheme="minorEastAsia" w:hAnsiTheme="minorEastAsia"/>
        </w:rPr>
      </w:pPr>
    </w:p>
    <w:p w:rsidR="0033084C" w:rsidRDefault="0002698F">
      <w:pPr>
        <w:pStyle w:val="ab"/>
        <w:numPr>
          <w:ilvl w:val="0"/>
          <w:numId w:val="6"/>
        </w:numPr>
        <w:rPr>
          <w:rFonts w:asciiTheme="minorEastAsia" w:hAnsiTheme="minorEastAsia"/>
        </w:rPr>
      </w:pPr>
      <w:r>
        <w:rPr>
          <w:rFonts w:asciiTheme="minorEastAsia" w:hAnsiTheme="minorEastAsia"/>
        </w:rPr>
        <w:t>每当使用自旋锁的时候，会使</w:t>
      </w:r>
      <w:r>
        <w:rPr>
          <w:rFonts w:asciiTheme="minorEastAsia" w:hAnsiTheme="minorEastAsia"/>
        </w:rPr>
        <w:t>preempt_count</w:t>
      </w:r>
      <w:r>
        <w:rPr>
          <w:rFonts w:asciiTheme="minorEastAsia" w:hAnsiTheme="minorEastAsia"/>
        </w:rPr>
        <w:t>计数器加</w:t>
      </w:r>
      <w:r>
        <w:rPr>
          <w:rFonts w:asciiTheme="minorEastAsia" w:hAnsiTheme="minorEastAsia"/>
        </w:rPr>
        <w:t>1</w:t>
      </w:r>
      <w:r>
        <w:rPr>
          <w:rFonts w:asciiTheme="minorEastAsia" w:hAnsiTheme="minorEastAsia"/>
        </w:rPr>
        <w:t>，释放自旋锁的时候，会使其值减</w:t>
      </w:r>
      <w:r>
        <w:rPr>
          <w:rFonts w:asciiTheme="minorEastAsia" w:hAnsiTheme="minorEastAsia"/>
        </w:rPr>
        <w:t>1</w:t>
      </w:r>
      <w:r>
        <w:rPr>
          <w:rFonts w:asciiTheme="minorEastAsia" w:hAnsiTheme="minorEastAsia"/>
        </w:rPr>
        <w:t>。只有当</w:t>
      </w:r>
      <w:r>
        <w:rPr>
          <w:rFonts w:asciiTheme="minorEastAsia" w:hAnsiTheme="minorEastAsia"/>
        </w:rPr>
        <w:t>preemp_count</w:t>
      </w:r>
      <w:r>
        <w:rPr>
          <w:rFonts w:asciiTheme="minorEastAsia" w:hAnsiTheme="minorEastAsia"/>
        </w:rPr>
        <w:t>为</w:t>
      </w:r>
      <w:r>
        <w:rPr>
          <w:rFonts w:asciiTheme="minorEastAsia" w:hAnsiTheme="minorEastAsia"/>
        </w:rPr>
        <w:t>0</w:t>
      </w:r>
      <w:r>
        <w:rPr>
          <w:rFonts w:asciiTheme="minorEastAsia" w:hAnsiTheme="minorEastAsia"/>
        </w:rPr>
        <w:t>时，内核才可以进行抢占。即加锁和解锁分别表示禁止和允许内核抢占。</w:t>
      </w:r>
    </w:p>
    <w:p w:rsidR="0033084C" w:rsidRDefault="0033084C">
      <w:pPr>
        <w:pStyle w:val="ab"/>
        <w:rPr>
          <w:rFonts w:asciiTheme="minorEastAsia" w:hAnsiTheme="minorEastAsia"/>
        </w:rPr>
      </w:pPr>
    </w:p>
    <w:p w:rsidR="0033084C" w:rsidRDefault="0002698F">
      <w:pPr>
        <w:pStyle w:val="ab"/>
        <w:numPr>
          <w:ilvl w:val="0"/>
          <w:numId w:val="6"/>
        </w:numPr>
        <w:rPr>
          <w:rFonts w:asciiTheme="minorEastAsia" w:hAnsiTheme="minorEastAsia"/>
        </w:rPr>
      </w:pPr>
      <w:r>
        <w:rPr>
          <w:rFonts w:asciiTheme="minorEastAsia" w:hAnsiTheme="minorEastAsia"/>
        </w:rPr>
        <w:t>自旋锁不会导致睡眠，因此可以在中断处理程序中使用。在中断处理程序中使用自旋锁时，一定要在索取锁之前，首先禁止本地中断（当前处理器上的中断请求），否则中断处理程序就会打断正持有锁的内核代码，有可能会试图去争用这个已经被持有自旋锁。这样一来，中断处理程序就会自旋，等待该锁重新可用，但是锁的持有者在这个中断处理程序执行</w:t>
      </w:r>
      <w:r>
        <w:rPr>
          <w:rFonts w:asciiTheme="minorEastAsia" w:hAnsiTheme="minorEastAsia"/>
        </w:rPr>
        <w:t>完毕之前都不可能运行，这时候就会发生死锁。</w:t>
      </w:r>
    </w:p>
    <w:p w:rsidR="0033084C" w:rsidRDefault="0033084C">
      <w:pPr>
        <w:pStyle w:val="ab"/>
        <w:rPr>
          <w:rFonts w:asciiTheme="minorEastAsia" w:hAnsiTheme="minorEastAsia"/>
        </w:rPr>
      </w:pPr>
    </w:p>
    <w:p w:rsidR="0033084C" w:rsidRDefault="0002698F">
      <w:pPr>
        <w:pStyle w:val="ab"/>
        <w:ind w:left="420" w:firstLine="0"/>
        <w:rPr>
          <w:rFonts w:asciiTheme="minorEastAsia" w:hAnsiTheme="minorEastAsia"/>
        </w:rPr>
      </w:pPr>
      <w:r>
        <w:rPr>
          <w:rFonts w:asciiTheme="minorEastAsia" w:hAnsiTheme="minorEastAsia"/>
          <w:sz w:val="20"/>
        </w:rPr>
        <w:t>注：需要关闭的只是当前处理器上的中断。如果中断发生在别的处理器上，即使中断处理程序在同一锁上自旋，也不会妨碍锁的持有者最终释放锁</w:t>
      </w:r>
      <w:r>
        <w:rPr>
          <w:rFonts w:asciiTheme="minorEastAsia" w:hAnsiTheme="minorEastAsia"/>
        </w:rPr>
        <w:t>。</w:t>
      </w:r>
    </w:p>
    <w:p w:rsidR="0033084C" w:rsidRDefault="0033084C">
      <w:pPr>
        <w:rPr>
          <w:rFonts w:asciiTheme="minorEastAsia" w:hAnsiTheme="minorEastAsia"/>
        </w:rPr>
      </w:pPr>
    </w:p>
    <w:p w:rsidR="0033084C" w:rsidRDefault="0002698F">
      <w:pPr>
        <w:pStyle w:val="ab"/>
        <w:numPr>
          <w:ilvl w:val="0"/>
          <w:numId w:val="6"/>
        </w:numPr>
        <w:rPr>
          <w:rFonts w:asciiTheme="minorEastAsia" w:hAnsiTheme="minorEastAsia"/>
        </w:rPr>
      </w:pPr>
      <w:r>
        <w:rPr>
          <w:rFonts w:asciiTheme="minorEastAsia" w:hAnsiTheme="minorEastAsia"/>
        </w:rPr>
        <w:t>自旋锁是不可递归的。一个执行线程试图得到一个已持有的自旋锁，那么它必须自旋等待自己释放这个锁，但是由于处于自旋等待中永远没有机会释放锁，这样死锁发生了。</w:t>
      </w:r>
    </w:p>
    <w:p w:rsidR="0033084C" w:rsidRDefault="0033084C">
      <w:pPr>
        <w:pStyle w:val="ab"/>
        <w:ind w:left="420" w:firstLine="0"/>
        <w:rPr>
          <w:rFonts w:asciiTheme="minorEastAsia" w:hAnsiTheme="minorEastAsia"/>
        </w:rPr>
      </w:pPr>
    </w:p>
    <w:p w:rsidR="0033084C" w:rsidRDefault="0002698F">
      <w:pPr>
        <w:pStyle w:val="ab"/>
        <w:numPr>
          <w:ilvl w:val="0"/>
          <w:numId w:val="6"/>
        </w:numPr>
        <w:rPr>
          <w:rFonts w:asciiTheme="minorEastAsia" w:hAnsiTheme="minorEastAsia"/>
        </w:rPr>
      </w:pPr>
      <w:r>
        <w:rPr>
          <w:rFonts w:asciiTheme="minorEastAsia" w:hAnsiTheme="minorEastAsia"/>
        </w:rPr>
        <w:t>使用锁的时候要有针对性，锁保护的是数据不是代码。</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3.2 </w:t>
      </w:r>
      <w:r>
        <w:rPr>
          <w:rFonts w:asciiTheme="minorEastAsia" w:hAnsiTheme="minorEastAsia"/>
        </w:rPr>
        <w:t>相关函数</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36">
        <w:r>
          <w:rPr>
            <w:rStyle w:val="InternetLink"/>
            <w:rFonts w:asciiTheme="minorEastAsia" w:hAnsiTheme="minorEastAsia"/>
          </w:rPr>
          <w:t>root</w:t>
        </w:r>
      </w:hyperlink>
      <w:r>
        <w:rPr>
          <w:rFonts w:asciiTheme="minorEastAsia" w:hAnsiTheme="minorEastAsia"/>
        </w:rPr>
        <w:t>/</w:t>
      </w:r>
      <w:hyperlink r:id="rId37">
        <w:r>
          <w:rPr>
            <w:rStyle w:val="InternetLink"/>
            <w:rFonts w:asciiTheme="minorEastAsia" w:hAnsiTheme="minorEastAsia"/>
          </w:rPr>
          <w:t>include</w:t>
        </w:r>
      </w:hyperlink>
      <w:r>
        <w:rPr>
          <w:rFonts w:asciiTheme="minorEastAsia" w:hAnsiTheme="minorEastAsia"/>
        </w:rPr>
        <w:t>/</w:t>
      </w:r>
      <w:hyperlink r:id="rId38">
        <w:r>
          <w:rPr>
            <w:rStyle w:val="InternetLink"/>
            <w:rFonts w:asciiTheme="minorEastAsia" w:hAnsiTheme="minorEastAsia"/>
          </w:rPr>
          <w:t>linux</w:t>
        </w:r>
      </w:hyperlink>
      <w:r>
        <w:rPr>
          <w:rFonts w:asciiTheme="minorEastAsia" w:hAnsiTheme="minorEastAsia"/>
        </w:rPr>
        <w:t>/spinlock.h</w:t>
      </w:r>
    </w:p>
    <w:tbl>
      <w:tblPr>
        <w:tblStyle w:val="ae"/>
        <w:tblW w:w="8613" w:type="dxa"/>
        <w:tblLook w:val="04A0" w:firstRow="1" w:lastRow="0" w:firstColumn="1" w:lastColumn="0" w:noHBand="0" w:noVBand="1"/>
      </w:tblPr>
      <w:tblGrid>
        <w:gridCol w:w="2526"/>
        <w:gridCol w:w="6087"/>
      </w:tblGrid>
      <w:tr w:rsidR="0033084C">
        <w:tc>
          <w:tcPr>
            <w:tcW w:w="2526" w:type="dxa"/>
            <w:shd w:val="clear" w:color="auto" w:fill="D9D9D9" w:themeFill="background1" w:themeFillShade="D9"/>
            <w:tcMar>
              <w:left w:w="108" w:type="dxa"/>
            </w:tcMar>
          </w:tcPr>
          <w:p w:rsidR="0033084C" w:rsidRDefault="0002698F">
            <w:pPr>
              <w:ind w:firstLine="105"/>
              <w:jc w:val="center"/>
              <w:rPr>
                <w:rFonts w:asciiTheme="minorEastAsia" w:hAnsiTheme="minorEastAsia"/>
              </w:rPr>
            </w:pPr>
            <w:r>
              <w:rPr>
                <w:rFonts w:asciiTheme="minorEastAsia" w:hAnsiTheme="minorEastAsia"/>
              </w:rPr>
              <w:t>函数</w:t>
            </w:r>
          </w:p>
        </w:tc>
        <w:tc>
          <w:tcPr>
            <w:tcW w:w="6086" w:type="dxa"/>
            <w:shd w:val="clear" w:color="auto" w:fill="D9D9D9" w:themeFill="background1" w:themeFillShade="D9"/>
            <w:tcMar>
              <w:left w:w="108" w:type="dxa"/>
            </w:tcMar>
          </w:tcPr>
          <w:p w:rsidR="0033084C" w:rsidRDefault="0002698F">
            <w:pPr>
              <w:jc w:val="center"/>
              <w:rPr>
                <w:rFonts w:asciiTheme="minorEastAsia" w:hAnsiTheme="minorEastAsia"/>
              </w:rPr>
            </w:pPr>
            <w:r>
              <w:rPr>
                <w:rFonts w:asciiTheme="minorEastAsia" w:hAnsiTheme="minorEastAsia"/>
              </w:rPr>
              <w:t>描述</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spin_lock()</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获取指定的自旋锁</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spin_lock_irq()</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禁止本地中断，并获取指定的自旋锁</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spin_lock_irqsave()</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保存本地中断的当前状态，禁止本地中断，并获取指定的自旋</w:t>
            </w:r>
            <w:r>
              <w:rPr>
                <w:rFonts w:asciiTheme="minorEastAsia" w:hAnsiTheme="minorEastAsia"/>
              </w:rPr>
              <w:lastRenderedPageBreak/>
              <w:t>锁</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lastRenderedPageBreak/>
              <w:t>spin_lock()</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释放指定的锁</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spin_unlock_irq()</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释放指定的锁，并激活本地中断</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spin_unlock_irqstore()</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释放指定的锁，并让本地中断恢复到以前状态</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spin_lock_init()</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动态初始化指定的</w:t>
            </w:r>
            <w:r>
              <w:rPr>
                <w:rFonts w:asciiTheme="minorEastAsia" w:hAnsiTheme="minorEastAsia"/>
              </w:rPr>
              <w:t>spinlock_t</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spin_trylock()</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试图获取指定的锁，如果获取失败，则立刻返回，不自旋等待</w:t>
            </w:r>
          </w:p>
        </w:tc>
      </w:tr>
      <w:tr w:rsidR="0033084C">
        <w:tc>
          <w:tcPr>
            <w:tcW w:w="2526" w:type="dxa"/>
            <w:shd w:val="clear" w:color="auto" w:fill="auto"/>
            <w:tcMar>
              <w:left w:w="108" w:type="dxa"/>
            </w:tcMar>
          </w:tcPr>
          <w:p w:rsidR="0033084C" w:rsidRDefault="0002698F">
            <w:pPr>
              <w:rPr>
                <w:rFonts w:asciiTheme="minorEastAsia" w:hAnsiTheme="minorEastAsia"/>
              </w:rPr>
            </w:pPr>
            <w:r>
              <w:rPr>
                <w:rFonts w:asciiTheme="minorEastAsia" w:hAnsiTheme="minorEastAsia"/>
              </w:rPr>
              <w:t>spin_is_locked</w:t>
            </w:r>
          </w:p>
        </w:tc>
        <w:tc>
          <w:tcPr>
            <w:tcW w:w="608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如果当前指定的锁已经被持有，则返回真，否则返回假</w:t>
            </w:r>
          </w:p>
        </w:tc>
      </w:tr>
    </w:tbl>
    <w:p w:rsidR="0033084C" w:rsidRDefault="0033084C">
      <w:pPr>
        <w:rPr>
          <w:rFonts w:asciiTheme="minorEastAsia" w:hAnsiTheme="minorEastAsia"/>
        </w:rPr>
      </w:pPr>
    </w:p>
    <w:p w:rsidR="0033084C" w:rsidRDefault="0002698F">
      <w:pPr>
        <w:pStyle w:val="1"/>
        <w:rPr>
          <w:rFonts w:asciiTheme="minorEastAsia" w:hAnsiTheme="minorEastAsia"/>
        </w:rPr>
      </w:pPr>
      <w:r>
        <w:rPr>
          <w:rFonts w:asciiTheme="minorEastAsia" w:hAnsiTheme="minorEastAsia"/>
        </w:rPr>
        <w:t xml:space="preserve">4 </w:t>
      </w:r>
      <w:r>
        <w:rPr>
          <w:rFonts w:asciiTheme="minorEastAsia" w:hAnsiTheme="minorEastAsia"/>
        </w:rPr>
        <w:t>读</w:t>
      </w:r>
      <w:r>
        <w:rPr>
          <w:rFonts w:asciiTheme="minorEastAsia" w:hAnsiTheme="minorEastAsia"/>
        </w:rPr>
        <w:t>-</w:t>
      </w:r>
      <w:r>
        <w:rPr>
          <w:rFonts w:asciiTheme="minorEastAsia" w:hAnsiTheme="minorEastAsia"/>
        </w:rPr>
        <w:t>写自旋锁（</w:t>
      </w:r>
      <w:r>
        <w:rPr>
          <w:rFonts w:asciiTheme="minorEastAsia" w:hAnsiTheme="minorEastAsia"/>
        </w:rPr>
        <w:t>rwlock</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4.1 </w:t>
      </w:r>
      <w:r>
        <w:rPr>
          <w:rFonts w:asciiTheme="minorEastAsia" w:hAnsiTheme="minorEastAsia"/>
        </w:rPr>
        <w:t>基本原理</w:t>
      </w:r>
    </w:p>
    <w:p w:rsidR="0033084C" w:rsidRDefault="0002698F">
      <w:pPr>
        <w:pStyle w:val="ab"/>
        <w:numPr>
          <w:ilvl w:val="0"/>
          <w:numId w:val="7"/>
        </w:numPr>
        <w:rPr>
          <w:rFonts w:asciiTheme="minorEastAsia" w:hAnsiTheme="minorEastAsia"/>
        </w:rPr>
      </w:pPr>
      <w:r>
        <w:rPr>
          <w:rFonts w:asciiTheme="minorEastAsia" w:hAnsiTheme="minorEastAsia"/>
        </w:rPr>
        <w:t>当锁的用途可以明确地分为读取和写入时，如对一个链表可能既要进行更新又要进行检索，这个时候使用读</w:t>
      </w:r>
      <w:r>
        <w:rPr>
          <w:rFonts w:asciiTheme="minorEastAsia" w:hAnsiTheme="minorEastAsia"/>
        </w:rPr>
        <w:t>-</w:t>
      </w:r>
      <w:r>
        <w:rPr>
          <w:rFonts w:asciiTheme="minorEastAsia" w:hAnsiTheme="minorEastAsia"/>
        </w:rPr>
        <w:t>写自旋锁将非常有效。</w:t>
      </w:r>
    </w:p>
    <w:p w:rsidR="0033084C" w:rsidRDefault="0033084C">
      <w:pPr>
        <w:rPr>
          <w:rFonts w:asciiTheme="minorEastAsia" w:hAnsiTheme="minorEastAsia"/>
        </w:rPr>
      </w:pPr>
    </w:p>
    <w:p w:rsidR="0033084C" w:rsidRDefault="0002698F">
      <w:pPr>
        <w:pStyle w:val="ab"/>
        <w:numPr>
          <w:ilvl w:val="0"/>
          <w:numId w:val="7"/>
        </w:numPr>
        <w:rPr>
          <w:rFonts w:asciiTheme="minorEastAsia" w:hAnsiTheme="minorEastAsia"/>
        </w:rPr>
      </w:pPr>
      <w:r>
        <w:rPr>
          <w:rFonts w:asciiTheme="minorEastAsia" w:hAnsiTheme="minorEastAsia"/>
        </w:rPr>
        <w:t>读</w:t>
      </w:r>
      <w:r>
        <w:rPr>
          <w:rFonts w:asciiTheme="minorEastAsia" w:hAnsiTheme="minorEastAsia"/>
        </w:rPr>
        <w:t>-</w:t>
      </w:r>
      <w:r>
        <w:rPr>
          <w:rFonts w:asciiTheme="minorEastAsia" w:hAnsiTheme="minorEastAsia"/>
        </w:rPr>
        <w:t>写自旋锁为读和写分别提供了不同的锁：</w:t>
      </w:r>
    </w:p>
    <w:p w:rsidR="0033084C" w:rsidRDefault="0002698F">
      <w:pPr>
        <w:pStyle w:val="ab"/>
        <w:numPr>
          <w:ilvl w:val="0"/>
          <w:numId w:val="8"/>
        </w:numPr>
        <w:rPr>
          <w:rFonts w:asciiTheme="minorEastAsia" w:hAnsiTheme="minorEastAsia"/>
        </w:rPr>
      </w:pPr>
      <w:r>
        <w:rPr>
          <w:rFonts w:asciiTheme="minorEastAsia" w:hAnsiTheme="minorEastAsia"/>
        </w:rPr>
        <w:t>读锁可以同时被多个执行线程持有</w:t>
      </w:r>
    </w:p>
    <w:p w:rsidR="0033084C" w:rsidRDefault="0002698F">
      <w:pPr>
        <w:pStyle w:val="ab"/>
        <w:numPr>
          <w:ilvl w:val="0"/>
          <w:numId w:val="8"/>
        </w:numPr>
        <w:rPr>
          <w:rFonts w:asciiTheme="minorEastAsia" w:hAnsiTheme="minorEastAsia"/>
        </w:rPr>
      </w:pPr>
      <w:r>
        <w:rPr>
          <w:rFonts w:asciiTheme="minorEastAsia" w:hAnsiTheme="minorEastAsia"/>
        </w:rPr>
        <w:t>写锁只能被一个执行线程持有，而且此时不能有并发的读操作</w:t>
      </w:r>
    </w:p>
    <w:p w:rsidR="0033084C" w:rsidRDefault="0033084C">
      <w:pPr>
        <w:rPr>
          <w:rFonts w:asciiTheme="minorEastAsia" w:hAnsiTheme="minorEastAsia"/>
        </w:rPr>
      </w:pPr>
    </w:p>
    <w:p w:rsidR="0033084C" w:rsidRDefault="0002698F">
      <w:pPr>
        <w:rPr>
          <w:rFonts w:asciiTheme="minorEastAsia" w:hAnsiTheme="minorEastAsia"/>
        </w:rPr>
      </w:pPr>
      <w:r>
        <w:rPr>
          <w:rFonts w:asciiTheme="minorEastAsia" w:hAnsiTheme="minorEastAsia"/>
        </w:rPr>
        <w:t>3</w:t>
      </w:r>
      <w:r>
        <w:rPr>
          <w:rFonts w:asciiTheme="minorEastAsia" w:hAnsiTheme="minorEastAsia"/>
        </w:rPr>
        <w:t>）不能把一个读锁</w:t>
      </w:r>
      <w:r>
        <w:rPr>
          <w:rFonts w:asciiTheme="minorEastAsia" w:hAnsiTheme="minorEastAsia"/>
        </w:rPr>
        <w:t>“</w:t>
      </w:r>
      <w:r>
        <w:rPr>
          <w:rFonts w:asciiTheme="minorEastAsia" w:hAnsiTheme="minorEastAsia"/>
        </w:rPr>
        <w:t>升级</w:t>
      </w:r>
      <w:r>
        <w:rPr>
          <w:rFonts w:asciiTheme="minorEastAsia" w:hAnsiTheme="minorEastAsia"/>
        </w:rPr>
        <w:t>”</w:t>
      </w:r>
      <w:r>
        <w:rPr>
          <w:rFonts w:asciiTheme="minorEastAsia" w:hAnsiTheme="minorEastAsia"/>
        </w:rPr>
        <w:t>为写锁，否则会导致死锁发生。如下所示：</w:t>
      </w:r>
    </w:p>
    <w:tbl>
      <w:tblPr>
        <w:tblStyle w:val="ae"/>
        <w:tblW w:w="7938" w:type="dxa"/>
        <w:tblInd w:w="392" w:type="dxa"/>
        <w:tblLook w:val="04A0" w:firstRow="1" w:lastRow="0" w:firstColumn="1" w:lastColumn="0" w:noHBand="0" w:noVBand="1"/>
      </w:tblPr>
      <w:tblGrid>
        <w:gridCol w:w="7938"/>
      </w:tblGrid>
      <w:tr w:rsidR="0033084C">
        <w:tc>
          <w:tcPr>
            <w:tcW w:w="7938"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read_lock(&amp;my_rwlock);</w:t>
            </w:r>
          </w:p>
          <w:p w:rsidR="0033084C" w:rsidRDefault="0002698F">
            <w:pPr>
              <w:rPr>
                <w:rFonts w:asciiTheme="minorEastAsia" w:hAnsiTheme="minorEastAsia"/>
              </w:rPr>
            </w:pPr>
            <w:r>
              <w:rPr>
                <w:rFonts w:asciiTheme="minorEastAsia" w:hAnsiTheme="minorEastAsia"/>
              </w:rPr>
              <w:t>write_lock(&amp;my_rwlock);</w:t>
            </w:r>
          </w:p>
        </w:tc>
      </w:tr>
    </w:tbl>
    <w:p w:rsidR="0033084C" w:rsidRDefault="0002698F">
      <w:pPr>
        <w:rPr>
          <w:rFonts w:asciiTheme="minorEastAsia" w:hAnsiTheme="minorEastAsia"/>
        </w:rPr>
      </w:pPr>
      <w:r>
        <w:rPr>
          <w:rFonts w:asciiTheme="minorEastAsia" w:hAnsiTheme="minorEastAsia"/>
        </w:rPr>
        <w:t xml:space="preserve">   </w:t>
      </w:r>
      <w:r>
        <w:rPr>
          <w:rFonts w:asciiTheme="minorEastAsia" w:hAnsiTheme="minorEastAsia"/>
        </w:rPr>
        <w:t>因为写锁会不断自旋，等待所有的读者释放锁，而自己所持有的读锁永远没有机会释放。</w:t>
      </w:r>
    </w:p>
    <w:p w:rsidR="0033084C" w:rsidRDefault="0033084C">
      <w:pPr>
        <w:rPr>
          <w:rFonts w:asciiTheme="minorEastAsia" w:hAnsiTheme="minorEastAsia"/>
        </w:rPr>
      </w:pPr>
    </w:p>
    <w:p w:rsidR="0033084C" w:rsidRDefault="0002698F">
      <w:pPr>
        <w:pStyle w:val="ab"/>
        <w:numPr>
          <w:ilvl w:val="0"/>
          <w:numId w:val="9"/>
        </w:numPr>
        <w:rPr>
          <w:rFonts w:asciiTheme="minorEastAsia" w:hAnsiTheme="minorEastAsia"/>
        </w:rPr>
      </w:pPr>
      <w:r>
        <w:rPr>
          <w:rFonts w:asciiTheme="minorEastAsia" w:hAnsiTheme="minorEastAsia"/>
        </w:rPr>
        <w:t>一个线程递归地获得同一读锁也是安全的。</w:t>
      </w:r>
    </w:p>
    <w:p w:rsidR="0033084C" w:rsidRDefault="0033084C">
      <w:pPr>
        <w:pStyle w:val="ab"/>
        <w:ind w:left="420" w:firstLine="0"/>
        <w:rPr>
          <w:rFonts w:asciiTheme="minorEastAsia" w:hAnsiTheme="minorEastAsia"/>
        </w:rPr>
      </w:pPr>
    </w:p>
    <w:p w:rsidR="0033084C" w:rsidRDefault="0002698F">
      <w:pPr>
        <w:pStyle w:val="ab"/>
        <w:numPr>
          <w:ilvl w:val="0"/>
          <w:numId w:val="9"/>
        </w:numPr>
        <w:rPr>
          <w:rFonts w:asciiTheme="minorEastAsia" w:hAnsiTheme="minorEastAsia"/>
        </w:rPr>
      </w:pPr>
      <w:r>
        <w:rPr>
          <w:rFonts w:asciiTheme="minorEastAsia" w:hAnsiTheme="minorEastAsia"/>
        </w:rPr>
        <w:t>读</w:t>
      </w:r>
      <w:r>
        <w:rPr>
          <w:rFonts w:asciiTheme="minorEastAsia" w:hAnsiTheme="minorEastAsia"/>
        </w:rPr>
        <w:t>-</w:t>
      </w:r>
      <w:r>
        <w:rPr>
          <w:rFonts w:asciiTheme="minorEastAsia" w:hAnsiTheme="minorEastAsia"/>
        </w:rPr>
        <w:t>写自旋锁倾向于读操作：当读锁被持有时，写操作为了互斥访问只能等待，而读操作可以继续成长地获取锁，等待的写操作在所有读操作释放锁之前是无法获的到锁的。因此，大量的读操作会使写操作处于饥饿状态。</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4.2 </w:t>
      </w:r>
      <w:r>
        <w:rPr>
          <w:rFonts w:asciiTheme="minorEastAsia" w:hAnsiTheme="minorEastAsia"/>
        </w:rPr>
        <w:t>相关函数</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39">
        <w:r>
          <w:rPr>
            <w:rStyle w:val="InternetLink"/>
            <w:rFonts w:asciiTheme="minorEastAsia" w:hAnsiTheme="minorEastAsia"/>
          </w:rPr>
          <w:t>root</w:t>
        </w:r>
      </w:hyperlink>
      <w:r>
        <w:rPr>
          <w:rFonts w:asciiTheme="minorEastAsia" w:hAnsiTheme="minorEastAsia"/>
        </w:rPr>
        <w:t>/</w:t>
      </w:r>
      <w:hyperlink r:id="rId40">
        <w:r>
          <w:rPr>
            <w:rStyle w:val="InternetLink"/>
            <w:rFonts w:asciiTheme="minorEastAsia" w:hAnsiTheme="minorEastAsia"/>
          </w:rPr>
          <w:t>include</w:t>
        </w:r>
      </w:hyperlink>
      <w:r>
        <w:rPr>
          <w:rFonts w:asciiTheme="minorEastAsia" w:hAnsiTheme="minorEastAsia"/>
        </w:rPr>
        <w:t>/</w:t>
      </w:r>
      <w:hyperlink r:id="rId41">
        <w:r>
          <w:rPr>
            <w:rStyle w:val="InternetLink"/>
            <w:rFonts w:asciiTheme="minorEastAsia" w:hAnsiTheme="minorEastAsia"/>
          </w:rPr>
          <w:t>linux</w:t>
        </w:r>
      </w:hyperlink>
      <w:r>
        <w:rPr>
          <w:rFonts w:asciiTheme="minorEastAsia" w:hAnsiTheme="minorEastAsia"/>
        </w:rPr>
        <w:t>/spinlock.h</w:t>
      </w:r>
    </w:p>
    <w:tbl>
      <w:tblPr>
        <w:tblStyle w:val="ae"/>
        <w:tblW w:w="8522" w:type="dxa"/>
        <w:tblLook w:val="04A0" w:firstRow="1" w:lastRow="0" w:firstColumn="1" w:lastColumn="0" w:noHBand="0" w:noVBand="1"/>
      </w:tblPr>
      <w:tblGrid>
        <w:gridCol w:w="2631"/>
        <w:gridCol w:w="5891"/>
      </w:tblGrid>
      <w:tr w:rsidR="0033084C">
        <w:tc>
          <w:tcPr>
            <w:tcW w:w="2630" w:type="dxa"/>
            <w:shd w:val="clear" w:color="auto" w:fill="D9D9D9" w:themeFill="background1" w:themeFillShade="D9"/>
            <w:tcMar>
              <w:left w:w="108" w:type="dxa"/>
            </w:tcMar>
          </w:tcPr>
          <w:p w:rsidR="0033084C" w:rsidRDefault="0002698F">
            <w:pPr>
              <w:ind w:firstLine="105"/>
              <w:jc w:val="center"/>
              <w:rPr>
                <w:rFonts w:asciiTheme="minorEastAsia" w:hAnsiTheme="minorEastAsia"/>
              </w:rPr>
            </w:pPr>
            <w:r>
              <w:rPr>
                <w:rFonts w:asciiTheme="minorEastAsia" w:hAnsiTheme="minorEastAsia"/>
              </w:rPr>
              <w:t>函数</w:t>
            </w:r>
          </w:p>
        </w:tc>
        <w:tc>
          <w:tcPr>
            <w:tcW w:w="5891" w:type="dxa"/>
            <w:shd w:val="clear" w:color="auto" w:fill="D9D9D9" w:themeFill="background1" w:themeFillShade="D9"/>
            <w:tcMar>
              <w:left w:w="108" w:type="dxa"/>
            </w:tcMar>
          </w:tcPr>
          <w:p w:rsidR="0033084C" w:rsidRDefault="0002698F">
            <w:pPr>
              <w:jc w:val="center"/>
              <w:rPr>
                <w:rFonts w:asciiTheme="minorEastAsia" w:hAnsiTheme="minorEastAsia"/>
              </w:rPr>
            </w:pPr>
            <w:r>
              <w:rPr>
                <w:rFonts w:asciiTheme="minorEastAsia" w:hAnsiTheme="minorEastAsia"/>
              </w:rPr>
              <w:t>描述</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read_lock()</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获得指定的读锁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read_lock_irq()</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禁止本地中断，并获得指定的读锁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read_lock_irqsave()</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保存本地中断的当前状态，禁止本地中断，并获得指定的读锁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read_unlock()</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释放指定的读锁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read_unlock_irq()</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释放指定的读锁，并激活本地中断</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read_unlock_irqsave()</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释放指定的读锁，并将本地中断恢复到以前的状态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write_lock()</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获得指定的写锁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wirte_lock_irq()</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禁止本地中断，并获得指定的写锁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lastRenderedPageBreak/>
              <w:t>write_lock_irqsave()</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保存本地中断的当前状态，禁止本地中断，并获得指定的写锁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write_unlock()</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释放指定的写锁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write_unlock_irq()</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释放指定的写锁，并激活本地中断</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write_unlock_iqrstore()</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释放指定的写锁，并将本地中断恢复到以前的状态</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write_trylock()</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试图获得指定的写锁，如果获取失败，立刻返回，不自旋等待</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rw_lock_init()</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初始化指定的</w:t>
            </w:r>
            <w:r>
              <w:rPr>
                <w:rFonts w:asciiTheme="minorEastAsia" w:hAnsiTheme="minorEastAsia"/>
              </w:rPr>
              <w:t>rwlock_t</w:t>
            </w:r>
          </w:p>
        </w:tc>
      </w:tr>
      <w:tr w:rsidR="0033084C">
        <w:tc>
          <w:tcPr>
            <w:tcW w:w="2630" w:type="dxa"/>
            <w:shd w:val="clear" w:color="auto" w:fill="auto"/>
            <w:tcMar>
              <w:left w:w="108" w:type="dxa"/>
            </w:tcMar>
          </w:tcPr>
          <w:p w:rsidR="0033084C" w:rsidRDefault="0002698F">
            <w:pPr>
              <w:rPr>
                <w:rFonts w:asciiTheme="minorEastAsia" w:hAnsiTheme="minorEastAsia"/>
              </w:rPr>
            </w:pPr>
            <w:r>
              <w:rPr>
                <w:rFonts w:asciiTheme="minorEastAsia" w:hAnsiTheme="minorEastAsia"/>
              </w:rPr>
              <w:t>rw_is_locked()</w:t>
            </w:r>
          </w:p>
        </w:tc>
        <w:tc>
          <w:tcPr>
            <w:tcW w:w="589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如如果当前指定的锁已经被持有，则返回真，否则返回假</w:t>
            </w:r>
          </w:p>
        </w:tc>
      </w:tr>
    </w:tbl>
    <w:p w:rsidR="0033084C" w:rsidRDefault="0002698F">
      <w:pPr>
        <w:pStyle w:val="1"/>
        <w:rPr>
          <w:rFonts w:asciiTheme="minorEastAsia" w:hAnsiTheme="minorEastAsia"/>
        </w:rPr>
      </w:pPr>
      <w:r>
        <w:rPr>
          <w:rFonts w:asciiTheme="minorEastAsia" w:hAnsiTheme="minorEastAsia"/>
        </w:rPr>
        <w:t xml:space="preserve">5 </w:t>
      </w:r>
      <w:r>
        <w:rPr>
          <w:rFonts w:asciiTheme="minorEastAsia" w:hAnsiTheme="minorEastAsia"/>
        </w:rPr>
        <w:t>信号量（</w:t>
      </w:r>
      <w:r>
        <w:rPr>
          <w:rFonts w:asciiTheme="minorEastAsia" w:hAnsiTheme="minorEastAsia"/>
        </w:rPr>
        <w:t>semaphore</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5.1 </w:t>
      </w:r>
      <w:r>
        <w:rPr>
          <w:rFonts w:asciiTheme="minorEastAsia" w:hAnsiTheme="minorEastAsia"/>
        </w:rPr>
        <w:t>基本原理</w:t>
      </w:r>
    </w:p>
    <w:p w:rsidR="0033084C" w:rsidRDefault="0002698F">
      <w:pPr>
        <w:pStyle w:val="ab"/>
        <w:numPr>
          <w:ilvl w:val="0"/>
          <w:numId w:val="10"/>
        </w:numPr>
        <w:rPr>
          <w:rFonts w:asciiTheme="minorEastAsia" w:hAnsiTheme="minorEastAsia"/>
        </w:rPr>
      </w:pPr>
      <w:r>
        <w:rPr>
          <w:rFonts w:asciiTheme="minorEastAsia" w:hAnsiTheme="minorEastAsia"/>
        </w:rPr>
        <w:t>信号量是一种睡眠锁。如果一个进程试图获得一个已经被占用的信号量，信号量将会将其放置一个等待队列，然后让其睡眠。这时处理器能够重新调度别的进程执行，等持有信号量的进程将信号量释放后，处于等待队列中的那个进程将被唤醒，并获得该信号量。</w:t>
      </w:r>
    </w:p>
    <w:p w:rsidR="0033084C" w:rsidRDefault="0033084C">
      <w:pPr>
        <w:pStyle w:val="ab"/>
        <w:ind w:left="420" w:firstLine="0"/>
        <w:rPr>
          <w:rFonts w:asciiTheme="minorEastAsia" w:hAnsiTheme="minorEastAsia"/>
        </w:rPr>
      </w:pPr>
    </w:p>
    <w:p w:rsidR="0033084C" w:rsidRDefault="0002698F">
      <w:pPr>
        <w:pStyle w:val="ab"/>
        <w:numPr>
          <w:ilvl w:val="0"/>
          <w:numId w:val="10"/>
        </w:numPr>
        <w:rPr>
          <w:rFonts w:asciiTheme="minorEastAsia" w:hAnsiTheme="minorEastAsia"/>
        </w:rPr>
      </w:pPr>
      <w:r>
        <w:rPr>
          <w:rFonts w:asciiTheme="minorEastAsia" w:hAnsiTheme="minorEastAsia"/>
        </w:rPr>
        <w:t>由于进程在获取信号量失败时，不是进行自旋等待，而是进行睡眠，这样就比自旋锁提供了更好的处理器利用率。但是信号量比自旋锁有更大的开销，因为睡眠会引起进程上下文切换，从而导致产生开销。</w:t>
      </w:r>
    </w:p>
    <w:p w:rsidR="0033084C" w:rsidRDefault="0033084C">
      <w:pPr>
        <w:ind w:left="420"/>
        <w:rPr>
          <w:rFonts w:asciiTheme="minorEastAsia" w:hAnsiTheme="minorEastAsia"/>
        </w:rPr>
      </w:pPr>
    </w:p>
    <w:p w:rsidR="0033084C" w:rsidRDefault="0002698F">
      <w:pPr>
        <w:pStyle w:val="ab"/>
        <w:numPr>
          <w:ilvl w:val="0"/>
          <w:numId w:val="10"/>
        </w:numPr>
        <w:rPr>
          <w:rFonts w:asciiTheme="minorEastAsia" w:hAnsiTheme="minorEastAsia"/>
        </w:rPr>
      </w:pPr>
      <w:r>
        <w:rPr>
          <w:rFonts w:asciiTheme="minorEastAsia" w:hAnsiTheme="minorEastAsia"/>
        </w:rPr>
        <w:t>信号量不同于自旋锁，它不会禁止内核抢占，所以持有信号量的代码可以被抢占。</w:t>
      </w:r>
    </w:p>
    <w:p w:rsidR="0033084C" w:rsidRDefault="0033084C">
      <w:pPr>
        <w:ind w:left="420"/>
        <w:rPr>
          <w:rFonts w:asciiTheme="minorEastAsia" w:hAnsiTheme="minorEastAsia"/>
        </w:rPr>
      </w:pPr>
    </w:p>
    <w:p w:rsidR="0033084C" w:rsidRDefault="0002698F">
      <w:pPr>
        <w:pStyle w:val="ab"/>
        <w:numPr>
          <w:ilvl w:val="0"/>
          <w:numId w:val="10"/>
        </w:numPr>
        <w:rPr>
          <w:rFonts w:asciiTheme="minorEastAsia" w:hAnsiTheme="minorEastAsia"/>
        </w:rPr>
      </w:pPr>
      <w:r>
        <w:rPr>
          <w:rFonts w:asciiTheme="minorEastAsia" w:hAnsiTheme="minorEastAsia"/>
        </w:rPr>
        <w:t>信号量在创建时需要</w:t>
      </w:r>
      <w:r>
        <w:rPr>
          <w:rFonts w:asciiTheme="minorEastAsia" w:hAnsiTheme="minorEastAsia"/>
        </w:rPr>
        <w:t>设置一个初始值，表示同时可以有多少个执行线程获取该信号量，若初始值为</w:t>
      </w:r>
      <w:r>
        <w:rPr>
          <w:rFonts w:asciiTheme="minorEastAsia" w:hAnsiTheme="minorEastAsia"/>
        </w:rPr>
        <w:t>1</w:t>
      </w:r>
      <w:r>
        <w:rPr>
          <w:rFonts w:asciiTheme="minorEastAsia" w:hAnsiTheme="minorEastAsia"/>
        </w:rPr>
        <w:t>该信号量就变成互斥锁，即同时只有一个执行线程可以获取该信号量。</w:t>
      </w:r>
    </w:p>
    <w:p w:rsidR="0033084C" w:rsidRDefault="0033084C">
      <w:pPr>
        <w:pStyle w:val="ab"/>
        <w:rPr>
          <w:rFonts w:asciiTheme="minorEastAsia" w:hAnsiTheme="minorEastAsia"/>
        </w:rPr>
      </w:pPr>
    </w:p>
    <w:p w:rsidR="0033084C" w:rsidRDefault="0002698F">
      <w:pPr>
        <w:pStyle w:val="ab"/>
        <w:numPr>
          <w:ilvl w:val="0"/>
          <w:numId w:val="10"/>
        </w:numPr>
        <w:rPr>
          <w:rFonts w:asciiTheme="minorEastAsia" w:hAnsiTheme="minorEastAsia"/>
        </w:rPr>
      </w:pPr>
      <w:r>
        <w:rPr>
          <w:rFonts w:asciiTheme="minorEastAsia" w:hAnsiTheme="minorEastAsia"/>
        </w:rPr>
        <w:t>根据信号量的睡眠特性可以得出如下一些信息：</w:t>
      </w:r>
    </w:p>
    <w:p w:rsidR="0033084C" w:rsidRDefault="0002698F">
      <w:pPr>
        <w:pStyle w:val="ab"/>
        <w:numPr>
          <w:ilvl w:val="0"/>
          <w:numId w:val="11"/>
        </w:numPr>
        <w:rPr>
          <w:rFonts w:asciiTheme="minorEastAsia" w:hAnsiTheme="minorEastAsia"/>
        </w:rPr>
      </w:pPr>
      <w:r>
        <w:rPr>
          <w:rFonts w:asciiTheme="minorEastAsia" w:hAnsiTheme="minorEastAsia"/>
        </w:rPr>
        <w:t>由于争用信号量的进程在等待锁重新变为可用时会睡眠，所以信号量适用于锁会被长时间持有的情况。</w:t>
      </w:r>
    </w:p>
    <w:p w:rsidR="0033084C" w:rsidRDefault="0002698F">
      <w:pPr>
        <w:pStyle w:val="ab"/>
        <w:numPr>
          <w:ilvl w:val="0"/>
          <w:numId w:val="11"/>
        </w:numPr>
        <w:rPr>
          <w:rFonts w:asciiTheme="minorEastAsia" w:hAnsiTheme="minorEastAsia"/>
        </w:rPr>
      </w:pPr>
      <w:r>
        <w:rPr>
          <w:rFonts w:asciiTheme="minorEastAsia" w:hAnsiTheme="minorEastAsia"/>
        </w:rPr>
        <w:t>由于进程在锁被争用时会睡眠，所以只能在进程上下文中才能获取信号量锁，因为在中断上下文中是不能进行睡眠的。</w:t>
      </w:r>
    </w:p>
    <w:p w:rsidR="0033084C" w:rsidRDefault="0002698F">
      <w:pPr>
        <w:pStyle w:val="ab"/>
        <w:numPr>
          <w:ilvl w:val="0"/>
          <w:numId w:val="11"/>
        </w:numPr>
        <w:rPr>
          <w:rFonts w:asciiTheme="minorEastAsia" w:hAnsiTheme="minorEastAsia"/>
        </w:rPr>
      </w:pPr>
      <w:r>
        <w:rPr>
          <w:rFonts w:asciiTheme="minorEastAsia" w:hAnsiTheme="minorEastAsia"/>
        </w:rPr>
        <w:t>进程在占用信号量的同时不能占用自旋锁，因为在等待信号量时可能会睡眠，而在持有自旋锁时是不允许睡眠的。</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5.2 </w:t>
      </w:r>
      <w:r>
        <w:rPr>
          <w:rFonts w:asciiTheme="minorEastAsia" w:hAnsiTheme="minorEastAsia"/>
        </w:rPr>
        <w:t>相关函数</w:t>
      </w:r>
    </w:p>
    <w:p w:rsidR="0033084C" w:rsidRDefault="0002698F">
      <w:pPr>
        <w:rPr>
          <w:rFonts w:asciiTheme="minorEastAsia" w:hAnsiTheme="minorEastAsia"/>
        </w:rPr>
      </w:pPr>
      <w:r>
        <w:rPr>
          <w:rFonts w:asciiTheme="minorEastAsia" w:hAnsiTheme="minorEastAsia"/>
        </w:rPr>
        <w:t>参考</w:t>
      </w:r>
      <w:r>
        <w:rPr>
          <w:rFonts w:asciiTheme="minorEastAsia" w:hAnsiTheme="minorEastAsia"/>
        </w:rPr>
        <w:t>RHEL6</w:t>
      </w:r>
      <w:r>
        <w:rPr>
          <w:rFonts w:asciiTheme="minorEastAsia" w:hAnsiTheme="minorEastAsia"/>
        </w:rPr>
        <w:t>.5GA_x86_64</w:t>
      </w:r>
      <w:r>
        <w:rPr>
          <w:rFonts w:asciiTheme="minorEastAsia" w:hAnsiTheme="minorEastAsia"/>
        </w:rPr>
        <w:t>内核文件：</w:t>
      </w:r>
    </w:p>
    <w:p w:rsidR="0033084C" w:rsidRDefault="0002698F">
      <w:r>
        <w:rPr>
          <w:rFonts w:asciiTheme="minorEastAsia" w:hAnsiTheme="minorEastAsia"/>
        </w:rPr>
        <w:t>/</w:t>
      </w:r>
      <w:hyperlink r:id="rId42">
        <w:r>
          <w:rPr>
            <w:rStyle w:val="InternetLink"/>
            <w:rFonts w:asciiTheme="minorEastAsia" w:hAnsiTheme="minorEastAsia"/>
          </w:rPr>
          <w:t>root</w:t>
        </w:r>
      </w:hyperlink>
      <w:r>
        <w:rPr>
          <w:rFonts w:asciiTheme="minorEastAsia" w:hAnsiTheme="minorEastAsia"/>
        </w:rPr>
        <w:t>/</w:t>
      </w:r>
      <w:hyperlink r:id="rId43">
        <w:r>
          <w:rPr>
            <w:rStyle w:val="InternetLink"/>
            <w:rFonts w:asciiTheme="minorEastAsia" w:hAnsiTheme="minorEastAsia"/>
          </w:rPr>
          <w:t>kernel</w:t>
        </w:r>
      </w:hyperlink>
      <w:r>
        <w:rPr>
          <w:rFonts w:asciiTheme="minorEastAsia" w:hAnsiTheme="minorEastAsia"/>
        </w:rPr>
        <w:t xml:space="preserve">/semaphore.c </w:t>
      </w:r>
      <w:r>
        <w:rPr>
          <w:rFonts w:asciiTheme="minorEastAsia" w:hAnsiTheme="minorEastAsia"/>
        </w:rPr>
        <w:t>、</w:t>
      </w:r>
      <w:r>
        <w:rPr>
          <w:rFonts w:asciiTheme="minorEastAsia" w:hAnsiTheme="minorEastAsia"/>
        </w:rPr>
        <w:t>/root/include/linux/semapho</w:t>
      </w:r>
      <w:r>
        <w:rPr>
          <w:rFonts w:asciiTheme="minorEastAsia" w:hAnsiTheme="minorEastAsia"/>
        </w:rPr>
        <w:t>re.h</w:t>
      </w:r>
    </w:p>
    <w:tbl>
      <w:tblPr>
        <w:tblStyle w:val="ae"/>
        <w:tblW w:w="9215" w:type="dxa"/>
        <w:tblInd w:w="-318" w:type="dxa"/>
        <w:tblLook w:val="04A0" w:firstRow="1" w:lastRow="0" w:firstColumn="1" w:lastColumn="0" w:noHBand="0" w:noVBand="1"/>
      </w:tblPr>
      <w:tblGrid>
        <w:gridCol w:w="4963"/>
        <w:gridCol w:w="4252"/>
      </w:tblGrid>
      <w:tr w:rsidR="0033084C">
        <w:tc>
          <w:tcPr>
            <w:tcW w:w="4962" w:type="dxa"/>
            <w:shd w:val="clear" w:color="auto" w:fill="D9D9D9" w:themeFill="background1" w:themeFillShade="D9"/>
            <w:tcMar>
              <w:left w:w="108" w:type="dxa"/>
            </w:tcMar>
          </w:tcPr>
          <w:p w:rsidR="0033084C" w:rsidRDefault="0002698F">
            <w:pPr>
              <w:ind w:firstLine="105"/>
              <w:jc w:val="center"/>
              <w:rPr>
                <w:rFonts w:asciiTheme="minorEastAsia" w:hAnsiTheme="minorEastAsia"/>
              </w:rPr>
            </w:pPr>
            <w:r>
              <w:rPr>
                <w:rFonts w:asciiTheme="minorEastAsia" w:hAnsiTheme="minorEastAsia"/>
              </w:rPr>
              <w:t>函数</w:t>
            </w:r>
          </w:p>
        </w:tc>
        <w:tc>
          <w:tcPr>
            <w:tcW w:w="4252" w:type="dxa"/>
            <w:shd w:val="clear" w:color="auto" w:fill="D9D9D9" w:themeFill="background1" w:themeFillShade="D9"/>
            <w:tcMar>
              <w:left w:w="108" w:type="dxa"/>
            </w:tcMar>
          </w:tcPr>
          <w:p w:rsidR="0033084C" w:rsidRDefault="0002698F">
            <w:pPr>
              <w:jc w:val="center"/>
              <w:rPr>
                <w:rFonts w:asciiTheme="minorEastAsia" w:hAnsiTheme="minorEastAsia"/>
              </w:rPr>
            </w:pPr>
            <w:r>
              <w:rPr>
                <w:rFonts w:asciiTheme="minorEastAsia" w:hAnsiTheme="minorEastAsia"/>
              </w:rPr>
              <w:t>描述</w:t>
            </w:r>
          </w:p>
        </w:tc>
      </w:tr>
      <w:tr w:rsidR="0033084C">
        <w:trPr>
          <w:trHeight w:val="643"/>
        </w:trPr>
        <w:tc>
          <w:tcPr>
            <w:tcW w:w="4962" w:type="dxa"/>
            <w:shd w:val="clear" w:color="auto" w:fill="auto"/>
            <w:tcMar>
              <w:left w:w="108" w:type="dxa"/>
            </w:tcMar>
            <w:vAlign w:val="center"/>
          </w:tcPr>
          <w:p w:rsidR="0033084C" w:rsidRDefault="0002698F">
            <w:pPr>
              <w:pStyle w:val="HTML"/>
            </w:pPr>
            <w:bookmarkStart w:id="6" w:name="L32"/>
            <w:r>
              <w:rPr>
                <w:rFonts w:eastAsiaTheme="minorEastAsia" w:cstheme="minorBidi"/>
                <w:sz w:val="21"/>
                <w:szCs w:val="22"/>
              </w:rPr>
              <w:t xml:space="preserve">void </w:t>
            </w:r>
            <w:bookmarkEnd w:id="6"/>
            <w:r>
              <w:rPr>
                <w:rFonts w:eastAsiaTheme="minorEastAsia" w:cstheme="minorBidi"/>
                <w:sz w:val="21"/>
                <w:szCs w:val="22"/>
              </w:rPr>
              <w:t>sema_init</w:t>
            </w:r>
            <w:hyperlink r:id="rId44">
              <w:r>
                <w:rPr>
                  <w:rFonts w:eastAsiaTheme="minorEastAsia" w:cstheme="minorBidi"/>
                  <w:sz w:val="21"/>
                  <w:szCs w:val="22"/>
                </w:rPr>
                <w:t xml:space="preserve">(struct </w:t>
              </w:r>
            </w:hyperlink>
            <w:hyperlink r:id="rId45">
              <w:r>
                <w:rPr>
                  <w:rStyle w:val="InternetLink"/>
                  <w:rFonts w:eastAsiaTheme="minorEastAsia" w:cstheme="minorBidi"/>
                  <w:sz w:val="21"/>
                  <w:szCs w:val="22"/>
                </w:rPr>
                <w:t>semaphore</w:t>
              </w:r>
            </w:hyperlink>
            <w:r>
              <w:rPr>
                <w:rFonts w:eastAsiaTheme="minorEastAsia" w:cstheme="minorBidi"/>
                <w:sz w:val="21"/>
                <w:szCs w:val="22"/>
              </w:rPr>
              <w:t xml:space="preserve"> *</w:t>
            </w:r>
            <w:hyperlink r:id="rId46">
              <w:r>
                <w:rPr>
                  <w:rStyle w:val="InternetLink"/>
                  <w:rFonts w:eastAsiaTheme="minorEastAsia" w:cstheme="minorBidi"/>
                  <w:sz w:val="21"/>
                  <w:szCs w:val="22"/>
                </w:rPr>
                <w:t>sem</w:t>
              </w:r>
            </w:hyperlink>
            <w:r>
              <w:rPr>
                <w:rFonts w:eastAsiaTheme="minorEastAsia" w:cstheme="minorBidi"/>
                <w:sz w:val="21"/>
                <w:szCs w:val="22"/>
              </w:rPr>
              <w:t xml:space="preserve">, int </w:t>
            </w:r>
            <w:hyperlink r:id="rId47">
              <w:r>
                <w:rPr>
                  <w:rStyle w:val="InternetLink"/>
                  <w:rFonts w:eastAsiaTheme="minorEastAsia" w:cstheme="minorBidi"/>
                  <w:sz w:val="21"/>
                  <w:szCs w:val="22"/>
                </w:rPr>
                <w:t>val</w:t>
              </w:r>
            </w:hyperlink>
            <w:r>
              <w:rPr>
                <w:rFonts w:eastAsiaTheme="minorEastAsia" w:cstheme="minorBidi"/>
                <w:sz w:val="21"/>
                <w:szCs w:val="22"/>
              </w:rPr>
              <w:t>)</w:t>
            </w:r>
          </w:p>
        </w:tc>
        <w:tc>
          <w:tcPr>
            <w:tcW w:w="4252" w:type="dxa"/>
            <w:shd w:val="clear" w:color="auto" w:fill="auto"/>
            <w:tcMar>
              <w:left w:w="108" w:type="dxa"/>
            </w:tcMar>
            <w:vAlign w:val="center"/>
          </w:tcPr>
          <w:p w:rsidR="0033084C" w:rsidRDefault="0002698F">
            <w:pPr>
              <w:rPr>
                <w:rFonts w:asciiTheme="minorEastAsia" w:hAnsiTheme="minorEastAsia"/>
              </w:rPr>
            </w:pPr>
            <w:r>
              <w:rPr>
                <w:rFonts w:asciiTheme="minorEastAsia" w:hAnsiTheme="minorEastAsia"/>
              </w:rPr>
              <w:t>以指定的计数值初始化动态创建的信号量</w:t>
            </w:r>
          </w:p>
        </w:tc>
      </w:tr>
      <w:tr w:rsidR="0033084C">
        <w:tc>
          <w:tcPr>
            <w:tcW w:w="4962" w:type="dxa"/>
            <w:shd w:val="clear" w:color="auto" w:fill="auto"/>
            <w:tcMar>
              <w:left w:w="108" w:type="dxa"/>
            </w:tcMar>
            <w:vAlign w:val="center"/>
          </w:tcPr>
          <w:p w:rsidR="0033084C" w:rsidRDefault="0002698F">
            <w:pPr>
              <w:pStyle w:val="HTML"/>
              <w:jc w:val="both"/>
            </w:pPr>
            <w:bookmarkStart w:id="7" w:name="L53"/>
            <w:r>
              <w:rPr>
                <w:rFonts w:eastAsiaTheme="minorEastAsia" w:cstheme="minorBidi"/>
                <w:sz w:val="21"/>
                <w:szCs w:val="22"/>
              </w:rPr>
              <w:t xml:space="preserve">void </w:t>
            </w:r>
            <w:bookmarkEnd w:id="7"/>
            <w:r>
              <w:rPr>
                <w:rFonts w:eastAsiaTheme="minorEastAsia" w:cstheme="minorBidi"/>
                <w:sz w:val="21"/>
                <w:szCs w:val="22"/>
              </w:rPr>
              <w:t>down</w:t>
            </w:r>
            <w:hyperlink r:id="rId48">
              <w:r>
                <w:rPr>
                  <w:rFonts w:eastAsiaTheme="minorEastAsia" w:cstheme="minorBidi"/>
                  <w:sz w:val="21"/>
                  <w:szCs w:val="22"/>
                </w:rPr>
                <w:t xml:space="preserve">(struct </w:t>
              </w:r>
            </w:hyperlink>
            <w:hyperlink r:id="rId49">
              <w:r>
                <w:rPr>
                  <w:rStyle w:val="InternetLink"/>
                  <w:rFonts w:eastAsiaTheme="minorEastAsia" w:cstheme="minorBidi"/>
                  <w:sz w:val="21"/>
                  <w:szCs w:val="22"/>
                </w:rPr>
                <w:t>semaphore</w:t>
              </w:r>
            </w:hyperlink>
            <w:r>
              <w:rPr>
                <w:rFonts w:eastAsiaTheme="minorEastAsia" w:cstheme="minorBidi"/>
                <w:sz w:val="21"/>
                <w:szCs w:val="22"/>
              </w:rPr>
              <w:t xml:space="preserve"> *</w:t>
            </w:r>
            <w:hyperlink r:id="rId50">
              <w:r>
                <w:rPr>
                  <w:rStyle w:val="InternetLink"/>
                  <w:rFonts w:eastAsiaTheme="minorEastAsia" w:cstheme="minorBidi"/>
                  <w:sz w:val="21"/>
                  <w:szCs w:val="22"/>
                </w:rPr>
                <w:t>sem</w:t>
              </w:r>
            </w:hyperlink>
            <w:r>
              <w:rPr>
                <w:rFonts w:eastAsiaTheme="minorEastAsia" w:cstheme="minorBidi"/>
                <w:sz w:val="21"/>
                <w:szCs w:val="22"/>
              </w:rPr>
              <w:t>)</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试图获得指定的信号量，如果信号量已被别</w:t>
            </w:r>
            <w:r>
              <w:rPr>
                <w:rFonts w:asciiTheme="minorEastAsia" w:hAnsiTheme="minorEastAsia"/>
              </w:rPr>
              <w:lastRenderedPageBreak/>
              <w:t>的进程持有，则进入不可中断睡眠状态</w:t>
            </w:r>
          </w:p>
        </w:tc>
      </w:tr>
      <w:tr w:rsidR="0033084C">
        <w:tc>
          <w:tcPr>
            <w:tcW w:w="4962" w:type="dxa"/>
            <w:shd w:val="clear" w:color="auto" w:fill="auto"/>
            <w:tcMar>
              <w:left w:w="108" w:type="dxa"/>
            </w:tcMar>
            <w:vAlign w:val="center"/>
          </w:tcPr>
          <w:p w:rsidR="0033084C" w:rsidRDefault="0002698F">
            <w:pPr>
              <w:pStyle w:val="HTML"/>
              <w:jc w:val="both"/>
            </w:pPr>
            <w:bookmarkStart w:id="8" w:name="L75"/>
            <w:r>
              <w:rPr>
                <w:rFonts w:eastAsiaTheme="minorEastAsia" w:cstheme="minorBidi"/>
                <w:sz w:val="21"/>
                <w:szCs w:val="22"/>
              </w:rPr>
              <w:lastRenderedPageBreak/>
              <w:t xml:space="preserve">int </w:t>
            </w:r>
            <w:bookmarkEnd w:id="8"/>
            <w:r>
              <w:rPr>
                <w:rFonts w:eastAsiaTheme="minorEastAsia" w:cstheme="minorBidi"/>
                <w:sz w:val="21"/>
                <w:szCs w:val="22"/>
              </w:rPr>
              <w:t>down_interruptible</w:t>
            </w:r>
            <w:hyperlink r:id="rId51">
              <w:r>
                <w:rPr>
                  <w:rFonts w:eastAsiaTheme="minorEastAsia" w:cstheme="minorBidi"/>
                  <w:sz w:val="21"/>
                  <w:szCs w:val="22"/>
                </w:rPr>
                <w:t xml:space="preserve">(struct </w:t>
              </w:r>
            </w:hyperlink>
            <w:hyperlink r:id="rId52">
              <w:r>
                <w:rPr>
                  <w:rStyle w:val="InternetLink"/>
                  <w:rFonts w:eastAsiaTheme="minorEastAsia" w:cstheme="minorBidi"/>
                  <w:sz w:val="21"/>
                  <w:szCs w:val="22"/>
                </w:rPr>
                <w:t>semaphore</w:t>
              </w:r>
            </w:hyperlink>
            <w:r>
              <w:rPr>
                <w:rFonts w:eastAsiaTheme="minorEastAsia" w:cstheme="minorBidi"/>
                <w:sz w:val="21"/>
                <w:szCs w:val="22"/>
              </w:rPr>
              <w:t xml:space="preserve"> *</w:t>
            </w:r>
            <w:hyperlink r:id="rId53">
              <w:r>
                <w:rPr>
                  <w:rStyle w:val="InternetLink"/>
                  <w:rFonts w:eastAsiaTheme="minorEastAsia" w:cstheme="minorBidi"/>
                  <w:sz w:val="21"/>
                  <w:szCs w:val="22"/>
                </w:rPr>
                <w:t>sem</w:t>
              </w:r>
            </w:hyperlink>
            <w:r>
              <w:rPr>
                <w:rFonts w:eastAsiaTheme="minorEastAsia" w:cstheme="minorBidi"/>
                <w:sz w:val="21"/>
                <w:szCs w:val="22"/>
              </w:rPr>
              <w:t>)</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试图获得指定的信号量，如果信号量已被别的进程持有，则进入可中断睡眠状态</w:t>
            </w:r>
          </w:p>
        </w:tc>
      </w:tr>
      <w:tr w:rsidR="0033084C">
        <w:tc>
          <w:tcPr>
            <w:tcW w:w="4962" w:type="dxa"/>
            <w:shd w:val="clear" w:color="auto" w:fill="auto"/>
            <w:tcMar>
              <w:left w:w="108" w:type="dxa"/>
            </w:tcMar>
            <w:vAlign w:val="center"/>
          </w:tcPr>
          <w:p w:rsidR="0033084C" w:rsidRDefault="0002698F">
            <w:pPr>
              <w:pStyle w:val="HTML"/>
              <w:jc w:val="both"/>
            </w:pPr>
            <w:bookmarkStart w:id="9" w:name="L130"/>
            <w:r>
              <w:rPr>
                <w:rFonts w:eastAsiaTheme="minorEastAsia" w:cstheme="minorBidi"/>
                <w:sz w:val="21"/>
                <w:szCs w:val="22"/>
              </w:rPr>
              <w:t xml:space="preserve">int </w:t>
            </w:r>
            <w:bookmarkEnd w:id="9"/>
            <w:r>
              <w:rPr>
                <w:rFonts w:eastAsiaTheme="minorEastAsia" w:cstheme="minorBidi"/>
                <w:sz w:val="21"/>
                <w:szCs w:val="22"/>
              </w:rPr>
              <w:t>down_</w:t>
            </w:r>
            <w:r>
              <w:rPr>
                <w:rFonts w:eastAsiaTheme="minorEastAsia" w:cstheme="minorBidi"/>
                <w:sz w:val="21"/>
                <w:szCs w:val="22"/>
              </w:rPr>
              <w:t>trylock</w:t>
            </w:r>
            <w:hyperlink r:id="rId54">
              <w:r>
                <w:rPr>
                  <w:rFonts w:eastAsiaTheme="minorEastAsia" w:cstheme="minorBidi"/>
                  <w:sz w:val="21"/>
                  <w:szCs w:val="22"/>
                </w:rPr>
                <w:t xml:space="preserve">(struct </w:t>
              </w:r>
            </w:hyperlink>
            <w:hyperlink r:id="rId55">
              <w:r>
                <w:rPr>
                  <w:rStyle w:val="InternetLink"/>
                  <w:rFonts w:eastAsiaTheme="minorEastAsia" w:cstheme="minorBidi"/>
                  <w:sz w:val="21"/>
                  <w:szCs w:val="22"/>
                </w:rPr>
                <w:t>semaphore</w:t>
              </w:r>
            </w:hyperlink>
            <w:r>
              <w:rPr>
                <w:rFonts w:eastAsiaTheme="minorEastAsia" w:cstheme="minorBidi"/>
                <w:sz w:val="21"/>
                <w:szCs w:val="22"/>
              </w:rPr>
              <w:t xml:space="preserve"> *</w:t>
            </w:r>
            <w:hyperlink r:id="rId56">
              <w:r>
                <w:rPr>
                  <w:rStyle w:val="InternetLink"/>
                  <w:rFonts w:eastAsiaTheme="minorEastAsia" w:cstheme="minorBidi"/>
                  <w:sz w:val="21"/>
                  <w:szCs w:val="22"/>
                </w:rPr>
                <w:t>sem</w:t>
              </w:r>
            </w:hyperlink>
            <w:r>
              <w:rPr>
                <w:rFonts w:eastAsiaTheme="minorEastAsia" w:cstheme="minorBidi"/>
                <w:sz w:val="21"/>
                <w:szCs w:val="22"/>
              </w:rPr>
              <w:t>)</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以试图获得指定的信号量，如果信号量已被别的进程持有，则立刻返回非</w:t>
            </w:r>
            <w:r>
              <w:rPr>
                <w:rFonts w:asciiTheme="minorEastAsia" w:hAnsiTheme="minorEastAsia"/>
              </w:rPr>
              <w:t>0</w:t>
            </w:r>
            <w:r>
              <w:rPr>
                <w:rFonts w:asciiTheme="minorEastAsia" w:hAnsiTheme="minorEastAsia"/>
              </w:rPr>
              <w:t>值</w:t>
            </w:r>
          </w:p>
        </w:tc>
      </w:tr>
      <w:tr w:rsidR="0033084C">
        <w:tc>
          <w:tcPr>
            <w:tcW w:w="4962" w:type="dxa"/>
            <w:shd w:val="clear" w:color="auto" w:fill="auto"/>
            <w:tcMar>
              <w:left w:w="108" w:type="dxa"/>
            </w:tcMar>
            <w:vAlign w:val="center"/>
          </w:tcPr>
          <w:p w:rsidR="0033084C" w:rsidRDefault="0002698F">
            <w:pPr>
              <w:pStyle w:val="HTML"/>
              <w:jc w:val="both"/>
            </w:pPr>
            <w:bookmarkStart w:id="10" w:name="L178"/>
            <w:r>
              <w:rPr>
                <w:rFonts w:eastAsiaTheme="minorEastAsia" w:cstheme="minorBidi"/>
                <w:sz w:val="21"/>
                <w:szCs w:val="22"/>
              </w:rPr>
              <w:t xml:space="preserve">void </w:t>
            </w:r>
            <w:bookmarkEnd w:id="10"/>
            <w:r>
              <w:rPr>
                <w:rFonts w:eastAsiaTheme="minorEastAsia" w:cstheme="minorBidi"/>
                <w:sz w:val="21"/>
                <w:szCs w:val="22"/>
              </w:rPr>
              <w:t>up</w:t>
            </w:r>
            <w:hyperlink r:id="rId57">
              <w:r>
                <w:rPr>
                  <w:rFonts w:eastAsiaTheme="minorEastAsia" w:cstheme="minorBidi"/>
                  <w:sz w:val="21"/>
                  <w:szCs w:val="22"/>
                </w:rPr>
                <w:t xml:space="preserve">(struct </w:t>
              </w:r>
            </w:hyperlink>
            <w:hyperlink r:id="rId58">
              <w:r>
                <w:rPr>
                  <w:rStyle w:val="InternetLink"/>
                  <w:rFonts w:eastAsiaTheme="minorEastAsia" w:cstheme="minorBidi"/>
                  <w:sz w:val="21"/>
                  <w:szCs w:val="22"/>
                </w:rPr>
                <w:t>semaphore</w:t>
              </w:r>
            </w:hyperlink>
            <w:r>
              <w:rPr>
                <w:rFonts w:eastAsiaTheme="minorEastAsia" w:cstheme="minorBidi"/>
                <w:sz w:val="21"/>
                <w:szCs w:val="22"/>
              </w:rPr>
              <w:t xml:space="preserve"> *</w:t>
            </w:r>
            <w:hyperlink r:id="rId59">
              <w:r>
                <w:rPr>
                  <w:rStyle w:val="InternetLink"/>
                  <w:rFonts w:eastAsiaTheme="minorEastAsia" w:cstheme="minorBidi"/>
                  <w:sz w:val="21"/>
                  <w:szCs w:val="22"/>
                </w:rPr>
                <w:t>sem</w:t>
              </w:r>
            </w:hyperlink>
            <w:r>
              <w:rPr>
                <w:rFonts w:eastAsiaTheme="minorEastAsia" w:cstheme="minorBidi"/>
                <w:sz w:val="21"/>
                <w:szCs w:val="22"/>
              </w:rPr>
              <w:t>)</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释放指定的信号量，如果睡眠队列不为空，则唤醒其中一个进程。</w:t>
            </w:r>
          </w:p>
        </w:tc>
      </w:tr>
    </w:tbl>
    <w:p w:rsidR="0033084C" w:rsidRDefault="0033084C">
      <w:pPr>
        <w:rPr>
          <w:rFonts w:asciiTheme="minorEastAsia" w:hAnsiTheme="minorEastAsia"/>
        </w:rPr>
      </w:pPr>
    </w:p>
    <w:p w:rsidR="0033084C" w:rsidRDefault="0002698F">
      <w:pPr>
        <w:pStyle w:val="1"/>
        <w:rPr>
          <w:rFonts w:asciiTheme="minorEastAsia" w:hAnsiTheme="minorEastAsia"/>
        </w:rPr>
      </w:pPr>
      <w:r>
        <w:rPr>
          <w:rFonts w:asciiTheme="minorEastAsia" w:hAnsiTheme="minorEastAsia"/>
        </w:rPr>
        <w:t xml:space="preserve">6 </w:t>
      </w:r>
      <w:r>
        <w:rPr>
          <w:rFonts w:asciiTheme="minorEastAsia" w:hAnsiTheme="minorEastAsia"/>
        </w:rPr>
        <w:t>读</w:t>
      </w:r>
      <w:r>
        <w:rPr>
          <w:rFonts w:asciiTheme="minorEastAsia" w:hAnsiTheme="minorEastAsia"/>
        </w:rPr>
        <w:t>-</w:t>
      </w:r>
      <w:r>
        <w:rPr>
          <w:rFonts w:asciiTheme="minorEastAsia" w:hAnsiTheme="minorEastAsia"/>
        </w:rPr>
        <w:t>写信号量（</w:t>
      </w:r>
      <w:r>
        <w:rPr>
          <w:rFonts w:asciiTheme="minorEastAsia" w:hAnsiTheme="minorEastAsia"/>
        </w:rPr>
        <w:t>rwsemaphore</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6.1 </w:t>
      </w:r>
      <w:r>
        <w:rPr>
          <w:rFonts w:asciiTheme="minorEastAsia" w:hAnsiTheme="minorEastAsia"/>
        </w:rPr>
        <w:t>基本原理</w:t>
      </w:r>
    </w:p>
    <w:p w:rsidR="0033084C" w:rsidRDefault="0002698F">
      <w:pPr>
        <w:pStyle w:val="ab"/>
        <w:numPr>
          <w:ilvl w:val="0"/>
          <w:numId w:val="12"/>
        </w:numPr>
        <w:rPr>
          <w:rFonts w:asciiTheme="minorEastAsia" w:hAnsiTheme="minorEastAsia"/>
        </w:rPr>
      </w:pPr>
      <w:r>
        <w:rPr>
          <w:rFonts w:asciiTheme="minorEastAsia" w:hAnsiTheme="minorEastAsia"/>
        </w:rPr>
        <w:t>读</w:t>
      </w:r>
      <w:r>
        <w:rPr>
          <w:rFonts w:asciiTheme="minorEastAsia" w:hAnsiTheme="minorEastAsia"/>
        </w:rPr>
        <w:t>-</w:t>
      </w:r>
      <w:r>
        <w:rPr>
          <w:rFonts w:asciiTheme="minorEastAsia" w:hAnsiTheme="minorEastAsia"/>
        </w:rPr>
        <w:t>写信号量与读</w:t>
      </w:r>
      <w:r>
        <w:rPr>
          <w:rFonts w:asciiTheme="minorEastAsia" w:hAnsiTheme="minorEastAsia"/>
        </w:rPr>
        <w:t>-</w:t>
      </w:r>
      <w:r>
        <w:rPr>
          <w:rFonts w:asciiTheme="minorEastAsia" w:hAnsiTheme="minorEastAsia"/>
        </w:rPr>
        <w:t>写自旋锁类似，对访问者进行了划分：读者和写者。</w:t>
      </w:r>
    </w:p>
    <w:p w:rsidR="0033084C" w:rsidRDefault="0033084C">
      <w:pPr>
        <w:pStyle w:val="ab"/>
        <w:ind w:left="420" w:firstLine="0"/>
        <w:rPr>
          <w:rFonts w:asciiTheme="minorEastAsia" w:hAnsiTheme="minorEastAsia"/>
        </w:rPr>
      </w:pPr>
    </w:p>
    <w:p w:rsidR="0033084C" w:rsidRDefault="0002698F">
      <w:pPr>
        <w:pStyle w:val="ab"/>
        <w:numPr>
          <w:ilvl w:val="0"/>
          <w:numId w:val="12"/>
        </w:numPr>
        <w:rPr>
          <w:rFonts w:asciiTheme="minorEastAsia" w:hAnsiTheme="minorEastAsia"/>
        </w:rPr>
      </w:pPr>
      <w:r>
        <w:rPr>
          <w:rFonts w:asciiTheme="minorEastAsia" w:hAnsiTheme="minorEastAsia"/>
        </w:rPr>
        <w:t>所有的读</w:t>
      </w:r>
      <w:r>
        <w:rPr>
          <w:rFonts w:asciiTheme="minorEastAsia" w:hAnsiTheme="minorEastAsia"/>
        </w:rPr>
        <w:t>-</w:t>
      </w:r>
      <w:r>
        <w:rPr>
          <w:rFonts w:asciiTheme="minorEastAsia" w:hAnsiTheme="minorEastAsia"/>
        </w:rPr>
        <w:t>写信号量都是互斥信号</w:t>
      </w:r>
      <w:r>
        <w:rPr>
          <w:rFonts w:asciiTheme="minorEastAsia" w:hAnsiTheme="minorEastAsia"/>
        </w:rPr>
        <w:t>量。读</w:t>
      </w:r>
      <w:r>
        <w:rPr>
          <w:rFonts w:asciiTheme="minorEastAsia" w:hAnsiTheme="minorEastAsia"/>
        </w:rPr>
        <w:t>-</w:t>
      </w:r>
      <w:r>
        <w:rPr>
          <w:rFonts w:asciiTheme="minorEastAsia" w:hAnsiTheme="minorEastAsia"/>
        </w:rPr>
        <w:t>写信号量可以同时被多个读者持有，但只能同时被一个写者持有且此时不能有并发的读者。</w:t>
      </w:r>
    </w:p>
    <w:p w:rsidR="0033084C" w:rsidRDefault="0033084C">
      <w:pPr>
        <w:ind w:left="420"/>
        <w:rPr>
          <w:rFonts w:asciiTheme="minorEastAsia" w:hAnsiTheme="minorEastAsia"/>
        </w:rPr>
      </w:pPr>
    </w:p>
    <w:p w:rsidR="0033084C" w:rsidRDefault="0002698F">
      <w:pPr>
        <w:pStyle w:val="ab"/>
        <w:numPr>
          <w:ilvl w:val="0"/>
          <w:numId w:val="12"/>
        </w:numPr>
        <w:rPr>
          <w:rFonts w:asciiTheme="minorEastAsia" w:hAnsiTheme="minorEastAsia"/>
        </w:rPr>
      </w:pPr>
      <w:r>
        <w:rPr>
          <w:rFonts w:asciiTheme="minorEastAsia" w:hAnsiTheme="minorEastAsia"/>
        </w:rPr>
        <w:t>写者在不需写访问的时候可以</w:t>
      </w:r>
      <w:r>
        <w:rPr>
          <w:rFonts w:asciiTheme="minorEastAsia" w:hAnsiTheme="minorEastAsia"/>
        </w:rPr>
        <w:t>“</w:t>
      </w:r>
      <w:r>
        <w:rPr>
          <w:rFonts w:asciiTheme="minorEastAsia" w:hAnsiTheme="minorEastAsia"/>
        </w:rPr>
        <w:t>降级</w:t>
      </w:r>
      <w:r>
        <w:rPr>
          <w:rFonts w:asciiTheme="minorEastAsia" w:hAnsiTheme="minorEastAsia"/>
        </w:rPr>
        <w:t>”</w:t>
      </w:r>
      <w:r>
        <w:rPr>
          <w:rFonts w:asciiTheme="minorEastAsia" w:hAnsiTheme="minorEastAsia"/>
        </w:rPr>
        <w:t>为读者。</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6.2 </w:t>
      </w:r>
      <w:r>
        <w:rPr>
          <w:rFonts w:asciiTheme="minorEastAsia" w:hAnsiTheme="minorEastAsia"/>
        </w:rPr>
        <w:t>相关函数</w:t>
      </w:r>
    </w:p>
    <w:p w:rsidR="0033084C" w:rsidRDefault="0002698F">
      <w:pPr>
        <w:pStyle w:val="HTML"/>
        <w:rPr>
          <w:rFonts w:asciiTheme="minorEastAsia" w:eastAsiaTheme="minorEastAsia" w:hAnsiTheme="minorEastAsia" w:cstheme="minorBidi"/>
          <w:sz w:val="21"/>
          <w:szCs w:val="22"/>
        </w:rPr>
      </w:pPr>
      <w:r>
        <w:rPr>
          <w:rFonts w:asciiTheme="minorEastAsia" w:hAnsiTheme="minorEastAsia" w:cstheme="minorBidi"/>
          <w:sz w:val="21"/>
          <w:szCs w:val="22"/>
        </w:rPr>
        <w:t>参考</w:t>
      </w:r>
      <w:r>
        <w:rPr>
          <w:rFonts w:eastAsiaTheme="minorEastAsia" w:cstheme="minorBidi"/>
          <w:sz w:val="21"/>
          <w:szCs w:val="22"/>
        </w:rPr>
        <w:t>RHEL6.5GA_x86_64</w:t>
      </w:r>
      <w:r>
        <w:rPr>
          <w:rFonts w:asciiTheme="minorEastAsia" w:hAnsiTheme="minorEastAsia" w:cstheme="minorBidi"/>
          <w:sz w:val="21"/>
          <w:szCs w:val="22"/>
        </w:rPr>
        <w:t>内核文件：</w:t>
      </w:r>
    </w:p>
    <w:p w:rsidR="0033084C" w:rsidRDefault="0002698F">
      <w:pPr>
        <w:pStyle w:val="HTML"/>
      </w:pPr>
      <w:r>
        <w:rPr>
          <w:rFonts w:eastAsiaTheme="minorEastAsia" w:cstheme="minorBidi"/>
          <w:sz w:val="21"/>
          <w:szCs w:val="22"/>
        </w:rPr>
        <w:t>/</w:t>
      </w:r>
      <w:hyperlink r:id="rId60">
        <w:r>
          <w:rPr>
            <w:rStyle w:val="InternetLink"/>
            <w:rFonts w:eastAsiaTheme="minorEastAsia" w:cstheme="minorBidi"/>
            <w:sz w:val="21"/>
            <w:szCs w:val="22"/>
          </w:rPr>
          <w:t>root</w:t>
        </w:r>
      </w:hyperlink>
      <w:r>
        <w:rPr>
          <w:rFonts w:eastAsiaTheme="minorEastAsia" w:cstheme="minorBidi"/>
          <w:sz w:val="21"/>
          <w:szCs w:val="22"/>
        </w:rPr>
        <w:t>/</w:t>
      </w:r>
      <w:hyperlink r:id="rId61">
        <w:r>
          <w:rPr>
            <w:rStyle w:val="InternetLink"/>
            <w:rFonts w:eastAsiaTheme="minorEastAsia" w:cstheme="minorBidi"/>
            <w:sz w:val="21"/>
            <w:szCs w:val="22"/>
          </w:rPr>
          <w:t>kernel</w:t>
        </w:r>
      </w:hyperlink>
      <w:r>
        <w:rPr>
          <w:rFonts w:eastAsiaTheme="minorEastAsia" w:cstheme="minorBidi"/>
          <w:sz w:val="21"/>
          <w:szCs w:val="22"/>
        </w:rPr>
        <w:t>/rwsem.c</w:t>
      </w:r>
      <w:r>
        <w:rPr>
          <w:rFonts w:asciiTheme="minorEastAsia" w:hAnsiTheme="minorEastAsia" w:cstheme="minorBidi"/>
          <w:sz w:val="21"/>
          <w:szCs w:val="22"/>
        </w:rPr>
        <w:t>、</w:t>
      </w:r>
      <w:r>
        <w:rPr>
          <w:rFonts w:eastAsiaTheme="minorEastAsia" w:cstheme="minorBidi"/>
          <w:sz w:val="21"/>
          <w:szCs w:val="22"/>
        </w:rPr>
        <w:t xml:space="preserve">/root/include/linux/rwsem-spinlock.h </w:t>
      </w:r>
    </w:p>
    <w:tbl>
      <w:tblPr>
        <w:tblStyle w:val="ae"/>
        <w:tblW w:w="10207" w:type="dxa"/>
        <w:tblInd w:w="-743" w:type="dxa"/>
        <w:tblLook w:val="04A0" w:firstRow="1" w:lastRow="0" w:firstColumn="1" w:lastColumn="0" w:noHBand="0" w:noVBand="1"/>
      </w:tblPr>
      <w:tblGrid>
        <w:gridCol w:w="5246"/>
        <w:gridCol w:w="4961"/>
      </w:tblGrid>
      <w:tr w:rsidR="0033084C">
        <w:tc>
          <w:tcPr>
            <w:tcW w:w="5245" w:type="dxa"/>
            <w:shd w:val="clear" w:color="auto" w:fill="D9D9D9" w:themeFill="background1" w:themeFillShade="D9"/>
            <w:tcMar>
              <w:left w:w="108" w:type="dxa"/>
            </w:tcMar>
          </w:tcPr>
          <w:p w:rsidR="0033084C" w:rsidRDefault="0002698F">
            <w:pPr>
              <w:ind w:firstLine="105"/>
              <w:jc w:val="center"/>
              <w:rPr>
                <w:rFonts w:asciiTheme="minorEastAsia" w:hAnsiTheme="minorEastAsia"/>
              </w:rPr>
            </w:pPr>
            <w:r>
              <w:rPr>
                <w:rFonts w:asciiTheme="minorEastAsia" w:hAnsiTheme="minorEastAsia"/>
              </w:rPr>
              <w:t>函数</w:t>
            </w:r>
          </w:p>
        </w:tc>
        <w:tc>
          <w:tcPr>
            <w:tcW w:w="4961" w:type="dxa"/>
            <w:shd w:val="clear" w:color="auto" w:fill="D9D9D9" w:themeFill="background1" w:themeFillShade="D9"/>
            <w:tcMar>
              <w:left w:w="108" w:type="dxa"/>
            </w:tcMar>
          </w:tcPr>
          <w:p w:rsidR="0033084C" w:rsidRDefault="0002698F">
            <w:pPr>
              <w:jc w:val="center"/>
              <w:rPr>
                <w:rFonts w:asciiTheme="minorEastAsia" w:hAnsiTheme="minorEastAsia"/>
              </w:rPr>
            </w:pPr>
            <w:r>
              <w:rPr>
                <w:rFonts w:asciiTheme="minorEastAsia" w:hAnsiTheme="minorEastAsia"/>
              </w:rPr>
              <w:t>描述</w:t>
            </w:r>
          </w:p>
        </w:tc>
      </w:tr>
      <w:tr w:rsidR="0033084C">
        <w:tc>
          <w:tcPr>
            <w:tcW w:w="5245" w:type="dxa"/>
            <w:shd w:val="clear" w:color="auto" w:fill="auto"/>
            <w:tcMar>
              <w:left w:w="108" w:type="dxa"/>
            </w:tcMar>
          </w:tcPr>
          <w:p w:rsidR="0033084C" w:rsidRDefault="00026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r>
              <w:rPr>
                <w:rFonts w:asciiTheme="minorEastAsia" w:hAnsiTheme="minorEastAsia"/>
              </w:rPr>
              <w:t>init_rwsem(sem)</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对读</w:t>
            </w:r>
            <w:r>
              <w:rPr>
                <w:rFonts w:asciiTheme="minorEastAsia" w:hAnsiTheme="minorEastAsia"/>
              </w:rPr>
              <w:t>-</w:t>
            </w:r>
            <w:r>
              <w:rPr>
                <w:rFonts w:asciiTheme="minorEastAsia" w:hAnsiTheme="minorEastAsia"/>
              </w:rPr>
              <w:t>写信号量</w:t>
            </w:r>
            <w:r>
              <w:rPr>
                <w:rFonts w:asciiTheme="minorEastAsia" w:hAnsiTheme="minorEastAsia"/>
              </w:rPr>
              <w:t>sem</w:t>
            </w:r>
            <w:r>
              <w:rPr>
                <w:rFonts w:asciiTheme="minorEastAsia" w:hAnsiTheme="minorEastAsia"/>
              </w:rPr>
              <w:t>进行初始化</w:t>
            </w:r>
          </w:p>
        </w:tc>
      </w:tr>
      <w:tr w:rsidR="0033084C">
        <w:tc>
          <w:tcPr>
            <w:tcW w:w="5245" w:type="dxa"/>
            <w:shd w:val="clear" w:color="auto" w:fill="auto"/>
            <w:tcMar>
              <w:left w:w="108" w:type="dxa"/>
            </w:tcMar>
          </w:tcPr>
          <w:p w:rsidR="0033084C" w:rsidRDefault="0002698F">
            <w:pPr>
              <w:pStyle w:val="HTML"/>
            </w:pPr>
            <w:bookmarkStart w:id="11" w:name="L19"/>
            <w:r>
              <w:rPr>
                <w:rFonts w:eastAsiaTheme="minorEastAsia" w:cstheme="minorBidi"/>
                <w:sz w:val="21"/>
                <w:szCs w:val="22"/>
              </w:rPr>
              <w:t>void</w:t>
            </w:r>
            <w:bookmarkEnd w:id="11"/>
            <w:r>
              <w:rPr>
                <w:rFonts w:eastAsiaTheme="minorEastAsia" w:cstheme="minorBidi"/>
                <w:sz w:val="21"/>
                <w:szCs w:val="22"/>
              </w:rPr>
              <w:t xml:space="preserve"> </w:t>
            </w:r>
            <w:hyperlink r:id="rId62">
              <w:r>
                <w:rPr>
                  <w:rStyle w:val="InternetLink"/>
                  <w:rFonts w:eastAsiaTheme="minorEastAsia" w:cstheme="minorBidi"/>
                  <w:sz w:val="21"/>
                  <w:szCs w:val="22"/>
                </w:rPr>
                <w:t>down_read</w:t>
              </w:r>
            </w:hyperlink>
            <w:r>
              <w:rPr>
                <w:rFonts w:eastAsiaTheme="minorEastAsia" w:cstheme="minorBidi"/>
                <w:sz w:val="21"/>
                <w:szCs w:val="22"/>
              </w:rPr>
              <w:t xml:space="preserve">(struct </w:t>
            </w:r>
            <w:hyperlink r:id="rId63">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64">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读者获取读</w:t>
            </w:r>
            <w:r>
              <w:rPr>
                <w:rFonts w:asciiTheme="minorEastAsia" w:hAnsiTheme="minorEastAsia"/>
              </w:rPr>
              <w:t>-</w:t>
            </w:r>
            <w:r>
              <w:rPr>
                <w:rFonts w:asciiTheme="minorEastAsia" w:hAnsiTheme="minorEastAsia"/>
              </w:rPr>
              <w:t>写信号量</w:t>
            </w:r>
            <w:r>
              <w:rPr>
                <w:rFonts w:asciiTheme="minorEastAsia" w:hAnsiTheme="minorEastAsia"/>
              </w:rPr>
              <w:t>sem</w:t>
            </w:r>
            <w:r>
              <w:rPr>
                <w:rFonts w:asciiTheme="minorEastAsia" w:hAnsiTheme="minorEastAsia"/>
              </w:rPr>
              <w:t>，获取失败进入睡眠状态</w:t>
            </w:r>
          </w:p>
        </w:tc>
      </w:tr>
      <w:tr w:rsidR="0033084C">
        <w:tc>
          <w:tcPr>
            <w:tcW w:w="5245" w:type="dxa"/>
            <w:shd w:val="clear" w:color="auto" w:fill="auto"/>
            <w:tcMar>
              <w:left w:w="108" w:type="dxa"/>
            </w:tcMar>
          </w:tcPr>
          <w:p w:rsidR="0033084C" w:rsidRDefault="0002698F">
            <w:pPr>
              <w:pStyle w:val="HTML"/>
            </w:pPr>
            <w:r>
              <w:rPr>
                <w:rFonts w:eastAsiaTheme="minorEastAsia" w:cstheme="minorBidi"/>
                <w:sz w:val="21"/>
                <w:szCs w:val="22"/>
              </w:rPr>
              <w:t xml:space="preserve">int </w:t>
            </w:r>
            <w:hyperlink r:id="rId65">
              <w:r>
                <w:rPr>
                  <w:rStyle w:val="InternetLink"/>
                  <w:rFonts w:eastAsiaTheme="minorEastAsia" w:cstheme="minorBidi"/>
                  <w:sz w:val="21"/>
                  <w:szCs w:val="22"/>
                </w:rPr>
                <w:t>down_read_trylock</w:t>
              </w:r>
            </w:hyperlink>
            <w:r>
              <w:rPr>
                <w:rFonts w:eastAsiaTheme="minorEastAsia" w:cstheme="minorBidi"/>
                <w:sz w:val="21"/>
                <w:szCs w:val="22"/>
              </w:rPr>
              <w:t xml:space="preserve">(struct </w:t>
            </w:r>
            <w:hyperlink r:id="rId66">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67">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读者获取读</w:t>
            </w:r>
            <w:r>
              <w:rPr>
                <w:rFonts w:asciiTheme="minorEastAsia" w:hAnsiTheme="minorEastAsia"/>
              </w:rPr>
              <w:t>-</w:t>
            </w:r>
            <w:r>
              <w:rPr>
                <w:rFonts w:asciiTheme="minorEastAsia" w:hAnsiTheme="minorEastAsia"/>
              </w:rPr>
              <w:t>写信号量</w:t>
            </w:r>
            <w:r>
              <w:rPr>
                <w:rFonts w:asciiTheme="minorEastAsia" w:hAnsiTheme="minorEastAsia"/>
              </w:rPr>
              <w:t>sem</w:t>
            </w:r>
            <w:r>
              <w:rPr>
                <w:rFonts w:asciiTheme="minorEastAsia" w:hAnsiTheme="minorEastAsia"/>
              </w:rPr>
              <w:t>，获取失败立刻返回</w:t>
            </w:r>
            <w:r>
              <w:rPr>
                <w:rFonts w:asciiTheme="minorEastAsia" w:hAnsiTheme="minorEastAsia"/>
              </w:rPr>
              <w:t>0</w:t>
            </w:r>
          </w:p>
        </w:tc>
      </w:tr>
      <w:tr w:rsidR="0033084C">
        <w:tc>
          <w:tcPr>
            <w:tcW w:w="5245" w:type="dxa"/>
            <w:shd w:val="clear" w:color="auto" w:fill="auto"/>
            <w:tcMar>
              <w:left w:w="108" w:type="dxa"/>
            </w:tcMar>
          </w:tcPr>
          <w:p w:rsidR="0033084C" w:rsidRDefault="0002698F">
            <w:pPr>
              <w:pStyle w:val="HTML"/>
            </w:pPr>
            <w:bookmarkStart w:id="12" w:name="L46"/>
            <w:r>
              <w:rPr>
                <w:rFonts w:eastAsiaTheme="minorEastAsia" w:cstheme="minorBidi"/>
                <w:sz w:val="21"/>
                <w:szCs w:val="22"/>
              </w:rPr>
              <w:t>void</w:t>
            </w:r>
            <w:bookmarkEnd w:id="12"/>
            <w:r>
              <w:rPr>
                <w:rFonts w:eastAsiaTheme="minorEastAsia" w:cstheme="minorBidi"/>
                <w:sz w:val="21"/>
                <w:szCs w:val="22"/>
              </w:rPr>
              <w:t xml:space="preserve"> </w:t>
            </w:r>
            <w:hyperlink r:id="rId68">
              <w:r>
                <w:rPr>
                  <w:rStyle w:val="InternetLink"/>
                  <w:rFonts w:eastAsiaTheme="minorEastAsia" w:cstheme="minorBidi"/>
                  <w:sz w:val="21"/>
                  <w:szCs w:val="22"/>
                </w:rPr>
                <w:t>down_write</w:t>
              </w:r>
            </w:hyperlink>
            <w:r>
              <w:rPr>
                <w:rFonts w:eastAsiaTheme="minorEastAsia" w:cstheme="minorBidi"/>
                <w:sz w:val="21"/>
                <w:szCs w:val="22"/>
              </w:rPr>
              <w:t xml:space="preserve">(struct </w:t>
            </w:r>
            <w:hyperlink r:id="rId69">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70">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写者获取读</w:t>
            </w:r>
            <w:r>
              <w:rPr>
                <w:rFonts w:asciiTheme="minorEastAsia" w:hAnsiTheme="minorEastAsia"/>
              </w:rPr>
              <w:t>-</w:t>
            </w:r>
            <w:r>
              <w:rPr>
                <w:rFonts w:asciiTheme="minorEastAsia" w:hAnsiTheme="minorEastAsia"/>
              </w:rPr>
              <w:t>写信号量</w:t>
            </w:r>
            <w:r>
              <w:rPr>
                <w:rFonts w:asciiTheme="minorEastAsia" w:hAnsiTheme="minorEastAsia"/>
              </w:rPr>
              <w:t>sem</w:t>
            </w:r>
            <w:r>
              <w:rPr>
                <w:rFonts w:asciiTheme="minorEastAsia" w:hAnsiTheme="minorEastAsia"/>
              </w:rPr>
              <w:t>，获取失败进入睡眠状态</w:t>
            </w:r>
          </w:p>
        </w:tc>
      </w:tr>
      <w:tr w:rsidR="0033084C">
        <w:tc>
          <w:tcPr>
            <w:tcW w:w="5245" w:type="dxa"/>
            <w:shd w:val="clear" w:color="auto" w:fill="auto"/>
            <w:tcMar>
              <w:left w:w="108" w:type="dxa"/>
            </w:tcMar>
          </w:tcPr>
          <w:p w:rsidR="0033084C" w:rsidRDefault="0002698F">
            <w:pPr>
              <w:pStyle w:val="HTML"/>
            </w:pPr>
            <w:bookmarkStart w:id="13" w:name="L59"/>
            <w:r>
              <w:rPr>
                <w:rFonts w:eastAsiaTheme="minorEastAsia" w:cstheme="minorBidi"/>
                <w:sz w:val="21"/>
                <w:szCs w:val="22"/>
              </w:rPr>
              <w:t xml:space="preserve">int </w:t>
            </w:r>
            <w:bookmarkEnd w:id="13"/>
            <w:r>
              <w:rPr>
                <w:rFonts w:eastAsiaTheme="minorEastAsia" w:cstheme="minorBidi"/>
                <w:sz w:val="21"/>
                <w:szCs w:val="22"/>
              </w:rPr>
              <w:t>down_write_trylock</w:t>
            </w:r>
            <w:hyperlink r:id="rId71">
              <w:r>
                <w:rPr>
                  <w:rFonts w:eastAsiaTheme="minorEastAsia" w:cstheme="minorBidi"/>
                  <w:sz w:val="21"/>
                  <w:szCs w:val="22"/>
                </w:rPr>
                <w:t xml:space="preserve">(struct </w:t>
              </w:r>
            </w:hyperlink>
            <w:hyperlink r:id="rId72">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73">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写者获取读</w:t>
            </w:r>
            <w:r>
              <w:rPr>
                <w:rFonts w:asciiTheme="minorEastAsia" w:hAnsiTheme="minorEastAsia"/>
              </w:rPr>
              <w:t>-</w:t>
            </w:r>
            <w:r>
              <w:rPr>
                <w:rFonts w:asciiTheme="minorEastAsia" w:hAnsiTheme="minorEastAsia"/>
              </w:rPr>
              <w:t>写信号量</w:t>
            </w:r>
            <w:r>
              <w:rPr>
                <w:rFonts w:asciiTheme="minorEastAsia" w:hAnsiTheme="minorEastAsia"/>
              </w:rPr>
              <w:t>sem</w:t>
            </w:r>
            <w:r>
              <w:rPr>
                <w:rFonts w:asciiTheme="minorEastAsia" w:hAnsiTheme="minorEastAsia"/>
              </w:rPr>
              <w:t>，获取失败立刻返回</w:t>
            </w:r>
            <w:r>
              <w:rPr>
                <w:rFonts w:asciiTheme="minorEastAsia" w:hAnsiTheme="minorEastAsia"/>
              </w:rPr>
              <w:t>0</w:t>
            </w:r>
          </w:p>
        </w:tc>
      </w:tr>
      <w:tr w:rsidR="0033084C">
        <w:tc>
          <w:tcPr>
            <w:tcW w:w="5245" w:type="dxa"/>
            <w:shd w:val="clear" w:color="auto" w:fill="auto"/>
            <w:tcMar>
              <w:left w:w="108" w:type="dxa"/>
            </w:tcMar>
          </w:tcPr>
          <w:p w:rsidR="0033084C" w:rsidRDefault="0002698F">
            <w:pPr>
              <w:pStyle w:val="HTML"/>
            </w:pPr>
            <w:bookmarkStart w:id="14" w:name="L73"/>
            <w:r>
              <w:rPr>
                <w:rFonts w:eastAsiaTheme="minorEastAsia" w:cstheme="minorBidi"/>
                <w:sz w:val="21"/>
                <w:szCs w:val="22"/>
              </w:rPr>
              <w:t xml:space="preserve">void </w:t>
            </w:r>
            <w:bookmarkEnd w:id="14"/>
            <w:r>
              <w:rPr>
                <w:rFonts w:eastAsiaTheme="minorEastAsia" w:cstheme="minorBidi"/>
                <w:sz w:val="21"/>
                <w:szCs w:val="22"/>
              </w:rPr>
              <w:t>up_read</w:t>
            </w:r>
            <w:hyperlink r:id="rId74">
              <w:r>
                <w:rPr>
                  <w:rFonts w:eastAsiaTheme="minorEastAsia" w:cstheme="minorBidi"/>
                  <w:sz w:val="21"/>
                  <w:szCs w:val="22"/>
                </w:rPr>
                <w:t xml:space="preserve">(struct </w:t>
              </w:r>
            </w:hyperlink>
            <w:hyperlink r:id="rId75">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76">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读者释放读</w:t>
            </w:r>
            <w:r>
              <w:rPr>
                <w:rFonts w:asciiTheme="minorEastAsia" w:hAnsiTheme="minorEastAsia"/>
              </w:rPr>
              <w:t>-</w:t>
            </w:r>
            <w:r>
              <w:rPr>
                <w:rFonts w:asciiTheme="minorEastAsia" w:hAnsiTheme="minorEastAsia"/>
              </w:rPr>
              <w:t>写信号量</w:t>
            </w:r>
            <w:r>
              <w:rPr>
                <w:rFonts w:asciiTheme="minorEastAsia" w:hAnsiTheme="minorEastAsia"/>
              </w:rPr>
              <w:t>sem</w:t>
            </w:r>
          </w:p>
        </w:tc>
      </w:tr>
      <w:tr w:rsidR="0033084C">
        <w:tc>
          <w:tcPr>
            <w:tcW w:w="5245" w:type="dxa"/>
            <w:shd w:val="clear" w:color="auto" w:fill="auto"/>
            <w:tcMar>
              <w:left w:w="108" w:type="dxa"/>
            </w:tcMar>
          </w:tcPr>
          <w:p w:rsidR="0033084C" w:rsidRDefault="0002698F">
            <w:pPr>
              <w:pStyle w:val="HTML"/>
            </w:pPr>
            <w:bookmarkStart w:id="15" w:name="L85"/>
            <w:r>
              <w:rPr>
                <w:rFonts w:eastAsiaTheme="minorEastAsia" w:cstheme="minorBidi"/>
                <w:sz w:val="21"/>
                <w:szCs w:val="22"/>
              </w:rPr>
              <w:t xml:space="preserve">void </w:t>
            </w:r>
            <w:bookmarkEnd w:id="15"/>
            <w:r>
              <w:rPr>
                <w:rFonts w:eastAsiaTheme="minorEastAsia" w:cstheme="minorBidi"/>
                <w:sz w:val="21"/>
                <w:szCs w:val="22"/>
              </w:rPr>
              <w:t>up_write</w:t>
            </w:r>
            <w:hyperlink r:id="rId77">
              <w:r>
                <w:rPr>
                  <w:rFonts w:eastAsiaTheme="minorEastAsia" w:cstheme="minorBidi"/>
                  <w:sz w:val="21"/>
                  <w:szCs w:val="22"/>
                </w:rPr>
                <w:t xml:space="preserve">(struct </w:t>
              </w:r>
            </w:hyperlink>
            <w:hyperlink r:id="rId78">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79">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写者释</w:t>
            </w:r>
            <w:r>
              <w:rPr>
                <w:rFonts w:asciiTheme="minorEastAsia" w:hAnsiTheme="minorEastAsia"/>
              </w:rPr>
              <w:t>放读</w:t>
            </w:r>
            <w:r>
              <w:rPr>
                <w:rFonts w:asciiTheme="minorEastAsia" w:hAnsiTheme="minorEastAsia"/>
              </w:rPr>
              <w:t>-</w:t>
            </w:r>
            <w:r>
              <w:rPr>
                <w:rFonts w:asciiTheme="minorEastAsia" w:hAnsiTheme="minorEastAsia"/>
              </w:rPr>
              <w:t>写信号量</w:t>
            </w:r>
            <w:r>
              <w:rPr>
                <w:rFonts w:asciiTheme="minorEastAsia" w:hAnsiTheme="minorEastAsia"/>
              </w:rPr>
              <w:t>sem</w:t>
            </w:r>
          </w:p>
        </w:tc>
      </w:tr>
      <w:tr w:rsidR="0033084C">
        <w:tc>
          <w:tcPr>
            <w:tcW w:w="5245" w:type="dxa"/>
            <w:shd w:val="clear" w:color="auto" w:fill="auto"/>
            <w:tcMar>
              <w:left w:w="108" w:type="dxa"/>
            </w:tcMar>
          </w:tcPr>
          <w:p w:rsidR="0033084C" w:rsidRDefault="0002698F">
            <w:pPr>
              <w:pStyle w:val="HTML"/>
            </w:pPr>
            <w:bookmarkStart w:id="16" w:name="L97"/>
            <w:r>
              <w:rPr>
                <w:rFonts w:eastAsiaTheme="minorEastAsia" w:cstheme="minorBidi"/>
                <w:sz w:val="21"/>
                <w:szCs w:val="22"/>
              </w:rPr>
              <w:t xml:space="preserve">void </w:t>
            </w:r>
            <w:bookmarkEnd w:id="16"/>
            <w:r>
              <w:rPr>
                <w:rFonts w:eastAsiaTheme="minorEastAsia" w:cstheme="minorBidi"/>
                <w:sz w:val="21"/>
                <w:szCs w:val="22"/>
              </w:rPr>
              <w:t>downgrade_write</w:t>
            </w:r>
            <w:hyperlink r:id="rId80">
              <w:r>
                <w:rPr>
                  <w:rFonts w:eastAsiaTheme="minorEastAsia" w:cstheme="minorBidi"/>
                  <w:sz w:val="21"/>
                  <w:szCs w:val="22"/>
                </w:rPr>
                <w:t xml:space="preserve">(struct </w:t>
              </w:r>
            </w:hyperlink>
            <w:hyperlink r:id="rId81">
              <w:r>
                <w:rPr>
                  <w:rStyle w:val="InternetLink"/>
                  <w:rFonts w:eastAsiaTheme="minorEastAsia" w:cstheme="minorBidi"/>
                  <w:sz w:val="21"/>
                  <w:szCs w:val="22"/>
                </w:rPr>
                <w:t>rw_semaphore</w:t>
              </w:r>
            </w:hyperlink>
            <w:r>
              <w:rPr>
                <w:rFonts w:eastAsiaTheme="minorEastAsia" w:cstheme="minorBidi"/>
                <w:sz w:val="21"/>
                <w:szCs w:val="22"/>
              </w:rPr>
              <w:t xml:space="preserve"> *</w:t>
            </w:r>
            <w:hyperlink r:id="rId82">
              <w:r>
                <w:rPr>
                  <w:rStyle w:val="InternetLink"/>
                  <w:rFonts w:eastAsiaTheme="minorEastAsia" w:cstheme="minorBidi"/>
                  <w:sz w:val="21"/>
                  <w:szCs w:val="22"/>
                </w:rPr>
                <w:t>sem</w:t>
              </w:r>
            </w:hyperlink>
            <w:r>
              <w:rPr>
                <w:rFonts w:eastAsiaTheme="minorEastAsia" w:cstheme="minorBidi"/>
                <w:sz w:val="21"/>
                <w:szCs w:val="22"/>
              </w:rPr>
              <w:t>)</w:t>
            </w:r>
          </w:p>
        </w:tc>
        <w:tc>
          <w:tcPr>
            <w:tcW w:w="4961" w:type="dxa"/>
            <w:shd w:val="clear" w:color="auto" w:fill="auto"/>
            <w:tcMar>
              <w:left w:w="108" w:type="dxa"/>
            </w:tcMar>
          </w:tcPr>
          <w:p w:rsidR="0033084C" w:rsidRDefault="0002698F">
            <w:pPr>
              <w:rPr>
                <w:rFonts w:asciiTheme="minorEastAsia" w:hAnsiTheme="minorEastAsia"/>
              </w:rPr>
            </w:pPr>
            <w:r>
              <w:rPr>
                <w:rFonts w:asciiTheme="minorEastAsia" w:hAnsiTheme="minorEastAsia"/>
              </w:rPr>
              <w:t>把写者</w:t>
            </w:r>
            <w:r>
              <w:rPr>
                <w:rFonts w:asciiTheme="minorEastAsia" w:hAnsiTheme="minorEastAsia"/>
              </w:rPr>
              <w:t>“</w:t>
            </w:r>
            <w:r>
              <w:rPr>
                <w:rFonts w:asciiTheme="minorEastAsia" w:hAnsiTheme="minorEastAsia"/>
              </w:rPr>
              <w:t>降级</w:t>
            </w:r>
            <w:r>
              <w:rPr>
                <w:rFonts w:asciiTheme="minorEastAsia" w:hAnsiTheme="minorEastAsia"/>
              </w:rPr>
              <w:t>”</w:t>
            </w:r>
            <w:r>
              <w:rPr>
                <w:rFonts w:asciiTheme="minorEastAsia" w:hAnsiTheme="minorEastAsia"/>
              </w:rPr>
              <w:t>为读者</w:t>
            </w:r>
          </w:p>
        </w:tc>
      </w:tr>
    </w:tbl>
    <w:p w:rsidR="0033084C" w:rsidRDefault="0002698F">
      <w:pPr>
        <w:pStyle w:val="1"/>
        <w:rPr>
          <w:rFonts w:asciiTheme="minorEastAsia" w:hAnsiTheme="minorEastAsia"/>
        </w:rPr>
      </w:pPr>
      <w:r>
        <w:rPr>
          <w:rFonts w:asciiTheme="minorEastAsia" w:hAnsiTheme="minorEastAsia"/>
        </w:rPr>
        <w:t xml:space="preserve">7 </w:t>
      </w:r>
      <w:r>
        <w:rPr>
          <w:rFonts w:asciiTheme="minorEastAsia" w:hAnsiTheme="minorEastAsia"/>
        </w:rPr>
        <w:t>完成变量（</w:t>
      </w:r>
      <w:r>
        <w:rPr>
          <w:rFonts w:asciiTheme="minorEastAsia" w:hAnsiTheme="minorEastAsia"/>
        </w:rPr>
        <w:t>completion</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7.1 </w:t>
      </w:r>
      <w:r>
        <w:rPr>
          <w:rFonts w:asciiTheme="minorEastAsia" w:hAnsiTheme="minorEastAsia"/>
        </w:rPr>
        <w:t>基本原理</w:t>
      </w:r>
    </w:p>
    <w:p w:rsidR="0033084C" w:rsidRDefault="0002698F">
      <w:pPr>
        <w:pStyle w:val="ab"/>
        <w:numPr>
          <w:ilvl w:val="0"/>
          <w:numId w:val="13"/>
        </w:numPr>
        <w:rPr>
          <w:rFonts w:asciiTheme="minorEastAsia" w:hAnsiTheme="minorEastAsia"/>
        </w:rPr>
      </w:pPr>
      <w:r>
        <w:rPr>
          <w:rFonts w:asciiTheme="minorEastAsia" w:hAnsiTheme="minorEastAsia"/>
        </w:rPr>
        <w:t>如果内核中一个任务需要发出信号通知另一个任务发生了某个特定的事件，利用完成变量使得两个任务同步。如</w:t>
      </w:r>
      <w:r>
        <w:rPr>
          <w:rFonts w:asciiTheme="minorEastAsia" w:hAnsiTheme="minorEastAsia"/>
        </w:rPr>
        <w:t>vfork</w:t>
      </w:r>
      <w:r>
        <w:rPr>
          <w:rFonts w:asciiTheme="minorEastAsia" w:hAnsiTheme="minorEastAsia"/>
        </w:rPr>
        <w:t>系统调用中，当子进程退出时，会使用完成变量唤</w:t>
      </w:r>
      <w:r>
        <w:rPr>
          <w:rFonts w:asciiTheme="minorEastAsia" w:hAnsiTheme="minorEastAsia"/>
        </w:rPr>
        <w:lastRenderedPageBreak/>
        <w:t>醒父进程。</w:t>
      </w:r>
    </w:p>
    <w:p w:rsidR="0033084C" w:rsidRDefault="0033084C">
      <w:pPr>
        <w:rPr>
          <w:rFonts w:asciiTheme="minorEastAsia" w:hAnsiTheme="minorEastAsia"/>
        </w:rPr>
      </w:pPr>
    </w:p>
    <w:p w:rsidR="0033084C" w:rsidRDefault="0002698F">
      <w:pPr>
        <w:pStyle w:val="ab"/>
        <w:numPr>
          <w:ilvl w:val="0"/>
          <w:numId w:val="13"/>
        </w:numPr>
        <w:rPr>
          <w:rFonts w:asciiTheme="minorEastAsia" w:hAnsiTheme="minorEastAsia"/>
        </w:rPr>
      </w:pPr>
      <w:r>
        <w:rPr>
          <w:rFonts w:asciiTheme="minorEastAsia" w:hAnsiTheme="minorEastAsia"/>
        </w:rPr>
        <w:t>完成变量仅仅提供了替代信号量的一个简单解决方法。</w:t>
      </w:r>
    </w:p>
    <w:p w:rsidR="0033084C" w:rsidRDefault="0002698F">
      <w:pPr>
        <w:pStyle w:val="2"/>
        <w:tabs>
          <w:tab w:val="left" w:pos="3261"/>
        </w:tabs>
        <w:rPr>
          <w:rFonts w:asciiTheme="minorEastAsia" w:eastAsiaTheme="minorEastAsia" w:hAnsiTheme="minorEastAsia"/>
        </w:rPr>
      </w:pPr>
      <w:r>
        <w:rPr>
          <w:rFonts w:asciiTheme="minorEastAsia" w:eastAsiaTheme="minorEastAsia" w:hAnsiTheme="minorEastAsia"/>
        </w:rPr>
        <w:t xml:space="preserve">7.2 </w:t>
      </w:r>
      <w:r>
        <w:rPr>
          <w:rFonts w:asciiTheme="minorEastAsia" w:hAnsiTheme="minorEastAsia"/>
        </w:rPr>
        <w:t>相关函数</w:t>
      </w:r>
    </w:p>
    <w:p w:rsidR="0033084C" w:rsidRDefault="0002698F">
      <w:pPr>
        <w:pStyle w:val="HTML"/>
        <w:rPr>
          <w:rFonts w:asciiTheme="minorEastAsia" w:eastAsiaTheme="minorEastAsia" w:hAnsiTheme="minorEastAsia" w:cstheme="minorBidi"/>
          <w:sz w:val="21"/>
          <w:szCs w:val="22"/>
        </w:rPr>
      </w:pPr>
      <w:r>
        <w:rPr>
          <w:rFonts w:asciiTheme="minorEastAsia" w:hAnsiTheme="minorEastAsia" w:cstheme="minorBidi"/>
          <w:sz w:val="21"/>
          <w:szCs w:val="22"/>
        </w:rPr>
        <w:t>参考</w:t>
      </w:r>
      <w:r>
        <w:rPr>
          <w:rFonts w:eastAsiaTheme="minorEastAsia" w:cstheme="minorBidi"/>
          <w:sz w:val="21"/>
          <w:szCs w:val="22"/>
        </w:rPr>
        <w:t>RHEL6.5GA_x86_64</w:t>
      </w:r>
      <w:r>
        <w:rPr>
          <w:rFonts w:asciiTheme="minorEastAsia" w:hAnsiTheme="minorEastAsia" w:cstheme="minorBidi"/>
          <w:sz w:val="21"/>
          <w:szCs w:val="22"/>
        </w:rPr>
        <w:t>内核文件：</w:t>
      </w:r>
      <w:r>
        <w:rPr>
          <w:rFonts w:asciiTheme="minorEastAsia" w:hAnsiTheme="minorEastAsia" w:cstheme="minorBidi"/>
          <w:sz w:val="21"/>
          <w:szCs w:val="22"/>
        </w:rPr>
        <w:t xml:space="preserve"> </w:t>
      </w:r>
      <w:r>
        <w:rPr>
          <w:rFonts w:eastAsiaTheme="minorEastAsia" w:cstheme="minorBidi"/>
          <w:sz w:val="21"/>
          <w:szCs w:val="22"/>
        </w:rPr>
        <w:t>/root/include/linux/completion.h</w:t>
      </w:r>
      <w:r>
        <w:rPr>
          <w:rFonts w:asciiTheme="minorEastAsia" w:hAnsiTheme="minorEastAsia" w:cstheme="minorBidi"/>
          <w:sz w:val="21"/>
          <w:szCs w:val="22"/>
        </w:rPr>
        <w:t>、</w:t>
      </w:r>
      <w:r>
        <w:rPr>
          <w:rFonts w:eastAsiaTheme="minorEastAsia" w:cstheme="minorBidi"/>
          <w:sz w:val="21"/>
          <w:szCs w:val="22"/>
        </w:rPr>
        <w:t xml:space="preserve">/root/kernel/sched.c  </w:t>
      </w:r>
    </w:p>
    <w:tbl>
      <w:tblPr>
        <w:tblStyle w:val="ae"/>
        <w:tblW w:w="8222" w:type="dxa"/>
        <w:tblInd w:w="108" w:type="dxa"/>
        <w:tblLook w:val="04A0" w:firstRow="1" w:lastRow="0" w:firstColumn="1" w:lastColumn="0" w:noHBand="0" w:noVBand="1"/>
      </w:tblPr>
      <w:tblGrid>
        <w:gridCol w:w="4820"/>
        <w:gridCol w:w="3402"/>
      </w:tblGrid>
      <w:tr w:rsidR="0033084C">
        <w:tc>
          <w:tcPr>
            <w:tcW w:w="4819" w:type="dxa"/>
            <w:shd w:val="clear" w:color="auto" w:fill="D9D9D9" w:themeFill="background1" w:themeFillShade="D9"/>
            <w:tcMar>
              <w:left w:w="108" w:type="dxa"/>
            </w:tcMar>
            <w:vAlign w:val="center"/>
          </w:tcPr>
          <w:p w:rsidR="0033084C" w:rsidRDefault="0002698F">
            <w:pPr>
              <w:ind w:firstLine="105"/>
              <w:jc w:val="center"/>
              <w:rPr>
                <w:rFonts w:asciiTheme="minorEastAsia" w:hAnsiTheme="minorEastAsia"/>
                <w:szCs w:val="21"/>
              </w:rPr>
            </w:pPr>
            <w:r>
              <w:rPr>
                <w:rFonts w:asciiTheme="minorEastAsia" w:hAnsiTheme="minorEastAsia"/>
                <w:szCs w:val="21"/>
              </w:rPr>
              <w:t>函数</w:t>
            </w:r>
          </w:p>
        </w:tc>
        <w:tc>
          <w:tcPr>
            <w:tcW w:w="3402" w:type="dxa"/>
            <w:shd w:val="clear" w:color="auto" w:fill="D9D9D9" w:themeFill="background1" w:themeFillShade="D9"/>
            <w:tcMar>
              <w:left w:w="108" w:type="dxa"/>
            </w:tcMar>
            <w:vAlign w:val="center"/>
          </w:tcPr>
          <w:p w:rsidR="0033084C" w:rsidRDefault="0002698F">
            <w:pPr>
              <w:jc w:val="center"/>
              <w:rPr>
                <w:rFonts w:asciiTheme="minorEastAsia" w:hAnsiTheme="minorEastAsia"/>
                <w:szCs w:val="21"/>
              </w:rPr>
            </w:pPr>
            <w:r>
              <w:rPr>
                <w:rFonts w:asciiTheme="minorEastAsia" w:hAnsiTheme="minorEastAsia"/>
                <w:szCs w:val="21"/>
              </w:rPr>
              <w:t>描述</w:t>
            </w:r>
          </w:p>
        </w:tc>
      </w:tr>
      <w:tr w:rsidR="0033084C">
        <w:tc>
          <w:tcPr>
            <w:tcW w:w="4819" w:type="dxa"/>
            <w:shd w:val="clear" w:color="auto" w:fill="auto"/>
            <w:tcMar>
              <w:left w:w="108" w:type="dxa"/>
            </w:tcMar>
            <w:vAlign w:val="center"/>
          </w:tcPr>
          <w:p w:rsidR="0033084C" w:rsidRDefault="00026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r>
              <w:rPr>
                <w:rFonts w:asciiTheme="minorEastAsia" w:hAnsiTheme="minorEastAsia"/>
                <w:szCs w:val="21"/>
              </w:rPr>
              <w:t>void init_completion(struct completion *)</w:t>
            </w:r>
          </w:p>
        </w:tc>
        <w:tc>
          <w:tcPr>
            <w:tcW w:w="3402" w:type="dxa"/>
            <w:shd w:val="clear" w:color="auto" w:fill="auto"/>
            <w:tcMar>
              <w:left w:w="108" w:type="dxa"/>
            </w:tcMar>
            <w:vAlign w:val="center"/>
          </w:tcPr>
          <w:p w:rsidR="0033084C" w:rsidRDefault="0002698F">
            <w:pPr>
              <w:jc w:val="left"/>
              <w:rPr>
                <w:rFonts w:asciiTheme="minorEastAsia" w:hAnsiTheme="minorEastAsia"/>
              </w:rPr>
            </w:pPr>
            <w:r>
              <w:rPr>
                <w:rFonts w:asciiTheme="minorEastAsia" w:hAnsiTheme="minorEastAsia"/>
              </w:rPr>
              <w:t>初始化动态创建的完成变量</w:t>
            </w:r>
          </w:p>
        </w:tc>
      </w:tr>
      <w:tr w:rsidR="0033084C">
        <w:trPr>
          <w:trHeight w:val="374"/>
        </w:trPr>
        <w:tc>
          <w:tcPr>
            <w:tcW w:w="4819" w:type="dxa"/>
            <w:shd w:val="clear" w:color="auto" w:fill="auto"/>
            <w:tcMar>
              <w:left w:w="108" w:type="dxa"/>
            </w:tcMar>
            <w:vAlign w:val="center"/>
          </w:tcPr>
          <w:p w:rsidR="0033084C" w:rsidRDefault="00026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r>
              <w:rPr>
                <w:rFonts w:asciiTheme="minorEastAsia" w:hAnsiTheme="minorEastAsia"/>
                <w:szCs w:val="21"/>
              </w:rPr>
              <w:t>void complete(struct completion *)</w:t>
            </w:r>
          </w:p>
        </w:tc>
        <w:tc>
          <w:tcPr>
            <w:tcW w:w="3402" w:type="dxa"/>
            <w:shd w:val="clear" w:color="auto" w:fill="auto"/>
            <w:tcMar>
              <w:left w:w="108" w:type="dxa"/>
            </w:tcMar>
            <w:vAlign w:val="center"/>
          </w:tcPr>
          <w:p w:rsidR="0033084C" w:rsidRDefault="0002698F">
            <w:pPr>
              <w:jc w:val="left"/>
              <w:rPr>
                <w:rFonts w:asciiTheme="minorEastAsia" w:hAnsiTheme="minorEastAsia"/>
              </w:rPr>
            </w:pPr>
            <w:r>
              <w:rPr>
                <w:rFonts w:asciiTheme="minorEastAsia" w:hAnsiTheme="minorEastAsia"/>
              </w:rPr>
              <w:t>发送信号唤醒等待的任务</w:t>
            </w:r>
          </w:p>
        </w:tc>
      </w:tr>
      <w:tr w:rsidR="0033084C">
        <w:tc>
          <w:tcPr>
            <w:tcW w:w="4819" w:type="dxa"/>
            <w:shd w:val="clear" w:color="auto" w:fill="auto"/>
            <w:tcMar>
              <w:left w:w="108" w:type="dxa"/>
            </w:tcMar>
            <w:vAlign w:val="center"/>
          </w:tcPr>
          <w:p w:rsidR="0033084C" w:rsidRDefault="00026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r>
              <w:rPr>
                <w:rFonts w:asciiTheme="minorEastAsia" w:hAnsiTheme="minorEastAsia"/>
                <w:szCs w:val="21"/>
              </w:rPr>
              <w:t>void wait_for_completion(struct completion *)</w:t>
            </w:r>
          </w:p>
        </w:tc>
        <w:tc>
          <w:tcPr>
            <w:tcW w:w="3402" w:type="dxa"/>
            <w:shd w:val="clear" w:color="auto" w:fill="auto"/>
            <w:tcMar>
              <w:left w:w="108" w:type="dxa"/>
            </w:tcMar>
            <w:vAlign w:val="center"/>
          </w:tcPr>
          <w:p w:rsidR="0033084C" w:rsidRDefault="0002698F">
            <w:pPr>
              <w:jc w:val="left"/>
              <w:rPr>
                <w:rFonts w:asciiTheme="minorEastAsia" w:hAnsiTheme="minorEastAsia"/>
              </w:rPr>
            </w:pPr>
            <w:r>
              <w:rPr>
                <w:rFonts w:asciiTheme="minorEastAsia" w:hAnsiTheme="minorEastAsia"/>
              </w:rPr>
              <w:t>等待指定的完成变量发送信号</w:t>
            </w:r>
          </w:p>
        </w:tc>
      </w:tr>
    </w:tbl>
    <w:p w:rsidR="0033084C" w:rsidRDefault="0002698F">
      <w:pPr>
        <w:pStyle w:val="1"/>
        <w:rPr>
          <w:rFonts w:asciiTheme="minorEastAsia" w:hAnsiTheme="minorEastAsia"/>
        </w:rPr>
      </w:pPr>
      <w:r>
        <w:rPr>
          <w:rFonts w:asciiTheme="minorEastAsia" w:hAnsiTheme="minorEastAsia"/>
        </w:rPr>
        <w:t xml:space="preserve">8 </w:t>
      </w:r>
      <w:r>
        <w:rPr>
          <w:rFonts w:asciiTheme="minorEastAsia" w:hAnsiTheme="minorEastAsia"/>
        </w:rPr>
        <w:t>顺序锁（</w:t>
      </w:r>
      <w:r>
        <w:rPr>
          <w:rFonts w:asciiTheme="minorEastAsia" w:hAnsiTheme="minorEastAsia"/>
        </w:rPr>
        <w:t>sequence lock</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8.1 </w:t>
      </w:r>
      <w:r>
        <w:rPr>
          <w:rFonts w:asciiTheme="minorEastAsia" w:hAnsiTheme="minorEastAsia"/>
        </w:rPr>
        <w:t>基本原理</w:t>
      </w:r>
    </w:p>
    <w:p w:rsidR="0033084C" w:rsidRDefault="0002698F">
      <w:pPr>
        <w:pStyle w:val="ab"/>
        <w:numPr>
          <w:ilvl w:val="0"/>
          <w:numId w:val="14"/>
        </w:numPr>
        <w:rPr>
          <w:rFonts w:asciiTheme="minorEastAsia" w:hAnsiTheme="minorEastAsia"/>
        </w:rPr>
      </w:pPr>
      <w:r>
        <w:rPr>
          <w:rFonts w:asciiTheme="minorEastAsia" w:hAnsiTheme="minorEastAsia"/>
        </w:rPr>
        <w:t>顺序锁是对读</w:t>
      </w:r>
      <w:r>
        <w:rPr>
          <w:rFonts w:asciiTheme="minorEastAsia" w:hAnsiTheme="minorEastAsia"/>
        </w:rPr>
        <w:t>-</w:t>
      </w:r>
      <w:r>
        <w:rPr>
          <w:rFonts w:asciiTheme="minorEastAsia" w:hAnsiTheme="minorEastAsia"/>
        </w:rPr>
        <w:t>写锁的一种优化，这种锁主要依靠一个序列计数器实现。</w:t>
      </w:r>
    </w:p>
    <w:p w:rsidR="0033084C" w:rsidRDefault="0033084C">
      <w:pPr>
        <w:rPr>
          <w:rFonts w:asciiTheme="minorEastAsia" w:hAnsiTheme="minorEastAsia"/>
        </w:rPr>
      </w:pPr>
    </w:p>
    <w:p w:rsidR="0033084C" w:rsidRDefault="0002698F">
      <w:pPr>
        <w:pStyle w:val="ab"/>
        <w:numPr>
          <w:ilvl w:val="0"/>
          <w:numId w:val="14"/>
        </w:numPr>
        <w:rPr>
          <w:rFonts w:asciiTheme="minorEastAsia" w:hAnsiTheme="minorEastAsia"/>
        </w:rPr>
      </w:pPr>
      <w:r>
        <w:rPr>
          <w:rFonts w:asciiTheme="minorEastAsia" w:hAnsiTheme="minorEastAsia"/>
        </w:rPr>
        <w:t>每当写者获取该锁时，使序列计数器加</w:t>
      </w:r>
      <w:r>
        <w:rPr>
          <w:rFonts w:asciiTheme="minorEastAsia" w:hAnsiTheme="minorEastAsia"/>
        </w:rPr>
        <w:t>1</w:t>
      </w:r>
      <w:r>
        <w:rPr>
          <w:rFonts w:asciiTheme="minorEastAsia" w:hAnsiTheme="minorEastAsia"/>
        </w:rPr>
        <w:t>，释放该锁时，也会使序列计数器再加</w:t>
      </w:r>
      <w:r>
        <w:rPr>
          <w:rFonts w:asciiTheme="minorEastAsia" w:hAnsiTheme="minorEastAsia"/>
        </w:rPr>
        <w:t>1</w:t>
      </w:r>
      <w:r>
        <w:rPr>
          <w:rFonts w:asciiTheme="minorEastAsia" w:hAnsiTheme="minorEastAsia"/>
        </w:rPr>
        <w:t>。</w:t>
      </w:r>
    </w:p>
    <w:p w:rsidR="0033084C" w:rsidRDefault="0002698F">
      <w:pPr>
        <w:ind w:left="420"/>
        <w:rPr>
          <w:rFonts w:asciiTheme="minorEastAsia" w:hAnsiTheme="minorEastAsia"/>
          <w:sz w:val="20"/>
        </w:rPr>
      </w:pPr>
      <w:r>
        <w:rPr>
          <w:rFonts w:asciiTheme="minorEastAsia" w:hAnsiTheme="minorEastAsia"/>
          <w:sz w:val="20"/>
        </w:rPr>
        <w:t>注：写者获取顺序锁的功能等同于</w:t>
      </w:r>
      <w:r>
        <w:rPr>
          <w:rFonts w:asciiTheme="minorEastAsia" w:hAnsiTheme="minorEastAsia"/>
          <w:sz w:val="20"/>
        </w:rPr>
        <w:t>“spin_lock</w:t>
      </w:r>
      <w:r>
        <w:rPr>
          <w:rFonts w:asciiTheme="minorEastAsia" w:hAnsiTheme="minorEastAsia"/>
          <w:sz w:val="20"/>
        </w:rPr>
        <w:t>同时使序列计数器加</w:t>
      </w:r>
      <w:r>
        <w:rPr>
          <w:rFonts w:asciiTheme="minorEastAsia" w:hAnsiTheme="minorEastAsia"/>
          <w:sz w:val="20"/>
        </w:rPr>
        <w:t>1”</w:t>
      </w:r>
      <w:r>
        <w:rPr>
          <w:rFonts w:asciiTheme="minorEastAsia" w:hAnsiTheme="minorEastAsia"/>
          <w:sz w:val="20"/>
        </w:rPr>
        <w:t>。</w:t>
      </w:r>
    </w:p>
    <w:p w:rsidR="0033084C" w:rsidRDefault="0033084C">
      <w:pPr>
        <w:pStyle w:val="ab"/>
        <w:rPr>
          <w:rFonts w:asciiTheme="minorEastAsia" w:hAnsiTheme="minorEastAsia"/>
        </w:rPr>
      </w:pPr>
    </w:p>
    <w:p w:rsidR="0033084C" w:rsidRDefault="0002698F">
      <w:pPr>
        <w:pStyle w:val="ab"/>
        <w:numPr>
          <w:ilvl w:val="0"/>
          <w:numId w:val="14"/>
        </w:numPr>
        <w:rPr>
          <w:rFonts w:asciiTheme="minorEastAsia" w:hAnsiTheme="minorEastAsia"/>
        </w:rPr>
      </w:pPr>
      <w:r>
        <w:rPr>
          <w:rFonts w:asciiTheme="minorEastAsia" w:hAnsiTheme="minorEastAsia"/>
        </w:rPr>
        <w:t>读者绝不会被写者阻塞。读者在读取共享数据前后都会读取序列计数器，如果序列计数器的值一样，说明读者在读取共享数据的过程中没有被写者打断。如果序列计数器的值发生了变化，说明读者读操作期间有写者进行操作，那么读者必须重新读取数据，以便确保该数据是完整的。读操作如下所示</w:t>
      </w:r>
      <w:r>
        <w:rPr>
          <w:rFonts w:asciiTheme="minorEastAsia" w:hAnsiTheme="minorEastAsia"/>
        </w:rPr>
        <w:t>:</w:t>
      </w:r>
    </w:p>
    <w:tbl>
      <w:tblPr>
        <w:tblStyle w:val="ae"/>
        <w:tblW w:w="7988" w:type="dxa"/>
        <w:tblInd w:w="534" w:type="dxa"/>
        <w:tblLook w:val="04A0" w:firstRow="1" w:lastRow="0" w:firstColumn="1" w:lastColumn="0" w:noHBand="0" w:noVBand="1"/>
      </w:tblPr>
      <w:tblGrid>
        <w:gridCol w:w="7988"/>
      </w:tblGrid>
      <w:tr w:rsidR="0033084C">
        <w:tc>
          <w:tcPr>
            <w:tcW w:w="7988" w:type="dxa"/>
            <w:shd w:val="clear" w:color="auto" w:fill="auto"/>
            <w:tcMar>
              <w:left w:w="108" w:type="dxa"/>
            </w:tcMar>
          </w:tcPr>
          <w:p w:rsidR="0033084C" w:rsidRDefault="0002698F">
            <w:pPr>
              <w:rPr>
                <w:rFonts w:asciiTheme="minorEastAsia" w:hAnsiTheme="minorEastAsia"/>
              </w:rPr>
            </w:pPr>
            <w:r>
              <w:rPr>
                <w:rFonts w:asciiTheme="minorEastAsia" w:hAnsiTheme="minorEastAsia"/>
              </w:rPr>
              <w:t>do {</w:t>
            </w:r>
          </w:p>
          <w:p w:rsidR="0033084C" w:rsidRDefault="0002698F">
            <w:pPr>
              <w:rPr>
                <w:rFonts w:asciiTheme="minorEastAsia" w:hAnsiTheme="minorEastAsia"/>
              </w:rPr>
            </w:pPr>
            <w:r>
              <w:rPr>
                <w:rFonts w:asciiTheme="minorEastAsia" w:hAnsiTheme="minorEastAsia"/>
              </w:rPr>
              <w:t xml:space="preserve">   seq=read_seqbegin(&amp;my_seq_lock);</w:t>
            </w:r>
          </w:p>
          <w:p w:rsidR="0033084C" w:rsidRDefault="0002698F">
            <w:pPr>
              <w:rPr>
                <w:rFonts w:asciiTheme="minorEastAsia" w:hAnsiTheme="minorEastAsia"/>
              </w:rPr>
            </w:pPr>
            <w:r>
              <w:rPr>
                <w:rFonts w:asciiTheme="minorEastAsia" w:hAnsiTheme="minorEastAsia"/>
              </w:rPr>
              <w:t xml:space="preserve">   /*read share data*/</w:t>
            </w:r>
          </w:p>
          <w:p w:rsidR="0033084C" w:rsidRDefault="0002698F">
            <w:pPr>
              <w:rPr>
                <w:rFonts w:asciiTheme="minorEastAsia" w:hAnsiTheme="minorEastAsia"/>
              </w:rPr>
            </w:pPr>
            <w:r>
              <w:rPr>
                <w:rFonts w:asciiTheme="minorEastAsia" w:hAnsiTheme="minorEastAsia"/>
              </w:rPr>
              <w:t>}while (read_seqretry(&amp;my_seq_lock,seq));</w:t>
            </w:r>
          </w:p>
        </w:tc>
      </w:tr>
    </w:tbl>
    <w:p w:rsidR="0033084C" w:rsidRDefault="0002698F">
      <w:pPr>
        <w:ind w:firstLine="420"/>
        <w:rPr>
          <w:rFonts w:asciiTheme="minorEastAsia" w:hAnsiTheme="minorEastAsia"/>
        </w:rPr>
      </w:pPr>
      <w:r>
        <w:rPr>
          <w:rFonts w:asciiTheme="minorEastAsia" w:hAnsiTheme="minorEastAsia"/>
          <w:sz w:val="18"/>
          <w:szCs w:val="18"/>
        </w:rPr>
        <w:t>注：读者实</w:t>
      </w:r>
      <w:r>
        <w:rPr>
          <w:rFonts w:asciiTheme="minorEastAsia" w:hAnsiTheme="minorEastAsia"/>
          <w:sz w:val="20"/>
        </w:rPr>
        <w:t>际没有任何获取锁和释放锁的开销，只是获取序列计数器。</w:t>
      </w:r>
    </w:p>
    <w:p w:rsidR="0033084C" w:rsidRDefault="0033084C">
      <w:pPr>
        <w:rPr>
          <w:rFonts w:asciiTheme="minorEastAsia" w:hAnsiTheme="minorEastAsia"/>
        </w:rPr>
      </w:pPr>
    </w:p>
    <w:p w:rsidR="0033084C" w:rsidRDefault="0002698F">
      <w:pPr>
        <w:pStyle w:val="ab"/>
        <w:numPr>
          <w:ilvl w:val="0"/>
          <w:numId w:val="14"/>
        </w:numPr>
        <w:rPr>
          <w:rFonts w:asciiTheme="minorEastAsia" w:hAnsiTheme="minorEastAsia"/>
        </w:rPr>
      </w:pPr>
      <w:r>
        <w:rPr>
          <w:rFonts w:asciiTheme="minorEastAsia" w:hAnsiTheme="minorEastAsia"/>
        </w:rPr>
        <w:t>顺序锁中写者不会阻塞读者，读者也不会阻塞写者，但是写者和写者之间仍然是互斥的。</w:t>
      </w:r>
    </w:p>
    <w:p w:rsidR="0033084C" w:rsidRDefault="0033084C">
      <w:pPr>
        <w:pStyle w:val="ab"/>
        <w:rPr>
          <w:rFonts w:asciiTheme="minorEastAsia" w:hAnsiTheme="minorEastAsia"/>
        </w:rPr>
      </w:pPr>
    </w:p>
    <w:p w:rsidR="0033084C" w:rsidRDefault="0002698F">
      <w:pPr>
        <w:pStyle w:val="ab"/>
        <w:numPr>
          <w:ilvl w:val="0"/>
          <w:numId w:val="14"/>
        </w:numPr>
        <w:rPr>
          <w:rFonts w:asciiTheme="minorEastAsia" w:hAnsiTheme="minorEastAsia"/>
        </w:rPr>
      </w:pPr>
      <w:r>
        <w:rPr>
          <w:rFonts w:asciiTheme="minorEastAsia" w:hAnsiTheme="minorEastAsia"/>
        </w:rPr>
        <w:t>顺序锁有一个限制，它要求被保护的共享资源不含有指。因为写者可能使得指针失效，但读者如果正要访问该指针，那么将会导致系统崩溃。</w:t>
      </w:r>
    </w:p>
    <w:p w:rsidR="0033084C" w:rsidRDefault="0033084C">
      <w:pPr>
        <w:pStyle w:val="ab"/>
        <w:rPr>
          <w:rFonts w:asciiTheme="minorEastAsia" w:hAnsiTheme="minorEastAsia"/>
        </w:rPr>
      </w:pPr>
    </w:p>
    <w:p w:rsidR="0033084C" w:rsidRDefault="0002698F">
      <w:pPr>
        <w:pStyle w:val="ab"/>
        <w:numPr>
          <w:ilvl w:val="0"/>
          <w:numId w:val="14"/>
        </w:numPr>
        <w:rPr>
          <w:rFonts w:asciiTheme="minorEastAsia" w:hAnsiTheme="minorEastAsia"/>
        </w:rPr>
      </w:pPr>
      <w:r>
        <w:rPr>
          <w:rFonts w:asciiTheme="minorEastAsia" w:hAnsiTheme="minorEastAsia"/>
        </w:rPr>
        <w:t>顺序锁是一种对写者更有利的锁。因为只要没有其他写者，写锁总是能够被成功获得，而写者在操作期间，使得读者必须不断循环地进行读操作，知道写者释放锁。</w:t>
      </w:r>
    </w:p>
    <w:p w:rsidR="0033084C" w:rsidRDefault="0033084C">
      <w:pPr>
        <w:pStyle w:val="ab"/>
        <w:rPr>
          <w:rFonts w:asciiTheme="minorEastAsia" w:hAnsiTheme="minorEastAsia"/>
        </w:rPr>
      </w:pPr>
    </w:p>
    <w:p w:rsidR="0033084C" w:rsidRDefault="0033084C">
      <w:pPr>
        <w:pStyle w:val="ab"/>
        <w:ind w:left="420" w:firstLine="0"/>
        <w:rPr>
          <w:rFonts w:asciiTheme="minorEastAsia" w:hAnsiTheme="minorEastAsia"/>
        </w:rPr>
      </w:pP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8.2 </w:t>
      </w:r>
      <w:r>
        <w:rPr>
          <w:rFonts w:asciiTheme="minorEastAsia" w:hAnsiTheme="minorEastAsia"/>
        </w:rPr>
        <w:t>相关函数</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83">
        <w:r>
          <w:rPr>
            <w:rStyle w:val="InternetLink"/>
            <w:rFonts w:asciiTheme="minorEastAsia" w:hAnsiTheme="minorEastAsia"/>
          </w:rPr>
          <w:t>root</w:t>
        </w:r>
      </w:hyperlink>
      <w:r>
        <w:rPr>
          <w:rFonts w:asciiTheme="minorEastAsia" w:hAnsiTheme="minorEastAsia"/>
        </w:rPr>
        <w:t>/</w:t>
      </w:r>
      <w:hyperlink r:id="rId84">
        <w:r>
          <w:rPr>
            <w:rStyle w:val="InternetLink"/>
            <w:rFonts w:asciiTheme="minorEastAsia" w:hAnsiTheme="minorEastAsia"/>
          </w:rPr>
          <w:t>include</w:t>
        </w:r>
      </w:hyperlink>
      <w:r>
        <w:rPr>
          <w:rFonts w:asciiTheme="minorEastAsia" w:hAnsiTheme="minorEastAsia"/>
        </w:rPr>
        <w:t>/</w:t>
      </w:r>
      <w:hyperlink r:id="rId85">
        <w:r>
          <w:rPr>
            <w:rStyle w:val="InternetLink"/>
            <w:rFonts w:asciiTheme="minorEastAsia" w:hAnsiTheme="minorEastAsia"/>
          </w:rPr>
          <w:t>linux</w:t>
        </w:r>
      </w:hyperlink>
      <w:r>
        <w:rPr>
          <w:rFonts w:asciiTheme="minorEastAsia" w:hAnsiTheme="minorEastAsia"/>
        </w:rPr>
        <w:t>/seqlock.h</w:t>
      </w:r>
    </w:p>
    <w:tbl>
      <w:tblPr>
        <w:tblStyle w:val="ae"/>
        <w:tblW w:w="9215" w:type="dxa"/>
        <w:tblInd w:w="-318" w:type="dxa"/>
        <w:tblLook w:val="04A0" w:firstRow="1" w:lastRow="0" w:firstColumn="1" w:lastColumn="0" w:noHBand="0" w:noVBand="1"/>
      </w:tblPr>
      <w:tblGrid>
        <w:gridCol w:w="4963"/>
        <w:gridCol w:w="4252"/>
      </w:tblGrid>
      <w:tr w:rsidR="0033084C">
        <w:tc>
          <w:tcPr>
            <w:tcW w:w="4962" w:type="dxa"/>
            <w:shd w:val="clear" w:color="auto" w:fill="D9D9D9" w:themeFill="background1" w:themeFillShade="D9"/>
            <w:tcMar>
              <w:left w:w="108" w:type="dxa"/>
            </w:tcMar>
            <w:vAlign w:val="center"/>
          </w:tcPr>
          <w:p w:rsidR="0033084C" w:rsidRDefault="0002698F">
            <w:pPr>
              <w:ind w:firstLine="105"/>
              <w:jc w:val="center"/>
              <w:rPr>
                <w:rFonts w:asciiTheme="minorEastAsia" w:hAnsiTheme="minorEastAsia"/>
                <w:szCs w:val="21"/>
              </w:rPr>
            </w:pPr>
            <w:r>
              <w:rPr>
                <w:rFonts w:asciiTheme="minorEastAsia" w:hAnsiTheme="minorEastAsia"/>
                <w:szCs w:val="21"/>
              </w:rPr>
              <w:t>函数</w:t>
            </w:r>
          </w:p>
        </w:tc>
        <w:tc>
          <w:tcPr>
            <w:tcW w:w="4252" w:type="dxa"/>
            <w:shd w:val="clear" w:color="auto" w:fill="D9D9D9" w:themeFill="background1" w:themeFillShade="D9"/>
            <w:tcMar>
              <w:left w:w="108" w:type="dxa"/>
            </w:tcMar>
            <w:vAlign w:val="center"/>
          </w:tcPr>
          <w:p w:rsidR="0033084C" w:rsidRDefault="0002698F">
            <w:pPr>
              <w:jc w:val="center"/>
              <w:rPr>
                <w:rFonts w:asciiTheme="minorEastAsia" w:hAnsiTheme="minorEastAsia"/>
                <w:szCs w:val="21"/>
              </w:rPr>
            </w:pPr>
            <w:r>
              <w:rPr>
                <w:rFonts w:asciiTheme="minorEastAsia" w:hAnsiTheme="minorEastAsia"/>
                <w:szCs w:val="21"/>
              </w:rPr>
              <w:t>描述</w:t>
            </w:r>
          </w:p>
        </w:tc>
      </w:tr>
      <w:tr w:rsidR="0033084C">
        <w:tc>
          <w:tcPr>
            <w:tcW w:w="4962" w:type="dxa"/>
            <w:shd w:val="clear" w:color="auto" w:fill="auto"/>
            <w:tcMar>
              <w:left w:w="108" w:type="dxa"/>
            </w:tcMar>
          </w:tcPr>
          <w:p w:rsidR="0033084C" w:rsidRDefault="0002698F">
            <w:pPr>
              <w:pStyle w:val="HTML"/>
            </w:pPr>
            <w:r>
              <w:rPr>
                <w:rFonts w:eastAsiaTheme="minorEastAsia" w:cstheme="minorBidi"/>
                <w:sz w:val="21"/>
                <w:szCs w:val="22"/>
              </w:rPr>
              <w:t xml:space="preserve">unsigned </w:t>
            </w:r>
            <w:hyperlink r:id="rId86">
              <w:r>
                <w:rPr>
                  <w:rStyle w:val="InternetLink"/>
                  <w:rFonts w:eastAsiaTheme="minorEastAsia" w:cstheme="minorBidi"/>
                  <w:sz w:val="21"/>
                  <w:szCs w:val="22"/>
                </w:rPr>
                <w:t>read_seqbegin</w:t>
              </w:r>
            </w:hyperlink>
            <w:r>
              <w:rPr>
                <w:rFonts w:eastAsiaTheme="minorEastAsia" w:cstheme="minorBidi"/>
                <w:sz w:val="21"/>
                <w:szCs w:val="22"/>
              </w:rPr>
              <w:t xml:space="preserve">(const </w:t>
            </w:r>
            <w:hyperlink r:id="rId87" w:anchor="L35" w:history="1">
              <w:r>
                <w:rPr>
                  <w:rStyle w:val="InternetLink"/>
                  <w:rFonts w:eastAsiaTheme="minorEastAsia" w:cstheme="minorBidi"/>
                  <w:sz w:val="21"/>
                  <w:szCs w:val="22"/>
                </w:rPr>
                <w:t>seqlock_t</w:t>
              </w:r>
            </w:hyperlink>
            <w:r>
              <w:rPr>
                <w:rFonts w:eastAsiaTheme="minorEastAsia" w:cstheme="minorBidi"/>
                <w:sz w:val="21"/>
                <w:szCs w:val="22"/>
              </w:rPr>
              <w:t xml:space="preserve"> *)</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读者在在访问共享数据之前调用的函数</w:t>
            </w:r>
          </w:p>
        </w:tc>
      </w:tr>
      <w:tr w:rsidR="0033084C">
        <w:tc>
          <w:tcPr>
            <w:tcW w:w="4962" w:type="dxa"/>
            <w:shd w:val="clear" w:color="auto" w:fill="auto"/>
            <w:tcMar>
              <w:left w:w="108" w:type="dxa"/>
            </w:tcMar>
          </w:tcPr>
          <w:p w:rsidR="0033084C" w:rsidRDefault="0002698F">
            <w:pPr>
              <w:pStyle w:val="HTML"/>
            </w:pPr>
            <w:r>
              <w:rPr>
                <w:rFonts w:eastAsiaTheme="minorEastAsia" w:cstheme="minorBidi"/>
                <w:sz w:val="21"/>
                <w:szCs w:val="22"/>
              </w:rPr>
              <w:t xml:space="preserve">int </w:t>
            </w:r>
            <w:hyperlink r:id="rId88">
              <w:r>
                <w:rPr>
                  <w:rStyle w:val="InternetLink"/>
                  <w:rFonts w:eastAsiaTheme="minorEastAsia" w:cstheme="minorBidi"/>
                  <w:sz w:val="21"/>
                  <w:szCs w:val="22"/>
                </w:rPr>
                <w:t>read_seqretry</w:t>
              </w:r>
            </w:hyperlink>
            <w:r>
              <w:rPr>
                <w:rFonts w:eastAsiaTheme="minorEastAsia" w:cstheme="minorBidi"/>
                <w:sz w:val="21"/>
                <w:szCs w:val="22"/>
              </w:rPr>
              <w:t xml:space="preserve">(const </w:t>
            </w:r>
            <w:hyperlink r:id="rId89" w:anchor="L35" w:history="1">
              <w:r>
                <w:rPr>
                  <w:rStyle w:val="InternetLink"/>
                  <w:rFonts w:eastAsiaTheme="minorEastAsia" w:cstheme="minorBidi"/>
                  <w:sz w:val="21"/>
                  <w:szCs w:val="22"/>
                </w:rPr>
                <w:t>seqlock_t</w:t>
              </w:r>
            </w:hyperlink>
            <w:r>
              <w:rPr>
                <w:rFonts w:eastAsiaTheme="minorEastAsia" w:cstheme="minorBidi"/>
                <w:sz w:val="21"/>
                <w:szCs w:val="22"/>
              </w:rPr>
              <w:t xml:space="preserve"> *, unsigned)</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读者在在访问共享数据之后调用的函数</w:t>
            </w:r>
          </w:p>
        </w:tc>
      </w:tr>
      <w:tr w:rsidR="0033084C">
        <w:tc>
          <w:tcPr>
            <w:tcW w:w="4962" w:type="dxa"/>
            <w:shd w:val="clear" w:color="auto" w:fill="auto"/>
            <w:tcMar>
              <w:left w:w="108" w:type="dxa"/>
            </w:tcMar>
          </w:tcPr>
          <w:p w:rsidR="0033084C" w:rsidRDefault="0002698F">
            <w:pPr>
              <w:pStyle w:val="HTML"/>
            </w:pPr>
            <w:bookmarkStart w:id="17" w:name="L60"/>
            <w:r>
              <w:rPr>
                <w:rFonts w:eastAsiaTheme="minorEastAsia" w:cstheme="minorBidi"/>
                <w:sz w:val="21"/>
                <w:szCs w:val="22"/>
              </w:rPr>
              <w:t xml:space="preserve">void </w:t>
            </w:r>
            <w:bookmarkEnd w:id="17"/>
            <w:r>
              <w:rPr>
                <w:rFonts w:eastAsiaTheme="minorEastAsia" w:cstheme="minorBidi"/>
                <w:sz w:val="21"/>
                <w:szCs w:val="22"/>
              </w:rPr>
              <w:t>write_seqlock</w:t>
            </w:r>
            <w:hyperlink r:id="rId90">
              <w:r>
                <w:rPr>
                  <w:rFonts w:eastAsiaTheme="minorEastAsia" w:cstheme="minorBidi"/>
                  <w:sz w:val="21"/>
                  <w:szCs w:val="22"/>
                </w:rPr>
                <w:t>(</w:t>
              </w:r>
            </w:hyperlink>
            <w:hyperlink r:id="rId91" w:anchor="L35" w:history="1">
              <w:r>
                <w:rPr>
                  <w:rStyle w:val="InternetLink"/>
                  <w:rFonts w:eastAsiaTheme="minorEastAsia" w:cstheme="minorBidi"/>
                  <w:sz w:val="21"/>
                  <w:szCs w:val="22"/>
                </w:rPr>
                <w:t>seqlock_t</w:t>
              </w:r>
            </w:hyperlink>
            <w:r>
              <w:rPr>
                <w:rFonts w:eastAsiaTheme="minorEastAsia" w:cstheme="minorBidi"/>
                <w:sz w:val="21"/>
                <w:szCs w:val="22"/>
              </w:rPr>
              <w:t xml:space="preserve"> *</w:t>
            </w:r>
            <w:hyperlink r:id="rId92">
              <w:r>
                <w:rPr>
                  <w:rFonts w:eastAsiaTheme="minorEastAsia" w:cstheme="minorBidi"/>
                  <w:sz w:val="21"/>
                  <w:szCs w:val="22"/>
                </w:rPr>
                <w:t>)</w:t>
              </w:r>
            </w:hyperlink>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写者获取顺序锁，如果获取失败，自旋等待</w:t>
            </w:r>
          </w:p>
        </w:tc>
      </w:tr>
      <w:tr w:rsidR="0033084C">
        <w:tc>
          <w:tcPr>
            <w:tcW w:w="4962" w:type="dxa"/>
            <w:shd w:val="clear" w:color="auto" w:fill="auto"/>
            <w:tcMar>
              <w:left w:w="108" w:type="dxa"/>
            </w:tcMar>
          </w:tcPr>
          <w:p w:rsidR="0033084C" w:rsidRDefault="0002698F">
            <w:pPr>
              <w:pStyle w:val="HTML"/>
            </w:pPr>
            <w:bookmarkStart w:id="18" w:name="L67"/>
            <w:r>
              <w:rPr>
                <w:rFonts w:eastAsiaTheme="minorEastAsia" w:cstheme="minorBidi"/>
                <w:sz w:val="21"/>
                <w:szCs w:val="22"/>
              </w:rPr>
              <w:t xml:space="preserve">void </w:t>
            </w:r>
            <w:bookmarkEnd w:id="18"/>
            <w:r>
              <w:rPr>
                <w:rFonts w:eastAsiaTheme="minorEastAsia" w:cstheme="minorBidi"/>
                <w:sz w:val="21"/>
                <w:szCs w:val="22"/>
              </w:rPr>
              <w:t>write_sequnlock</w:t>
            </w:r>
            <w:hyperlink r:id="rId93">
              <w:r>
                <w:rPr>
                  <w:rFonts w:eastAsiaTheme="minorEastAsia" w:cstheme="minorBidi"/>
                  <w:sz w:val="21"/>
                  <w:szCs w:val="22"/>
                </w:rPr>
                <w:t>(</w:t>
              </w:r>
            </w:hyperlink>
            <w:hyperlink r:id="rId94" w:anchor="L35" w:history="1">
              <w:r>
                <w:rPr>
                  <w:rStyle w:val="InternetLink"/>
                  <w:rFonts w:eastAsiaTheme="minorEastAsia" w:cstheme="minorBidi"/>
                  <w:sz w:val="21"/>
                  <w:szCs w:val="22"/>
                </w:rPr>
                <w:t>seqlock_t</w:t>
              </w:r>
            </w:hyperlink>
            <w:r>
              <w:rPr>
                <w:rFonts w:eastAsiaTheme="minorEastAsia" w:cstheme="minorBidi"/>
                <w:sz w:val="21"/>
                <w:szCs w:val="22"/>
              </w:rPr>
              <w:t xml:space="preserve"> *)</w:t>
            </w:r>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写者释放顺序锁</w:t>
            </w:r>
          </w:p>
        </w:tc>
      </w:tr>
      <w:tr w:rsidR="0033084C">
        <w:tc>
          <w:tcPr>
            <w:tcW w:w="4962" w:type="dxa"/>
            <w:shd w:val="clear" w:color="auto" w:fill="auto"/>
            <w:tcMar>
              <w:left w:w="108" w:type="dxa"/>
            </w:tcMar>
          </w:tcPr>
          <w:p w:rsidR="0033084C" w:rsidRDefault="0002698F">
            <w:pPr>
              <w:pStyle w:val="HTML"/>
            </w:pPr>
            <w:bookmarkStart w:id="19" w:name="L74"/>
            <w:r>
              <w:rPr>
                <w:rFonts w:eastAsiaTheme="minorEastAsia" w:cstheme="minorBidi"/>
                <w:sz w:val="21"/>
                <w:szCs w:val="22"/>
              </w:rPr>
              <w:t>int write_tryseqlock(</w:t>
            </w:r>
            <w:bookmarkEnd w:id="19"/>
            <w:r>
              <w:rPr>
                <w:rFonts w:eastAsiaTheme="minorEastAsia" w:cstheme="minorBidi"/>
                <w:sz w:val="21"/>
                <w:szCs w:val="22"/>
              </w:rPr>
              <w:t>seqlock_t</w:t>
            </w:r>
            <w:hyperlink r:id="rId95" w:anchor="L35" w:history="1">
              <w:r>
                <w:rPr>
                  <w:rFonts w:eastAsiaTheme="minorEastAsia" w:cstheme="minorBidi"/>
                  <w:sz w:val="21"/>
                  <w:szCs w:val="22"/>
                </w:rPr>
                <w:t xml:space="preserve"> *)</w:t>
              </w:r>
            </w:hyperlink>
          </w:p>
        </w:tc>
        <w:tc>
          <w:tcPr>
            <w:tcW w:w="4252"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写者获取顺序锁，如果获取失败，立刻返回</w:t>
            </w:r>
          </w:p>
        </w:tc>
      </w:tr>
    </w:tbl>
    <w:p w:rsidR="0033084C" w:rsidRDefault="0002698F">
      <w:pPr>
        <w:pStyle w:val="1"/>
        <w:rPr>
          <w:rFonts w:asciiTheme="minorEastAsia" w:hAnsiTheme="minorEastAsia"/>
        </w:rPr>
      </w:pPr>
      <w:r>
        <w:rPr>
          <w:rFonts w:asciiTheme="minorEastAsia" w:hAnsiTheme="minorEastAsia"/>
        </w:rPr>
        <w:t>9</w:t>
      </w:r>
      <w:r>
        <w:rPr>
          <w:rFonts w:asciiTheme="minorEastAsia" w:hAnsiTheme="minorEastAsia"/>
        </w:rPr>
        <w:t xml:space="preserve"> </w:t>
      </w:r>
      <w:r>
        <w:rPr>
          <w:rFonts w:asciiTheme="minorEastAsia" w:hAnsiTheme="minorEastAsia"/>
        </w:rPr>
        <w:t>禁止抢占（</w:t>
      </w:r>
      <w:r>
        <w:rPr>
          <w:rFonts w:asciiTheme="minorEastAsia" w:hAnsiTheme="minorEastAsia"/>
        </w:rPr>
        <w:t>disable preempt</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9.1 </w:t>
      </w:r>
      <w:r>
        <w:rPr>
          <w:rFonts w:asciiTheme="minorEastAsia" w:hAnsiTheme="minorEastAsia"/>
        </w:rPr>
        <w:t>基本原理</w:t>
      </w:r>
    </w:p>
    <w:p w:rsidR="0033084C" w:rsidRDefault="0002698F">
      <w:pPr>
        <w:pStyle w:val="ab"/>
        <w:numPr>
          <w:ilvl w:val="0"/>
          <w:numId w:val="15"/>
        </w:numPr>
        <w:rPr>
          <w:rFonts w:asciiTheme="minorEastAsia" w:hAnsiTheme="minorEastAsia"/>
        </w:rPr>
      </w:pPr>
      <w:r>
        <w:rPr>
          <w:rFonts w:asciiTheme="minorEastAsia" w:hAnsiTheme="minorEastAsia"/>
        </w:rPr>
        <w:t>使用自旋锁可以禁止内核抢占，但是若共享数据对每个处理器是唯一的，那么可以通过使用</w:t>
      </w:r>
      <w:r>
        <w:rPr>
          <w:rFonts w:asciiTheme="minorEastAsia" w:hAnsiTheme="minorEastAsia"/>
        </w:rPr>
        <w:t>preempt_disable()</w:t>
      </w:r>
      <w:r>
        <w:rPr>
          <w:rFonts w:asciiTheme="minorEastAsia" w:hAnsiTheme="minorEastAsia"/>
        </w:rPr>
        <w:t>函数来禁止内核抢占，而不必使用自旋锁。</w:t>
      </w:r>
    </w:p>
    <w:p w:rsidR="0033084C" w:rsidRDefault="0002698F">
      <w:pPr>
        <w:pStyle w:val="ab"/>
        <w:ind w:left="420" w:firstLine="0"/>
        <w:rPr>
          <w:rFonts w:asciiTheme="minorEastAsia" w:hAnsiTheme="minorEastAsia"/>
          <w:sz w:val="20"/>
        </w:rPr>
      </w:pPr>
      <w:r>
        <w:rPr>
          <w:rFonts w:asciiTheme="minorEastAsia" w:hAnsiTheme="minorEastAsia"/>
          <w:sz w:val="20"/>
        </w:rPr>
        <w:t>注：使用禁止内核抢占比使用自旋锁开销小。</w:t>
      </w:r>
    </w:p>
    <w:p w:rsidR="0033084C" w:rsidRDefault="0033084C">
      <w:pPr>
        <w:pStyle w:val="ab"/>
        <w:ind w:left="420" w:firstLine="0"/>
        <w:rPr>
          <w:rFonts w:asciiTheme="minorEastAsia" w:hAnsiTheme="minorEastAsia"/>
        </w:rPr>
      </w:pPr>
    </w:p>
    <w:p w:rsidR="0033084C" w:rsidRDefault="0002698F">
      <w:pPr>
        <w:pStyle w:val="ab"/>
        <w:numPr>
          <w:ilvl w:val="0"/>
          <w:numId w:val="15"/>
        </w:numPr>
        <w:rPr>
          <w:rFonts w:asciiTheme="minorEastAsia" w:hAnsiTheme="minorEastAsia"/>
        </w:rPr>
      </w:pPr>
      <w:r>
        <w:rPr>
          <w:rFonts w:asciiTheme="minorEastAsia" w:hAnsiTheme="minorEastAsia"/>
        </w:rPr>
        <w:t>preempt_disable()</w:t>
      </w:r>
      <w:r>
        <w:rPr>
          <w:rFonts w:asciiTheme="minorEastAsia" w:hAnsiTheme="minorEastAsia"/>
        </w:rPr>
        <w:t>可以嵌套调用。</w:t>
      </w:r>
      <w:r>
        <w:rPr>
          <w:rFonts w:asciiTheme="minorEastAsia" w:hAnsiTheme="minorEastAsia"/>
        </w:rPr>
        <w:t>preempt_disable()</w:t>
      </w:r>
      <w:r>
        <w:rPr>
          <w:rFonts w:asciiTheme="minorEastAsia" w:hAnsiTheme="minorEastAsia"/>
        </w:rPr>
        <w:t>调用多少次就需要调用</w:t>
      </w:r>
      <w:r>
        <w:rPr>
          <w:rFonts w:asciiTheme="minorEastAsia" w:hAnsiTheme="minorEastAsia"/>
        </w:rPr>
        <w:t>preemt_enabled()</w:t>
      </w:r>
      <w:r>
        <w:rPr>
          <w:rFonts w:asciiTheme="minorEastAsia" w:hAnsiTheme="minorEastAsia"/>
        </w:rPr>
        <w:t>多少次才能使内核抢占重新启用。</w:t>
      </w:r>
    </w:p>
    <w:p w:rsidR="0033084C" w:rsidRDefault="0033084C">
      <w:pPr>
        <w:pStyle w:val="ab"/>
        <w:ind w:left="420" w:firstLine="0"/>
        <w:rPr>
          <w:rFonts w:asciiTheme="minorEastAsia" w:hAnsiTheme="minorEastAsia"/>
        </w:rPr>
      </w:pPr>
    </w:p>
    <w:p w:rsidR="0033084C" w:rsidRDefault="0002698F">
      <w:pPr>
        <w:pStyle w:val="ab"/>
        <w:numPr>
          <w:ilvl w:val="0"/>
          <w:numId w:val="15"/>
        </w:numPr>
        <w:rPr>
          <w:rFonts w:asciiTheme="minorEastAsia" w:hAnsiTheme="minorEastAsia"/>
        </w:rPr>
      </w:pPr>
      <w:r>
        <w:rPr>
          <w:rFonts w:asciiTheme="minorEastAsia" w:hAnsiTheme="minorEastAsia"/>
        </w:rPr>
        <w:t>premmpt_disable()</w:t>
      </w:r>
      <w:r>
        <w:rPr>
          <w:rFonts w:asciiTheme="minorEastAsia" w:hAnsiTheme="minorEastAsia"/>
        </w:rPr>
        <w:t>和</w:t>
      </w:r>
      <w:r>
        <w:rPr>
          <w:rFonts w:asciiTheme="minorEastAsia" w:hAnsiTheme="minorEastAsia"/>
        </w:rPr>
        <w:t>premmpt_enable()</w:t>
      </w:r>
      <w:r>
        <w:rPr>
          <w:rFonts w:asciiTheme="minorEastAsia" w:hAnsiTheme="minorEastAsia"/>
        </w:rPr>
        <w:t>会对抢占计数器</w:t>
      </w:r>
      <w:r>
        <w:rPr>
          <w:rFonts w:asciiTheme="minorEastAsia" w:hAnsiTheme="minorEastAsia"/>
        </w:rPr>
        <w:t>preemp_count</w:t>
      </w:r>
      <w:r>
        <w:rPr>
          <w:rFonts w:asciiTheme="minorEastAsia" w:hAnsiTheme="minorEastAsia"/>
        </w:rPr>
        <w:t>（低</w:t>
      </w:r>
      <w:r>
        <w:rPr>
          <w:rFonts w:asciiTheme="minorEastAsia" w:hAnsiTheme="minorEastAsia"/>
        </w:rPr>
        <w:t>8</w:t>
      </w:r>
      <w:r>
        <w:rPr>
          <w:rFonts w:asciiTheme="minorEastAsia" w:hAnsiTheme="minorEastAsia"/>
        </w:rPr>
        <w:t>位）进行操作。抢占计数器</w:t>
      </w:r>
      <w:r>
        <w:rPr>
          <w:rFonts w:asciiTheme="minorEastAsia" w:hAnsiTheme="minorEastAsia"/>
        </w:rPr>
        <w:t>preempt_count</w:t>
      </w:r>
      <w:r>
        <w:rPr>
          <w:rFonts w:asciiTheme="minorEastAsia" w:hAnsiTheme="minorEastAsia"/>
        </w:rPr>
        <w:t>分为</w:t>
      </w:r>
      <w:r>
        <w:rPr>
          <w:rFonts w:asciiTheme="minorEastAsia" w:hAnsiTheme="minorEastAsia"/>
        </w:rPr>
        <w:t>4</w:t>
      </w:r>
      <w:r>
        <w:rPr>
          <w:rFonts w:asciiTheme="minorEastAsia" w:hAnsiTheme="minorEastAsia"/>
        </w:rPr>
        <w:t>段：</w:t>
      </w:r>
    </w:p>
    <w:tbl>
      <w:tblPr>
        <w:tblStyle w:val="ae"/>
        <w:tblW w:w="7988" w:type="dxa"/>
        <w:tblInd w:w="534" w:type="dxa"/>
        <w:tblLook w:val="04A0" w:firstRow="1" w:lastRow="0" w:firstColumn="1" w:lastColumn="0" w:noHBand="0" w:noVBand="1"/>
      </w:tblPr>
      <w:tblGrid>
        <w:gridCol w:w="1843"/>
        <w:gridCol w:w="1842"/>
        <w:gridCol w:w="2299"/>
        <w:gridCol w:w="2004"/>
      </w:tblGrid>
      <w:tr w:rsidR="0033084C">
        <w:tc>
          <w:tcPr>
            <w:tcW w:w="1842"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bit32-24</w:t>
            </w:r>
            <w:r>
              <w:rPr>
                <w:rFonts w:asciiTheme="minorEastAsia" w:hAnsiTheme="minorEastAsia"/>
              </w:rPr>
              <w:t>（区域</w:t>
            </w:r>
            <w:r>
              <w:rPr>
                <w:rFonts w:asciiTheme="minorEastAsia" w:hAnsiTheme="minorEastAsia"/>
              </w:rPr>
              <w:t>A</w:t>
            </w:r>
            <w:r>
              <w:rPr>
                <w:rFonts w:asciiTheme="minorEastAsia" w:hAnsiTheme="minorEastAsia"/>
              </w:rPr>
              <w:t>）</w:t>
            </w:r>
          </w:p>
        </w:tc>
        <w:tc>
          <w:tcPr>
            <w:tcW w:w="1842"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bit23-16</w:t>
            </w:r>
            <w:r>
              <w:rPr>
                <w:rFonts w:asciiTheme="minorEastAsia" w:hAnsiTheme="minorEastAsia"/>
              </w:rPr>
              <w:t>（区域</w:t>
            </w:r>
            <w:r>
              <w:rPr>
                <w:rFonts w:asciiTheme="minorEastAsia" w:hAnsiTheme="minorEastAsia"/>
              </w:rPr>
              <w:t>B</w:t>
            </w:r>
            <w:r>
              <w:rPr>
                <w:rFonts w:asciiTheme="minorEastAsia" w:hAnsiTheme="minorEastAsia"/>
              </w:rPr>
              <w:t>）</w:t>
            </w:r>
          </w:p>
        </w:tc>
        <w:tc>
          <w:tcPr>
            <w:tcW w:w="2299"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bit15-8</w:t>
            </w:r>
            <w:r>
              <w:rPr>
                <w:rFonts w:asciiTheme="minorEastAsia" w:hAnsiTheme="minorEastAsia"/>
              </w:rPr>
              <w:t>（区域</w:t>
            </w:r>
            <w:r>
              <w:rPr>
                <w:rFonts w:asciiTheme="minorEastAsia" w:hAnsiTheme="minorEastAsia"/>
              </w:rPr>
              <w:t>C</w:t>
            </w:r>
            <w:r>
              <w:rPr>
                <w:rFonts w:asciiTheme="minorEastAsia" w:hAnsiTheme="minorEastAsia"/>
              </w:rPr>
              <w:t>）</w:t>
            </w:r>
          </w:p>
        </w:tc>
        <w:tc>
          <w:tcPr>
            <w:tcW w:w="2004"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bit7-0</w:t>
            </w:r>
            <w:r>
              <w:rPr>
                <w:rFonts w:asciiTheme="minorEastAsia" w:hAnsiTheme="minorEastAsia"/>
              </w:rPr>
              <w:t>（区域</w:t>
            </w:r>
            <w:r>
              <w:rPr>
                <w:rFonts w:asciiTheme="minorEastAsia" w:hAnsiTheme="minorEastAsia"/>
              </w:rPr>
              <w:t>D</w:t>
            </w:r>
            <w:r>
              <w:rPr>
                <w:rFonts w:asciiTheme="minorEastAsia" w:hAnsiTheme="minorEastAsia"/>
              </w:rPr>
              <w:t>）</w:t>
            </w:r>
          </w:p>
        </w:tc>
      </w:tr>
      <w:tr w:rsidR="0033084C">
        <w:tc>
          <w:tcPr>
            <w:tcW w:w="1842"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其它</w:t>
            </w:r>
          </w:p>
        </w:tc>
        <w:tc>
          <w:tcPr>
            <w:tcW w:w="1842"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硬中断计数</w:t>
            </w:r>
          </w:p>
        </w:tc>
        <w:tc>
          <w:tcPr>
            <w:tcW w:w="2299"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软中断计数</w:t>
            </w:r>
          </w:p>
        </w:tc>
        <w:tc>
          <w:tcPr>
            <w:tcW w:w="2004"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普通抢占</w:t>
            </w:r>
          </w:p>
        </w:tc>
      </w:tr>
    </w:tbl>
    <w:p w:rsidR="0033084C" w:rsidRDefault="0033084C">
      <w:pPr>
        <w:pStyle w:val="ab"/>
        <w:ind w:left="420" w:firstLine="0"/>
        <w:rPr>
          <w:rFonts w:asciiTheme="minorEastAsia" w:hAnsiTheme="minorEastAsia"/>
        </w:rPr>
      </w:pPr>
    </w:p>
    <w:p w:rsidR="0033084C" w:rsidRDefault="0002698F">
      <w:pPr>
        <w:pStyle w:val="ab"/>
        <w:ind w:left="420" w:firstLine="0"/>
        <w:rPr>
          <w:rFonts w:asciiTheme="minorEastAsia" w:hAnsiTheme="minorEastAsia"/>
        </w:rPr>
      </w:pPr>
      <w:r>
        <w:rPr>
          <w:rFonts w:asciiTheme="minorEastAsia" w:hAnsiTheme="minorEastAsia"/>
        </w:rPr>
        <w:t>只有当</w:t>
      </w:r>
      <w:r>
        <w:rPr>
          <w:rFonts w:asciiTheme="minorEastAsia" w:hAnsiTheme="minorEastAsia"/>
        </w:rPr>
        <w:t>preempt_count=0</w:t>
      </w:r>
      <w:r>
        <w:rPr>
          <w:rFonts w:asciiTheme="minorEastAsia" w:hAnsiTheme="minorEastAsia"/>
        </w:rPr>
        <w:t>，才表示内核可以抢占。</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9.2 </w:t>
      </w:r>
      <w:r>
        <w:rPr>
          <w:rFonts w:asciiTheme="minorEastAsia" w:hAnsiTheme="minorEastAsia"/>
        </w:rPr>
        <w:t>相关函数</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96">
        <w:r>
          <w:rPr>
            <w:rStyle w:val="InternetLink"/>
            <w:rFonts w:asciiTheme="minorEastAsia" w:hAnsiTheme="minorEastAsia"/>
          </w:rPr>
          <w:t>root</w:t>
        </w:r>
      </w:hyperlink>
      <w:r>
        <w:rPr>
          <w:rFonts w:asciiTheme="minorEastAsia" w:hAnsiTheme="minorEastAsia"/>
        </w:rPr>
        <w:t>/</w:t>
      </w:r>
      <w:hyperlink r:id="rId97">
        <w:r>
          <w:rPr>
            <w:rStyle w:val="InternetLink"/>
            <w:rFonts w:asciiTheme="minorEastAsia" w:hAnsiTheme="minorEastAsia"/>
          </w:rPr>
          <w:t>include</w:t>
        </w:r>
      </w:hyperlink>
      <w:r>
        <w:rPr>
          <w:rFonts w:asciiTheme="minorEastAsia" w:hAnsiTheme="minorEastAsia"/>
        </w:rPr>
        <w:t>/</w:t>
      </w:r>
      <w:hyperlink r:id="rId98">
        <w:r>
          <w:rPr>
            <w:rStyle w:val="InternetLink"/>
            <w:rFonts w:asciiTheme="minorEastAsia" w:hAnsiTheme="minorEastAsia"/>
          </w:rPr>
          <w:t>linux</w:t>
        </w:r>
      </w:hyperlink>
      <w:r>
        <w:rPr>
          <w:rFonts w:asciiTheme="minorEastAsia" w:hAnsiTheme="minorEastAsia"/>
        </w:rPr>
        <w:t>/preempt.h</w:t>
      </w:r>
    </w:p>
    <w:tbl>
      <w:tblPr>
        <w:tblStyle w:val="ae"/>
        <w:tblW w:w="8364" w:type="dxa"/>
        <w:tblInd w:w="108" w:type="dxa"/>
        <w:tblLook w:val="04A0" w:firstRow="1" w:lastRow="0" w:firstColumn="1" w:lastColumn="0" w:noHBand="0" w:noVBand="1"/>
      </w:tblPr>
      <w:tblGrid>
        <w:gridCol w:w="3051"/>
        <w:gridCol w:w="5313"/>
      </w:tblGrid>
      <w:tr w:rsidR="0033084C">
        <w:tc>
          <w:tcPr>
            <w:tcW w:w="3051" w:type="dxa"/>
            <w:shd w:val="clear" w:color="auto" w:fill="D9D9D9" w:themeFill="background1" w:themeFillShade="D9"/>
            <w:tcMar>
              <w:left w:w="108" w:type="dxa"/>
            </w:tcMar>
            <w:vAlign w:val="center"/>
          </w:tcPr>
          <w:p w:rsidR="0033084C" w:rsidRDefault="0002698F">
            <w:pPr>
              <w:ind w:firstLine="105"/>
              <w:jc w:val="center"/>
              <w:rPr>
                <w:rFonts w:asciiTheme="minorEastAsia" w:hAnsiTheme="minorEastAsia"/>
                <w:szCs w:val="21"/>
              </w:rPr>
            </w:pPr>
            <w:r>
              <w:rPr>
                <w:rFonts w:asciiTheme="minorEastAsia" w:hAnsiTheme="minorEastAsia"/>
                <w:szCs w:val="21"/>
              </w:rPr>
              <w:t>函数</w:t>
            </w:r>
          </w:p>
        </w:tc>
        <w:tc>
          <w:tcPr>
            <w:tcW w:w="5312" w:type="dxa"/>
            <w:shd w:val="clear" w:color="auto" w:fill="D9D9D9" w:themeFill="background1" w:themeFillShade="D9"/>
            <w:tcMar>
              <w:left w:w="108" w:type="dxa"/>
            </w:tcMar>
            <w:vAlign w:val="center"/>
          </w:tcPr>
          <w:p w:rsidR="0033084C" w:rsidRDefault="0002698F">
            <w:pPr>
              <w:jc w:val="center"/>
              <w:rPr>
                <w:rFonts w:asciiTheme="minorEastAsia" w:hAnsiTheme="minorEastAsia"/>
                <w:szCs w:val="21"/>
              </w:rPr>
            </w:pPr>
            <w:r>
              <w:rPr>
                <w:rFonts w:asciiTheme="minorEastAsia" w:hAnsiTheme="minorEastAsia"/>
                <w:szCs w:val="21"/>
              </w:rPr>
              <w:t>描述</w:t>
            </w:r>
          </w:p>
        </w:tc>
      </w:tr>
      <w:tr w:rsidR="0033084C">
        <w:tc>
          <w:tcPr>
            <w:tcW w:w="3051" w:type="dxa"/>
            <w:shd w:val="clear" w:color="auto" w:fill="auto"/>
            <w:tcMar>
              <w:left w:w="108" w:type="dxa"/>
            </w:tcMar>
          </w:tcPr>
          <w:p w:rsidR="0033084C" w:rsidRDefault="0002698F">
            <w:pPr>
              <w:rPr>
                <w:rFonts w:asciiTheme="minorEastAsia" w:hAnsiTheme="minorEastAsia"/>
              </w:rPr>
            </w:pPr>
            <w:r>
              <w:rPr>
                <w:rFonts w:asciiTheme="minorEastAsia" w:hAnsiTheme="minorEastAsia"/>
              </w:rPr>
              <w:t>preempt_disable()</w:t>
            </w:r>
          </w:p>
        </w:tc>
        <w:tc>
          <w:tcPr>
            <w:tcW w:w="5312" w:type="dxa"/>
            <w:shd w:val="clear" w:color="auto" w:fill="auto"/>
            <w:tcMar>
              <w:left w:w="108" w:type="dxa"/>
            </w:tcMar>
          </w:tcPr>
          <w:p w:rsidR="0033084C" w:rsidRDefault="0002698F">
            <w:pPr>
              <w:rPr>
                <w:rFonts w:asciiTheme="minorEastAsia" w:hAnsiTheme="minorEastAsia"/>
              </w:rPr>
            </w:pPr>
            <w:r>
              <w:rPr>
                <w:rFonts w:asciiTheme="minorEastAsia" w:hAnsiTheme="minorEastAsia"/>
              </w:rPr>
              <w:t>增加抢占计数值，从而禁止内核抢占</w:t>
            </w:r>
          </w:p>
        </w:tc>
      </w:tr>
      <w:tr w:rsidR="0033084C">
        <w:tc>
          <w:tcPr>
            <w:tcW w:w="3051" w:type="dxa"/>
            <w:shd w:val="clear" w:color="auto" w:fill="auto"/>
            <w:tcMar>
              <w:left w:w="108" w:type="dxa"/>
            </w:tcMar>
          </w:tcPr>
          <w:p w:rsidR="0033084C" w:rsidRDefault="0002698F">
            <w:pPr>
              <w:rPr>
                <w:rFonts w:asciiTheme="minorEastAsia" w:hAnsiTheme="minorEastAsia"/>
              </w:rPr>
            </w:pPr>
            <w:r>
              <w:rPr>
                <w:rFonts w:asciiTheme="minorEastAsia" w:hAnsiTheme="minorEastAsia"/>
              </w:rPr>
              <w:t>preempt_enable()</w:t>
            </w:r>
          </w:p>
        </w:tc>
        <w:tc>
          <w:tcPr>
            <w:tcW w:w="5312" w:type="dxa"/>
            <w:shd w:val="clear" w:color="auto" w:fill="auto"/>
            <w:tcMar>
              <w:left w:w="108" w:type="dxa"/>
            </w:tcMar>
          </w:tcPr>
          <w:p w:rsidR="0033084C" w:rsidRDefault="0002698F">
            <w:pPr>
              <w:rPr>
                <w:rFonts w:asciiTheme="minorEastAsia" w:hAnsiTheme="minorEastAsia"/>
              </w:rPr>
            </w:pPr>
            <w:r>
              <w:rPr>
                <w:rFonts w:asciiTheme="minorEastAsia" w:hAnsiTheme="minorEastAsia"/>
              </w:rPr>
              <w:t>减少抢占计数值，若值为</w:t>
            </w:r>
            <w:r>
              <w:rPr>
                <w:rFonts w:asciiTheme="minorEastAsia" w:hAnsiTheme="minorEastAsia"/>
              </w:rPr>
              <w:t>0</w:t>
            </w:r>
            <w:r>
              <w:rPr>
                <w:rFonts w:asciiTheme="minorEastAsia" w:hAnsiTheme="minorEastAsia"/>
              </w:rPr>
              <w:t>表示内核抢占重新启用</w:t>
            </w:r>
          </w:p>
        </w:tc>
      </w:tr>
      <w:tr w:rsidR="0033084C">
        <w:tc>
          <w:tcPr>
            <w:tcW w:w="3051" w:type="dxa"/>
            <w:shd w:val="clear" w:color="auto" w:fill="auto"/>
            <w:tcMar>
              <w:left w:w="108" w:type="dxa"/>
            </w:tcMar>
            <w:vAlign w:val="center"/>
          </w:tcPr>
          <w:p w:rsidR="0033084C" w:rsidRDefault="0002698F">
            <w:pPr>
              <w:rPr>
                <w:rFonts w:asciiTheme="minorEastAsia" w:hAnsiTheme="minorEastAsia"/>
              </w:rPr>
            </w:pPr>
            <w:r>
              <w:rPr>
                <w:rFonts w:asciiTheme="minorEastAsia" w:hAnsiTheme="minorEastAsia"/>
              </w:rPr>
              <w:t>preempt_enable_no_resched()</w:t>
            </w:r>
          </w:p>
        </w:tc>
        <w:tc>
          <w:tcPr>
            <w:tcW w:w="5312" w:type="dxa"/>
            <w:shd w:val="clear" w:color="auto" w:fill="auto"/>
            <w:tcMar>
              <w:left w:w="108" w:type="dxa"/>
            </w:tcMar>
          </w:tcPr>
          <w:p w:rsidR="0033084C" w:rsidRDefault="0002698F">
            <w:pPr>
              <w:rPr>
                <w:rFonts w:asciiTheme="minorEastAsia" w:hAnsiTheme="minorEastAsia"/>
              </w:rPr>
            </w:pPr>
            <w:r>
              <w:rPr>
                <w:rFonts w:asciiTheme="minorEastAsia" w:hAnsiTheme="minorEastAsia"/>
              </w:rPr>
              <w:t>减少抢占计数值，若值为</w:t>
            </w:r>
            <w:r>
              <w:rPr>
                <w:rFonts w:asciiTheme="minorEastAsia" w:hAnsiTheme="minorEastAsia"/>
              </w:rPr>
              <w:t>0</w:t>
            </w:r>
            <w:r>
              <w:rPr>
                <w:rFonts w:asciiTheme="minorEastAsia" w:hAnsiTheme="minorEastAsia"/>
              </w:rPr>
              <w:t>表示内核抢占重新启用，但不检查被挂起的需要调度的任务</w:t>
            </w:r>
          </w:p>
        </w:tc>
      </w:tr>
      <w:tr w:rsidR="0033084C">
        <w:tc>
          <w:tcPr>
            <w:tcW w:w="3051" w:type="dxa"/>
            <w:shd w:val="clear" w:color="auto" w:fill="auto"/>
            <w:tcMar>
              <w:left w:w="108" w:type="dxa"/>
            </w:tcMar>
          </w:tcPr>
          <w:p w:rsidR="0033084C" w:rsidRDefault="0002698F">
            <w:pPr>
              <w:rPr>
                <w:rFonts w:asciiTheme="minorEastAsia" w:hAnsiTheme="minorEastAsia"/>
              </w:rPr>
            </w:pPr>
            <w:r>
              <w:rPr>
                <w:rFonts w:asciiTheme="minorEastAsia" w:hAnsiTheme="minorEastAsia"/>
              </w:rPr>
              <w:t>preempt_count()</w:t>
            </w:r>
          </w:p>
        </w:tc>
        <w:tc>
          <w:tcPr>
            <w:tcW w:w="5312" w:type="dxa"/>
            <w:shd w:val="clear" w:color="auto" w:fill="auto"/>
            <w:tcMar>
              <w:left w:w="108" w:type="dxa"/>
            </w:tcMar>
          </w:tcPr>
          <w:p w:rsidR="0033084C" w:rsidRDefault="0002698F">
            <w:pPr>
              <w:rPr>
                <w:rFonts w:asciiTheme="minorEastAsia" w:hAnsiTheme="minorEastAsia"/>
              </w:rPr>
            </w:pPr>
            <w:r>
              <w:rPr>
                <w:rFonts w:asciiTheme="minorEastAsia" w:hAnsiTheme="minorEastAsia"/>
              </w:rPr>
              <w:t>返回抢占计数值</w:t>
            </w:r>
          </w:p>
        </w:tc>
      </w:tr>
    </w:tbl>
    <w:p w:rsidR="0033084C" w:rsidRDefault="0002698F">
      <w:pPr>
        <w:pStyle w:val="1"/>
        <w:rPr>
          <w:rFonts w:asciiTheme="minorEastAsia" w:hAnsiTheme="minorEastAsia"/>
        </w:rPr>
      </w:pPr>
      <w:r>
        <w:rPr>
          <w:rFonts w:asciiTheme="minorEastAsia" w:hAnsiTheme="minorEastAsia"/>
        </w:rPr>
        <w:lastRenderedPageBreak/>
        <w:t xml:space="preserve">10 </w:t>
      </w:r>
      <w:r>
        <w:rPr>
          <w:rFonts w:asciiTheme="minorEastAsia" w:hAnsiTheme="minorEastAsia"/>
        </w:rPr>
        <w:t>内存屏障（</w:t>
      </w:r>
      <w:r>
        <w:rPr>
          <w:rFonts w:asciiTheme="minorEastAsia" w:hAnsiTheme="minorEastAsia"/>
        </w:rPr>
        <w:t>memory barrier</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10.1 </w:t>
      </w:r>
      <w:r>
        <w:rPr>
          <w:rFonts w:asciiTheme="minorEastAsia" w:hAnsiTheme="minorEastAsia"/>
        </w:rPr>
        <w:t>基本原理</w:t>
      </w:r>
    </w:p>
    <w:p w:rsidR="0033084C" w:rsidRDefault="0002698F">
      <w:pPr>
        <w:pStyle w:val="ab"/>
        <w:numPr>
          <w:ilvl w:val="0"/>
          <w:numId w:val="16"/>
        </w:numPr>
        <w:rPr>
          <w:rFonts w:asciiTheme="minorEastAsia" w:hAnsiTheme="minorEastAsia"/>
        </w:rPr>
      </w:pPr>
      <w:r>
        <w:rPr>
          <w:rFonts w:asciiTheme="minorEastAsia" w:hAnsiTheme="minorEastAsia"/>
        </w:rPr>
        <w:t>内存屏障主要解决两个问题：单处理器下的乱序问题和多处理器下的内存同步问题。</w:t>
      </w:r>
    </w:p>
    <w:p w:rsidR="0033084C" w:rsidRDefault="0033084C">
      <w:pPr>
        <w:pStyle w:val="ab"/>
        <w:ind w:left="420" w:firstLine="0"/>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CPU</w:t>
      </w:r>
      <w:r>
        <w:rPr>
          <w:rFonts w:asciiTheme="minorEastAsia" w:hAnsiTheme="minorEastAsia"/>
        </w:rPr>
        <w:t>乱序的由来：</w:t>
      </w:r>
    </w:p>
    <w:p w:rsidR="0033084C" w:rsidRDefault="0002698F">
      <w:pPr>
        <w:pStyle w:val="ab"/>
        <w:numPr>
          <w:ilvl w:val="0"/>
          <w:numId w:val="17"/>
        </w:numPr>
        <w:rPr>
          <w:rFonts w:asciiTheme="minorEastAsia" w:hAnsiTheme="minorEastAsia"/>
        </w:rPr>
      </w:pPr>
      <w:r>
        <w:rPr>
          <w:rFonts w:asciiTheme="minorEastAsia" w:hAnsiTheme="minorEastAsia"/>
        </w:rPr>
        <w:t>CPU</w:t>
      </w:r>
      <w:r>
        <w:rPr>
          <w:rFonts w:asciiTheme="minorEastAsia" w:hAnsiTheme="minorEastAsia"/>
        </w:rPr>
        <w:t>采用流水线来执行指令，一个指令的执行被分成：取指、译码、访存、执行、写回等多个阶段。</w:t>
      </w:r>
    </w:p>
    <w:p w:rsidR="0033084C" w:rsidRDefault="0002698F">
      <w:pPr>
        <w:pStyle w:val="ab"/>
        <w:numPr>
          <w:ilvl w:val="0"/>
          <w:numId w:val="17"/>
        </w:numPr>
        <w:rPr>
          <w:rFonts w:asciiTheme="minorEastAsia" w:hAnsiTheme="minorEastAsia"/>
        </w:rPr>
      </w:pPr>
      <w:r>
        <w:rPr>
          <w:rFonts w:asciiTheme="minorEastAsia" w:hAnsiTheme="minorEastAsia"/>
        </w:rPr>
        <w:t>流水线是并行的。多条指令可以同时存在于流水线中，同时被执行，只要</w:t>
      </w:r>
      <w:r>
        <w:rPr>
          <w:rFonts w:asciiTheme="minorEastAsia" w:hAnsiTheme="minorEastAsia"/>
        </w:rPr>
        <w:t>CPU</w:t>
      </w:r>
      <w:r>
        <w:rPr>
          <w:rFonts w:asciiTheme="minorEastAsia" w:hAnsiTheme="minorEastAsia"/>
        </w:rPr>
        <w:t>内部相应的处理部件未被占满即可，比如说</w:t>
      </w:r>
      <w:r>
        <w:rPr>
          <w:rFonts w:asciiTheme="minorEastAsia" w:hAnsiTheme="minorEastAsia"/>
        </w:rPr>
        <w:t>CPU</w:t>
      </w:r>
      <w:r>
        <w:rPr>
          <w:rFonts w:asciiTheme="minorEastAsia" w:hAnsiTheme="minorEastAsia"/>
        </w:rPr>
        <w:t>有一个加法器和一个除法器，那么一条加法指令和一条除法指令就可能同时处于</w:t>
      </w:r>
      <w:r>
        <w:rPr>
          <w:rFonts w:asciiTheme="minorEastAsia" w:hAnsiTheme="minorEastAsia"/>
        </w:rPr>
        <w:t>“</w:t>
      </w:r>
      <w:r>
        <w:rPr>
          <w:rFonts w:asciiTheme="minorEastAsia" w:hAnsiTheme="minorEastAsia"/>
        </w:rPr>
        <w:t>执行</w:t>
      </w:r>
      <w:r>
        <w:rPr>
          <w:rFonts w:asciiTheme="minorEastAsia" w:hAnsiTheme="minorEastAsia"/>
        </w:rPr>
        <w:t>”</w:t>
      </w:r>
      <w:r>
        <w:rPr>
          <w:rFonts w:asciiTheme="minorEastAsia" w:hAnsiTheme="minorEastAsia"/>
        </w:rPr>
        <w:t>阶段。</w:t>
      </w:r>
    </w:p>
    <w:p w:rsidR="0033084C" w:rsidRDefault="0002698F">
      <w:pPr>
        <w:pStyle w:val="ab"/>
        <w:numPr>
          <w:ilvl w:val="0"/>
          <w:numId w:val="17"/>
        </w:numPr>
        <w:rPr>
          <w:rFonts w:asciiTheme="minorEastAsia" w:hAnsiTheme="minorEastAsia"/>
        </w:rPr>
      </w:pPr>
      <w:r>
        <w:rPr>
          <w:rFonts w:asciiTheme="minorEastAsia" w:hAnsiTheme="minorEastAsia"/>
        </w:rPr>
        <w:t>在</w:t>
      </w:r>
      <w:r>
        <w:rPr>
          <w:rFonts w:asciiTheme="minorEastAsia" w:hAnsiTheme="minorEastAsia"/>
        </w:rPr>
        <w:t>X86</w:t>
      </w:r>
      <w:r>
        <w:rPr>
          <w:rFonts w:asciiTheme="minorEastAsia" w:hAnsiTheme="minorEastAsia"/>
        </w:rPr>
        <w:t>平台下，</w:t>
      </w:r>
      <w:r>
        <w:rPr>
          <w:rFonts w:asciiTheme="minorEastAsia" w:hAnsiTheme="minorEastAsia"/>
        </w:rPr>
        <w:t>CPU</w:t>
      </w:r>
      <w:r>
        <w:rPr>
          <w:rFonts w:asciiTheme="minorEastAsia" w:hAnsiTheme="minorEastAsia"/>
        </w:rPr>
        <w:t>总是顺序的从内存里面取指令，然后将其顺序的放入指令流水线，但是由于指令执行时的各</w:t>
      </w:r>
      <w:r>
        <w:rPr>
          <w:rFonts w:asciiTheme="minorEastAsia" w:hAnsiTheme="minorEastAsia"/>
        </w:rPr>
        <w:t>种条件，指令与指令之间的互相影响，可能导致顺序放入流水线的指令，最终乱序执行完成。比如，一条加法指令原本出现在一个除法指令的后面，但是由于除法指令的执行时间很长，在它执行完之前，加法指令可能已经执行完了。</w:t>
      </w:r>
    </w:p>
    <w:p w:rsidR="0033084C" w:rsidRDefault="0033084C">
      <w:pPr>
        <w:pStyle w:val="ab"/>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CPU</w:t>
      </w:r>
      <w:r>
        <w:rPr>
          <w:rFonts w:asciiTheme="minorEastAsia" w:hAnsiTheme="minorEastAsia"/>
        </w:rPr>
        <w:t>乱序的特点：</w:t>
      </w:r>
      <w:r>
        <w:rPr>
          <w:rFonts w:asciiTheme="minorEastAsia" w:hAnsiTheme="minorEastAsia"/>
        </w:rPr>
        <w:t>CPU</w:t>
      </w:r>
      <w:r>
        <w:rPr>
          <w:rFonts w:asciiTheme="minorEastAsia" w:hAnsiTheme="minorEastAsia"/>
        </w:rPr>
        <w:t>的乱序并不是任意的乱序，而是以保证上下文因果关系为前提的。</w:t>
      </w:r>
    </w:p>
    <w:p w:rsidR="0033084C" w:rsidRDefault="0002698F">
      <w:pPr>
        <w:pStyle w:val="ab"/>
        <w:numPr>
          <w:ilvl w:val="0"/>
          <w:numId w:val="18"/>
        </w:numPr>
        <w:rPr>
          <w:rFonts w:asciiTheme="minorEastAsia" w:hAnsiTheme="minorEastAsia"/>
        </w:rPr>
      </w:pPr>
      <w:r>
        <w:rPr>
          <w:rFonts w:asciiTheme="minorEastAsia" w:hAnsiTheme="minorEastAsia"/>
        </w:rPr>
        <w:t>如下的代码：</w:t>
      </w:r>
    </w:p>
    <w:tbl>
      <w:tblPr>
        <w:tblStyle w:val="ae"/>
        <w:tblW w:w="7371" w:type="dxa"/>
        <w:tblInd w:w="959" w:type="dxa"/>
        <w:tblLook w:val="04A0" w:firstRow="1" w:lastRow="0" w:firstColumn="1" w:lastColumn="0" w:noHBand="0" w:noVBand="1"/>
      </w:tblPr>
      <w:tblGrid>
        <w:gridCol w:w="7371"/>
      </w:tblGrid>
      <w:tr w:rsidR="0033084C">
        <w:tc>
          <w:tcPr>
            <w:tcW w:w="7371"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b = c / d;</w:t>
            </w:r>
          </w:p>
          <w:p w:rsidR="0033084C" w:rsidRDefault="0002698F">
            <w:pPr>
              <w:pStyle w:val="ab"/>
              <w:ind w:firstLine="0"/>
              <w:rPr>
                <w:rFonts w:asciiTheme="minorEastAsia" w:hAnsiTheme="minorEastAsia"/>
              </w:rPr>
            </w:pPr>
            <w:r>
              <w:rPr>
                <w:rFonts w:asciiTheme="minorEastAsia" w:hAnsiTheme="minorEastAsia"/>
              </w:rPr>
              <w:t>a = 1</w:t>
            </w:r>
            <w:r>
              <w:rPr>
                <w:rFonts w:asciiTheme="minorEastAsia" w:hAnsiTheme="minorEastAsia"/>
              </w:rPr>
              <w:t>；</w:t>
            </w:r>
          </w:p>
        </w:tc>
      </w:tr>
    </w:tbl>
    <w:p w:rsidR="0033084C" w:rsidRDefault="0002698F">
      <w:pPr>
        <w:pStyle w:val="ab"/>
        <w:ind w:left="780" w:firstLine="0"/>
        <w:rPr>
          <w:rFonts w:asciiTheme="minorEastAsia" w:hAnsiTheme="minorEastAsia"/>
        </w:rPr>
      </w:pPr>
      <w:r>
        <w:rPr>
          <w:rFonts w:asciiTheme="minorEastAsia" w:hAnsiTheme="minorEastAsia"/>
        </w:rPr>
        <w:t>有可能在</w:t>
      </w:r>
      <w:r>
        <w:rPr>
          <w:rFonts w:asciiTheme="minorEastAsia" w:hAnsiTheme="minorEastAsia"/>
        </w:rPr>
        <w:t>b</w:t>
      </w:r>
      <w:r>
        <w:rPr>
          <w:rFonts w:asciiTheme="minorEastAsia" w:hAnsiTheme="minorEastAsia"/>
        </w:rPr>
        <w:t>中存储新值之前就在</w:t>
      </w:r>
      <w:r>
        <w:rPr>
          <w:rFonts w:asciiTheme="minorEastAsia" w:hAnsiTheme="minorEastAsia"/>
        </w:rPr>
        <w:t>a</w:t>
      </w:r>
      <w:r>
        <w:rPr>
          <w:rFonts w:asciiTheme="minorEastAsia" w:hAnsiTheme="minorEastAsia"/>
        </w:rPr>
        <w:t>中存储</w:t>
      </w:r>
      <w:r>
        <w:rPr>
          <w:rFonts w:asciiTheme="minorEastAsia" w:hAnsiTheme="minorEastAsia"/>
        </w:rPr>
        <w:t>1</w:t>
      </w:r>
      <w:r>
        <w:rPr>
          <w:rFonts w:asciiTheme="minorEastAsia" w:hAnsiTheme="minorEastAsia"/>
        </w:rPr>
        <w:t>了。</w:t>
      </w:r>
    </w:p>
    <w:p w:rsidR="0033084C" w:rsidRDefault="0002698F">
      <w:pPr>
        <w:rPr>
          <w:rFonts w:asciiTheme="minorEastAsia" w:hAnsiTheme="minorEastAsia"/>
        </w:rPr>
      </w:pPr>
      <w:r>
        <w:rPr>
          <w:rFonts w:asciiTheme="minorEastAsia" w:hAnsiTheme="minorEastAsia"/>
        </w:rPr>
        <w:tab/>
      </w:r>
      <w:r>
        <w:rPr>
          <w:rFonts w:asciiTheme="minorEastAsia" w:hAnsiTheme="minorEastAsia"/>
        </w:rPr>
        <w:tab/>
      </w:r>
    </w:p>
    <w:p w:rsidR="0033084C" w:rsidRDefault="0002698F">
      <w:pPr>
        <w:pStyle w:val="ab"/>
        <w:numPr>
          <w:ilvl w:val="0"/>
          <w:numId w:val="19"/>
        </w:numPr>
        <w:rPr>
          <w:rFonts w:asciiTheme="minorEastAsia" w:hAnsiTheme="minorEastAsia"/>
        </w:rPr>
      </w:pPr>
      <w:r>
        <w:rPr>
          <w:rFonts w:asciiTheme="minorEastAsia" w:hAnsiTheme="minorEastAsia"/>
        </w:rPr>
        <w:t>如下的代码：</w:t>
      </w:r>
    </w:p>
    <w:tbl>
      <w:tblPr>
        <w:tblStyle w:val="ae"/>
        <w:tblW w:w="7371" w:type="dxa"/>
        <w:tblInd w:w="959" w:type="dxa"/>
        <w:tblLook w:val="04A0" w:firstRow="1" w:lastRow="0" w:firstColumn="1" w:lastColumn="0" w:noHBand="0" w:noVBand="1"/>
      </w:tblPr>
      <w:tblGrid>
        <w:gridCol w:w="7371"/>
      </w:tblGrid>
      <w:tr w:rsidR="0033084C">
        <w:tc>
          <w:tcPr>
            <w:tcW w:w="7371"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b = c / d</w:t>
            </w: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a = b + 1;</w:t>
            </w:r>
          </w:p>
        </w:tc>
      </w:tr>
    </w:tbl>
    <w:p w:rsidR="0033084C" w:rsidRDefault="0002698F">
      <w:pPr>
        <w:pStyle w:val="ab"/>
        <w:ind w:left="840" w:firstLine="0"/>
        <w:rPr>
          <w:rFonts w:asciiTheme="minorEastAsia" w:hAnsiTheme="minorEastAsia"/>
        </w:rPr>
      </w:pPr>
      <w:r>
        <w:rPr>
          <w:rFonts w:asciiTheme="minorEastAsia" w:hAnsiTheme="minorEastAsia"/>
        </w:rPr>
        <w:t>由于</w:t>
      </w:r>
      <w:r>
        <w:rPr>
          <w:rFonts w:asciiTheme="minorEastAsia" w:hAnsiTheme="minorEastAsia"/>
        </w:rPr>
        <w:t>a=b+1</w:t>
      </w:r>
      <w:r>
        <w:rPr>
          <w:rFonts w:asciiTheme="minorEastAsia" w:hAnsiTheme="minorEastAsia"/>
        </w:rPr>
        <w:t>这条指令的执行结果依赖于前一条指令</w:t>
      </w:r>
      <w:r>
        <w:rPr>
          <w:rFonts w:asciiTheme="minorEastAsia" w:hAnsiTheme="minorEastAsia"/>
        </w:rPr>
        <w:t>b=c/d</w:t>
      </w:r>
      <w:r>
        <w:rPr>
          <w:rFonts w:asciiTheme="minorEastAsia" w:hAnsiTheme="minorEastAsia"/>
        </w:rPr>
        <w:t>的执行结果，那么在</w:t>
      </w:r>
      <w:r>
        <w:rPr>
          <w:rFonts w:asciiTheme="minorEastAsia" w:hAnsiTheme="minorEastAsia"/>
        </w:rPr>
        <w:t>b=c/d</w:t>
      </w:r>
      <w:r>
        <w:rPr>
          <w:rFonts w:asciiTheme="minorEastAsia" w:hAnsiTheme="minorEastAsia"/>
        </w:rPr>
        <w:t>执行完毕之前，</w:t>
      </w:r>
      <w:r>
        <w:rPr>
          <w:rFonts w:asciiTheme="minorEastAsia" w:hAnsiTheme="minorEastAsia"/>
        </w:rPr>
        <w:t>a=b+1</w:t>
      </w:r>
      <w:r>
        <w:rPr>
          <w:rFonts w:asciiTheme="minorEastAsia" w:hAnsiTheme="minorEastAsia"/>
        </w:rPr>
        <w:t>将被在</w:t>
      </w:r>
      <w:r>
        <w:rPr>
          <w:rFonts w:asciiTheme="minorEastAsia" w:hAnsiTheme="minorEastAsia"/>
        </w:rPr>
        <w:t>“</w:t>
      </w:r>
      <w:r>
        <w:rPr>
          <w:rFonts w:asciiTheme="minorEastAsia" w:hAnsiTheme="minorEastAsia"/>
        </w:rPr>
        <w:t>执行</w:t>
      </w:r>
      <w:r>
        <w:rPr>
          <w:rFonts w:asciiTheme="minorEastAsia" w:hAnsiTheme="minorEastAsia"/>
        </w:rPr>
        <w:t>”</w:t>
      </w:r>
      <w:r>
        <w:rPr>
          <w:rFonts w:asciiTheme="minorEastAsia" w:hAnsiTheme="minorEastAsia"/>
        </w:rPr>
        <w:t>阶段阻塞。</w:t>
      </w:r>
    </w:p>
    <w:p w:rsidR="0033084C" w:rsidRDefault="0033084C">
      <w:pPr>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编译器的乱序：作为编译优化的一种手段，是真正对指令顺序做了调整，但是编译器的乱序也必须保证程序上下文的因果关系不发生改变。</w:t>
      </w:r>
    </w:p>
    <w:p w:rsidR="0033084C" w:rsidRDefault="0002698F">
      <w:pPr>
        <w:pStyle w:val="ab"/>
        <w:ind w:left="420" w:firstLine="0"/>
        <w:rPr>
          <w:rFonts w:asciiTheme="minorEastAsia" w:hAnsiTheme="minorEastAsia"/>
        </w:rPr>
      </w:pPr>
      <w:r>
        <w:rPr>
          <w:rFonts w:asciiTheme="minorEastAsia" w:hAnsiTheme="minorEastAsia"/>
        </w:rPr>
        <w:t>如下所示：</w:t>
      </w:r>
    </w:p>
    <w:tbl>
      <w:tblPr>
        <w:tblStyle w:val="ae"/>
        <w:tblW w:w="7796" w:type="dxa"/>
        <w:tblInd w:w="534" w:type="dxa"/>
        <w:tblLook w:val="04A0" w:firstRow="1" w:lastRow="0" w:firstColumn="1" w:lastColumn="0" w:noHBand="0" w:noVBand="1"/>
      </w:tblPr>
      <w:tblGrid>
        <w:gridCol w:w="7796"/>
      </w:tblGrid>
      <w:tr w:rsidR="0033084C">
        <w:tc>
          <w:tcPr>
            <w:tcW w:w="7796"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b = c / d</w:t>
            </w: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a = f(b);;</w:t>
            </w:r>
          </w:p>
          <w:p w:rsidR="0033084C" w:rsidRDefault="0002698F">
            <w:pPr>
              <w:pStyle w:val="ab"/>
              <w:ind w:firstLine="0"/>
              <w:rPr>
                <w:rFonts w:asciiTheme="minorEastAsia" w:hAnsiTheme="minorEastAsia"/>
              </w:rPr>
            </w:pPr>
            <w:r>
              <w:rPr>
                <w:rFonts w:asciiTheme="minorEastAsia" w:hAnsiTheme="minorEastAsia"/>
              </w:rPr>
              <w:t>e++;</w:t>
            </w:r>
          </w:p>
        </w:tc>
      </w:tr>
    </w:tbl>
    <w:p w:rsidR="0033084C" w:rsidRDefault="0002698F">
      <w:pPr>
        <w:pStyle w:val="ab"/>
        <w:ind w:left="420" w:firstLine="0"/>
        <w:rPr>
          <w:rFonts w:asciiTheme="minorEastAsia" w:hAnsiTheme="minorEastAsia"/>
        </w:rPr>
      </w:pPr>
      <w:r>
        <w:rPr>
          <w:rFonts w:asciiTheme="minorEastAsia" w:hAnsiTheme="minorEastAsia"/>
        </w:rPr>
        <w:t>由于</w:t>
      </w:r>
      <w:r>
        <w:rPr>
          <w:rFonts w:asciiTheme="minorEastAsia" w:hAnsiTheme="minorEastAsia"/>
        </w:rPr>
        <w:t>a=f(b)</w:t>
      </w:r>
      <w:r>
        <w:rPr>
          <w:rFonts w:asciiTheme="minorEastAsia" w:hAnsiTheme="minorEastAsia"/>
        </w:rPr>
        <w:t>这条指令必定要等待</w:t>
      </w:r>
      <w:r>
        <w:rPr>
          <w:rFonts w:asciiTheme="minorEastAsia" w:hAnsiTheme="minorEastAsia"/>
        </w:rPr>
        <w:t>b=c/d</w:t>
      </w:r>
      <w:r>
        <w:rPr>
          <w:rFonts w:asciiTheme="minorEastAsia" w:hAnsiTheme="minorEastAsia"/>
        </w:rPr>
        <w:t>这条指令的执行结果，</w:t>
      </w:r>
      <w:r>
        <w:rPr>
          <w:rFonts w:asciiTheme="minorEastAsia" w:hAnsiTheme="minorEastAsia"/>
        </w:rPr>
        <w:t>a=f(b)</w:t>
      </w:r>
      <w:r>
        <w:rPr>
          <w:rFonts w:asciiTheme="minorEastAsia" w:hAnsiTheme="minorEastAsia"/>
        </w:rPr>
        <w:t>会阻塞在</w:t>
      </w:r>
      <w:r>
        <w:rPr>
          <w:rFonts w:asciiTheme="minorEastAsia" w:hAnsiTheme="minorEastAsia"/>
        </w:rPr>
        <w:t>“</w:t>
      </w:r>
      <w:r>
        <w:rPr>
          <w:rFonts w:asciiTheme="minorEastAsia" w:hAnsiTheme="minorEastAsia"/>
        </w:rPr>
        <w:t>执行</w:t>
      </w:r>
      <w:r>
        <w:rPr>
          <w:rFonts w:asciiTheme="minorEastAsia" w:hAnsiTheme="minorEastAsia"/>
        </w:rPr>
        <w:t>”</w:t>
      </w:r>
      <w:r>
        <w:rPr>
          <w:rFonts w:asciiTheme="minorEastAsia" w:hAnsiTheme="minorEastAsia"/>
        </w:rPr>
        <w:t>阶段，从而占用流水线资源。</w:t>
      </w:r>
    </w:p>
    <w:p w:rsidR="0033084C" w:rsidRDefault="0033084C">
      <w:pPr>
        <w:pStyle w:val="ab"/>
        <w:ind w:left="420" w:firstLine="0"/>
        <w:rPr>
          <w:rFonts w:asciiTheme="minorEastAsia" w:hAnsiTheme="minorEastAsia"/>
        </w:rPr>
      </w:pPr>
    </w:p>
    <w:p w:rsidR="0033084C" w:rsidRDefault="0002698F">
      <w:pPr>
        <w:pStyle w:val="ab"/>
        <w:ind w:left="420" w:firstLine="0"/>
        <w:rPr>
          <w:rFonts w:asciiTheme="minorEastAsia" w:hAnsiTheme="minorEastAsia"/>
        </w:rPr>
      </w:pPr>
      <w:r>
        <w:rPr>
          <w:rFonts w:asciiTheme="minorEastAsia" w:hAnsiTheme="minorEastAsia"/>
        </w:rPr>
        <w:t>编译器优化可能对上述代码进行如下排序：</w:t>
      </w:r>
    </w:p>
    <w:tbl>
      <w:tblPr>
        <w:tblStyle w:val="ae"/>
        <w:tblW w:w="7796" w:type="dxa"/>
        <w:tblInd w:w="534" w:type="dxa"/>
        <w:tblLook w:val="04A0" w:firstRow="1" w:lastRow="0" w:firstColumn="1" w:lastColumn="0" w:noHBand="0" w:noVBand="1"/>
      </w:tblPr>
      <w:tblGrid>
        <w:gridCol w:w="7796"/>
      </w:tblGrid>
      <w:tr w:rsidR="0033084C">
        <w:tc>
          <w:tcPr>
            <w:tcW w:w="7796"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b = c / d;</w:t>
            </w:r>
          </w:p>
          <w:p w:rsidR="0033084C" w:rsidRDefault="0002698F">
            <w:pPr>
              <w:pStyle w:val="ab"/>
              <w:ind w:firstLine="0"/>
              <w:rPr>
                <w:rFonts w:asciiTheme="minorEastAsia" w:hAnsiTheme="minorEastAsia"/>
              </w:rPr>
            </w:pPr>
            <w:r>
              <w:rPr>
                <w:rFonts w:asciiTheme="minorEastAsia" w:hAnsiTheme="minorEastAsia"/>
              </w:rPr>
              <w:t>e++;</w:t>
            </w:r>
          </w:p>
          <w:p w:rsidR="0033084C" w:rsidRDefault="0002698F">
            <w:pPr>
              <w:pStyle w:val="ab"/>
              <w:ind w:firstLine="0"/>
              <w:rPr>
                <w:rFonts w:asciiTheme="minorEastAsia" w:hAnsiTheme="minorEastAsia"/>
              </w:rPr>
            </w:pPr>
            <w:r>
              <w:rPr>
                <w:rFonts w:asciiTheme="minorEastAsia" w:hAnsiTheme="minorEastAsia"/>
              </w:rPr>
              <w:t>a = f(b);</w:t>
            </w:r>
          </w:p>
        </w:tc>
      </w:tr>
    </w:tbl>
    <w:p w:rsidR="0033084C" w:rsidRDefault="0002698F">
      <w:pPr>
        <w:pStyle w:val="ab"/>
        <w:ind w:left="420" w:firstLine="0"/>
        <w:rPr>
          <w:rFonts w:asciiTheme="minorEastAsia" w:hAnsiTheme="minorEastAsia"/>
        </w:rPr>
      </w:pPr>
      <w:r>
        <w:rPr>
          <w:rFonts w:asciiTheme="minorEastAsia" w:hAnsiTheme="minorEastAsia"/>
        </w:rPr>
        <w:lastRenderedPageBreak/>
        <w:t>这样的话，由于指令</w:t>
      </w:r>
      <w:r>
        <w:rPr>
          <w:rFonts w:asciiTheme="minorEastAsia" w:hAnsiTheme="minorEastAsia"/>
        </w:rPr>
        <w:t>b=c/d</w:t>
      </w:r>
      <w:r>
        <w:rPr>
          <w:rFonts w:asciiTheme="minorEastAsia" w:hAnsiTheme="minorEastAsia"/>
        </w:rPr>
        <w:t>和指令</w:t>
      </w:r>
      <w:r>
        <w:rPr>
          <w:rFonts w:asciiTheme="minorEastAsia" w:hAnsiTheme="minorEastAsia"/>
        </w:rPr>
        <w:t>a=f(b)</w:t>
      </w:r>
      <w:r>
        <w:rPr>
          <w:rFonts w:asciiTheme="minorEastAsia" w:hAnsiTheme="minorEastAsia"/>
        </w:rPr>
        <w:t>间隔开了，很有可能</w:t>
      </w:r>
      <w:r>
        <w:rPr>
          <w:rFonts w:asciiTheme="minorEastAsia" w:hAnsiTheme="minorEastAsia"/>
        </w:rPr>
        <w:t>a=f(b)</w:t>
      </w:r>
      <w:r>
        <w:rPr>
          <w:rFonts w:asciiTheme="minorEastAsia" w:hAnsiTheme="minorEastAsia"/>
        </w:rPr>
        <w:t>指令在进入</w:t>
      </w:r>
      <w:r>
        <w:rPr>
          <w:rFonts w:asciiTheme="minorEastAsia" w:hAnsiTheme="minorEastAsia"/>
        </w:rPr>
        <w:t>CPU</w:t>
      </w:r>
      <w:r>
        <w:rPr>
          <w:rFonts w:asciiTheme="minorEastAsia" w:hAnsiTheme="minorEastAsia"/>
        </w:rPr>
        <w:t>的时候，</w:t>
      </w:r>
      <w:r>
        <w:rPr>
          <w:rFonts w:asciiTheme="minorEastAsia" w:hAnsiTheme="minorEastAsia"/>
        </w:rPr>
        <w:t>b=c/d</w:t>
      </w:r>
      <w:r>
        <w:rPr>
          <w:rFonts w:asciiTheme="minorEastAsia" w:hAnsiTheme="minorEastAsia"/>
        </w:rPr>
        <w:t>已经执行完毕了，这样</w:t>
      </w:r>
      <w:r>
        <w:rPr>
          <w:rFonts w:asciiTheme="minorEastAsia" w:hAnsiTheme="minorEastAsia"/>
        </w:rPr>
        <w:t>a=f(b)</w:t>
      </w:r>
      <w:r>
        <w:rPr>
          <w:rFonts w:asciiTheme="minorEastAsia" w:hAnsiTheme="minorEastAsia"/>
        </w:rPr>
        <w:t>就不会在流水线中阻塞了。</w:t>
      </w:r>
    </w:p>
    <w:p w:rsidR="0033084C" w:rsidRDefault="0033084C">
      <w:pPr>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乱序的后果：有了</w:t>
      </w:r>
      <w:r>
        <w:rPr>
          <w:rFonts w:asciiTheme="minorEastAsia" w:hAnsiTheme="minorEastAsia"/>
        </w:rPr>
        <w:t>“</w:t>
      </w:r>
      <w:r>
        <w:rPr>
          <w:rFonts w:asciiTheme="minorEastAsia" w:hAnsiTheme="minorEastAsia"/>
        </w:rPr>
        <w:t>保证程序上下文因果关系</w:t>
      </w:r>
      <w:r>
        <w:rPr>
          <w:rFonts w:asciiTheme="minorEastAsia" w:hAnsiTheme="minorEastAsia"/>
        </w:rPr>
        <w:t>”</w:t>
      </w:r>
      <w:r>
        <w:rPr>
          <w:rFonts w:asciiTheme="minorEastAsia" w:hAnsiTheme="minorEastAsia"/>
        </w:rPr>
        <w:t>这一前提，一般情况下是不会有问题的，但是有些逻辑程序，单纯从上下文中看不出它们的因果关系，这样乱序后就会出现问题。</w:t>
      </w:r>
    </w:p>
    <w:p w:rsidR="0033084C" w:rsidRDefault="0002698F">
      <w:pPr>
        <w:pStyle w:val="ab"/>
        <w:numPr>
          <w:ilvl w:val="0"/>
          <w:numId w:val="20"/>
        </w:numPr>
        <w:rPr>
          <w:rFonts w:asciiTheme="minorEastAsia" w:hAnsiTheme="minorEastAsia"/>
        </w:rPr>
      </w:pPr>
      <w:r>
        <w:rPr>
          <w:rFonts w:asciiTheme="minorEastAsia" w:hAnsiTheme="minorEastAsia"/>
        </w:rPr>
        <w:t>如下的代码：</w:t>
      </w:r>
    </w:p>
    <w:tbl>
      <w:tblPr>
        <w:tblStyle w:val="ae"/>
        <w:tblW w:w="7371" w:type="dxa"/>
        <w:tblInd w:w="959" w:type="dxa"/>
        <w:tblLook w:val="04A0" w:firstRow="1" w:lastRow="0" w:firstColumn="1" w:lastColumn="0" w:noHBand="0" w:noVBand="1"/>
      </w:tblPr>
      <w:tblGrid>
        <w:gridCol w:w="7371"/>
      </w:tblGrid>
      <w:tr w:rsidR="0033084C">
        <w:tc>
          <w:tcPr>
            <w:tcW w:w="7371"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*addr = 5</w:t>
            </w: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val = *data</w:t>
            </w:r>
            <w:r>
              <w:rPr>
                <w:rFonts w:asciiTheme="minorEastAsia" w:hAnsiTheme="minorEastAsia"/>
              </w:rPr>
              <w:t>；</w:t>
            </w:r>
          </w:p>
        </w:tc>
      </w:tr>
    </w:tbl>
    <w:p w:rsidR="0033084C" w:rsidRDefault="0002698F">
      <w:pPr>
        <w:pStyle w:val="ab"/>
        <w:ind w:left="840" w:firstLine="0"/>
        <w:rPr>
          <w:rFonts w:asciiTheme="minorEastAsia" w:hAnsiTheme="minorEastAsia"/>
        </w:rPr>
      </w:pPr>
      <w:r>
        <w:rPr>
          <w:rFonts w:asciiTheme="minorEastAsia" w:hAnsiTheme="minorEastAsia"/>
        </w:rPr>
        <w:t>从表面上看，</w:t>
      </w:r>
      <w:r>
        <w:rPr>
          <w:rFonts w:asciiTheme="minorEastAsia" w:hAnsiTheme="minorEastAsia"/>
        </w:rPr>
        <w:t>addr</w:t>
      </w:r>
      <w:r>
        <w:rPr>
          <w:rFonts w:asciiTheme="minorEastAsia" w:hAnsiTheme="minorEastAsia"/>
        </w:rPr>
        <w:t>和</w:t>
      </w:r>
      <w:r>
        <w:rPr>
          <w:rFonts w:asciiTheme="minorEastAsia" w:hAnsiTheme="minorEastAsia"/>
        </w:rPr>
        <w:t>data</w:t>
      </w:r>
      <w:r>
        <w:rPr>
          <w:rFonts w:asciiTheme="minorEastAsia" w:hAnsiTheme="minorEastAsia"/>
        </w:rPr>
        <w:t>没有任何联系，可以放心的乱序执行。但是如果这是在某设备驱动中，这两个变量可能对应到设备的地址端口和数据端口，并且这个设备规定读写设备上的某个寄存器时，先将寄存器编号设置到地址端口，然后就可以通过对数据端口的读写而操作对应的寄存器。这样的话，一乱序执行就可能造成错误。</w:t>
      </w:r>
    </w:p>
    <w:p w:rsidR="0033084C" w:rsidRDefault="0033084C">
      <w:pPr>
        <w:pStyle w:val="ab"/>
        <w:ind w:left="840" w:firstLine="0"/>
        <w:rPr>
          <w:rFonts w:asciiTheme="minorEastAsia" w:hAnsiTheme="minorEastAsia"/>
        </w:rPr>
      </w:pPr>
    </w:p>
    <w:p w:rsidR="0033084C" w:rsidRDefault="0002698F">
      <w:pPr>
        <w:pStyle w:val="ab"/>
        <w:numPr>
          <w:ilvl w:val="0"/>
          <w:numId w:val="20"/>
        </w:numPr>
        <w:rPr>
          <w:rFonts w:asciiTheme="minorEastAsia" w:hAnsiTheme="minorEastAsia"/>
        </w:rPr>
      </w:pPr>
      <w:r>
        <w:rPr>
          <w:rFonts w:asciiTheme="minorEastAsia" w:hAnsiTheme="minorEastAsia"/>
        </w:rPr>
        <w:t>如下的代码：</w:t>
      </w:r>
    </w:p>
    <w:tbl>
      <w:tblPr>
        <w:tblStyle w:val="ae"/>
        <w:tblW w:w="7371" w:type="dxa"/>
        <w:tblInd w:w="959" w:type="dxa"/>
        <w:tblLook w:val="04A0" w:firstRow="1" w:lastRow="0" w:firstColumn="1" w:lastColumn="0" w:noHBand="0" w:noVBand="1"/>
      </w:tblPr>
      <w:tblGrid>
        <w:gridCol w:w="3723"/>
        <w:gridCol w:w="3648"/>
      </w:tblGrid>
      <w:tr w:rsidR="0033084C">
        <w:tc>
          <w:tcPr>
            <w:tcW w:w="3722"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w:t>
            </w:r>
            <w:r>
              <w:rPr>
                <w:rFonts w:asciiTheme="minorEastAsia" w:hAnsiTheme="minorEastAsia"/>
              </w:rPr>
              <w:t>CPU1</w:t>
            </w:r>
            <w:r>
              <w:rPr>
                <w:rFonts w:asciiTheme="minorEastAsia" w:hAnsiTheme="minorEastAsia"/>
              </w:rPr>
              <w:t>）线程</w:t>
            </w:r>
            <w:r>
              <w:rPr>
                <w:rFonts w:asciiTheme="minorEastAsia" w:hAnsiTheme="minorEastAsia"/>
              </w:rPr>
              <w:t>1</w:t>
            </w:r>
          </w:p>
        </w:tc>
        <w:tc>
          <w:tcPr>
            <w:tcW w:w="3648"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w:t>
            </w:r>
            <w:r>
              <w:rPr>
                <w:rFonts w:asciiTheme="minorEastAsia" w:hAnsiTheme="minorEastAsia"/>
              </w:rPr>
              <w:t>CPU2</w:t>
            </w:r>
            <w:r>
              <w:rPr>
                <w:rFonts w:asciiTheme="minorEastAsia" w:hAnsiTheme="minorEastAsia"/>
              </w:rPr>
              <w:t>）线程</w:t>
            </w:r>
            <w:r>
              <w:rPr>
                <w:rFonts w:asciiTheme="minorEastAsia" w:hAnsiTheme="minorEastAsia"/>
              </w:rPr>
              <w:t>2</w:t>
            </w:r>
          </w:p>
        </w:tc>
      </w:tr>
      <w:tr w:rsidR="0033084C">
        <w:tc>
          <w:tcPr>
            <w:tcW w:w="3722" w:type="dxa"/>
            <w:shd w:val="clear" w:color="auto" w:fill="auto"/>
            <w:tcMar>
              <w:left w:w="108" w:type="dxa"/>
            </w:tcMar>
          </w:tcPr>
          <w:p w:rsidR="0033084C" w:rsidRDefault="0002698F">
            <w:pPr>
              <w:pStyle w:val="ab"/>
              <w:ind w:firstLine="0"/>
              <w:jc w:val="left"/>
              <w:rPr>
                <w:rFonts w:asciiTheme="minorEastAsia" w:hAnsiTheme="minorEastAsia"/>
              </w:rPr>
            </w:pPr>
            <w:r>
              <w:rPr>
                <w:rFonts w:asciiTheme="minorEastAsia" w:hAnsiTheme="minorEastAsia"/>
              </w:rPr>
              <w:t>obj-&gt;ready = 1;</w:t>
            </w:r>
          </w:p>
          <w:p w:rsidR="0033084C" w:rsidRDefault="0002698F">
            <w:pPr>
              <w:pStyle w:val="ab"/>
              <w:ind w:firstLine="0"/>
              <w:jc w:val="left"/>
              <w:rPr>
                <w:rFonts w:asciiTheme="minorEastAsia" w:hAnsiTheme="minorEastAsia"/>
              </w:rPr>
            </w:pPr>
            <w:r>
              <w:rPr>
                <w:rFonts w:asciiTheme="minorEastAsia" w:hAnsiTheme="minorEastAsia"/>
              </w:rPr>
              <w:t>obj-&gt;data = 100;-</w:t>
            </w:r>
          </w:p>
          <w:p w:rsidR="0033084C" w:rsidRDefault="0002698F">
            <w:pPr>
              <w:pStyle w:val="ab"/>
              <w:ind w:firstLine="0"/>
              <w:jc w:val="left"/>
              <w:rPr>
                <w:rFonts w:asciiTheme="minorEastAsia" w:hAnsiTheme="minorEastAsia"/>
              </w:rPr>
            </w:pPr>
            <w:r>
              <w:rPr>
                <w:rFonts w:asciiTheme="minorEastAsia" w:hAnsiTheme="minorEastAsia"/>
              </w:rPr>
              <w:t>-</w:t>
            </w:r>
          </w:p>
          <w:p w:rsidR="0033084C" w:rsidRDefault="0002698F">
            <w:pPr>
              <w:pStyle w:val="ab"/>
              <w:ind w:firstLine="0"/>
              <w:jc w:val="left"/>
              <w:rPr>
                <w:rFonts w:asciiTheme="minorEastAsia" w:hAnsiTheme="minorEastAsia"/>
              </w:rPr>
            </w:pPr>
            <w:r>
              <w:rPr>
                <w:rFonts w:asciiTheme="minorEastAsia" w:hAnsiTheme="minorEastAsia"/>
              </w:rPr>
              <w:t>-</w:t>
            </w:r>
          </w:p>
        </w:tc>
        <w:tc>
          <w:tcPr>
            <w:tcW w:w="3648"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if (obj-&gt;read)</w:t>
            </w:r>
          </w:p>
          <w:p w:rsidR="0033084C" w:rsidRDefault="0002698F">
            <w:pPr>
              <w:pStyle w:val="ab"/>
              <w:ind w:firstLine="0"/>
              <w:rPr>
                <w:rFonts w:asciiTheme="minorEastAsia" w:hAnsiTheme="minorEastAsia"/>
              </w:rPr>
            </w:pPr>
            <w:r>
              <w:rPr>
                <w:rFonts w:asciiTheme="minorEastAsia" w:hAnsiTheme="minorEastAsia"/>
              </w:rPr>
              <w:t>{  do_something(obj-&gt;data); }</w:t>
            </w:r>
          </w:p>
        </w:tc>
      </w:tr>
    </w:tbl>
    <w:p w:rsidR="0033084C" w:rsidRDefault="0002698F">
      <w:pPr>
        <w:pStyle w:val="ab"/>
        <w:ind w:left="840" w:firstLine="0"/>
        <w:rPr>
          <w:rFonts w:asciiTheme="minorEastAsia" w:hAnsiTheme="minorEastAsia"/>
        </w:rPr>
      </w:pPr>
      <w:r>
        <w:rPr>
          <w:rFonts w:asciiTheme="minorEastAsia" w:hAnsiTheme="minorEastAsia"/>
        </w:rPr>
        <w:t>线程</w:t>
      </w:r>
      <w:r>
        <w:rPr>
          <w:rFonts w:asciiTheme="minorEastAsia" w:hAnsiTheme="minorEastAsia"/>
        </w:rPr>
        <w:t>1</w:t>
      </w:r>
      <w:r>
        <w:rPr>
          <w:rFonts w:asciiTheme="minorEastAsia" w:hAnsiTheme="minorEastAsia"/>
        </w:rPr>
        <w:t>给标记位</w:t>
      </w:r>
      <w:r>
        <w:rPr>
          <w:rFonts w:asciiTheme="minorEastAsia" w:hAnsiTheme="minorEastAsia"/>
        </w:rPr>
        <w:t>ready</w:t>
      </w:r>
      <w:r>
        <w:rPr>
          <w:rFonts w:asciiTheme="minorEastAsia" w:hAnsiTheme="minorEastAsia"/>
        </w:rPr>
        <w:t>置</w:t>
      </w:r>
      <w:r>
        <w:rPr>
          <w:rFonts w:asciiTheme="minorEastAsia" w:hAnsiTheme="minorEastAsia"/>
        </w:rPr>
        <w:t>1</w:t>
      </w:r>
      <w:r>
        <w:rPr>
          <w:rFonts w:asciiTheme="minorEastAsia" w:hAnsiTheme="minorEastAsia"/>
        </w:rPr>
        <w:t>和设置</w:t>
      </w:r>
      <w:r>
        <w:rPr>
          <w:rFonts w:asciiTheme="minorEastAsia" w:hAnsiTheme="minorEastAsia"/>
        </w:rPr>
        <w:t>data</w:t>
      </w:r>
      <w:r>
        <w:rPr>
          <w:rFonts w:asciiTheme="minorEastAsia" w:hAnsiTheme="minorEastAsia"/>
        </w:rPr>
        <w:t>，线程</w:t>
      </w:r>
      <w:r>
        <w:rPr>
          <w:rFonts w:asciiTheme="minorEastAsia" w:hAnsiTheme="minorEastAsia"/>
        </w:rPr>
        <w:t>2</w:t>
      </w:r>
      <w:r>
        <w:rPr>
          <w:rFonts w:asciiTheme="minorEastAsia" w:hAnsiTheme="minorEastAsia"/>
        </w:rPr>
        <w:t>根据标记位</w:t>
      </w:r>
      <w:r>
        <w:rPr>
          <w:rFonts w:asciiTheme="minorEastAsia" w:hAnsiTheme="minorEastAsia"/>
        </w:rPr>
        <w:t>ready</w:t>
      </w:r>
      <w:r>
        <w:rPr>
          <w:rFonts w:asciiTheme="minorEastAsia" w:hAnsiTheme="minorEastAsia"/>
        </w:rPr>
        <w:t>的值来判断是否读取</w:t>
      </w:r>
      <w:r>
        <w:rPr>
          <w:rFonts w:asciiTheme="minorEastAsia" w:hAnsiTheme="minorEastAsia"/>
        </w:rPr>
        <w:t>data</w:t>
      </w:r>
      <w:r>
        <w:rPr>
          <w:rFonts w:asciiTheme="minorEastAsia" w:hAnsiTheme="minorEastAsia"/>
        </w:rPr>
        <w:t>然后做处理。由于</w:t>
      </w:r>
      <w:r>
        <w:rPr>
          <w:rFonts w:asciiTheme="minorEastAsia" w:hAnsiTheme="minorEastAsia"/>
        </w:rPr>
        <w:t>date</w:t>
      </w:r>
      <w:r>
        <w:rPr>
          <w:rFonts w:asciiTheme="minorEastAsia" w:hAnsiTheme="minorEastAsia"/>
        </w:rPr>
        <w:t>和</w:t>
      </w:r>
      <w:r>
        <w:rPr>
          <w:rFonts w:asciiTheme="minorEastAsia" w:hAnsiTheme="minorEastAsia"/>
        </w:rPr>
        <w:t>ready</w:t>
      </w:r>
      <w:r>
        <w:rPr>
          <w:rFonts w:asciiTheme="minorEastAsia" w:hAnsiTheme="minorEastAsia"/>
        </w:rPr>
        <w:t>没有逻辑关系，那么乱序很可能发生，结果执行流程可能为这样：线程</w:t>
      </w:r>
      <w:r>
        <w:rPr>
          <w:rFonts w:asciiTheme="minorEastAsia" w:hAnsiTheme="minorEastAsia"/>
        </w:rPr>
        <w:t>1</w:t>
      </w:r>
      <w:r>
        <w:rPr>
          <w:rFonts w:asciiTheme="minorEastAsia" w:hAnsiTheme="minorEastAsia"/>
        </w:rPr>
        <w:t>设置</w:t>
      </w:r>
      <w:r>
        <w:rPr>
          <w:rFonts w:asciiTheme="minorEastAsia" w:hAnsiTheme="minorEastAsia"/>
        </w:rPr>
        <w:t>data</w:t>
      </w:r>
      <w:r>
        <w:rPr>
          <w:rFonts w:asciiTheme="minorEastAsia" w:hAnsiTheme="minorEastAsia"/>
        </w:rPr>
        <w:t>，线程</w:t>
      </w:r>
      <w:r>
        <w:rPr>
          <w:rFonts w:asciiTheme="minorEastAsia" w:hAnsiTheme="minorEastAsia"/>
        </w:rPr>
        <w:t>2</w:t>
      </w:r>
      <w:r>
        <w:rPr>
          <w:rFonts w:asciiTheme="minorEastAsia" w:hAnsiTheme="minorEastAsia"/>
        </w:rPr>
        <w:t>判断</w:t>
      </w:r>
      <w:r>
        <w:rPr>
          <w:rFonts w:asciiTheme="minorEastAsia" w:hAnsiTheme="minorEastAsia"/>
        </w:rPr>
        <w:t>ready</w:t>
      </w:r>
      <w:r>
        <w:rPr>
          <w:rFonts w:asciiTheme="minorEastAsia" w:hAnsiTheme="minorEastAsia"/>
        </w:rPr>
        <w:t>的值为假，不读取</w:t>
      </w:r>
      <w:r>
        <w:rPr>
          <w:rFonts w:asciiTheme="minorEastAsia" w:hAnsiTheme="minorEastAsia"/>
        </w:rPr>
        <w:t>data</w:t>
      </w:r>
      <w:r>
        <w:rPr>
          <w:rFonts w:asciiTheme="minorEastAsia" w:hAnsiTheme="minorEastAsia"/>
        </w:rPr>
        <w:t>进行处理。</w:t>
      </w:r>
    </w:p>
    <w:p w:rsidR="0033084C" w:rsidRDefault="0033084C">
      <w:pPr>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内存屏障主要有：读屏障、数据相关读屏障、写屏障、通用屏障和编译器屏障。</w:t>
      </w:r>
    </w:p>
    <w:p w:rsidR="0033084C" w:rsidRDefault="0002698F">
      <w:pPr>
        <w:pStyle w:val="ab"/>
        <w:numPr>
          <w:ilvl w:val="0"/>
          <w:numId w:val="21"/>
        </w:numPr>
        <w:rPr>
          <w:rFonts w:asciiTheme="minorEastAsia" w:hAnsiTheme="minorEastAsia"/>
        </w:rPr>
      </w:pPr>
      <w:r>
        <w:rPr>
          <w:rFonts w:asciiTheme="minorEastAsia" w:hAnsiTheme="minorEastAsia"/>
        </w:rPr>
        <w:t>读屏障：它用于保证读操作有序，屏障之前的读操作一定会先于屏障之后的读操作完成，写操作不受影响，且同属于屏障某一侧的读操作不受影响。举个例子，如下所示：</w:t>
      </w:r>
    </w:p>
    <w:tbl>
      <w:tblPr>
        <w:tblStyle w:val="ae"/>
        <w:tblW w:w="7371" w:type="dxa"/>
        <w:tblInd w:w="959" w:type="dxa"/>
        <w:tblLook w:val="04A0" w:firstRow="1" w:lastRow="0" w:firstColumn="1" w:lastColumn="0" w:noHBand="0" w:noVBand="1"/>
      </w:tblPr>
      <w:tblGrid>
        <w:gridCol w:w="7371"/>
      </w:tblGrid>
      <w:tr w:rsidR="0033084C">
        <w:tc>
          <w:tcPr>
            <w:tcW w:w="7371"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 xml:space="preserve">a = b;       </w:t>
            </w:r>
            <w:r>
              <w:rPr>
                <w:rFonts w:asciiTheme="minorEastAsia" w:hAnsiTheme="minorEastAsia"/>
              </w:rPr>
              <w:t>//</w:t>
            </w:r>
            <w:r>
              <w:rPr>
                <w:rFonts w:asciiTheme="minorEastAsia" w:hAnsiTheme="minorEastAsia"/>
              </w:rPr>
              <w:t>读操作</w:t>
            </w:r>
          </w:p>
          <w:p w:rsidR="0033084C" w:rsidRDefault="0002698F">
            <w:pPr>
              <w:pStyle w:val="ab"/>
              <w:ind w:firstLine="0"/>
              <w:rPr>
                <w:rFonts w:asciiTheme="minorEastAsia" w:hAnsiTheme="minorEastAsia"/>
              </w:rPr>
            </w:pPr>
            <w:r>
              <w:rPr>
                <w:rFonts w:asciiTheme="minorEastAsia" w:hAnsiTheme="minorEastAsia"/>
              </w:rPr>
              <w:t>a2 = b2;    //</w:t>
            </w:r>
            <w:r>
              <w:rPr>
                <w:rFonts w:asciiTheme="minorEastAsia" w:hAnsiTheme="minorEastAsia"/>
              </w:rPr>
              <w:t>读操作</w:t>
            </w:r>
          </w:p>
          <w:p w:rsidR="0033084C" w:rsidRDefault="0002698F">
            <w:pPr>
              <w:pStyle w:val="ab"/>
              <w:ind w:firstLine="0"/>
              <w:rPr>
                <w:rFonts w:asciiTheme="minorEastAsia" w:hAnsiTheme="minorEastAsia"/>
              </w:rPr>
            </w:pPr>
            <w:r>
              <w:rPr>
                <w:rFonts w:asciiTheme="minorEastAsia" w:hAnsiTheme="minorEastAsia"/>
              </w:rPr>
              <w:t>i = 1;      //</w:t>
            </w:r>
            <w:r>
              <w:rPr>
                <w:rFonts w:asciiTheme="minorEastAsia" w:hAnsiTheme="minorEastAsia"/>
              </w:rPr>
              <w:t>写操作</w:t>
            </w:r>
          </w:p>
          <w:p w:rsidR="0033084C" w:rsidRDefault="0002698F">
            <w:pPr>
              <w:pStyle w:val="ab"/>
              <w:ind w:firstLine="0"/>
              <w:rPr>
                <w:rFonts w:asciiTheme="minorEastAsia" w:hAnsiTheme="minorEastAsia"/>
              </w:rPr>
            </w:pPr>
            <w:r>
              <w:rPr>
                <w:rFonts w:asciiTheme="minorEastAsia" w:hAnsiTheme="minorEastAsia"/>
              </w:rPr>
              <w:t>rmb();    //</w:t>
            </w:r>
            <w:r>
              <w:rPr>
                <w:rFonts w:asciiTheme="minorEastAsia" w:hAnsiTheme="minorEastAsia"/>
              </w:rPr>
              <w:t>读屏障</w:t>
            </w:r>
          </w:p>
          <w:p w:rsidR="0033084C" w:rsidRDefault="0002698F">
            <w:pPr>
              <w:pStyle w:val="ab"/>
              <w:ind w:firstLine="0"/>
              <w:rPr>
                <w:rFonts w:asciiTheme="minorEastAsia" w:hAnsiTheme="minorEastAsia"/>
              </w:rPr>
            </w:pPr>
            <w:r>
              <w:rPr>
                <w:rFonts w:asciiTheme="minorEastAsia" w:hAnsiTheme="minorEastAsia"/>
              </w:rPr>
              <w:t>c = d;    //</w:t>
            </w:r>
            <w:r>
              <w:rPr>
                <w:rFonts w:asciiTheme="minorEastAsia" w:hAnsiTheme="minorEastAsia"/>
              </w:rPr>
              <w:t>读操作</w:t>
            </w:r>
          </w:p>
          <w:p w:rsidR="0033084C" w:rsidRDefault="0002698F">
            <w:pPr>
              <w:pStyle w:val="ab"/>
              <w:ind w:firstLine="0"/>
              <w:rPr>
                <w:rFonts w:asciiTheme="minorEastAsia" w:hAnsiTheme="minorEastAsia"/>
              </w:rPr>
            </w:pPr>
            <w:r>
              <w:rPr>
                <w:rFonts w:asciiTheme="minorEastAsia" w:hAnsiTheme="minorEastAsia"/>
              </w:rPr>
              <w:t>j = 2;    //</w:t>
            </w:r>
            <w:r>
              <w:rPr>
                <w:rFonts w:asciiTheme="minorEastAsia" w:hAnsiTheme="minorEastAsia"/>
              </w:rPr>
              <w:t>写操作</w:t>
            </w:r>
          </w:p>
        </w:tc>
      </w:tr>
    </w:tbl>
    <w:p w:rsidR="0033084C" w:rsidRDefault="0002698F">
      <w:pPr>
        <w:pStyle w:val="ab"/>
        <w:ind w:left="840" w:firstLine="0"/>
        <w:rPr>
          <w:rFonts w:asciiTheme="minorEastAsia" w:hAnsiTheme="minorEastAsia"/>
        </w:rPr>
      </w:pPr>
      <w:r>
        <w:rPr>
          <w:rFonts w:asciiTheme="minorEastAsia" w:hAnsiTheme="minorEastAsia"/>
        </w:rPr>
        <w:t>语句</w:t>
      </w:r>
      <w:r>
        <w:rPr>
          <w:rFonts w:asciiTheme="minorEastAsia" w:hAnsiTheme="minorEastAsia"/>
        </w:rPr>
        <w:t>c=d</w:t>
      </w:r>
      <w:r>
        <w:rPr>
          <w:rFonts w:asciiTheme="minorEastAsia" w:hAnsiTheme="minorEastAsia"/>
        </w:rPr>
        <w:t>一定后于</w:t>
      </w:r>
      <w:r>
        <w:rPr>
          <w:rFonts w:asciiTheme="minorEastAsia" w:hAnsiTheme="minorEastAsia"/>
        </w:rPr>
        <w:t>a=b</w:t>
      </w:r>
      <w:r>
        <w:rPr>
          <w:rFonts w:asciiTheme="minorEastAsia" w:hAnsiTheme="minorEastAsia"/>
        </w:rPr>
        <w:t>以及</w:t>
      </w:r>
      <w:r>
        <w:rPr>
          <w:rFonts w:asciiTheme="minorEastAsia" w:hAnsiTheme="minorEastAsia"/>
        </w:rPr>
        <w:t>a2=b2</w:t>
      </w:r>
      <w:r>
        <w:rPr>
          <w:rFonts w:asciiTheme="minorEastAsia" w:hAnsiTheme="minorEastAsia"/>
        </w:rPr>
        <w:t>执行，屏障同一侧的</w:t>
      </w:r>
      <w:r>
        <w:rPr>
          <w:rFonts w:asciiTheme="minorEastAsia" w:hAnsiTheme="minorEastAsia"/>
        </w:rPr>
        <w:t>a=b</w:t>
      </w:r>
      <w:r>
        <w:rPr>
          <w:rFonts w:asciiTheme="minorEastAsia" w:hAnsiTheme="minorEastAsia"/>
        </w:rPr>
        <w:t>和</w:t>
      </w:r>
      <w:r>
        <w:rPr>
          <w:rFonts w:asciiTheme="minorEastAsia" w:hAnsiTheme="minorEastAsia"/>
        </w:rPr>
        <w:t>a2=b2</w:t>
      </w:r>
      <w:r>
        <w:rPr>
          <w:rFonts w:asciiTheme="minorEastAsia" w:hAnsiTheme="minorEastAsia"/>
        </w:rPr>
        <w:t>的执行顺序可以重新排序，写操作</w:t>
      </w:r>
      <w:r>
        <w:rPr>
          <w:rFonts w:asciiTheme="minorEastAsia" w:hAnsiTheme="minorEastAsia"/>
        </w:rPr>
        <w:t>i=1</w:t>
      </w:r>
      <w:r>
        <w:rPr>
          <w:rFonts w:asciiTheme="minorEastAsia" w:hAnsiTheme="minorEastAsia"/>
        </w:rPr>
        <w:t>和</w:t>
      </w:r>
      <w:r>
        <w:rPr>
          <w:rFonts w:asciiTheme="minorEastAsia" w:hAnsiTheme="minorEastAsia"/>
        </w:rPr>
        <w:t>j=2</w:t>
      </w:r>
      <w:r>
        <w:rPr>
          <w:rFonts w:asciiTheme="minorEastAsia" w:hAnsiTheme="minorEastAsia"/>
        </w:rPr>
        <w:t>的执行顺序也可以重新排序。</w:t>
      </w:r>
    </w:p>
    <w:p w:rsidR="0033084C" w:rsidRDefault="0033084C">
      <w:pPr>
        <w:pStyle w:val="ab"/>
        <w:ind w:left="840" w:firstLine="0"/>
        <w:rPr>
          <w:rFonts w:asciiTheme="minorEastAsia" w:hAnsiTheme="minorEastAsia"/>
        </w:rPr>
      </w:pPr>
    </w:p>
    <w:p w:rsidR="0033084C" w:rsidRDefault="0002698F">
      <w:pPr>
        <w:pStyle w:val="ab"/>
        <w:numPr>
          <w:ilvl w:val="0"/>
          <w:numId w:val="22"/>
        </w:numPr>
        <w:rPr>
          <w:rFonts w:asciiTheme="minorEastAsia" w:hAnsiTheme="minorEastAsia"/>
        </w:rPr>
      </w:pPr>
      <w:r>
        <w:rPr>
          <w:rFonts w:asciiTheme="minorEastAsia" w:hAnsiTheme="minorEastAsia"/>
        </w:rPr>
        <w:t>数据相关度屏障：它与读屏障类似，但是屏障之后的读操作与屏障之前的读操作是数据相关的。其速度比读屏障速度要快。举个例子，如下所示：</w:t>
      </w:r>
    </w:p>
    <w:tbl>
      <w:tblPr>
        <w:tblStyle w:val="ae"/>
        <w:tblW w:w="7371" w:type="dxa"/>
        <w:tblInd w:w="959" w:type="dxa"/>
        <w:tblLook w:val="04A0" w:firstRow="1" w:lastRow="0" w:firstColumn="1" w:lastColumn="0" w:noHBand="0" w:noVBand="1"/>
      </w:tblPr>
      <w:tblGrid>
        <w:gridCol w:w="7371"/>
      </w:tblGrid>
      <w:tr w:rsidR="0033084C">
        <w:tc>
          <w:tcPr>
            <w:tcW w:w="7371"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pp = p;</w:t>
            </w:r>
          </w:p>
          <w:p w:rsidR="0033084C" w:rsidRDefault="0002698F">
            <w:pPr>
              <w:pStyle w:val="ab"/>
              <w:ind w:firstLine="0"/>
              <w:rPr>
                <w:rFonts w:asciiTheme="minorEastAsia" w:hAnsiTheme="minorEastAsia"/>
              </w:rPr>
            </w:pPr>
            <w:r>
              <w:rPr>
                <w:rFonts w:asciiTheme="minorEastAsia" w:hAnsiTheme="minorEastAsia"/>
              </w:rPr>
              <w:t>read_barrier_depends(); //</w:t>
            </w:r>
            <w:r>
              <w:rPr>
                <w:rFonts w:asciiTheme="minorEastAsia" w:hAnsiTheme="minorEastAsia"/>
              </w:rPr>
              <w:t>数据相关读屏障</w:t>
            </w:r>
          </w:p>
          <w:p w:rsidR="0033084C" w:rsidRDefault="0002698F">
            <w:pPr>
              <w:pStyle w:val="ab"/>
              <w:ind w:firstLine="0"/>
              <w:rPr>
                <w:rFonts w:asciiTheme="minorEastAsia" w:hAnsiTheme="minorEastAsia"/>
              </w:rPr>
            </w:pPr>
            <w:r>
              <w:rPr>
                <w:rFonts w:asciiTheme="minorEastAsia" w:hAnsiTheme="minorEastAsia"/>
              </w:rPr>
              <w:t>b = *pp;     //</w:t>
            </w:r>
            <w:r>
              <w:rPr>
                <w:rFonts w:asciiTheme="minorEastAsia" w:hAnsiTheme="minorEastAsia"/>
              </w:rPr>
              <w:t>注意：这里是</w:t>
            </w:r>
            <w:r>
              <w:rPr>
                <w:rFonts w:asciiTheme="minorEastAsia" w:hAnsiTheme="minorEastAsia"/>
              </w:rPr>
              <w:t>*pp</w:t>
            </w:r>
            <w:r>
              <w:rPr>
                <w:rFonts w:asciiTheme="minorEastAsia" w:hAnsiTheme="minorEastAsia"/>
              </w:rPr>
              <w:t>不是</w:t>
            </w:r>
            <w:r>
              <w:rPr>
                <w:rFonts w:asciiTheme="minorEastAsia" w:hAnsiTheme="minorEastAsia"/>
              </w:rPr>
              <w:t>pp</w:t>
            </w:r>
            <w:r>
              <w:rPr>
                <w:rFonts w:asciiTheme="minorEastAsia" w:hAnsiTheme="minorEastAsia"/>
              </w:rPr>
              <w:t>，否则就不需要屏障来保证执行顺序</w:t>
            </w:r>
          </w:p>
        </w:tc>
      </w:tr>
    </w:tbl>
    <w:p w:rsidR="0033084C" w:rsidRDefault="0002698F">
      <w:pPr>
        <w:pStyle w:val="ab"/>
        <w:ind w:left="840" w:firstLine="0"/>
        <w:rPr>
          <w:rFonts w:asciiTheme="minorEastAsia" w:hAnsiTheme="minorEastAsia"/>
        </w:rPr>
      </w:pPr>
      <w:r>
        <w:rPr>
          <w:rFonts w:asciiTheme="minorEastAsia" w:hAnsiTheme="minorEastAsia"/>
        </w:rPr>
        <w:t>由于</w:t>
      </w:r>
      <w:r>
        <w:rPr>
          <w:rFonts w:asciiTheme="minorEastAsia" w:hAnsiTheme="minorEastAsia"/>
        </w:rPr>
        <w:t>b = *pp</w:t>
      </w:r>
      <w:r>
        <w:rPr>
          <w:rFonts w:asciiTheme="minorEastAsia" w:hAnsiTheme="minorEastAsia"/>
        </w:rPr>
        <w:t>，所以</w:t>
      </w:r>
      <w:r>
        <w:rPr>
          <w:rFonts w:asciiTheme="minorEastAsia" w:hAnsiTheme="minorEastAsia"/>
        </w:rPr>
        <w:t xml:space="preserve">b </w:t>
      </w:r>
      <w:r>
        <w:rPr>
          <w:rFonts w:asciiTheme="minorEastAsia" w:hAnsiTheme="minorEastAsia"/>
        </w:rPr>
        <w:t>和</w:t>
      </w:r>
      <w:r>
        <w:rPr>
          <w:rFonts w:asciiTheme="minorEastAsia" w:hAnsiTheme="minorEastAsia"/>
        </w:rPr>
        <w:t xml:space="preserve"> pp</w:t>
      </w:r>
      <w:r>
        <w:rPr>
          <w:rFonts w:asciiTheme="minorEastAsia" w:hAnsiTheme="minorEastAsia"/>
        </w:rPr>
        <w:t>是数据相关的，使用数据相关度屏障可以保证执行</w:t>
      </w:r>
      <w:r>
        <w:rPr>
          <w:rFonts w:asciiTheme="minorEastAsia" w:hAnsiTheme="minorEastAsia"/>
        </w:rPr>
        <w:lastRenderedPageBreak/>
        <w:t>顺序。</w:t>
      </w:r>
    </w:p>
    <w:p w:rsidR="0033084C" w:rsidRDefault="0033084C">
      <w:pPr>
        <w:pStyle w:val="ab"/>
        <w:ind w:left="840" w:firstLine="0"/>
        <w:rPr>
          <w:rFonts w:asciiTheme="minorEastAsia" w:hAnsiTheme="minorEastAsia"/>
        </w:rPr>
      </w:pPr>
    </w:p>
    <w:p w:rsidR="0033084C" w:rsidRDefault="0002698F">
      <w:pPr>
        <w:pStyle w:val="ab"/>
        <w:numPr>
          <w:ilvl w:val="0"/>
          <w:numId w:val="23"/>
        </w:numPr>
        <w:rPr>
          <w:rFonts w:asciiTheme="minorEastAsia" w:hAnsiTheme="minorEastAsia"/>
        </w:rPr>
      </w:pPr>
      <w:r>
        <w:rPr>
          <w:rFonts w:asciiTheme="minorEastAsia" w:hAnsiTheme="minorEastAsia"/>
        </w:rPr>
        <w:t>写屏障：它用于保证写操作有序，屏障之前的写操作一定会先于屏障之后的写操作完成，读操作不受影响，且同属于屏障某一侧的写操作不受影响。</w:t>
      </w:r>
    </w:p>
    <w:p w:rsidR="0033084C" w:rsidRDefault="0033084C">
      <w:pPr>
        <w:pStyle w:val="ab"/>
        <w:ind w:left="840" w:firstLine="0"/>
        <w:rPr>
          <w:rFonts w:asciiTheme="minorEastAsia" w:hAnsiTheme="minorEastAsia"/>
        </w:rPr>
      </w:pPr>
    </w:p>
    <w:p w:rsidR="0033084C" w:rsidRDefault="0002698F">
      <w:pPr>
        <w:pStyle w:val="ab"/>
        <w:numPr>
          <w:ilvl w:val="0"/>
          <w:numId w:val="23"/>
        </w:numPr>
        <w:rPr>
          <w:rFonts w:asciiTheme="minorEastAsia" w:hAnsiTheme="minorEastAsia"/>
        </w:rPr>
      </w:pPr>
      <w:r>
        <w:rPr>
          <w:rFonts w:asciiTheme="minorEastAsia" w:hAnsiTheme="minorEastAsia"/>
        </w:rPr>
        <w:t>通用屏障：它用于保证读和写操作有序，屏障之前的读和写操作一定会先于屏障之后的读和写操作完成，且同属于屏障某一侧的读和写操作不受影响。</w:t>
      </w:r>
    </w:p>
    <w:p w:rsidR="0033084C" w:rsidRDefault="0033084C">
      <w:pPr>
        <w:rPr>
          <w:rFonts w:asciiTheme="minorEastAsia" w:hAnsiTheme="minorEastAsia"/>
        </w:rPr>
      </w:pPr>
    </w:p>
    <w:p w:rsidR="0033084C" w:rsidRDefault="0002698F">
      <w:pPr>
        <w:pStyle w:val="ab"/>
        <w:numPr>
          <w:ilvl w:val="0"/>
          <w:numId w:val="23"/>
        </w:numPr>
        <w:rPr>
          <w:rFonts w:asciiTheme="minorEastAsia" w:hAnsiTheme="minorEastAsia"/>
        </w:rPr>
      </w:pPr>
      <w:r>
        <w:rPr>
          <w:rFonts w:asciiTheme="minorEastAsia" w:hAnsiTheme="minorEastAsia"/>
        </w:rPr>
        <w:t>编译器屏障：用于限制编译器的指令重新排序。读屏障、写屏障、通用屏障都隐含了编译器屏障的功能。</w:t>
      </w:r>
    </w:p>
    <w:p w:rsidR="0033084C" w:rsidRDefault="0033084C">
      <w:pPr>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多处理器的屏障：一个处理器（</w:t>
      </w:r>
      <w:r>
        <w:rPr>
          <w:rFonts w:asciiTheme="minorEastAsia" w:hAnsiTheme="minorEastAsia"/>
        </w:rPr>
        <w:t>CPU—a</w:t>
      </w:r>
      <w:r>
        <w:rPr>
          <w:rFonts w:asciiTheme="minorEastAsia" w:hAnsiTheme="minorEastAsia"/>
        </w:rPr>
        <w:t>）对内存的写操作并不是直接就在内存上生效的，而是要先经过自身的</w:t>
      </w:r>
      <w:r>
        <w:rPr>
          <w:rFonts w:asciiTheme="minorEastAsia" w:hAnsiTheme="minorEastAsia"/>
        </w:rPr>
        <w:t>Cache</w:t>
      </w:r>
      <w:r>
        <w:rPr>
          <w:rFonts w:asciiTheme="minorEastAsia" w:hAnsiTheme="minorEastAsia"/>
        </w:rPr>
        <w:t>。另一处理器（</w:t>
      </w:r>
      <w:r>
        <w:rPr>
          <w:rFonts w:asciiTheme="minorEastAsia" w:hAnsiTheme="minorEastAsia"/>
        </w:rPr>
        <w:t>CPU—b</w:t>
      </w:r>
      <w:r>
        <w:rPr>
          <w:rFonts w:asciiTheme="minorEastAsia" w:hAnsiTheme="minorEastAsia"/>
        </w:rPr>
        <w:t>）如果要读取相应内存上的新值，需要等</w:t>
      </w:r>
      <w:r>
        <w:rPr>
          <w:rFonts w:asciiTheme="minorEastAsia" w:hAnsiTheme="minorEastAsia"/>
        </w:rPr>
        <w:t>CPU-a</w:t>
      </w:r>
      <w:r>
        <w:rPr>
          <w:rFonts w:asciiTheme="minorEastAsia" w:hAnsiTheme="minorEastAsia"/>
        </w:rPr>
        <w:t>的</w:t>
      </w:r>
      <w:r>
        <w:rPr>
          <w:rFonts w:asciiTheme="minorEastAsia" w:hAnsiTheme="minorEastAsia"/>
        </w:rPr>
        <w:t>Cache</w:t>
      </w:r>
      <w:r>
        <w:rPr>
          <w:rFonts w:asciiTheme="minorEastAsia" w:hAnsiTheme="minorEastAsia"/>
        </w:rPr>
        <w:t>同步到内存，然后</w:t>
      </w:r>
      <w:r>
        <w:rPr>
          <w:rFonts w:asciiTheme="minorEastAsia" w:hAnsiTheme="minorEastAsia"/>
        </w:rPr>
        <w:t>CPU-b</w:t>
      </w:r>
      <w:r>
        <w:rPr>
          <w:rFonts w:asciiTheme="minorEastAsia" w:hAnsiTheme="minorEastAsia"/>
        </w:rPr>
        <w:t>的</w:t>
      </w:r>
      <w:r>
        <w:rPr>
          <w:rFonts w:asciiTheme="minorEastAsia" w:hAnsiTheme="minorEastAsia"/>
        </w:rPr>
        <w:t>Cache</w:t>
      </w:r>
      <w:r>
        <w:rPr>
          <w:rFonts w:asciiTheme="minorEastAsia" w:hAnsiTheme="minorEastAsia"/>
        </w:rPr>
        <w:t>再从内存同步这个新值。而如果需要同步的值不止一个的</w:t>
      </w:r>
      <w:r>
        <w:rPr>
          <w:rFonts w:asciiTheme="minorEastAsia" w:hAnsiTheme="minorEastAsia"/>
        </w:rPr>
        <w:t>话，就会存在顺序问题。如下所示：</w:t>
      </w:r>
    </w:p>
    <w:tbl>
      <w:tblPr>
        <w:tblStyle w:val="ae"/>
        <w:tblW w:w="7796" w:type="dxa"/>
        <w:tblInd w:w="534" w:type="dxa"/>
        <w:tblLook w:val="04A0" w:firstRow="1" w:lastRow="0" w:firstColumn="1" w:lastColumn="0" w:noHBand="0" w:noVBand="1"/>
      </w:tblPr>
      <w:tblGrid>
        <w:gridCol w:w="3949"/>
        <w:gridCol w:w="3847"/>
      </w:tblGrid>
      <w:tr w:rsidR="0033084C">
        <w:tc>
          <w:tcPr>
            <w:tcW w:w="3948"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CPU-a</w:t>
            </w:r>
          </w:p>
        </w:tc>
        <w:tc>
          <w:tcPr>
            <w:tcW w:w="3847"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CPU-b</w:t>
            </w:r>
          </w:p>
        </w:tc>
      </w:tr>
      <w:tr w:rsidR="0033084C">
        <w:tc>
          <w:tcPr>
            <w:tcW w:w="3948"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a = 3;</w:t>
            </w:r>
          </w:p>
          <w:p w:rsidR="0033084C" w:rsidRDefault="0002698F">
            <w:pPr>
              <w:pStyle w:val="ab"/>
              <w:ind w:firstLine="0"/>
              <w:rPr>
                <w:rFonts w:asciiTheme="minorEastAsia" w:hAnsiTheme="minorEastAsia"/>
              </w:rPr>
            </w:pPr>
            <w:r>
              <w:rPr>
                <w:rFonts w:asciiTheme="minorEastAsia" w:hAnsiTheme="minorEastAsia"/>
              </w:rPr>
              <w:t>wmb();</w:t>
            </w:r>
          </w:p>
          <w:p w:rsidR="0033084C" w:rsidRDefault="0002698F">
            <w:pPr>
              <w:pStyle w:val="ab"/>
              <w:ind w:firstLine="0"/>
              <w:rPr>
                <w:rFonts w:asciiTheme="minorEastAsia" w:hAnsiTheme="minorEastAsia"/>
              </w:rPr>
            </w:pPr>
            <w:r>
              <w:rPr>
                <w:rFonts w:asciiTheme="minorEastAsia" w:hAnsiTheme="minorEastAsia"/>
              </w:rPr>
              <w:t>b = 4;</w:t>
            </w:r>
          </w:p>
          <w:p w:rsidR="0033084C" w:rsidRDefault="0002698F">
            <w:pPr>
              <w:pStyle w:val="ab"/>
              <w:ind w:firstLine="0"/>
              <w:rPr>
                <w:rFonts w:asciiTheme="minorEastAsia" w:hAnsiTheme="minorEastAsia"/>
              </w:rPr>
            </w:pP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w:t>
            </w:r>
          </w:p>
        </w:tc>
        <w:tc>
          <w:tcPr>
            <w:tcW w:w="3847"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w:t>
            </w:r>
          </w:p>
          <w:p w:rsidR="0033084C" w:rsidRDefault="0002698F">
            <w:pPr>
              <w:pStyle w:val="ab"/>
              <w:ind w:firstLine="0"/>
              <w:rPr>
                <w:rFonts w:asciiTheme="minorEastAsia" w:hAnsiTheme="minorEastAsia"/>
              </w:rPr>
            </w:pPr>
            <w:r>
              <w:rPr>
                <w:rFonts w:asciiTheme="minorEastAsia" w:hAnsiTheme="minorEastAsia"/>
              </w:rPr>
              <w:t>c = b;</w:t>
            </w:r>
          </w:p>
          <w:p w:rsidR="0033084C" w:rsidRDefault="0002698F">
            <w:pPr>
              <w:pStyle w:val="ab"/>
              <w:ind w:firstLine="0"/>
              <w:rPr>
                <w:rFonts w:asciiTheme="minorEastAsia" w:hAnsiTheme="minorEastAsia"/>
              </w:rPr>
            </w:pPr>
            <w:r>
              <w:rPr>
                <w:rFonts w:asciiTheme="minorEastAsia" w:hAnsiTheme="minorEastAsia"/>
              </w:rPr>
              <w:t>rmb();</w:t>
            </w:r>
          </w:p>
          <w:p w:rsidR="0033084C" w:rsidRDefault="0002698F">
            <w:pPr>
              <w:pStyle w:val="ab"/>
              <w:ind w:firstLine="0"/>
              <w:rPr>
                <w:rFonts w:asciiTheme="minorEastAsia" w:hAnsiTheme="minorEastAsia"/>
              </w:rPr>
            </w:pPr>
            <w:r>
              <w:rPr>
                <w:rFonts w:asciiTheme="minorEastAsia" w:hAnsiTheme="minorEastAsia"/>
              </w:rPr>
              <w:t>d = a;</w:t>
            </w:r>
          </w:p>
        </w:tc>
      </w:tr>
    </w:tbl>
    <w:p w:rsidR="0033084C" w:rsidRDefault="0002698F">
      <w:pPr>
        <w:pStyle w:val="ab"/>
        <w:ind w:left="420" w:firstLine="0"/>
        <w:rPr>
          <w:rFonts w:asciiTheme="minorEastAsia" w:hAnsiTheme="minorEastAsia"/>
        </w:rPr>
      </w:pPr>
      <w:r>
        <w:rPr>
          <w:rFonts w:asciiTheme="minorEastAsia" w:hAnsiTheme="minorEastAsia"/>
        </w:rPr>
        <w:t>由于使用了</w:t>
      </w:r>
      <w:r>
        <w:rPr>
          <w:rFonts w:asciiTheme="minorEastAsia" w:hAnsiTheme="minorEastAsia"/>
        </w:rPr>
        <w:t>wmb()</w:t>
      </w:r>
      <w:r>
        <w:rPr>
          <w:rFonts w:asciiTheme="minorEastAsia" w:hAnsiTheme="minorEastAsia"/>
        </w:rPr>
        <w:t>保证了</w:t>
      </w:r>
      <w:r>
        <w:rPr>
          <w:rFonts w:asciiTheme="minorEastAsia" w:hAnsiTheme="minorEastAsia"/>
        </w:rPr>
        <w:t>CPU-a</w:t>
      </w:r>
      <w:r>
        <w:rPr>
          <w:rFonts w:asciiTheme="minorEastAsia" w:hAnsiTheme="minorEastAsia"/>
        </w:rPr>
        <w:t>不发生乱序，同时也保证屏障之前的</w:t>
      </w:r>
      <w:r>
        <w:rPr>
          <w:rFonts w:asciiTheme="minorEastAsia" w:hAnsiTheme="minorEastAsia"/>
        </w:rPr>
        <w:t>Cache</w:t>
      </w:r>
      <w:r>
        <w:rPr>
          <w:rFonts w:asciiTheme="minorEastAsia" w:hAnsiTheme="minorEastAsia"/>
        </w:rPr>
        <w:t>消息先于屏障之后的消息被发出去（发送给</w:t>
      </w:r>
      <w:r>
        <w:rPr>
          <w:rFonts w:asciiTheme="minorEastAsia" w:hAnsiTheme="minorEastAsia"/>
        </w:rPr>
        <w:t>CPU-b</w:t>
      </w:r>
      <w:r>
        <w:rPr>
          <w:rFonts w:asciiTheme="minorEastAsia" w:hAnsiTheme="minorEastAsia"/>
        </w:rPr>
        <w:t>）。</w:t>
      </w:r>
      <w:r>
        <w:rPr>
          <w:rFonts w:asciiTheme="minorEastAsia" w:hAnsiTheme="minorEastAsia"/>
        </w:rPr>
        <w:t>CPU-b</w:t>
      </w:r>
      <w:r>
        <w:rPr>
          <w:rFonts w:asciiTheme="minorEastAsia" w:hAnsiTheme="minorEastAsia"/>
        </w:rPr>
        <w:t>接收到</w:t>
      </w:r>
      <w:r>
        <w:rPr>
          <w:rFonts w:asciiTheme="minorEastAsia" w:hAnsiTheme="minorEastAsia"/>
        </w:rPr>
        <w:t>CPU-a</w:t>
      </w:r>
      <w:r>
        <w:rPr>
          <w:rFonts w:asciiTheme="minorEastAsia" w:hAnsiTheme="minorEastAsia"/>
        </w:rPr>
        <w:t>发送的</w:t>
      </w:r>
      <w:r>
        <w:rPr>
          <w:rFonts w:asciiTheme="minorEastAsia" w:hAnsiTheme="minorEastAsia"/>
        </w:rPr>
        <w:t>Cache</w:t>
      </w:r>
      <w:r>
        <w:rPr>
          <w:rFonts w:asciiTheme="minorEastAsia" w:hAnsiTheme="minorEastAsia"/>
        </w:rPr>
        <w:t>消息，但是可能会先处理</w:t>
      </w:r>
      <w:r>
        <w:rPr>
          <w:rFonts w:asciiTheme="minorEastAsia" w:hAnsiTheme="minorEastAsia"/>
        </w:rPr>
        <w:t>b=4</w:t>
      </w:r>
      <w:r>
        <w:rPr>
          <w:rFonts w:asciiTheme="minorEastAsia" w:hAnsiTheme="minorEastAsia"/>
        </w:rPr>
        <w:t>的消息（更新</w:t>
      </w:r>
      <w:r>
        <w:rPr>
          <w:rFonts w:asciiTheme="minorEastAsia" w:hAnsiTheme="minorEastAsia"/>
        </w:rPr>
        <w:t>b</w:t>
      </w:r>
      <w:r>
        <w:rPr>
          <w:rFonts w:asciiTheme="minorEastAsia" w:hAnsiTheme="minorEastAsia"/>
        </w:rPr>
        <w:t>的数据），导致最后</w:t>
      </w:r>
      <w:r>
        <w:rPr>
          <w:rFonts w:asciiTheme="minorEastAsia" w:hAnsiTheme="minorEastAsia"/>
        </w:rPr>
        <w:t>c=4</w:t>
      </w:r>
      <w:r>
        <w:rPr>
          <w:rFonts w:asciiTheme="minorEastAsia" w:hAnsiTheme="minorEastAsia"/>
        </w:rPr>
        <w:t>，而</w:t>
      </w:r>
      <w:r>
        <w:rPr>
          <w:rFonts w:asciiTheme="minorEastAsia" w:hAnsiTheme="minorEastAsia"/>
        </w:rPr>
        <w:t>d</w:t>
      </w:r>
      <w:r>
        <w:rPr>
          <w:rFonts w:asciiTheme="minorEastAsia" w:hAnsiTheme="minorEastAsia"/>
        </w:rPr>
        <w:t>并不等于</w:t>
      </w:r>
      <w:r>
        <w:rPr>
          <w:rFonts w:asciiTheme="minorEastAsia" w:hAnsiTheme="minorEastAsia"/>
        </w:rPr>
        <w:t>3</w:t>
      </w:r>
      <w:r>
        <w:rPr>
          <w:rFonts w:asciiTheme="minorEastAsia" w:hAnsiTheme="minorEastAsia"/>
        </w:rPr>
        <w:t>。使用</w:t>
      </w:r>
      <w:r>
        <w:rPr>
          <w:rFonts w:asciiTheme="minorEastAsia" w:hAnsiTheme="minorEastAsia"/>
        </w:rPr>
        <w:t>rmb()</w:t>
      </w:r>
      <w:r>
        <w:rPr>
          <w:rFonts w:asciiTheme="minorEastAsia" w:hAnsiTheme="minorEastAsia"/>
        </w:rPr>
        <w:t>可以确保</w:t>
      </w:r>
      <w:r>
        <w:rPr>
          <w:rFonts w:asciiTheme="minorEastAsia" w:hAnsiTheme="minorEastAsia"/>
        </w:rPr>
        <w:t>CPU-b</w:t>
      </w:r>
      <w:r>
        <w:rPr>
          <w:rFonts w:asciiTheme="minorEastAsia" w:hAnsiTheme="minorEastAsia"/>
        </w:rPr>
        <w:t>按顺序更新接收到的消息，从而使得</w:t>
      </w:r>
      <w:r>
        <w:rPr>
          <w:rFonts w:asciiTheme="minorEastAsia" w:hAnsiTheme="minorEastAsia"/>
        </w:rPr>
        <w:t>c=4</w:t>
      </w:r>
      <w:r>
        <w:rPr>
          <w:rFonts w:asciiTheme="minorEastAsia" w:hAnsiTheme="minorEastAsia"/>
        </w:rPr>
        <w:t>和</w:t>
      </w:r>
      <w:r>
        <w:rPr>
          <w:rFonts w:asciiTheme="minorEastAsia" w:hAnsiTheme="minorEastAsia"/>
        </w:rPr>
        <w:t>d=3</w:t>
      </w:r>
      <w:r>
        <w:rPr>
          <w:rFonts w:asciiTheme="minorEastAsia" w:hAnsiTheme="minorEastAsia"/>
        </w:rPr>
        <w:t>。</w:t>
      </w:r>
    </w:p>
    <w:p w:rsidR="0033084C" w:rsidRDefault="0033084C">
      <w:pPr>
        <w:rPr>
          <w:rFonts w:asciiTheme="minorEastAsia" w:hAnsiTheme="minorEastAsia"/>
        </w:rPr>
      </w:pPr>
    </w:p>
    <w:p w:rsidR="0033084C" w:rsidRDefault="0002698F">
      <w:pPr>
        <w:pStyle w:val="ab"/>
        <w:numPr>
          <w:ilvl w:val="0"/>
          <w:numId w:val="16"/>
        </w:numPr>
        <w:rPr>
          <w:rFonts w:asciiTheme="minorEastAsia" w:hAnsiTheme="minorEastAsia"/>
        </w:rPr>
      </w:pPr>
      <w:r>
        <w:rPr>
          <w:rFonts w:asciiTheme="minorEastAsia" w:hAnsiTheme="minorEastAsia"/>
        </w:rPr>
        <w:t>多处理器下屏障的误区：内存屏障保证的是</w:t>
      </w:r>
      <w:r>
        <w:rPr>
          <w:rFonts w:asciiTheme="minorEastAsia" w:hAnsiTheme="minorEastAsia"/>
        </w:rPr>
        <w:t>“</w:t>
      </w:r>
      <w:r>
        <w:rPr>
          <w:rFonts w:asciiTheme="minorEastAsia" w:hAnsiTheme="minorEastAsia"/>
        </w:rPr>
        <w:t>一个</w:t>
      </w:r>
      <w:r>
        <w:rPr>
          <w:rFonts w:asciiTheme="minorEastAsia" w:hAnsiTheme="minorEastAsia"/>
        </w:rPr>
        <w:t>CPU</w:t>
      </w:r>
      <w:r>
        <w:rPr>
          <w:rFonts w:asciiTheme="minorEastAsia" w:hAnsiTheme="minorEastAsia"/>
        </w:rPr>
        <w:t>的多个操作的顺序</w:t>
      </w:r>
      <w:r>
        <w:rPr>
          <w:rFonts w:asciiTheme="minorEastAsia" w:hAnsiTheme="minorEastAsia"/>
        </w:rPr>
        <w:t>”</w:t>
      </w:r>
      <w:r>
        <w:rPr>
          <w:rFonts w:asciiTheme="minorEastAsia" w:hAnsiTheme="minorEastAsia"/>
        </w:rPr>
        <w:t>（被另一个</w:t>
      </w:r>
      <w:r>
        <w:rPr>
          <w:rFonts w:asciiTheme="minorEastAsia" w:hAnsiTheme="minorEastAsia"/>
        </w:rPr>
        <w:t>CPU</w:t>
      </w:r>
      <w:r>
        <w:rPr>
          <w:rFonts w:asciiTheme="minorEastAsia" w:hAnsiTheme="minorEastAsia"/>
        </w:rPr>
        <w:t>所观察到的顺序），而不保证</w:t>
      </w:r>
      <w:r>
        <w:rPr>
          <w:rFonts w:asciiTheme="minorEastAsia" w:hAnsiTheme="minorEastAsia"/>
        </w:rPr>
        <w:t>“</w:t>
      </w:r>
      <w:r>
        <w:rPr>
          <w:rFonts w:asciiTheme="minorEastAsia" w:hAnsiTheme="minorEastAsia"/>
        </w:rPr>
        <w:t>两个</w:t>
      </w:r>
      <w:r>
        <w:rPr>
          <w:rFonts w:asciiTheme="minorEastAsia" w:hAnsiTheme="minorEastAsia"/>
        </w:rPr>
        <w:t>CPU</w:t>
      </w:r>
      <w:r>
        <w:rPr>
          <w:rFonts w:asciiTheme="minorEastAsia" w:hAnsiTheme="minorEastAsia"/>
        </w:rPr>
        <w:t>的操作顺序</w:t>
      </w:r>
      <w:r>
        <w:rPr>
          <w:rFonts w:asciiTheme="minorEastAsia" w:hAnsiTheme="minorEastAsia"/>
        </w:rPr>
        <w:t>”</w:t>
      </w:r>
      <w:r>
        <w:rPr>
          <w:rFonts w:asciiTheme="minorEastAsia" w:hAnsiTheme="minorEastAsia"/>
        </w:rPr>
        <w:t>。如下所示：</w:t>
      </w:r>
    </w:p>
    <w:tbl>
      <w:tblPr>
        <w:tblStyle w:val="ae"/>
        <w:tblW w:w="7796" w:type="dxa"/>
        <w:tblInd w:w="534" w:type="dxa"/>
        <w:tblLook w:val="04A0" w:firstRow="1" w:lastRow="0" w:firstColumn="1" w:lastColumn="0" w:noHBand="0" w:noVBand="1"/>
      </w:tblPr>
      <w:tblGrid>
        <w:gridCol w:w="3937"/>
        <w:gridCol w:w="3859"/>
      </w:tblGrid>
      <w:tr w:rsidR="0033084C">
        <w:tc>
          <w:tcPr>
            <w:tcW w:w="3936"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CPU-a</w:t>
            </w:r>
          </w:p>
        </w:tc>
        <w:tc>
          <w:tcPr>
            <w:tcW w:w="3859" w:type="dxa"/>
            <w:shd w:val="clear" w:color="auto" w:fill="auto"/>
            <w:tcMar>
              <w:left w:w="108" w:type="dxa"/>
            </w:tcMar>
          </w:tcPr>
          <w:p w:rsidR="0033084C" w:rsidRDefault="0002698F">
            <w:pPr>
              <w:pStyle w:val="ab"/>
              <w:ind w:firstLine="0"/>
              <w:jc w:val="center"/>
              <w:rPr>
                <w:rFonts w:asciiTheme="minorEastAsia" w:hAnsiTheme="minorEastAsia"/>
              </w:rPr>
            </w:pPr>
            <w:r>
              <w:rPr>
                <w:rFonts w:asciiTheme="minorEastAsia" w:hAnsiTheme="minorEastAsia"/>
              </w:rPr>
              <w:t>CPU-b</w:t>
            </w:r>
          </w:p>
        </w:tc>
      </w:tr>
      <w:tr w:rsidR="0033084C">
        <w:tc>
          <w:tcPr>
            <w:tcW w:w="3936"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a = 5;</w:t>
            </w:r>
          </w:p>
          <w:p w:rsidR="0033084C" w:rsidRDefault="0002698F">
            <w:pPr>
              <w:pStyle w:val="ab"/>
              <w:ind w:firstLine="0"/>
              <w:rPr>
                <w:rFonts w:asciiTheme="minorEastAsia" w:hAnsiTheme="minorEastAsia"/>
              </w:rPr>
            </w:pPr>
            <w:r>
              <w:rPr>
                <w:rFonts w:asciiTheme="minorEastAsia" w:hAnsiTheme="minorEastAsia"/>
              </w:rPr>
              <w:t>wmb();</w:t>
            </w:r>
          </w:p>
          <w:p w:rsidR="0033084C" w:rsidRDefault="0002698F">
            <w:pPr>
              <w:pStyle w:val="ab"/>
              <w:ind w:firstLine="0"/>
              <w:rPr>
                <w:rFonts w:asciiTheme="minorEastAsia" w:hAnsiTheme="minorEastAsia"/>
              </w:rPr>
            </w:pPr>
            <w:r>
              <w:rPr>
                <w:rFonts w:asciiTheme="minorEastAsia" w:hAnsiTheme="minorEastAsia"/>
              </w:rPr>
              <w:t>b = 6;</w:t>
            </w:r>
          </w:p>
        </w:tc>
        <w:tc>
          <w:tcPr>
            <w:tcW w:w="3859" w:type="dxa"/>
            <w:shd w:val="clear" w:color="auto" w:fill="auto"/>
            <w:tcMar>
              <w:left w:w="108" w:type="dxa"/>
            </w:tcMar>
          </w:tcPr>
          <w:p w:rsidR="0033084C" w:rsidRDefault="0002698F">
            <w:pPr>
              <w:pStyle w:val="ab"/>
              <w:ind w:firstLine="0"/>
              <w:rPr>
                <w:rFonts w:asciiTheme="minorEastAsia" w:hAnsiTheme="minorEastAsia"/>
              </w:rPr>
            </w:pPr>
            <w:r>
              <w:rPr>
                <w:rFonts w:asciiTheme="minorEastAsia" w:hAnsiTheme="minorEastAsia"/>
              </w:rPr>
              <w:t>j = b;</w:t>
            </w:r>
          </w:p>
          <w:p w:rsidR="0033084C" w:rsidRDefault="0002698F">
            <w:pPr>
              <w:pStyle w:val="ab"/>
              <w:ind w:firstLine="0"/>
              <w:rPr>
                <w:rFonts w:asciiTheme="minorEastAsia" w:hAnsiTheme="minorEastAsia"/>
              </w:rPr>
            </w:pPr>
            <w:r>
              <w:rPr>
                <w:rFonts w:asciiTheme="minorEastAsia" w:hAnsiTheme="minorEastAsia"/>
              </w:rPr>
              <w:t>rmb();</w:t>
            </w:r>
          </w:p>
          <w:p w:rsidR="0033084C" w:rsidRDefault="0002698F">
            <w:pPr>
              <w:pStyle w:val="ab"/>
              <w:ind w:firstLine="0"/>
              <w:rPr>
                <w:rFonts w:asciiTheme="minorEastAsia" w:hAnsiTheme="minorEastAsia"/>
              </w:rPr>
            </w:pPr>
            <w:r>
              <w:rPr>
                <w:rFonts w:asciiTheme="minorEastAsia" w:hAnsiTheme="minorEastAsia"/>
              </w:rPr>
              <w:t>I = a;</w:t>
            </w:r>
          </w:p>
        </w:tc>
      </w:tr>
    </w:tbl>
    <w:p w:rsidR="0033084C" w:rsidRDefault="0002698F">
      <w:pPr>
        <w:pStyle w:val="ab"/>
        <w:ind w:left="420" w:firstLine="0"/>
        <w:rPr>
          <w:rFonts w:asciiTheme="minorEastAsia" w:hAnsiTheme="minorEastAsia"/>
        </w:rPr>
      </w:pPr>
      <w:r>
        <w:rPr>
          <w:rFonts w:asciiTheme="minorEastAsia" w:hAnsiTheme="minorEastAsia"/>
        </w:rPr>
        <w:t xml:space="preserve">i </w:t>
      </w:r>
      <w:r>
        <w:rPr>
          <w:rFonts w:asciiTheme="minorEastAsia" w:hAnsiTheme="minorEastAsia"/>
        </w:rPr>
        <w:t>不一定等于</w:t>
      </w:r>
      <w:r>
        <w:rPr>
          <w:rFonts w:asciiTheme="minorEastAsia" w:hAnsiTheme="minorEastAsia"/>
        </w:rPr>
        <w:t>5</w:t>
      </w:r>
      <w:r>
        <w:rPr>
          <w:rFonts w:asciiTheme="minorEastAsia" w:hAnsiTheme="minorEastAsia"/>
        </w:rPr>
        <w:t>，因为两个</w:t>
      </w:r>
      <w:r>
        <w:rPr>
          <w:rFonts w:asciiTheme="minorEastAsia" w:hAnsiTheme="minorEastAsia"/>
        </w:rPr>
        <w:t>CPU</w:t>
      </w:r>
      <w:r>
        <w:rPr>
          <w:rFonts w:asciiTheme="minorEastAsia" w:hAnsiTheme="minorEastAsia"/>
        </w:rPr>
        <w:t>的执行操作没有关联，不知谁先执行，因此内存屏障保证的是一个</w:t>
      </w:r>
      <w:r>
        <w:rPr>
          <w:rFonts w:asciiTheme="minorEastAsia" w:hAnsiTheme="minorEastAsia"/>
        </w:rPr>
        <w:t>CPU</w:t>
      </w:r>
      <w:r>
        <w:rPr>
          <w:rFonts w:asciiTheme="minorEastAsia" w:hAnsiTheme="minorEastAsia"/>
        </w:rPr>
        <w:t>的多个操作顺序。</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10.2 </w:t>
      </w:r>
      <w:r>
        <w:rPr>
          <w:rFonts w:asciiTheme="minorEastAsia" w:hAnsiTheme="minorEastAsia"/>
        </w:rPr>
        <w:t>相关函数</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99">
        <w:r>
          <w:rPr>
            <w:rStyle w:val="InternetLink"/>
            <w:rFonts w:asciiTheme="minorEastAsia" w:hAnsiTheme="minorEastAsia"/>
          </w:rPr>
          <w:t>root</w:t>
        </w:r>
      </w:hyperlink>
      <w:r>
        <w:rPr>
          <w:rFonts w:asciiTheme="minorEastAsia" w:hAnsiTheme="minorEastAsia"/>
        </w:rPr>
        <w:t>/</w:t>
      </w:r>
      <w:hyperlink r:id="rId100">
        <w:r>
          <w:rPr>
            <w:rStyle w:val="InternetLink"/>
            <w:rFonts w:asciiTheme="minorEastAsia" w:hAnsiTheme="minorEastAsia"/>
          </w:rPr>
          <w:t>arch</w:t>
        </w:r>
      </w:hyperlink>
      <w:r>
        <w:rPr>
          <w:rFonts w:asciiTheme="minorEastAsia" w:hAnsiTheme="minorEastAsia"/>
        </w:rPr>
        <w:t>/</w:t>
      </w:r>
      <w:hyperlink r:id="rId101">
        <w:r>
          <w:rPr>
            <w:rStyle w:val="InternetLink"/>
            <w:rFonts w:asciiTheme="minorEastAsia" w:hAnsiTheme="minorEastAsia"/>
          </w:rPr>
          <w:t>x86</w:t>
        </w:r>
      </w:hyperlink>
      <w:r>
        <w:rPr>
          <w:rFonts w:asciiTheme="minorEastAsia" w:hAnsiTheme="minorEastAsia"/>
        </w:rPr>
        <w:t>/</w:t>
      </w:r>
      <w:hyperlink r:id="rId102">
        <w:r>
          <w:rPr>
            <w:rStyle w:val="InternetLink"/>
            <w:rFonts w:asciiTheme="minorEastAsia" w:hAnsiTheme="minorEastAsia"/>
          </w:rPr>
          <w:t>include</w:t>
        </w:r>
      </w:hyperlink>
      <w:r>
        <w:rPr>
          <w:rFonts w:asciiTheme="minorEastAsia" w:hAnsiTheme="minorEastAsia"/>
        </w:rPr>
        <w:t>/</w:t>
      </w:r>
      <w:hyperlink r:id="rId103">
        <w:r>
          <w:rPr>
            <w:rStyle w:val="InternetLink"/>
            <w:rFonts w:asciiTheme="minorEastAsia" w:hAnsiTheme="minorEastAsia"/>
          </w:rPr>
          <w:t>asm</w:t>
        </w:r>
      </w:hyperlink>
      <w:r>
        <w:rPr>
          <w:rFonts w:asciiTheme="minorEastAsia" w:hAnsiTheme="minorEastAsia"/>
        </w:rPr>
        <w:t>/system.h</w:t>
      </w:r>
    </w:p>
    <w:tbl>
      <w:tblPr>
        <w:tblStyle w:val="ae"/>
        <w:tblW w:w="8222" w:type="dxa"/>
        <w:tblInd w:w="108" w:type="dxa"/>
        <w:tblLook w:val="04A0" w:firstRow="1" w:lastRow="0" w:firstColumn="1" w:lastColumn="0" w:noHBand="0" w:noVBand="1"/>
      </w:tblPr>
      <w:tblGrid>
        <w:gridCol w:w="2946"/>
        <w:gridCol w:w="5276"/>
      </w:tblGrid>
      <w:tr w:rsidR="0033084C">
        <w:tc>
          <w:tcPr>
            <w:tcW w:w="2945" w:type="dxa"/>
            <w:shd w:val="clear" w:color="auto" w:fill="D9D9D9" w:themeFill="background1" w:themeFillShade="D9"/>
            <w:tcMar>
              <w:left w:w="108" w:type="dxa"/>
            </w:tcMar>
            <w:vAlign w:val="center"/>
          </w:tcPr>
          <w:p w:rsidR="0033084C" w:rsidRDefault="0002698F">
            <w:pPr>
              <w:ind w:firstLine="105"/>
              <w:jc w:val="center"/>
              <w:rPr>
                <w:rFonts w:asciiTheme="minorEastAsia" w:hAnsiTheme="minorEastAsia"/>
                <w:szCs w:val="21"/>
              </w:rPr>
            </w:pPr>
            <w:r>
              <w:rPr>
                <w:rFonts w:asciiTheme="minorEastAsia" w:hAnsiTheme="minorEastAsia"/>
                <w:szCs w:val="21"/>
              </w:rPr>
              <w:t>函数</w:t>
            </w:r>
          </w:p>
        </w:tc>
        <w:tc>
          <w:tcPr>
            <w:tcW w:w="5276" w:type="dxa"/>
            <w:shd w:val="clear" w:color="auto" w:fill="D9D9D9" w:themeFill="background1" w:themeFillShade="D9"/>
            <w:tcMar>
              <w:left w:w="108" w:type="dxa"/>
            </w:tcMar>
            <w:vAlign w:val="center"/>
          </w:tcPr>
          <w:p w:rsidR="0033084C" w:rsidRDefault="0002698F">
            <w:pPr>
              <w:jc w:val="center"/>
              <w:rPr>
                <w:rFonts w:asciiTheme="minorEastAsia" w:hAnsiTheme="minorEastAsia"/>
                <w:szCs w:val="21"/>
              </w:rPr>
            </w:pPr>
            <w:r>
              <w:rPr>
                <w:rFonts w:asciiTheme="minorEastAsia" w:hAnsiTheme="minorEastAsia"/>
                <w:szCs w:val="21"/>
              </w:rPr>
              <w:t>描述</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rmb()</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读屏障</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read_barrier_depends()</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数据相关读屏障（在</w:t>
            </w:r>
            <w:r>
              <w:rPr>
                <w:rFonts w:asciiTheme="minorEastAsia" w:hAnsiTheme="minorEastAsia"/>
              </w:rPr>
              <w:t>x86</w:t>
            </w:r>
            <w:r>
              <w:rPr>
                <w:rFonts w:asciiTheme="minorEastAsia" w:hAnsiTheme="minorEastAsia"/>
              </w:rPr>
              <w:t>平台仅是空操作）</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wmb()</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写屏障</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mb()</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通用屏障</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smp_rmb()</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在</w:t>
            </w:r>
            <w:r>
              <w:rPr>
                <w:rFonts w:asciiTheme="minorEastAsia" w:hAnsiTheme="minorEastAsia"/>
              </w:rPr>
              <w:t>SMP</w:t>
            </w:r>
            <w:r>
              <w:rPr>
                <w:rFonts w:asciiTheme="minorEastAsia" w:hAnsiTheme="minorEastAsia"/>
              </w:rPr>
              <w:t>上提供</w:t>
            </w:r>
            <w:r>
              <w:rPr>
                <w:rFonts w:asciiTheme="minorEastAsia" w:hAnsiTheme="minorEastAsia"/>
              </w:rPr>
              <w:t>rmb()</w:t>
            </w:r>
            <w:r>
              <w:rPr>
                <w:rFonts w:asciiTheme="minorEastAsia" w:hAnsiTheme="minorEastAsia"/>
              </w:rPr>
              <w:t>功能，在</w:t>
            </w:r>
            <w:r>
              <w:rPr>
                <w:rFonts w:asciiTheme="minorEastAsia" w:hAnsiTheme="minorEastAsia"/>
              </w:rPr>
              <w:t>UP</w:t>
            </w:r>
            <w:r>
              <w:rPr>
                <w:rFonts w:asciiTheme="minorEastAsia" w:hAnsiTheme="minorEastAsia"/>
              </w:rPr>
              <w:t>上提供</w:t>
            </w:r>
            <w:r>
              <w:rPr>
                <w:rFonts w:asciiTheme="minorEastAsia" w:hAnsiTheme="minorEastAsia"/>
              </w:rPr>
              <w:t>barrier()</w:t>
            </w:r>
            <w:r>
              <w:rPr>
                <w:rFonts w:asciiTheme="minorEastAsia" w:hAnsiTheme="minorEastAsia"/>
              </w:rPr>
              <w:t>功能</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smp_read_barrier_depends()</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在</w:t>
            </w:r>
            <w:r>
              <w:rPr>
                <w:rFonts w:asciiTheme="minorEastAsia" w:hAnsiTheme="minorEastAsia"/>
              </w:rPr>
              <w:t>SMP</w:t>
            </w:r>
            <w:r>
              <w:rPr>
                <w:rFonts w:asciiTheme="minorEastAsia" w:hAnsiTheme="minorEastAsia"/>
              </w:rPr>
              <w:t>上提供提供</w:t>
            </w:r>
            <w:r>
              <w:rPr>
                <w:rFonts w:asciiTheme="minorEastAsia" w:hAnsiTheme="minorEastAsia"/>
              </w:rPr>
              <w:t>read_barrier_depends()</w:t>
            </w:r>
            <w:r>
              <w:rPr>
                <w:rFonts w:asciiTheme="minorEastAsia" w:hAnsiTheme="minorEastAsia"/>
              </w:rPr>
              <w:t>功能</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lastRenderedPageBreak/>
              <w:t>smp_wmb()</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在</w:t>
            </w:r>
            <w:r>
              <w:rPr>
                <w:rFonts w:asciiTheme="minorEastAsia" w:hAnsiTheme="minorEastAsia"/>
              </w:rPr>
              <w:t>SMP</w:t>
            </w:r>
            <w:r>
              <w:rPr>
                <w:rFonts w:asciiTheme="minorEastAsia" w:hAnsiTheme="minorEastAsia"/>
              </w:rPr>
              <w:t>上提供</w:t>
            </w:r>
            <w:r>
              <w:rPr>
                <w:rFonts w:asciiTheme="minorEastAsia" w:hAnsiTheme="minorEastAsia"/>
              </w:rPr>
              <w:t>wmb()</w:t>
            </w:r>
            <w:r>
              <w:rPr>
                <w:rFonts w:asciiTheme="minorEastAsia" w:hAnsiTheme="minorEastAsia"/>
              </w:rPr>
              <w:t>功能，在</w:t>
            </w:r>
            <w:r>
              <w:rPr>
                <w:rFonts w:asciiTheme="minorEastAsia" w:hAnsiTheme="minorEastAsia"/>
              </w:rPr>
              <w:t>UP</w:t>
            </w:r>
            <w:r>
              <w:rPr>
                <w:rFonts w:asciiTheme="minorEastAsia" w:hAnsiTheme="minorEastAsia"/>
              </w:rPr>
              <w:t>上提供</w:t>
            </w:r>
            <w:r>
              <w:rPr>
                <w:rFonts w:asciiTheme="minorEastAsia" w:hAnsiTheme="minorEastAsia"/>
              </w:rPr>
              <w:t>barrier()</w:t>
            </w:r>
            <w:r>
              <w:rPr>
                <w:rFonts w:asciiTheme="minorEastAsia" w:hAnsiTheme="minorEastAsia"/>
              </w:rPr>
              <w:t>功能</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smp_mb()</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在</w:t>
            </w:r>
            <w:r>
              <w:rPr>
                <w:rFonts w:asciiTheme="minorEastAsia" w:hAnsiTheme="minorEastAsia"/>
              </w:rPr>
              <w:t>SMP</w:t>
            </w:r>
            <w:r>
              <w:rPr>
                <w:rFonts w:asciiTheme="minorEastAsia" w:hAnsiTheme="minorEastAsia"/>
              </w:rPr>
              <w:t>上提供</w:t>
            </w:r>
            <w:r>
              <w:rPr>
                <w:rFonts w:asciiTheme="minorEastAsia" w:hAnsiTheme="minorEastAsia"/>
              </w:rPr>
              <w:t>mb()</w:t>
            </w:r>
            <w:r>
              <w:rPr>
                <w:rFonts w:asciiTheme="minorEastAsia" w:hAnsiTheme="minorEastAsia"/>
              </w:rPr>
              <w:t>功能，在</w:t>
            </w:r>
            <w:r>
              <w:rPr>
                <w:rFonts w:asciiTheme="minorEastAsia" w:hAnsiTheme="minorEastAsia"/>
              </w:rPr>
              <w:t>UP</w:t>
            </w:r>
            <w:r>
              <w:rPr>
                <w:rFonts w:asciiTheme="minorEastAsia" w:hAnsiTheme="minorEastAsia"/>
              </w:rPr>
              <w:t>上提供</w:t>
            </w:r>
            <w:r>
              <w:rPr>
                <w:rFonts w:asciiTheme="minorEastAsia" w:hAnsiTheme="minorEastAsia"/>
              </w:rPr>
              <w:t>barrier()</w:t>
            </w:r>
            <w:r>
              <w:rPr>
                <w:rFonts w:asciiTheme="minorEastAsia" w:hAnsiTheme="minorEastAsia"/>
              </w:rPr>
              <w:t>功能</w:t>
            </w:r>
          </w:p>
        </w:tc>
      </w:tr>
      <w:tr w:rsidR="0033084C">
        <w:tc>
          <w:tcPr>
            <w:tcW w:w="2945" w:type="dxa"/>
            <w:shd w:val="clear" w:color="auto" w:fill="auto"/>
            <w:tcMar>
              <w:left w:w="108" w:type="dxa"/>
            </w:tcMar>
          </w:tcPr>
          <w:p w:rsidR="0033084C" w:rsidRDefault="0002698F">
            <w:pPr>
              <w:rPr>
                <w:rFonts w:asciiTheme="minorEastAsia" w:hAnsiTheme="minorEastAsia"/>
              </w:rPr>
            </w:pPr>
            <w:r>
              <w:rPr>
                <w:rFonts w:asciiTheme="minorEastAsia" w:hAnsiTheme="minorEastAsia"/>
              </w:rPr>
              <w:t>barrier()</w:t>
            </w:r>
          </w:p>
        </w:tc>
        <w:tc>
          <w:tcPr>
            <w:tcW w:w="5276" w:type="dxa"/>
            <w:shd w:val="clear" w:color="auto" w:fill="auto"/>
            <w:tcMar>
              <w:left w:w="108" w:type="dxa"/>
            </w:tcMar>
          </w:tcPr>
          <w:p w:rsidR="0033084C" w:rsidRDefault="0002698F">
            <w:pPr>
              <w:rPr>
                <w:rFonts w:asciiTheme="minorEastAsia" w:hAnsiTheme="minorEastAsia"/>
              </w:rPr>
            </w:pPr>
            <w:r>
              <w:rPr>
                <w:rFonts w:asciiTheme="minorEastAsia" w:hAnsiTheme="minorEastAsia"/>
              </w:rPr>
              <w:t>阻止编译器重新排序</w:t>
            </w:r>
          </w:p>
        </w:tc>
      </w:tr>
    </w:tbl>
    <w:p w:rsidR="0033084C" w:rsidRDefault="0002698F">
      <w:pPr>
        <w:pStyle w:val="1"/>
        <w:rPr>
          <w:rFonts w:asciiTheme="minorEastAsia" w:hAnsiTheme="minorEastAsia"/>
        </w:rPr>
      </w:pPr>
      <w:r>
        <w:rPr>
          <w:rFonts w:asciiTheme="minorEastAsia" w:hAnsiTheme="minorEastAsia"/>
        </w:rPr>
        <w:t>11 RCU</w:t>
      </w:r>
      <w:r>
        <w:rPr>
          <w:rFonts w:asciiTheme="minorEastAsia" w:hAnsiTheme="minorEastAsia"/>
        </w:rPr>
        <w:t>（</w:t>
      </w:r>
      <w:r>
        <w:rPr>
          <w:rFonts w:asciiTheme="minorEastAsia" w:hAnsiTheme="minorEastAsia"/>
        </w:rPr>
        <w:t>read-copy-update</w:t>
      </w:r>
      <w:r>
        <w:rPr>
          <w:rFonts w:asciiTheme="minorEastAsia" w:hAnsiTheme="minorEastAsia"/>
        </w:rPr>
        <w:t>）</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11.1 </w:t>
      </w:r>
      <w:r>
        <w:rPr>
          <w:rFonts w:asciiTheme="minorEastAsia" w:hAnsiTheme="minorEastAsia"/>
        </w:rPr>
        <w:t>基本原理</w:t>
      </w:r>
    </w:p>
    <w:p w:rsidR="0033084C" w:rsidRDefault="0002698F">
      <w:pPr>
        <w:pStyle w:val="ab"/>
        <w:numPr>
          <w:ilvl w:val="0"/>
          <w:numId w:val="24"/>
        </w:numPr>
        <w:rPr>
          <w:rFonts w:asciiTheme="minorEastAsia" w:hAnsiTheme="minorEastAsia"/>
        </w:rPr>
      </w:pPr>
      <w:r>
        <w:rPr>
          <w:rFonts w:asciiTheme="minorEastAsia" w:hAnsiTheme="minorEastAsia"/>
          <w:szCs w:val="21"/>
        </w:rPr>
        <w:t>RCU</w:t>
      </w:r>
      <w:r>
        <w:rPr>
          <w:rFonts w:asciiTheme="minorEastAsia" w:hAnsiTheme="minorEastAsia"/>
          <w:szCs w:val="21"/>
        </w:rPr>
        <w:t>的适用范围：</w:t>
      </w:r>
      <w:r>
        <w:rPr>
          <w:rFonts w:asciiTheme="minorEastAsia" w:hAnsiTheme="minorEastAsia"/>
          <w:szCs w:val="21"/>
        </w:rPr>
        <w:t>RCU</w:t>
      </w:r>
      <w:r>
        <w:rPr>
          <w:rFonts w:asciiTheme="minorEastAsia" w:hAnsiTheme="minorEastAsia"/>
          <w:szCs w:val="21"/>
        </w:rPr>
        <w:t>针对经常发生读取而很少写入的情形做了优</w:t>
      </w:r>
      <w:r>
        <w:rPr>
          <w:rFonts w:asciiTheme="minorEastAsia" w:hAnsiTheme="minorEastAsia"/>
        </w:rPr>
        <w:t>化，因此适用于</w:t>
      </w:r>
      <w:r>
        <w:rPr>
          <w:rFonts w:asciiTheme="minorEastAsia" w:hAnsiTheme="minorEastAsia"/>
          <w:szCs w:val="21"/>
        </w:rPr>
        <w:t>读者多而写者少的情况</w:t>
      </w:r>
      <w:r>
        <w:rPr>
          <w:rFonts w:asciiTheme="minorEastAsia" w:hAnsiTheme="minorEastAsia"/>
        </w:rPr>
        <w:t>。</w:t>
      </w:r>
    </w:p>
    <w:p w:rsidR="0033084C" w:rsidRDefault="0033084C">
      <w:pPr>
        <w:pStyle w:val="ab"/>
        <w:ind w:left="420" w:firstLine="0"/>
        <w:rPr>
          <w:rFonts w:asciiTheme="minorEastAsia" w:hAnsiTheme="minorEastAsia"/>
        </w:rPr>
      </w:pPr>
    </w:p>
    <w:p w:rsidR="0033084C" w:rsidRDefault="0002698F">
      <w:pPr>
        <w:pStyle w:val="ab"/>
        <w:numPr>
          <w:ilvl w:val="0"/>
          <w:numId w:val="24"/>
        </w:numPr>
        <w:rPr>
          <w:rFonts w:asciiTheme="minorEastAsia" w:hAnsiTheme="minorEastAsia"/>
        </w:rPr>
      </w:pPr>
      <w:r>
        <w:rPr>
          <w:rFonts w:asciiTheme="minorEastAsia" w:hAnsiTheme="minorEastAsia"/>
        </w:rPr>
        <w:t>RCU</w:t>
      </w:r>
      <w:r>
        <w:rPr>
          <w:rFonts w:asciiTheme="minorEastAsia" w:hAnsiTheme="minorEastAsia"/>
        </w:rPr>
        <w:t>的使用：</w:t>
      </w:r>
    </w:p>
    <w:p w:rsidR="0033084C" w:rsidRDefault="0002698F">
      <w:pPr>
        <w:pStyle w:val="ab"/>
        <w:numPr>
          <w:ilvl w:val="0"/>
          <w:numId w:val="25"/>
        </w:numPr>
        <w:rPr>
          <w:rFonts w:asciiTheme="minorEastAsia" w:hAnsiTheme="minorEastAsia"/>
        </w:rPr>
      </w:pPr>
      <w:r>
        <w:rPr>
          <w:rFonts w:asciiTheme="minorEastAsia" w:hAnsiTheme="minorEastAsia"/>
        </w:rPr>
        <w:t>读者不需要获取任何锁就可以访问共享资源，即</w:t>
      </w:r>
      <w:r>
        <w:rPr>
          <w:rFonts w:asciiTheme="minorEastAsia" w:hAnsiTheme="minorEastAsia"/>
          <w:szCs w:val="21"/>
        </w:rPr>
        <w:t>读者不需要与其它读者或写者保持同步。</w:t>
      </w:r>
    </w:p>
    <w:p w:rsidR="0033084C" w:rsidRDefault="0002698F">
      <w:pPr>
        <w:pStyle w:val="ab"/>
        <w:numPr>
          <w:ilvl w:val="0"/>
          <w:numId w:val="25"/>
        </w:numPr>
        <w:rPr>
          <w:rFonts w:asciiTheme="minorEastAsia" w:hAnsiTheme="minorEastAsia"/>
        </w:rPr>
      </w:pPr>
      <w:r>
        <w:rPr>
          <w:rFonts w:asciiTheme="minorEastAsia" w:hAnsiTheme="minorEastAsia"/>
          <w:szCs w:val="21"/>
        </w:rPr>
        <w:t>写者与写者之间需要保持同步，且写者必须要等它之前的读者全部都退出之后才能释放之前的资源。</w:t>
      </w:r>
    </w:p>
    <w:p w:rsidR="0033084C" w:rsidRDefault="0033084C">
      <w:pPr>
        <w:pStyle w:val="ab"/>
        <w:rPr>
          <w:rFonts w:asciiTheme="minorEastAsia" w:hAnsiTheme="minorEastAsia"/>
        </w:rPr>
      </w:pPr>
    </w:p>
    <w:p w:rsidR="0033084C" w:rsidRDefault="0002698F">
      <w:pPr>
        <w:pStyle w:val="ab"/>
        <w:numPr>
          <w:ilvl w:val="0"/>
          <w:numId w:val="24"/>
        </w:numPr>
        <w:rPr>
          <w:rFonts w:asciiTheme="minorEastAsia" w:hAnsiTheme="minorEastAsia"/>
        </w:rPr>
      </w:pPr>
      <w:r>
        <w:rPr>
          <w:rFonts w:asciiTheme="minorEastAsia" w:hAnsiTheme="minorEastAsia"/>
        </w:rPr>
        <w:t>RCU</w:t>
      </w:r>
      <w:r>
        <w:rPr>
          <w:rFonts w:asciiTheme="minorEastAsia" w:hAnsiTheme="minorEastAsia"/>
        </w:rPr>
        <w:t>的机制：</w:t>
      </w:r>
    </w:p>
    <w:p w:rsidR="0033084C" w:rsidRDefault="0002698F">
      <w:pPr>
        <w:pStyle w:val="ab"/>
        <w:numPr>
          <w:ilvl w:val="0"/>
          <w:numId w:val="27"/>
        </w:numPr>
        <w:rPr>
          <w:rFonts w:asciiTheme="minorEastAsia" w:hAnsiTheme="minorEastAsia"/>
        </w:rPr>
      </w:pPr>
      <w:r>
        <w:rPr>
          <w:rFonts w:asciiTheme="minorEastAsia" w:hAnsiTheme="minorEastAsia"/>
          <w:szCs w:val="21"/>
        </w:rPr>
        <w:t>RCU</w:t>
      </w:r>
      <w:r>
        <w:rPr>
          <w:rFonts w:asciiTheme="minorEastAsia" w:hAnsiTheme="minorEastAsia"/>
          <w:szCs w:val="21"/>
        </w:rPr>
        <w:t>保护的是指针。因为指针赋值是一条单指令（原子操作），因此更改指针指向不需要考虑它的同步，只需要考虑</w:t>
      </w:r>
      <w:r>
        <w:rPr>
          <w:rFonts w:asciiTheme="minorEastAsia" w:hAnsiTheme="minorEastAsia"/>
          <w:szCs w:val="21"/>
        </w:rPr>
        <w:t>Cache</w:t>
      </w:r>
      <w:r>
        <w:rPr>
          <w:rFonts w:asciiTheme="minorEastAsia" w:hAnsiTheme="minorEastAsia"/>
          <w:szCs w:val="21"/>
        </w:rPr>
        <w:t>的影响。</w:t>
      </w:r>
    </w:p>
    <w:p w:rsidR="0033084C" w:rsidRDefault="0002698F">
      <w:pPr>
        <w:pStyle w:val="ab"/>
        <w:numPr>
          <w:ilvl w:val="0"/>
          <w:numId w:val="27"/>
        </w:numPr>
        <w:rPr>
          <w:rFonts w:asciiTheme="minorEastAsia" w:hAnsiTheme="minorEastAsia"/>
        </w:rPr>
      </w:pPr>
      <w:r>
        <w:rPr>
          <w:rFonts w:asciiTheme="minorEastAsia" w:hAnsiTheme="minorEastAsia"/>
        </w:rPr>
        <w:t>写者对共享资源进行操作时，会对共享资源进行拷贝，然后对拷贝的数据进行修改，修改完成之后，最后会使用一个回调（</w:t>
      </w:r>
      <w:r>
        <w:rPr>
          <w:rFonts w:asciiTheme="minorEastAsia" w:hAnsiTheme="minorEastAsia"/>
        </w:rPr>
        <w:t>callback</w:t>
      </w:r>
      <w:r>
        <w:rPr>
          <w:rFonts w:asciiTheme="minorEastAsia" w:hAnsiTheme="minorEastAsia"/>
        </w:rPr>
        <w:t>）机制在适当的时机（之前的读者全部退出之后，这一时机也称为</w:t>
      </w:r>
      <w:r>
        <w:rPr>
          <w:rFonts w:asciiTheme="minorEastAsia" w:hAnsiTheme="minorEastAsia"/>
        </w:rPr>
        <w:t>grace period</w:t>
      </w:r>
      <w:r>
        <w:rPr>
          <w:rFonts w:asciiTheme="minorEastAsia" w:hAnsiTheme="minorEastAsia"/>
        </w:rPr>
        <w:t>）把指向原来数据的指针重新指向新的被修改的数据。</w:t>
      </w:r>
    </w:p>
    <w:p w:rsidR="0033084C" w:rsidRDefault="0033084C">
      <w:pPr>
        <w:rPr>
          <w:rFonts w:asciiTheme="minorEastAsia" w:hAnsiTheme="minorEastAsia"/>
        </w:rPr>
      </w:pPr>
    </w:p>
    <w:p w:rsidR="0033084C" w:rsidRDefault="0002698F">
      <w:pPr>
        <w:pStyle w:val="ab"/>
        <w:numPr>
          <w:ilvl w:val="0"/>
          <w:numId w:val="26"/>
        </w:numPr>
        <w:rPr>
          <w:rFonts w:asciiTheme="minorEastAsia" w:hAnsiTheme="minorEastAsia"/>
        </w:rPr>
      </w:pPr>
      <w:r>
        <w:rPr>
          <w:rFonts w:asciiTheme="minorEastAsia" w:hAnsiTheme="minorEastAsia"/>
          <w:szCs w:val="21"/>
        </w:rPr>
        <w:t>RCU</w:t>
      </w:r>
      <w:r>
        <w:rPr>
          <w:rFonts w:asciiTheme="minorEastAsia" w:hAnsiTheme="minorEastAsia"/>
          <w:szCs w:val="21"/>
        </w:rPr>
        <w:t>的规定：</w:t>
      </w:r>
    </w:p>
    <w:p w:rsidR="0033084C" w:rsidRDefault="0002698F">
      <w:pPr>
        <w:pStyle w:val="ab"/>
        <w:numPr>
          <w:ilvl w:val="0"/>
          <w:numId w:val="28"/>
        </w:numPr>
      </w:pPr>
      <w:r>
        <w:rPr>
          <w:rFonts w:asciiTheme="minorEastAsia" w:hAnsiTheme="minorEastAsia"/>
        </w:rPr>
        <w:t>读者在临界区内（调用</w:t>
      </w:r>
      <w:r>
        <w:rPr>
          <w:rFonts w:asciiTheme="minorEastAsia" w:hAnsiTheme="minorEastAsia"/>
        </w:rPr>
        <w:t>rcu_read_lock</w:t>
      </w:r>
      <w:r>
        <w:rPr>
          <w:rFonts w:asciiTheme="minorEastAsia" w:hAnsiTheme="minorEastAsia"/>
        </w:rPr>
        <w:t>（可以嵌套调用）和</w:t>
      </w:r>
      <w:r>
        <w:rPr>
          <w:rFonts w:asciiTheme="minorEastAsia" w:hAnsiTheme="minorEastAsia"/>
        </w:rPr>
        <w:t>rcu_read_unlock</w:t>
      </w:r>
      <w:r>
        <w:rPr>
          <w:rFonts w:asciiTheme="minorEastAsia" w:hAnsiTheme="minorEastAsia"/>
        </w:rPr>
        <w:t>期间）不能发生进程上下文切换（因为</w:t>
      </w:r>
      <w:r>
        <w:rPr>
          <w:rFonts w:asciiTheme="minorEastAsia" w:hAnsiTheme="minorEastAsia"/>
          <w:szCs w:val="21"/>
        </w:rPr>
        <w:t>写者需要等待读者完成</w:t>
      </w:r>
      <w:r>
        <w:rPr>
          <w:rFonts w:asciiTheme="minorEastAsia" w:hAnsiTheme="minorEastAsia"/>
          <w:szCs w:val="21"/>
        </w:rPr>
        <w:t>,</w:t>
      </w:r>
      <w:r>
        <w:rPr>
          <w:rFonts w:asciiTheme="minorEastAsia" w:hAnsiTheme="minorEastAsia"/>
          <w:szCs w:val="21"/>
        </w:rPr>
        <w:t>否则写者进程也会一直被阻塞），</w:t>
      </w:r>
      <w:r>
        <w:rPr>
          <w:rFonts w:asciiTheme="minorEastAsia" w:hAnsiTheme="minorEastAsia"/>
        </w:rPr>
        <w:t>但是允许中断发生。如下所示：（参考</w:t>
      </w:r>
      <w:r>
        <w:rPr>
          <w:rFonts w:asciiTheme="minorEastAsia" w:hAnsiTheme="minorEastAsia"/>
        </w:rPr>
        <w:t>RHEL6.5GA_x86_64</w:t>
      </w:r>
      <w:r>
        <w:rPr>
          <w:rFonts w:asciiTheme="minorEastAsia" w:hAnsiTheme="minorEastAsia"/>
        </w:rPr>
        <w:t>内核文件</w:t>
      </w:r>
      <w:hyperlink r:id="rId104">
        <w:r>
          <w:rPr>
            <w:rStyle w:val="InternetLink"/>
            <w:rFonts w:asciiTheme="minorEastAsia" w:hAnsiTheme="minorEastAsia"/>
          </w:rPr>
          <w:t>root</w:t>
        </w:r>
      </w:hyperlink>
      <w:r>
        <w:rPr>
          <w:rFonts w:asciiTheme="minorEastAsia" w:hAnsiTheme="minorEastAsia"/>
        </w:rPr>
        <w:t>/</w:t>
      </w:r>
      <w:hyperlink r:id="rId105">
        <w:r>
          <w:rPr>
            <w:rStyle w:val="InternetLink"/>
            <w:rFonts w:asciiTheme="minorEastAsia" w:hAnsiTheme="minorEastAsia"/>
          </w:rPr>
          <w:t>include</w:t>
        </w:r>
      </w:hyperlink>
      <w:r>
        <w:rPr>
          <w:rFonts w:asciiTheme="minorEastAsia" w:hAnsiTheme="minorEastAsia"/>
        </w:rPr>
        <w:t>/</w:t>
      </w:r>
      <w:hyperlink r:id="rId106">
        <w:r>
          <w:rPr>
            <w:rStyle w:val="InternetLink"/>
            <w:rFonts w:asciiTheme="minorEastAsia" w:hAnsiTheme="minorEastAsia"/>
          </w:rPr>
          <w:t>linux</w:t>
        </w:r>
      </w:hyperlink>
      <w:r>
        <w:rPr>
          <w:rFonts w:asciiTheme="minorEastAsia" w:hAnsiTheme="minorEastAsia"/>
        </w:rPr>
        <w:t>/rcutree.h</w:t>
      </w:r>
      <w:r>
        <w:rPr>
          <w:rFonts w:asciiTheme="minorEastAsia" w:hAnsiTheme="minorEastAsia"/>
        </w:rPr>
        <w:t>、</w:t>
      </w:r>
      <w:hyperlink r:id="rId107">
        <w:r>
          <w:rPr>
            <w:rStyle w:val="InternetLink"/>
            <w:rFonts w:asciiTheme="minorEastAsia" w:hAnsiTheme="minorEastAsia"/>
          </w:rPr>
          <w:t>root</w:t>
        </w:r>
      </w:hyperlink>
      <w:r>
        <w:rPr>
          <w:rFonts w:asciiTheme="minorEastAsia" w:hAnsiTheme="minorEastAsia"/>
        </w:rPr>
        <w:t>/</w:t>
      </w:r>
      <w:hyperlink r:id="rId108">
        <w:r>
          <w:rPr>
            <w:rStyle w:val="InternetLink"/>
            <w:rFonts w:asciiTheme="minorEastAsia" w:hAnsiTheme="minorEastAsia"/>
          </w:rPr>
          <w:t>include</w:t>
        </w:r>
      </w:hyperlink>
      <w:r>
        <w:rPr>
          <w:rFonts w:asciiTheme="minorEastAsia" w:hAnsiTheme="minorEastAsia"/>
        </w:rPr>
        <w:t>/</w:t>
      </w:r>
      <w:hyperlink r:id="rId109">
        <w:r>
          <w:rPr>
            <w:rStyle w:val="InternetLink"/>
            <w:rFonts w:asciiTheme="minorEastAsia" w:hAnsiTheme="minorEastAsia"/>
          </w:rPr>
          <w:t>linux</w:t>
        </w:r>
      </w:hyperlink>
      <w:r>
        <w:rPr>
          <w:rFonts w:asciiTheme="minorEastAsia" w:hAnsiTheme="minorEastAsia"/>
        </w:rPr>
        <w:t>/rcupdate.h</w:t>
      </w:r>
    </w:p>
    <w:tbl>
      <w:tblPr>
        <w:tblStyle w:val="ae"/>
        <w:tblW w:w="7371" w:type="dxa"/>
        <w:tblInd w:w="959" w:type="dxa"/>
        <w:tblLook w:val="04A0" w:firstRow="1" w:lastRow="0" w:firstColumn="1" w:lastColumn="0" w:noHBand="0" w:noVBand="1"/>
      </w:tblPr>
      <w:tblGrid>
        <w:gridCol w:w="7371"/>
      </w:tblGrid>
      <w:tr w:rsidR="0033084C">
        <w:tc>
          <w:tcPr>
            <w:tcW w:w="7371" w:type="dxa"/>
            <w:shd w:val="clear" w:color="auto" w:fill="auto"/>
            <w:tcMar>
              <w:left w:w="108" w:type="dxa"/>
            </w:tcMar>
          </w:tcPr>
          <w:p w:rsidR="0033084C" w:rsidRDefault="0002698F">
            <w:pPr>
              <w:pStyle w:val="HTML"/>
            </w:pPr>
            <w:bookmarkStart w:id="20" w:name="L138"/>
            <w:r>
              <w:rPr>
                <w:rFonts w:eastAsiaTheme="minorEastAsia"/>
                <w:bCs/>
                <w:sz w:val="21"/>
                <w:szCs w:val="21"/>
              </w:rPr>
              <w:t>static</w:t>
            </w:r>
            <w:r>
              <w:rPr>
                <w:rFonts w:eastAsiaTheme="minorEastAsia"/>
                <w:sz w:val="21"/>
                <w:szCs w:val="21"/>
              </w:rPr>
              <w:t xml:space="preserve"> </w:t>
            </w:r>
            <w:r>
              <w:rPr>
                <w:rFonts w:eastAsiaTheme="minorEastAsia"/>
                <w:bCs/>
                <w:sz w:val="21"/>
                <w:szCs w:val="21"/>
              </w:rPr>
              <w:t>inline</w:t>
            </w:r>
            <w:r>
              <w:rPr>
                <w:rFonts w:eastAsiaTheme="minorEastAsia"/>
                <w:sz w:val="21"/>
                <w:szCs w:val="21"/>
              </w:rPr>
              <w:t xml:space="preserve"> </w:t>
            </w:r>
            <w:r>
              <w:rPr>
                <w:rFonts w:eastAsiaTheme="minorEastAsia"/>
                <w:bCs/>
                <w:sz w:val="21"/>
                <w:szCs w:val="21"/>
              </w:rPr>
              <w:t>void</w:t>
            </w:r>
            <w:r>
              <w:rPr>
                <w:rFonts w:eastAsiaTheme="minorEastAsia"/>
                <w:sz w:val="21"/>
                <w:szCs w:val="21"/>
              </w:rPr>
              <w:t xml:space="preserve"> </w:t>
            </w:r>
            <w:bookmarkEnd w:id="20"/>
            <w:r>
              <w:rPr>
                <w:rFonts w:eastAsiaTheme="minorEastAsia"/>
                <w:color w:val="00000A"/>
                <w:sz w:val="21"/>
                <w:szCs w:val="21"/>
              </w:rPr>
              <w:t>rcu_read_lock</w:t>
            </w:r>
            <w:hyperlink r:id="rId110">
              <w:r>
                <w:rPr>
                  <w:rFonts w:eastAsiaTheme="minorEastAsia"/>
                  <w:sz w:val="21"/>
                  <w:szCs w:val="21"/>
                </w:rPr>
                <w:t>(</w:t>
              </w:r>
            </w:hyperlink>
            <w:r>
              <w:rPr>
                <w:rFonts w:eastAsiaTheme="minorEastAsia"/>
                <w:bCs/>
                <w:sz w:val="21"/>
                <w:szCs w:val="21"/>
              </w:rPr>
              <w:t>void</w:t>
            </w:r>
            <w:r>
              <w:rPr>
                <w:rFonts w:eastAsiaTheme="minorEastAsia"/>
                <w:sz w:val="21"/>
                <w:szCs w:val="21"/>
              </w:rPr>
              <w:t>)</w:t>
            </w:r>
          </w:p>
          <w:p w:rsidR="0033084C" w:rsidRDefault="0002698F">
            <w:pPr>
              <w:pStyle w:val="HTML"/>
              <w:rPr>
                <w:rFonts w:asciiTheme="minorEastAsia" w:eastAsiaTheme="minorEastAsia" w:hAnsiTheme="minorEastAsia"/>
                <w:sz w:val="21"/>
                <w:szCs w:val="21"/>
              </w:rPr>
            </w:pPr>
            <w:r>
              <w:rPr>
                <w:rFonts w:eastAsiaTheme="minorEastAsia"/>
                <w:sz w:val="21"/>
                <w:szCs w:val="21"/>
              </w:rPr>
              <w:t>{</w:t>
            </w:r>
          </w:p>
          <w:p w:rsidR="0033084C" w:rsidRDefault="0002698F">
            <w:pPr>
              <w:pStyle w:val="HTML"/>
              <w:ind w:firstLine="480"/>
            </w:pPr>
            <w:hyperlink r:id="rId111">
              <w:r>
                <w:rPr>
                  <w:rStyle w:val="InternetLink"/>
                  <w:rFonts w:eastAsiaTheme="minorEastAsia"/>
                  <w:color w:val="00000A"/>
                  <w:sz w:val="21"/>
                  <w:szCs w:val="21"/>
                </w:rPr>
                <w:t>__rcu_read_lock</w:t>
              </w:r>
            </w:hyperlink>
            <w:r>
              <w:rPr>
                <w:rFonts w:eastAsiaTheme="minorEastAsia"/>
                <w:sz w:val="21"/>
                <w:szCs w:val="21"/>
              </w:rPr>
              <w:t>();</w:t>
            </w:r>
          </w:p>
          <w:p w:rsidR="0033084C" w:rsidRDefault="0002698F">
            <w:pPr>
              <w:pStyle w:val="HTML"/>
              <w:ind w:firstLine="480"/>
            </w:pPr>
            <w:hyperlink r:id="rId112">
              <w:r>
                <w:rPr>
                  <w:rStyle w:val="InternetLink"/>
                  <w:rFonts w:eastAsiaTheme="minorEastAsia"/>
                  <w:color w:val="00000A"/>
                  <w:sz w:val="21"/>
                  <w:szCs w:val="21"/>
                </w:rPr>
                <w:t>__acquire</w:t>
              </w:r>
            </w:hyperlink>
            <w:r>
              <w:rPr>
                <w:rFonts w:eastAsiaTheme="minorEastAsia"/>
                <w:sz w:val="21"/>
                <w:szCs w:val="21"/>
              </w:rPr>
              <w:t>(</w:t>
            </w:r>
            <w:hyperlink r:id="rId113">
              <w:r>
                <w:rPr>
                  <w:rStyle w:val="InternetLink"/>
                  <w:rFonts w:eastAsiaTheme="minorEastAsia"/>
                  <w:color w:val="00000A"/>
                  <w:sz w:val="21"/>
                  <w:szCs w:val="21"/>
                </w:rPr>
                <w:t>RCU</w:t>
              </w:r>
            </w:hyperlink>
            <w:r>
              <w:rPr>
                <w:rFonts w:eastAsiaTheme="minorEastAsia"/>
                <w:sz w:val="21"/>
                <w:szCs w:val="21"/>
              </w:rPr>
              <w:t>);           //</w:t>
            </w:r>
            <w:r>
              <w:rPr>
                <w:rFonts w:asciiTheme="minorEastAsia" w:hAnsiTheme="minorEastAsia"/>
                <w:sz w:val="21"/>
                <w:szCs w:val="21"/>
              </w:rPr>
              <w:t>选择编译函数</w:t>
            </w:r>
          </w:p>
          <w:p w:rsidR="0033084C" w:rsidRDefault="0002698F">
            <w:pPr>
              <w:pStyle w:val="HTML"/>
              <w:ind w:left="420"/>
            </w:pPr>
            <w:hyperlink r:id="rId114">
              <w:r>
                <w:rPr>
                  <w:rStyle w:val="InternetLink"/>
                  <w:rFonts w:eastAsiaTheme="minorEastAsia"/>
                  <w:color w:val="00000A"/>
                  <w:sz w:val="21"/>
                  <w:szCs w:val="21"/>
                </w:rPr>
                <w:t>rcu_read_acquire</w:t>
              </w:r>
            </w:hyperlink>
            <w:r>
              <w:rPr>
                <w:rFonts w:eastAsiaTheme="minorEastAsia"/>
                <w:sz w:val="21"/>
                <w:szCs w:val="21"/>
              </w:rPr>
              <w:t>();</w:t>
            </w:r>
          </w:p>
          <w:p w:rsidR="0033084C" w:rsidRDefault="0002698F">
            <w:pPr>
              <w:pStyle w:val="HTML"/>
              <w:rPr>
                <w:rFonts w:asciiTheme="minorEastAsia" w:eastAsiaTheme="minorEastAsia" w:hAnsiTheme="minorEastAsia"/>
                <w:sz w:val="21"/>
                <w:szCs w:val="21"/>
              </w:rPr>
            </w:pPr>
            <w:r>
              <w:rPr>
                <w:rFonts w:eastAsiaTheme="minorEastAsia"/>
                <w:sz w:val="21"/>
                <w:szCs w:val="21"/>
              </w:rPr>
              <w:t>}</w:t>
            </w:r>
          </w:p>
          <w:p w:rsidR="0033084C" w:rsidRDefault="0033084C">
            <w:pPr>
              <w:pStyle w:val="HTML"/>
              <w:rPr>
                <w:rFonts w:asciiTheme="minorEastAsia" w:eastAsiaTheme="minorEastAsia" w:hAnsiTheme="minorEastAsia"/>
                <w:sz w:val="21"/>
                <w:szCs w:val="21"/>
              </w:rPr>
            </w:pPr>
          </w:p>
          <w:p w:rsidR="0033084C" w:rsidRDefault="0002698F">
            <w:pPr>
              <w:pStyle w:val="HTML"/>
            </w:pPr>
            <w:r>
              <w:rPr>
                <w:rFonts w:eastAsiaTheme="minorEastAsia"/>
                <w:bCs/>
                <w:sz w:val="21"/>
                <w:szCs w:val="21"/>
              </w:rPr>
              <w:t>static</w:t>
            </w:r>
            <w:r>
              <w:rPr>
                <w:rFonts w:eastAsiaTheme="minorEastAsia"/>
                <w:sz w:val="21"/>
                <w:szCs w:val="21"/>
              </w:rPr>
              <w:t xml:space="preserve"> </w:t>
            </w:r>
            <w:r>
              <w:rPr>
                <w:rFonts w:eastAsiaTheme="minorEastAsia"/>
                <w:bCs/>
                <w:sz w:val="21"/>
                <w:szCs w:val="21"/>
              </w:rPr>
              <w:t>inline</w:t>
            </w:r>
            <w:r>
              <w:rPr>
                <w:rFonts w:eastAsiaTheme="minorEastAsia"/>
                <w:sz w:val="21"/>
                <w:szCs w:val="21"/>
              </w:rPr>
              <w:t xml:space="preserve"> </w:t>
            </w:r>
            <w:r>
              <w:rPr>
                <w:rFonts w:eastAsiaTheme="minorEastAsia"/>
                <w:bCs/>
                <w:sz w:val="21"/>
                <w:szCs w:val="21"/>
              </w:rPr>
              <w:t>void</w:t>
            </w:r>
            <w:r>
              <w:rPr>
                <w:rFonts w:eastAsiaTheme="minorEastAsia"/>
                <w:sz w:val="21"/>
                <w:szCs w:val="21"/>
              </w:rPr>
              <w:t xml:space="preserve"> </w:t>
            </w:r>
            <w:hyperlink r:id="rId115">
              <w:r>
                <w:rPr>
                  <w:rStyle w:val="InternetLink"/>
                  <w:rFonts w:eastAsiaTheme="minorEastAsia"/>
                  <w:color w:val="00000A"/>
                  <w:sz w:val="21"/>
                  <w:szCs w:val="21"/>
                </w:rPr>
                <w:t>__rcu_read_lock</w:t>
              </w:r>
            </w:hyperlink>
            <w:r>
              <w:rPr>
                <w:rFonts w:eastAsiaTheme="minorEastAsia"/>
                <w:sz w:val="21"/>
                <w:szCs w:val="21"/>
              </w:rPr>
              <w:t>(</w:t>
            </w:r>
            <w:r>
              <w:rPr>
                <w:rFonts w:eastAsiaTheme="minorEastAsia"/>
                <w:bCs/>
                <w:sz w:val="21"/>
                <w:szCs w:val="21"/>
              </w:rPr>
              <w:t>void</w:t>
            </w:r>
            <w:r>
              <w:rPr>
                <w:rFonts w:eastAsiaTheme="minorEastAsia"/>
                <w:sz w:val="21"/>
                <w:szCs w:val="21"/>
              </w:rPr>
              <w:t>)</w:t>
            </w:r>
          </w:p>
          <w:p w:rsidR="0033084C" w:rsidRDefault="0002698F">
            <w:pPr>
              <w:pStyle w:val="HTML"/>
              <w:rPr>
                <w:rFonts w:asciiTheme="minorEastAsia" w:eastAsiaTheme="minorEastAsia" w:hAnsiTheme="minorEastAsia"/>
                <w:sz w:val="21"/>
                <w:szCs w:val="21"/>
              </w:rPr>
            </w:pPr>
            <w:r>
              <w:rPr>
                <w:rFonts w:eastAsiaTheme="minorEastAsia"/>
                <w:sz w:val="21"/>
                <w:szCs w:val="21"/>
              </w:rPr>
              <w:t>{</w:t>
            </w:r>
          </w:p>
          <w:p w:rsidR="0033084C" w:rsidRDefault="0002698F">
            <w:pPr>
              <w:pStyle w:val="HTML"/>
            </w:pPr>
            <w:bookmarkStart w:id="21" w:name="L61"/>
            <w:bookmarkStart w:id="22" w:name="L62"/>
            <w:bookmarkEnd w:id="21"/>
            <w:r>
              <w:rPr>
                <w:rFonts w:eastAsiaTheme="minorEastAsia"/>
                <w:sz w:val="21"/>
                <w:szCs w:val="21"/>
              </w:rPr>
              <w:t xml:space="preserve">    </w:t>
            </w:r>
            <w:bookmarkEnd w:id="22"/>
            <w:r>
              <w:rPr>
                <w:rFonts w:eastAsiaTheme="minorEastAsia"/>
                <w:color w:val="FF0000"/>
                <w:sz w:val="21"/>
                <w:szCs w:val="21"/>
              </w:rPr>
              <w:t>preempt_disable</w:t>
            </w:r>
            <w:hyperlink r:id="rId116">
              <w:r>
                <w:rPr>
                  <w:rFonts w:eastAsiaTheme="minorEastAsia"/>
                  <w:color w:val="FF0000"/>
                  <w:sz w:val="21"/>
                  <w:szCs w:val="21"/>
                </w:rPr>
                <w:t>();</w:t>
              </w:r>
            </w:hyperlink>
          </w:p>
          <w:p w:rsidR="0033084C" w:rsidRDefault="0002698F">
            <w:pPr>
              <w:pStyle w:val="HTML"/>
              <w:rPr>
                <w:rFonts w:asciiTheme="minorEastAsia" w:eastAsiaTheme="minorEastAsia" w:hAnsiTheme="minorEastAsia"/>
                <w:sz w:val="21"/>
                <w:szCs w:val="21"/>
              </w:rPr>
            </w:pPr>
            <w:bookmarkStart w:id="23" w:name="L63"/>
            <w:r>
              <w:rPr>
                <w:rFonts w:eastAsiaTheme="minorEastAsia"/>
                <w:sz w:val="21"/>
                <w:szCs w:val="21"/>
              </w:rPr>
              <w:t xml:space="preserve"> </w:t>
            </w:r>
            <w:bookmarkEnd w:id="23"/>
            <w:r>
              <w:rPr>
                <w:rFonts w:eastAsiaTheme="minorEastAsia"/>
                <w:sz w:val="21"/>
                <w:szCs w:val="21"/>
              </w:rPr>
              <w:t>}</w:t>
            </w:r>
          </w:p>
          <w:p w:rsidR="0033084C" w:rsidRDefault="0033084C">
            <w:pPr>
              <w:pStyle w:val="HTML"/>
              <w:rPr>
                <w:rFonts w:asciiTheme="minorEastAsia" w:eastAsiaTheme="minorEastAsia" w:hAnsiTheme="minorEastAsia"/>
                <w:sz w:val="21"/>
                <w:szCs w:val="21"/>
              </w:rPr>
            </w:pPr>
          </w:p>
          <w:p w:rsidR="0033084C" w:rsidRDefault="0002698F">
            <w:pPr>
              <w:pStyle w:val="HTML"/>
            </w:pPr>
            <w:bookmarkStart w:id="24" w:name="L160"/>
            <w:r>
              <w:rPr>
                <w:rFonts w:eastAsiaTheme="minorEastAsia"/>
                <w:bCs/>
                <w:sz w:val="21"/>
                <w:szCs w:val="21"/>
              </w:rPr>
              <w:t>static</w:t>
            </w:r>
            <w:r>
              <w:rPr>
                <w:rFonts w:eastAsiaTheme="minorEastAsia"/>
                <w:sz w:val="21"/>
                <w:szCs w:val="21"/>
              </w:rPr>
              <w:t xml:space="preserve"> </w:t>
            </w:r>
            <w:r>
              <w:rPr>
                <w:rFonts w:eastAsiaTheme="minorEastAsia"/>
                <w:bCs/>
                <w:sz w:val="21"/>
                <w:szCs w:val="21"/>
              </w:rPr>
              <w:t>inline</w:t>
            </w:r>
            <w:r>
              <w:rPr>
                <w:rFonts w:eastAsiaTheme="minorEastAsia"/>
                <w:sz w:val="21"/>
                <w:szCs w:val="21"/>
              </w:rPr>
              <w:t xml:space="preserve"> </w:t>
            </w:r>
            <w:r>
              <w:rPr>
                <w:rFonts w:eastAsiaTheme="minorEastAsia"/>
                <w:bCs/>
                <w:sz w:val="21"/>
                <w:szCs w:val="21"/>
              </w:rPr>
              <w:t>void</w:t>
            </w:r>
            <w:r>
              <w:rPr>
                <w:rFonts w:eastAsiaTheme="minorEastAsia"/>
                <w:sz w:val="21"/>
                <w:szCs w:val="21"/>
              </w:rPr>
              <w:t xml:space="preserve"> </w:t>
            </w:r>
            <w:bookmarkEnd w:id="24"/>
            <w:r>
              <w:rPr>
                <w:rFonts w:eastAsiaTheme="minorEastAsia"/>
                <w:color w:val="00000A"/>
                <w:sz w:val="21"/>
                <w:szCs w:val="21"/>
              </w:rPr>
              <w:t>rcu_read_unlock</w:t>
            </w:r>
            <w:hyperlink r:id="rId117">
              <w:r>
                <w:rPr>
                  <w:rFonts w:eastAsiaTheme="minorEastAsia"/>
                  <w:sz w:val="21"/>
                  <w:szCs w:val="21"/>
                </w:rPr>
                <w:t>(</w:t>
              </w:r>
            </w:hyperlink>
            <w:r>
              <w:rPr>
                <w:rFonts w:eastAsiaTheme="minorEastAsia"/>
                <w:bCs/>
                <w:sz w:val="21"/>
                <w:szCs w:val="21"/>
              </w:rPr>
              <w:t>void</w:t>
            </w:r>
            <w:r>
              <w:rPr>
                <w:rFonts w:eastAsiaTheme="minorEastAsia"/>
                <w:sz w:val="21"/>
                <w:szCs w:val="21"/>
              </w:rPr>
              <w:t>)</w:t>
            </w:r>
          </w:p>
          <w:p w:rsidR="0033084C" w:rsidRDefault="0002698F">
            <w:pPr>
              <w:pStyle w:val="HTML"/>
              <w:rPr>
                <w:rFonts w:asciiTheme="minorEastAsia" w:eastAsiaTheme="minorEastAsia" w:hAnsiTheme="minorEastAsia"/>
                <w:sz w:val="21"/>
                <w:szCs w:val="21"/>
              </w:rPr>
            </w:pPr>
            <w:r>
              <w:rPr>
                <w:rFonts w:eastAsiaTheme="minorEastAsia"/>
                <w:sz w:val="21"/>
                <w:szCs w:val="21"/>
              </w:rPr>
              <w:t>{</w:t>
            </w:r>
          </w:p>
          <w:p w:rsidR="0033084C" w:rsidRDefault="0002698F">
            <w:pPr>
              <w:pStyle w:val="HTML"/>
            </w:pPr>
            <w:bookmarkStart w:id="25" w:name="L161"/>
            <w:bookmarkStart w:id="26" w:name="L162"/>
            <w:bookmarkEnd w:id="25"/>
            <w:r>
              <w:rPr>
                <w:rFonts w:eastAsiaTheme="minorEastAsia"/>
                <w:sz w:val="21"/>
                <w:szCs w:val="21"/>
              </w:rPr>
              <w:lastRenderedPageBreak/>
              <w:t xml:space="preserve">    </w:t>
            </w:r>
            <w:bookmarkEnd w:id="26"/>
            <w:r>
              <w:rPr>
                <w:rFonts w:eastAsiaTheme="minorEastAsia"/>
                <w:color w:val="00000A"/>
                <w:sz w:val="21"/>
                <w:szCs w:val="21"/>
              </w:rPr>
              <w:t>rcu_read_release</w:t>
            </w:r>
            <w:hyperlink r:id="rId118">
              <w:r>
                <w:rPr>
                  <w:rFonts w:eastAsiaTheme="minorEastAsia"/>
                  <w:sz w:val="21"/>
                  <w:szCs w:val="21"/>
                </w:rPr>
                <w:t>();</w:t>
              </w:r>
            </w:hyperlink>
          </w:p>
          <w:p w:rsidR="0033084C" w:rsidRDefault="0002698F">
            <w:pPr>
              <w:pStyle w:val="HTML"/>
              <w:ind w:firstLine="480"/>
            </w:pPr>
            <w:hyperlink r:id="rId119">
              <w:r>
                <w:rPr>
                  <w:rStyle w:val="InternetLink"/>
                  <w:rFonts w:eastAsiaTheme="minorEastAsia"/>
                  <w:color w:val="00000A"/>
                  <w:sz w:val="21"/>
                  <w:szCs w:val="21"/>
                </w:rPr>
                <w:t>__release</w:t>
              </w:r>
            </w:hyperlink>
            <w:r>
              <w:rPr>
                <w:rFonts w:eastAsiaTheme="minorEastAsia"/>
                <w:sz w:val="21"/>
                <w:szCs w:val="21"/>
              </w:rPr>
              <w:t>(</w:t>
            </w:r>
            <w:hyperlink r:id="rId120">
              <w:r>
                <w:rPr>
                  <w:rStyle w:val="InternetLink"/>
                  <w:rFonts w:eastAsiaTheme="minorEastAsia"/>
                  <w:color w:val="00000A"/>
                  <w:sz w:val="21"/>
                  <w:szCs w:val="21"/>
                </w:rPr>
                <w:t>RCU</w:t>
              </w:r>
            </w:hyperlink>
            <w:bookmarkStart w:id="27" w:name="L164"/>
            <w:r>
              <w:rPr>
                <w:rFonts w:eastAsiaTheme="minorEastAsia"/>
                <w:sz w:val="21"/>
                <w:szCs w:val="21"/>
              </w:rPr>
              <w:t>);</w:t>
            </w:r>
          </w:p>
          <w:p w:rsidR="0033084C" w:rsidRDefault="0002698F">
            <w:pPr>
              <w:pStyle w:val="HTML"/>
              <w:ind w:firstLine="315"/>
            </w:pPr>
            <w:r>
              <w:rPr>
                <w:rFonts w:eastAsiaTheme="minorEastAsia"/>
                <w:sz w:val="21"/>
                <w:szCs w:val="21"/>
              </w:rPr>
              <w:t xml:space="preserve"> </w:t>
            </w:r>
            <w:hyperlink r:id="rId121">
              <w:bookmarkEnd w:id="27"/>
              <w:r>
                <w:rPr>
                  <w:rStyle w:val="InternetLink"/>
                  <w:rFonts w:eastAsiaTheme="minorEastAsia"/>
                  <w:color w:val="00000A"/>
                  <w:sz w:val="21"/>
                  <w:szCs w:val="21"/>
                </w:rPr>
                <w:t>__rcu_read_unlock</w:t>
              </w:r>
            </w:hyperlink>
            <w:r>
              <w:rPr>
                <w:rFonts w:eastAsiaTheme="minorEastAsia"/>
                <w:sz w:val="21"/>
                <w:szCs w:val="21"/>
              </w:rPr>
              <w:t>();</w:t>
            </w:r>
          </w:p>
          <w:p w:rsidR="0033084C" w:rsidRDefault="0002698F">
            <w:pPr>
              <w:pStyle w:val="HTML"/>
              <w:rPr>
                <w:rFonts w:asciiTheme="minorEastAsia" w:eastAsiaTheme="minorEastAsia" w:hAnsiTheme="minorEastAsia"/>
                <w:sz w:val="21"/>
                <w:szCs w:val="21"/>
              </w:rPr>
            </w:pPr>
            <w:bookmarkStart w:id="28" w:name="L165"/>
            <w:r>
              <w:rPr>
                <w:rFonts w:eastAsiaTheme="minorEastAsia"/>
                <w:sz w:val="21"/>
                <w:szCs w:val="21"/>
              </w:rPr>
              <w:t xml:space="preserve"> </w:t>
            </w:r>
            <w:bookmarkEnd w:id="28"/>
            <w:r>
              <w:rPr>
                <w:rFonts w:eastAsiaTheme="minorEastAsia"/>
                <w:sz w:val="21"/>
                <w:szCs w:val="21"/>
              </w:rPr>
              <w:t>}</w:t>
            </w:r>
          </w:p>
          <w:p w:rsidR="0033084C" w:rsidRDefault="0002698F">
            <w:pPr>
              <w:pStyle w:val="HTML"/>
            </w:pPr>
            <w:bookmarkStart w:id="29" w:name="L65"/>
            <w:r>
              <w:rPr>
                <w:rFonts w:eastAsiaTheme="minorEastAsia"/>
                <w:bCs/>
                <w:sz w:val="21"/>
                <w:szCs w:val="21"/>
              </w:rPr>
              <w:t>static</w:t>
            </w:r>
            <w:r>
              <w:rPr>
                <w:rFonts w:eastAsiaTheme="minorEastAsia"/>
                <w:sz w:val="21"/>
                <w:szCs w:val="21"/>
              </w:rPr>
              <w:t xml:space="preserve"> </w:t>
            </w:r>
            <w:r>
              <w:rPr>
                <w:rFonts w:eastAsiaTheme="minorEastAsia"/>
                <w:bCs/>
                <w:sz w:val="21"/>
                <w:szCs w:val="21"/>
              </w:rPr>
              <w:t>inline</w:t>
            </w:r>
            <w:r>
              <w:rPr>
                <w:rFonts w:eastAsiaTheme="minorEastAsia"/>
                <w:sz w:val="21"/>
                <w:szCs w:val="21"/>
              </w:rPr>
              <w:t xml:space="preserve"> </w:t>
            </w:r>
            <w:r>
              <w:rPr>
                <w:rFonts w:eastAsiaTheme="minorEastAsia"/>
                <w:bCs/>
                <w:sz w:val="21"/>
                <w:szCs w:val="21"/>
              </w:rPr>
              <w:t>void</w:t>
            </w:r>
            <w:r>
              <w:rPr>
                <w:rFonts w:eastAsiaTheme="minorEastAsia"/>
                <w:sz w:val="21"/>
                <w:szCs w:val="21"/>
              </w:rPr>
              <w:t xml:space="preserve"> </w:t>
            </w:r>
            <w:bookmarkEnd w:id="29"/>
            <w:r>
              <w:rPr>
                <w:rFonts w:eastAsiaTheme="minorEastAsia"/>
                <w:color w:val="00000A"/>
                <w:sz w:val="21"/>
                <w:szCs w:val="21"/>
              </w:rPr>
              <w:t>__rcu_read_unlock</w:t>
            </w:r>
            <w:hyperlink r:id="rId122">
              <w:r>
                <w:rPr>
                  <w:rFonts w:eastAsiaTheme="minorEastAsia"/>
                  <w:sz w:val="21"/>
                  <w:szCs w:val="21"/>
                </w:rPr>
                <w:t>(</w:t>
              </w:r>
            </w:hyperlink>
            <w:r>
              <w:rPr>
                <w:rFonts w:eastAsiaTheme="minorEastAsia"/>
                <w:bCs/>
                <w:sz w:val="21"/>
                <w:szCs w:val="21"/>
              </w:rPr>
              <w:t>void</w:t>
            </w:r>
            <w:r>
              <w:rPr>
                <w:rFonts w:eastAsiaTheme="minorEastAsia"/>
                <w:sz w:val="21"/>
                <w:szCs w:val="21"/>
              </w:rPr>
              <w:t>)</w:t>
            </w:r>
          </w:p>
          <w:p w:rsidR="0033084C" w:rsidRDefault="0002698F">
            <w:pPr>
              <w:pStyle w:val="HTML"/>
              <w:rPr>
                <w:rFonts w:asciiTheme="minorEastAsia" w:eastAsiaTheme="minorEastAsia" w:hAnsiTheme="minorEastAsia"/>
                <w:sz w:val="21"/>
                <w:szCs w:val="21"/>
              </w:rPr>
            </w:pPr>
            <w:bookmarkStart w:id="30" w:name="L66"/>
            <w:bookmarkEnd w:id="30"/>
            <w:r>
              <w:rPr>
                <w:rFonts w:eastAsiaTheme="minorEastAsia"/>
                <w:sz w:val="21"/>
                <w:szCs w:val="21"/>
              </w:rPr>
              <w:t>{</w:t>
            </w:r>
          </w:p>
          <w:p w:rsidR="0033084C" w:rsidRDefault="0002698F">
            <w:pPr>
              <w:pStyle w:val="HTML"/>
            </w:pPr>
            <w:r>
              <w:rPr>
                <w:rFonts w:eastAsiaTheme="minorEastAsia"/>
                <w:sz w:val="21"/>
                <w:szCs w:val="21"/>
              </w:rPr>
              <w:t xml:space="preserve">   </w:t>
            </w:r>
            <w:r>
              <w:rPr>
                <w:rFonts w:eastAsiaTheme="minorEastAsia"/>
                <w:sz w:val="21"/>
                <w:szCs w:val="21"/>
              </w:rPr>
              <w:t xml:space="preserve">   </w:t>
            </w:r>
            <w:hyperlink r:id="rId123">
              <w:r>
                <w:rPr>
                  <w:rStyle w:val="InternetLink"/>
                  <w:rFonts w:eastAsiaTheme="minorEastAsia"/>
                  <w:color w:val="FF0000"/>
                  <w:sz w:val="21"/>
                  <w:szCs w:val="21"/>
                </w:rPr>
                <w:t>preempt_enable</w:t>
              </w:r>
            </w:hyperlink>
            <w:r>
              <w:rPr>
                <w:rFonts w:eastAsiaTheme="minorEastAsia"/>
                <w:color w:val="FF0000"/>
                <w:sz w:val="21"/>
                <w:szCs w:val="21"/>
              </w:rPr>
              <w:t>();</w:t>
            </w:r>
          </w:p>
          <w:p w:rsidR="0033084C" w:rsidRDefault="0002698F">
            <w:pPr>
              <w:pStyle w:val="HTML"/>
              <w:rPr>
                <w:rFonts w:asciiTheme="minorEastAsia" w:eastAsiaTheme="minorEastAsia" w:hAnsiTheme="minorEastAsia"/>
                <w:color w:val="191970"/>
                <w:sz w:val="21"/>
                <w:szCs w:val="21"/>
              </w:rPr>
            </w:pPr>
            <w:bookmarkStart w:id="31" w:name="L68"/>
            <w:bookmarkEnd w:id="31"/>
            <w:r>
              <w:rPr>
                <w:rFonts w:eastAsiaTheme="minorEastAsia"/>
                <w:sz w:val="21"/>
                <w:szCs w:val="21"/>
              </w:rPr>
              <w:t>}</w:t>
            </w:r>
          </w:p>
        </w:tc>
      </w:tr>
    </w:tbl>
    <w:p w:rsidR="0033084C" w:rsidRDefault="0002698F">
      <w:pPr>
        <w:pStyle w:val="HTML"/>
        <w:ind w:left="840" w:hanging="840"/>
        <w:rPr>
          <w:rFonts w:asciiTheme="minorEastAsia" w:eastAsiaTheme="minorEastAsia" w:hAnsiTheme="minorEastAsia"/>
        </w:rPr>
      </w:pPr>
      <w:r>
        <w:rPr>
          <w:rFonts w:eastAsiaTheme="minorEastAsia"/>
        </w:rPr>
        <w:lastRenderedPageBreak/>
        <w:t xml:space="preserve">       </w:t>
      </w:r>
      <w:r>
        <w:rPr>
          <w:rFonts w:asciiTheme="minorEastAsia" w:hAnsiTheme="minorEastAsia"/>
        </w:rPr>
        <w:t>由代码可知：</w:t>
      </w:r>
    </w:p>
    <w:p w:rsidR="0033084C" w:rsidRDefault="0002698F">
      <w:pPr>
        <w:pStyle w:val="HTML"/>
        <w:numPr>
          <w:ilvl w:val="0"/>
          <w:numId w:val="29"/>
        </w:numPr>
        <w:rPr>
          <w:rFonts w:asciiTheme="minorEastAsia" w:eastAsiaTheme="minorEastAsia" w:hAnsiTheme="minorEastAsia"/>
          <w:sz w:val="21"/>
          <w:szCs w:val="21"/>
        </w:rPr>
      </w:pPr>
      <w:r>
        <w:rPr>
          <w:rFonts w:eastAsiaTheme="minorEastAsia"/>
          <w:sz w:val="21"/>
          <w:szCs w:val="21"/>
        </w:rPr>
        <w:t>rcu_read_lock()</w:t>
      </w:r>
      <w:r>
        <w:rPr>
          <w:rFonts w:asciiTheme="minorEastAsia" w:hAnsiTheme="minorEastAsia"/>
          <w:sz w:val="21"/>
          <w:szCs w:val="21"/>
        </w:rPr>
        <w:t>和</w:t>
      </w:r>
      <w:r>
        <w:rPr>
          <w:rFonts w:eastAsiaTheme="minorEastAsia"/>
          <w:sz w:val="21"/>
          <w:szCs w:val="21"/>
        </w:rPr>
        <w:t>rcu_read_unlock()</w:t>
      </w:r>
      <w:r>
        <w:rPr>
          <w:rFonts w:asciiTheme="minorEastAsia" w:hAnsiTheme="minorEastAsia"/>
          <w:sz w:val="21"/>
          <w:szCs w:val="21"/>
        </w:rPr>
        <w:t>只是禁止和启用内核抢占，读者访问共享资源时并不获取任何锁。</w:t>
      </w:r>
    </w:p>
    <w:p w:rsidR="0033084C" w:rsidRDefault="0002698F">
      <w:pPr>
        <w:pStyle w:val="HTML"/>
        <w:numPr>
          <w:ilvl w:val="0"/>
          <w:numId w:val="29"/>
        </w:numPr>
        <w:rPr>
          <w:rFonts w:asciiTheme="minorEastAsia" w:eastAsiaTheme="minorEastAsia" w:hAnsiTheme="minorEastAsia"/>
          <w:sz w:val="21"/>
          <w:szCs w:val="21"/>
        </w:rPr>
      </w:pPr>
      <w:r>
        <w:rPr>
          <w:rFonts w:asciiTheme="minorEastAsia" w:hAnsiTheme="minorEastAsia"/>
          <w:sz w:val="21"/>
          <w:szCs w:val="21"/>
        </w:rPr>
        <w:t>中断允许发生是因为即使发生了中断，也不会导致进程发生上下文切换。</w:t>
      </w:r>
    </w:p>
    <w:p w:rsidR="0033084C" w:rsidRDefault="0002698F">
      <w:pPr>
        <w:pStyle w:val="HTML"/>
        <w:ind w:left="735" w:hanging="735"/>
        <w:rPr>
          <w:rFonts w:asciiTheme="minorEastAsia" w:eastAsiaTheme="minorEastAsia" w:hAnsiTheme="minorEastAsia"/>
          <w:sz w:val="21"/>
          <w:szCs w:val="21"/>
        </w:rPr>
      </w:pPr>
      <w:r>
        <w:rPr>
          <w:rFonts w:eastAsiaTheme="minorEastAsia"/>
          <w:sz w:val="21"/>
          <w:szCs w:val="21"/>
        </w:rPr>
        <w:tab/>
      </w:r>
    </w:p>
    <w:p w:rsidR="0033084C" w:rsidRDefault="0002698F">
      <w:pPr>
        <w:pStyle w:val="ab"/>
        <w:numPr>
          <w:ilvl w:val="0"/>
          <w:numId w:val="21"/>
        </w:numPr>
        <w:rPr>
          <w:rFonts w:asciiTheme="minorEastAsia" w:hAnsiTheme="minorEastAsia"/>
        </w:rPr>
      </w:pPr>
      <w:r>
        <w:rPr>
          <w:rFonts w:asciiTheme="minorEastAsia" w:hAnsiTheme="minorEastAsia"/>
          <w:szCs w:val="21"/>
        </w:rPr>
        <w:t>写者在执行完更新共享数据后，需要调用一个回调函数等待所有的读者对老指针的引用结束之后释放老指针。由于读者在临界区中不能发生进程上下文切换，当系统中所有处理器都发生了一次进程上下文切换（称为</w:t>
      </w:r>
      <w:r>
        <w:rPr>
          <w:rFonts w:asciiTheme="minorEastAsia" w:hAnsiTheme="minorEastAsia"/>
          <w:szCs w:val="21"/>
        </w:rPr>
        <w:t>quiescent state</w:t>
      </w:r>
      <w:r>
        <w:rPr>
          <w:rFonts w:asciiTheme="minorEastAsia" w:hAnsiTheme="minorEastAsia"/>
          <w:szCs w:val="21"/>
        </w:rPr>
        <w:t>），所有的读者肯定结束了对老指针的引用。</w:t>
      </w:r>
    </w:p>
    <w:p w:rsidR="0033084C" w:rsidRDefault="0033084C">
      <w:pPr>
        <w:ind w:left="420"/>
        <w:rPr>
          <w:rFonts w:asciiTheme="minorEastAsia" w:hAnsiTheme="minorEastAsia"/>
        </w:rPr>
      </w:pPr>
    </w:p>
    <w:p w:rsidR="0033084C" w:rsidRDefault="0002698F">
      <w:pPr>
        <w:pStyle w:val="ab"/>
        <w:numPr>
          <w:ilvl w:val="0"/>
          <w:numId w:val="21"/>
        </w:numPr>
        <w:rPr>
          <w:rFonts w:asciiTheme="minorEastAsia" w:hAnsiTheme="minorEastAsia"/>
        </w:rPr>
      </w:pPr>
      <w:r>
        <w:rPr>
          <w:rFonts w:asciiTheme="minorEastAsia" w:hAnsiTheme="minorEastAsia"/>
        </w:rPr>
        <w:t>释放老指针，</w:t>
      </w:r>
      <w:r>
        <w:rPr>
          <w:rFonts w:asciiTheme="minorEastAsia" w:hAnsiTheme="minorEastAsia"/>
        </w:rPr>
        <w:t>linux</w:t>
      </w:r>
      <w:r>
        <w:rPr>
          <w:rFonts w:asciiTheme="minorEastAsia" w:hAnsiTheme="minorEastAsia"/>
        </w:rPr>
        <w:t>提供了两种方法：</w:t>
      </w:r>
      <w:r>
        <w:rPr>
          <w:rFonts w:asciiTheme="minorEastAsia" w:hAnsiTheme="minorEastAsia"/>
        </w:rPr>
        <w:t>call_rcu</w:t>
      </w:r>
      <w:r>
        <w:rPr>
          <w:rFonts w:asciiTheme="minorEastAsia" w:hAnsiTheme="minorEastAsia"/>
        </w:rPr>
        <w:t>和</w:t>
      </w:r>
      <w:r>
        <w:rPr>
          <w:rFonts w:asciiTheme="minorEastAsia" w:hAnsiTheme="minorEastAsia"/>
        </w:rPr>
        <w:t>synchronize_rcu</w:t>
      </w:r>
    </w:p>
    <w:p w:rsidR="0033084C" w:rsidRDefault="0002698F">
      <w:pPr>
        <w:pStyle w:val="ab"/>
        <w:numPr>
          <w:ilvl w:val="0"/>
          <w:numId w:val="30"/>
        </w:numPr>
        <w:rPr>
          <w:rFonts w:asciiTheme="minorEastAsia" w:hAnsiTheme="minorEastAsia"/>
        </w:rPr>
      </w:pPr>
      <w:r>
        <w:rPr>
          <w:rFonts w:asciiTheme="minorEastAsia" w:hAnsiTheme="minorEastAsia"/>
        </w:rPr>
        <w:t>call_rcu:</w:t>
      </w:r>
      <w:r>
        <w:rPr>
          <w:rFonts w:asciiTheme="minorEastAsia" w:hAnsiTheme="minorEastAsia"/>
        </w:rPr>
        <w:t>是一种异步方式，可用在中断上下文中。</w:t>
      </w:r>
    </w:p>
    <w:p w:rsidR="0033084C" w:rsidRDefault="0002698F">
      <w:pPr>
        <w:pStyle w:val="ab"/>
        <w:numPr>
          <w:ilvl w:val="0"/>
          <w:numId w:val="30"/>
        </w:numPr>
        <w:rPr>
          <w:rFonts w:asciiTheme="minorEastAsia" w:hAnsiTheme="minorEastAsia"/>
        </w:rPr>
      </w:pPr>
      <w:r>
        <w:rPr>
          <w:rFonts w:asciiTheme="minorEastAsia" w:hAnsiTheme="minorEastAsia"/>
        </w:rPr>
        <w:t>synchronize_rcu:</w:t>
      </w:r>
      <w:r>
        <w:rPr>
          <w:rFonts w:asciiTheme="minorEastAsia" w:hAnsiTheme="minorEastAsia"/>
        </w:rPr>
        <w:t>是一种同步方式，在所有处理器发生一次进程切换前，将会在一个等待队列中睡眠，</w:t>
      </w:r>
      <w:r>
        <w:rPr>
          <w:rFonts w:asciiTheme="minorEastAsia" w:hAnsiTheme="minorEastAsia"/>
        </w:rPr>
        <w:t>不能用在中断上下文中。</w:t>
      </w:r>
    </w:p>
    <w:p w:rsidR="0033084C" w:rsidRDefault="0002698F">
      <w:pPr>
        <w:pStyle w:val="2"/>
        <w:rPr>
          <w:rFonts w:asciiTheme="minorEastAsia" w:eastAsiaTheme="minorEastAsia" w:hAnsiTheme="minorEastAsia"/>
        </w:rPr>
      </w:pPr>
      <w:r>
        <w:rPr>
          <w:rFonts w:asciiTheme="minorEastAsia" w:eastAsiaTheme="minorEastAsia" w:hAnsiTheme="minorEastAsia"/>
        </w:rPr>
        <w:t xml:space="preserve">11.2 </w:t>
      </w:r>
      <w:r>
        <w:rPr>
          <w:rFonts w:asciiTheme="minorEastAsia" w:hAnsiTheme="minorEastAsia"/>
        </w:rPr>
        <w:t>相关函数</w:t>
      </w:r>
    </w:p>
    <w:p w:rsidR="0033084C" w:rsidRDefault="0002698F">
      <w:r>
        <w:rPr>
          <w:rFonts w:asciiTheme="minorEastAsia" w:hAnsiTheme="minorEastAsia"/>
        </w:rPr>
        <w:t>参考</w:t>
      </w:r>
      <w:r>
        <w:rPr>
          <w:rFonts w:asciiTheme="minorEastAsia" w:hAnsiTheme="minorEastAsia"/>
        </w:rPr>
        <w:t>RHEL6.5GA_x86_64</w:t>
      </w:r>
      <w:r>
        <w:rPr>
          <w:rFonts w:asciiTheme="minorEastAsia" w:hAnsiTheme="minorEastAsia"/>
        </w:rPr>
        <w:t>内核文件：</w:t>
      </w:r>
      <w:r>
        <w:rPr>
          <w:rFonts w:asciiTheme="minorEastAsia" w:hAnsiTheme="minorEastAsia"/>
        </w:rPr>
        <w:t>/</w:t>
      </w:r>
      <w:hyperlink r:id="rId124">
        <w:r>
          <w:rPr>
            <w:rStyle w:val="InternetLink"/>
            <w:rFonts w:asciiTheme="minorEastAsia" w:hAnsiTheme="minorEastAsia"/>
          </w:rPr>
          <w:t>root</w:t>
        </w:r>
      </w:hyperlink>
      <w:r>
        <w:rPr>
          <w:rFonts w:asciiTheme="minorEastAsia" w:hAnsiTheme="minorEastAsia"/>
        </w:rPr>
        <w:t>/</w:t>
      </w:r>
      <w:hyperlink r:id="rId125">
        <w:r>
          <w:rPr>
            <w:rStyle w:val="InternetLink"/>
            <w:rFonts w:asciiTheme="minorEastAsia" w:hAnsiTheme="minorEastAsia"/>
          </w:rPr>
          <w:t>include</w:t>
        </w:r>
      </w:hyperlink>
      <w:r>
        <w:rPr>
          <w:rFonts w:asciiTheme="minorEastAsia" w:hAnsiTheme="minorEastAsia"/>
        </w:rPr>
        <w:t>/</w:t>
      </w:r>
      <w:hyperlink r:id="rId126">
        <w:r>
          <w:rPr>
            <w:rStyle w:val="InternetLink"/>
            <w:rFonts w:asciiTheme="minorEastAsia" w:hAnsiTheme="minorEastAsia"/>
          </w:rPr>
          <w:t>linux</w:t>
        </w:r>
      </w:hyperlink>
      <w:r>
        <w:rPr>
          <w:rFonts w:asciiTheme="minorEastAsia" w:hAnsiTheme="minorEastAsia"/>
        </w:rPr>
        <w:t>/rcupdate.h</w:t>
      </w:r>
    </w:p>
    <w:tbl>
      <w:tblPr>
        <w:tblStyle w:val="ae"/>
        <w:tblW w:w="8522" w:type="dxa"/>
        <w:tblLook w:val="04A0" w:firstRow="1" w:lastRow="0" w:firstColumn="1" w:lastColumn="0" w:noHBand="0" w:noVBand="1"/>
      </w:tblPr>
      <w:tblGrid>
        <w:gridCol w:w="4504"/>
        <w:gridCol w:w="4018"/>
      </w:tblGrid>
      <w:tr w:rsidR="0033084C">
        <w:tc>
          <w:tcPr>
            <w:tcW w:w="4503" w:type="dxa"/>
            <w:shd w:val="clear" w:color="auto" w:fill="D9D9D9" w:themeFill="background1" w:themeFillShade="D9"/>
            <w:tcMar>
              <w:left w:w="108" w:type="dxa"/>
            </w:tcMar>
            <w:vAlign w:val="center"/>
          </w:tcPr>
          <w:p w:rsidR="0033084C" w:rsidRDefault="0002698F">
            <w:pPr>
              <w:ind w:firstLine="105"/>
              <w:jc w:val="center"/>
              <w:rPr>
                <w:rFonts w:asciiTheme="minorEastAsia" w:hAnsiTheme="minorEastAsia"/>
              </w:rPr>
            </w:pPr>
            <w:r>
              <w:rPr>
                <w:rFonts w:asciiTheme="minorEastAsia" w:hAnsiTheme="minorEastAsia"/>
              </w:rPr>
              <w:t>函数</w:t>
            </w:r>
          </w:p>
        </w:tc>
        <w:tc>
          <w:tcPr>
            <w:tcW w:w="4018" w:type="dxa"/>
            <w:shd w:val="clear" w:color="auto" w:fill="D9D9D9" w:themeFill="background1" w:themeFillShade="D9"/>
            <w:tcMar>
              <w:left w:w="108" w:type="dxa"/>
            </w:tcMar>
            <w:vAlign w:val="center"/>
          </w:tcPr>
          <w:p w:rsidR="0033084C" w:rsidRDefault="0002698F">
            <w:pPr>
              <w:jc w:val="center"/>
              <w:rPr>
                <w:rFonts w:asciiTheme="minorEastAsia" w:hAnsiTheme="minorEastAsia"/>
              </w:rPr>
            </w:pPr>
            <w:r>
              <w:rPr>
                <w:rFonts w:asciiTheme="minorEastAsia" w:hAnsiTheme="minorEastAsia"/>
              </w:rPr>
              <w:t>描述</w:t>
            </w:r>
          </w:p>
        </w:tc>
      </w:tr>
      <w:tr w:rsidR="0033084C">
        <w:tc>
          <w:tcPr>
            <w:tcW w:w="4503" w:type="dxa"/>
            <w:shd w:val="clear" w:color="auto" w:fill="auto"/>
            <w:tcMar>
              <w:left w:w="108" w:type="dxa"/>
            </w:tcMar>
            <w:vAlign w:val="center"/>
          </w:tcPr>
          <w:p w:rsidR="0033084C" w:rsidRDefault="0002698F">
            <w:pPr>
              <w:rPr>
                <w:rFonts w:asciiTheme="minorEastAsia" w:hAnsiTheme="minorEastAsia"/>
              </w:rPr>
            </w:pPr>
            <w:r>
              <w:rPr>
                <w:rFonts w:asciiTheme="minorEastAsia" w:hAnsiTheme="minorEastAsia"/>
              </w:rPr>
              <w:t>void rcu_read_lock(void)</w:t>
            </w:r>
          </w:p>
        </w:tc>
        <w:tc>
          <w:tcPr>
            <w:tcW w:w="4018"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读者访问共享数据前调用，标记读者进入读端临界区</w:t>
            </w:r>
          </w:p>
        </w:tc>
      </w:tr>
      <w:tr w:rsidR="0033084C">
        <w:tc>
          <w:tcPr>
            <w:tcW w:w="4503" w:type="dxa"/>
            <w:shd w:val="clear" w:color="auto" w:fill="auto"/>
            <w:tcMar>
              <w:left w:w="108" w:type="dxa"/>
            </w:tcMar>
            <w:vAlign w:val="center"/>
          </w:tcPr>
          <w:p w:rsidR="0033084C" w:rsidRDefault="0002698F">
            <w:pPr>
              <w:rPr>
                <w:rFonts w:asciiTheme="minorEastAsia" w:hAnsiTheme="minorEastAsia"/>
              </w:rPr>
            </w:pPr>
            <w:r>
              <w:rPr>
                <w:rFonts w:asciiTheme="minorEastAsia" w:hAnsiTheme="minorEastAsia"/>
              </w:rPr>
              <w:t>void rcu_read_unlock(void)</w:t>
            </w:r>
          </w:p>
        </w:tc>
        <w:tc>
          <w:tcPr>
            <w:tcW w:w="4018" w:type="dxa"/>
            <w:shd w:val="clear" w:color="auto" w:fill="auto"/>
            <w:tcMar>
              <w:left w:w="108" w:type="dxa"/>
            </w:tcMar>
          </w:tcPr>
          <w:p w:rsidR="0033084C" w:rsidRDefault="0002698F">
            <w:pPr>
              <w:rPr>
                <w:rFonts w:asciiTheme="minorEastAsia" w:hAnsiTheme="minorEastAsia"/>
              </w:rPr>
            </w:pPr>
            <w:r>
              <w:rPr>
                <w:rFonts w:asciiTheme="minorEastAsia" w:hAnsiTheme="minorEastAsia"/>
              </w:rPr>
              <w:t>读者访问共享数据后调用，标记读者退出读端临界区</w:t>
            </w:r>
          </w:p>
        </w:tc>
      </w:tr>
      <w:tr w:rsidR="0033084C">
        <w:tc>
          <w:tcPr>
            <w:tcW w:w="4503" w:type="dxa"/>
            <w:shd w:val="clear" w:color="auto" w:fill="auto"/>
            <w:tcMar>
              <w:left w:w="108" w:type="dxa"/>
            </w:tcMar>
            <w:vAlign w:val="center"/>
          </w:tcPr>
          <w:p w:rsidR="0033084C" w:rsidRDefault="0002698F">
            <w:pPr>
              <w:rPr>
                <w:rFonts w:asciiTheme="minorEastAsia" w:hAnsiTheme="minorEastAsia"/>
              </w:rPr>
            </w:pPr>
            <w:r>
              <w:rPr>
                <w:rFonts w:asciiTheme="minorEastAsia" w:hAnsiTheme="minorEastAsia"/>
              </w:rPr>
              <w:t>void synchronize_rcu(void)</w:t>
            </w:r>
          </w:p>
        </w:tc>
        <w:tc>
          <w:tcPr>
            <w:tcW w:w="4018" w:type="dxa"/>
            <w:shd w:val="clear" w:color="auto" w:fill="auto"/>
            <w:tcMar>
              <w:left w:w="108" w:type="dxa"/>
            </w:tcMar>
          </w:tcPr>
          <w:p w:rsidR="0033084C" w:rsidRDefault="0002698F">
            <w:pPr>
              <w:rPr>
                <w:rFonts w:asciiTheme="minorEastAsia" w:hAnsiTheme="minorEastAsia"/>
              </w:rPr>
            </w:pPr>
            <w:r>
              <w:rPr>
                <w:rFonts w:asciiTheme="minorEastAsia" w:hAnsiTheme="minorEastAsia"/>
              </w:rPr>
              <w:t>阻塞式，等待所有</w:t>
            </w:r>
            <w:r>
              <w:rPr>
                <w:rFonts w:asciiTheme="minorEastAsia" w:hAnsiTheme="minorEastAsia"/>
              </w:rPr>
              <w:t>CPU</w:t>
            </w:r>
            <w:r>
              <w:rPr>
                <w:rFonts w:asciiTheme="minorEastAsia" w:hAnsiTheme="minorEastAsia"/>
              </w:rPr>
              <w:t>发生一次上下文切换后释放老指针</w:t>
            </w:r>
          </w:p>
        </w:tc>
      </w:tr>
      <w:tr w:rsidR="0033084C">
        <w:tc>
          <w:tcPr>
            <w:tcW w:w="4503" w:type="dxa"/>
            <w:shd w:val="clear" w:color="auto" w:fill="auto"/>
            <w:tcMar>
              <w:left w:w="108" w:type="dxa"/>
            </w:tcMar>
            <w:vAlign w:val="center"/>
          </w:tcPr>
          <w:p w:rsidR="0033084C" w:rsidRDefault="0002698F">
            <w:pPr>
              <w:pStyle w:val="HTML"/>
              <w:jc w:val="both"/>
            </w:pPr>
            <w:bookmarkStart w:id="32" w:name="L395"/>
            <w:r>
              <w:rPr>
                <w:rFonts w:eastAsiaTheme="minorEastAsia" w:cstheme="minorBidi"/>
                <w:sz w:val="21"/>
                <w:szCs w:val="22"/>
              </w:rPr>
              <w:t xml:space="preserve">void </w:t>
            </w:r>
            <w:bookmarkEnd w:id="32"/>
            <w:r>
              <w:rPr>
                <w:rFonts w:eastAsiaTheme="minorEastAsia" w:cstheme="minorBidi"/>
                <w:sz w:val="21"/>
                <w:szCs w:val="22"/>
              </w:rPr>
              <w:t>call_rcu</w:t>
            </w:r>
            <w:hyperlink r:id="rId127">
              <w:r>
                <w:rPr>
                  <w:rFonts w:eastAsiaTheme="minorEastAsia" w:cstheme="minorBidi"/>
                  <w:sz w:val="21"/>
                  <w:szCs w:val="22"/>
                </w:rPr>
                <w:t xml:space="preserve">(struct </w:t>
              </w:r>
            </w:hyperlink>
            <w:hyperlink r:id="rId128">
              <w:r>
                <w:rPr>
                  <w:rStyle w:val="InternetLink"/>
                  <w:rFonts w:eastAsiaTheme="minorEastAsia" w:cstheme="minorBidi"/>
                  <w:sz w:val="21"/>
                  <w:szCs w:val="22"/>
                </w:rPr>
                <w:t>rcu_head</w:t>
              </w:r>
            </w:hyperlink>
            <w:r>
              <w:rPr>
                <w:rFonts w:eastAsiaTheme="minorEastAsia" w:cstheme="minorBidi"/>
                <w:sz w:val="21"/>
                <w:szCs w:val="22"/>
              </w:rPr>
              <w:t xml:space="preserve"> *</w:t>
            </w:r>
            <w:hyperlink r:id="rId129">
              <w:r>
                <w:rPr>
                  <w:rStyle w:val="InternetLink"/>
                  <w:rFonts w:eastAsiaTheme="minorEastAsia" w:cstheme="minorBidi"/>
                  <w:sz w:val="21"/>
                  <w:szCs w:val="22"/>
                </w:rPr>
                <w:t>head</w:t>
              </w:r>
            </w:hyperlink>
            <w:r>
              <w:rPr>
                <w:rFonts w:eastAsiaTheme="minorEastAsia" w:cstheme="minorBidi"/>
                <w:sz w:val="21"/>
                <w:szCs w:val="22"/>
              </w:rPr>
              <w:t>, void (*</w:t>
            </w:r>
            <w:hyperlink r:id="rId130">
              <w:r>
                <w:rPr>
                  <w:rStyle w:val="InternetLink"/>
                  <w:rFonts w:eastAsiaTheme="minorEastAsia" w:cstheme="minorBidi"/>
                  <w:sz w:val="21"/>
                  <w:szCs w:val="22"/>
                </w:rPr>
                <w:t>func</w:t>
              </w:r>
            </w:hyperlink>
            <w:r>
              <w:rPr>
                <w:rFonts w:eastAsiaTheme="minorEastAsia" w:cstheme="minorBidi"/>
                <w:sz w:val="21"/>
                <w:szCs w:val="22"/>
              </w:rPr>
              <w:t xml:space="preserve">)(struct </w:t>
            </w:r>
            <w:hyperlink r:id="rId131">
              <w:r>
                <w:rPr>
                  <w:rStyle w:val="InternetLink"/>
                  <w:rFonts w:eastAsiaTheme="minorEastAsia" w:cstheme="minorBidi"/>
                  <w:sz w:val="21"/>
                  <w:szCs w:val="22"/>
                </w:rPr>
                <w:t>rcu_head</w:t>
              </w:r>
            </w:hyperlink>
            <w:r>
              <w:rPr>
                <w:rFonts w:eastAsiaTheme="minorEastAsia" w:cstheme="minorBidi"/>
                <w:sz w:val="21"/>
                <w:szCs w:val="22"/>
              </w:rPr>
              <w:t xml:space="preserve"> *</w:t>
            </w:r>
            <w:hyperlink r:id="rId132">
              <w:r>
                <w:rPr>
                  <w:rStyle w:val="InternetLink"/>
                  <w:rFonts w:eastAsiaTheme="minorEastAsia" w:cstheme="minorBidi"/>
                  <w:sz w:val="21"/>
                  <w:szCs w:val="22"/>
                </w:rPr>
                <w:t>rcu</w:t>
              </w:r>
            </w:hyperlink>
            <w:r>
              <w:rPr>
                <w:rFonts w:eastAsiaTheme="minorEastAsia" w:cstheme="minorBidi"/>
                <w:sz w:val="21"/>
                <w:szCs w:val="22"/>
              </w:rPr>
              <w:t>))</w:t>
            </w:r>
          </w:p>
        </w:tc>
        <w:tc>
          <w:tcPr>
            <w:tcW w:w="4018" w:type="dxa"/>
            <w:shd w:val="clear" w:color="auto" w:fill="auto"/>
            <w:tcMar>
              <w:left w:w="108" w:type="dxa"/>
            </w:tcMar>
          </w:tcPr>
          <w:p w:rsidR="0033084C" w:rsidRDefault="0002698F">
            <w:pPr>
              <w:rPr>
                <w:rFonts w:asciiTheme="minorEastAsia" w:hAnsiTheme="minorEastAsia"/>
              </w:rPr>
            </w:pPr>
            <w:r>
              <w:rPr>
                <w:rFonts w:asciiTheme="minorEastAsia" w:hAnsiTheme="minorEastAsia"/>
              </w:rPr>
              <w:t>非阻塞式，等待所有</w:t>
            </w:r>
            <w:r>
              <w:rPr>
                <w:rFonts w:asciiTheme="minorEastAsia" w:hAnsiTheme="minorEastAsia"/>
              </w:rPr>
              <w:t>CPU</w:t>
            </w:r>
            <w:r>
              <w:rPr>
                <w:rFonts w:asciiTheme="minorEastAsia" w:hAnsiTheme="minorEastAsia"/>
              </w:rPr>
              <w:t>发生一次上下文切换后释放老指针</w:t>
            </w:r>
          </w:p>
        </w:tc>
      </w:tr>
    </w:tbl>
    <w:p w:rsidR="0033084C" w:rsidRDefault="0033084C"/>
    <w:sectPr w:rsidR="0033084C">
      <w:footerReference w:type="default" r:id="rId133"/>
      <w:pgSz w:w="11906" w:h="16838"/>
      <w:pgMar w:top="1440" w:right="1800" w:bottom="1440" w:left="1800" w:header="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98F" w:rsidRDefault="0002698F">
      <w:r>
        <w:separator/>
      </w:r>
    </w:p>
  </w:endnote>
  <w:endnote w:type="continuationSeparator" w:id="0">
    <w:p w:rsidR="0002698F" w:rsidRDefault="0002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554126"/>
      <w:docPartObj>
        <w:docPartGallery w:val="Page Numbers (Bottom of Page)"/>
        <w:docPartUnique/>
      </w:docPartObj>
    </w:sdtPr>
    <w:sdtEndPr/>
    <w:sdtContent>
      <w:p w:rsidR="0033084C" w:rsidRDefault="0002698F">
        <w:pPr>
          <w:pStyle w:val="ad"/>
          <w:jc w:val="center"/>
        </w:pPr>
        <w:r>
          <w:fldChar w:fldCharType="begin"/>
        </w:r>
        <w:r>
          <w:instrText>PAGE</w:instrText>
        </w:r>
        <w:r>
          <w:fldChar w:fldCharType="separate"/>
        </w:r>
        <w:r w:rsidR="009978CD">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98F" w:rsidRDefault="0002698F">
      <w:r>
        <w:separator/>
      </w:r>
    </w:p>
  </w:footnote>
  <w:footnote w:type="continuationSeparator" w:id="0">
    <w:p w:rsidR="0002698F" w:rsidRDefault="000269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1679"/>
    <w:multiLevelType w:val="multilevel"/>
    <w:tmpl w:val="9878C6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FF1637"/>
    <w:multiLevelType w:val="multilevel"/>
    <w:tmpl w:val="F634EB34"/>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3781499"/>
    <w:multiLevelType w:val="multilevel"/>
    <w:tmpl w:val="E044224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4AB2692"/>
    <w:multiLevelType w:val="multilevel"/>
    <w:tmpl w:val="C0C2797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553B08"/>
    <w:multiLevelType w:val="multilevel"/>
    <w:tmpl w:val="E2067D2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5FD0AC3"/>
    <w:multiLevelType w:val="multilevel"/>
    <w:tmpl w:val="0CCEAF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AD4304E"/>
    <w:multiLevelType w:val="multilevel"/>
    <w:tmpl w:val="AB2A04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D3C0E12"/>
    <w:multiLevelType w:val="multilevel"/>
    <w:tmpl w:val="193C88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6F777E"/>
    <w:multiLevelType w:val="multilevel"/>
    <w:tmpl w:val="C674DF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1D7D90"/>
    <w:multiLevelType w:val="multilevel"/>
    <w:tmpl w:val="9E9088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05A1869"/>
    <w:multiLevelType w:val="multilevel"/>
    <w:tmpl w:val="3C1C622A"/>
    <w:lvl w:ilvl="0">
      <w:start w:val="2"/>
      <w:numFmt w:val="lowerLetter"/>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15834A7"/>
    <w:multiLevelType w:val="multilevel"/>
    <w:tmpl w:val="30A0C51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359266D0"/>
    <w:multiLevelType w:val="multilevel"/>
    <w:tmpl w:val="F424A490"/>
    <w:lvl w:ilvl="0">
      <w:start w:val="1"/>
      <w:numFmt w:val="decimal"/>
      <w:lvlText w:val="%1)"/>
      <w:lvlJc w:val="left"/>
      <w:pPr>
        <w:ind w:left="420" w:hanging="420"/>
      </w:pPr>
      <w:rPr>
        <w:rFonts w:eastAsia="宋体"/>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81FBD"/>
    <w:multiLevelType w:val="multilevel"/>
    <w:tmpl w:val="8AD6C7D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C7876BF"/>
    <w:multiLevelType w:val="multilevel"/>
    <w:tmpl w:val="B5AE7F9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E5D4788"/>
    <w:multiLevelType w:val="multilevel"/>
    <w:tmpl w:val="EAC4037C"/>
    <w:lvl w:ilvl="0">
      <w:start w:val="3"/>
      <w:numFmt w:val="lowerLetter"/>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2FF4752"/>
    <w:multiLevelType w:val="multilevel"/>
    <w:tmpl w:val="C2E8AE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33A1B79"/>
    <w:multiLevelType w:val="multilevel"/>
    <w:tmpl w:val="4D9E0C7A"/>
    <w:lvl w:ilvl="0">
      <w:start w:val="1"/>
      <w:numFmt w:val="lowerRoman"/>
      <w:lvlText w:val="%1."/>
      <w:lvlJc w:val="righ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8" w15:restartNumberingAfterBreak="0">
    <w:nsid w:val="57DD08E1"/>
    <w:multiLevelType w:val="multilevel"/>
    <w:tmpl w:val="8F621F3A"/>
    <w:lvl w:ilvl="0">
      <w:start w:val="4"/>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ADC67CC"/>
    <w:multiLevelType w:val="multilevel"/>
    <w:tmpl w:val="80BE89A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D6A02AF"/>
    <w:multiLevelType w:val="multilevel"/>
    <w:tmpl w:val="50A09B4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5EDD1259"/>
    <w:multiLevelType w:val="multilevel"/>
    <w:tmpl w:val="126063B6"/>
    <w:lvl w:ilvl="0">
      <w:start w:val="4"/>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5D298C"/>
    <w:multiLevelType w:val="multilevel"/>
    <w:tmpl w:val="103891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10F5AAE"/>
    <w:multiLevelType w:val="multilevel"/>
    <w:tmpl w:val="0D525C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9232ECD"/>
    <w:multiLevelType w:val="multilevel"/>
    <w:tmpl w:val="4DDC68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942615B"/>
    <w:multiLevelType w:val="multilevel"/>
    <w:tmpl w:val="420E85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6AFD2E09"/>
    <w:multiLevelType w:val="multilevel"/>
    <w:tmpl w:val="7968F3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BFC6C07"/>
    <w:multiLevelType w:val="multilevel"/>
    <w:tmpl w:val="0832C05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6F252A6A"/>
    <w:multiLevelType w:val="multilevel"/>
    <w:tmpl w:val="B07E49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B1C3FF1"/>
    <w:multiLevelType w:val="multilevel"/>
    <w:tmpl w:val="84507F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D5D2E9C"/>
    <w:multiLevelType w:val="multilevel"/>
    <w:tmpl w:val="AAEA5A02"/>
    <w:lvl w:ilvl="0">
      <w:start w:val="2"/>
      <w:numFmt w:val="lowerLetter"/>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26"/>
  </w:num>
  <w:num w:numId="3">
    <w:abstractNumId w:val="12"/>
  </w:num>
  <w:num w:numId="4">
    <w:abstractNumId w:val="19"/>
  </w:num>
  <w:num w:numId="5">
    <w:abstractNumId w:val="6"/>
  </w:num>
  <w:num w:numId="6">
    <w:abstractNumId w:val="28"/>
  </w:num>
  <w:num w:numId="7">
    <w:abstractNumId w:val="22"/>
  </w:num>
  <w:num w:numId="8">
    <w:abstractNumId w:val="2"/>
  </w:num>
  <w:num w:numId="9">
    <w:abstractNumId w:val="21"/>
  </w:num>
  <w:num w:numId="10">
    <w:abstractNumId w:val="24"/>
  </w:num>
  <w:num w:numId="11">
    <w:abstractNumId w:val="4"/>
  </w:num>
  <w:num w:numId="12">
    <w:abstractNumId w:val="29"/>
  </w:num>
  <w:num w:numId="13">
    <w:abstractNumId w:val="7"/>
  </w:num>
  <w:num w:numId="14">
    <w:abstractNumId w:val="9"/>
  </w:num>
  <w:num w:numId="15">
    <w:abstractNumId w:val="23"/>
  </w:num>
  <w:num w:numId="16">
    <w:abstractNumId w:val="16"/>
  </w:num>
  <w:num w:numId="17">
    <w:abstractNumId w:val="20"/>
  </w:num>
  <w:num w:numId="18">
    <w:abstractNumId w:val="5"/>
  </w:num>
  <w:num w:numId="19">
    <w:abstractNumId w:val="30"/>
  </w:num>
  <w:num w:numId="20">
    <w:abstractNumId w:val="14"/>
  </w:num>
  <w:num w:numId="21">
    <w:abstractNumId w:val="3"/>
  </w:num>
  <w:num w:numId="22">
    <w:abstractNumId w:val="10"/>
  </w:num>
  <w:num w:numId="23">
    <w:abstractNumId w:val="15"/>
  </w:num>
  <w:num w:numId="24">
    <w:abstractNumId w:val="0"/>
  </w:num>
  <w:num w:numId="25">
    <w:abstractNumId w:val="27"/>
  </w:num>
  <w:num w:numId="26">
    <w:abstractNumId w:val="18"/>
  </w:num>
  <w:num w:numId="27">
    <w:abstractNumId w:val="13"/>
  </w:num>
  <w:num w:numId="28">
    <w:abstractNumId w:val="11"/>
  </w:num>
  <w:num w:numId="29">
    <w:abstractNumId w:val="17"/>
  </w:num>
  <w:num w:numId="30">
    <w:abstractNumId w:val="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4C"/>
    <w:rsid w:val="0002698F"/>
    <w:rsid w:val="0033084C"/>
    <w:rsid w:val="009978C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71077-0863-4359-BA4F-6749F283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00B4"/>
    <w:pPr>
      <w:keepNext/>
      <w:keepLines/>
      <w:spacing w:before="340" w:after="330" w:line="578" w:lineRule="auto"/>
      <w:outlineLvl w:val="0"/>
    </w:pPr>
    <w:rPr>
      <w:b/>
      <w:bCs/>
      <w:sz w:val="44"/>
      <w:szCs w:val="44"/>
    </w:rPr>
  </w:style>
  <w:style w:type="paragraph" w:styleId="2">
    <w:name w:val="heading 2"/>
    <w:basedOn w:val="a"/>
    <w:link w:val="2Char"/>
    <w:uiPriority w:val="9"/>
    <w:unhideWhenUsed/>
    <w:qFormat/>
    <w:rsid w:val="00A374B0"/>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FA22D6"/>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1E00B4"/>
    <w:rPr>
      <w:b/>
      <w:bCs/>
      <w:sz w:val="44"/>
      <w:szCs w:val="44"/>
    </w:rPr>
  </w:style>
  <w:style w:type="character" w:customStyle="1" w:styleId="2Char">
    <w:name w:val="标题 2 Char"/>
    <w:basedOn w:val="a0"/>
    <w:link w:val="2"/>
    <w:uiPriority w:val="9"/>
    <w:qFormat/>
    <w:rsid w:val="00A374B0"/>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qFormat/>
    <w:rsid w:val="00910B84"/>
    <w:rPr>
      <w:rFonts w:ascii="宋体" w:eastAsia="宋体" w:hAnsi="宋体" w:cs="宋体"/>
      <w:sz w:val="24"/>
      <w:szCs w:val="24"/>
    </w:rPr>
  </w:style>
  <w:style w:type="character" w:styleId="a3">
    <w:name w:val="Strong"/>
    <w:basedOn w:val="a0"/>
    <w:uiPriority w:val="22"/>
    <w:qFormat/>
    <w:rsid w:val="00910B84"/>
    <w:rPr>
      <w:b/>
      <w:bCs/>
    </w:rPr>
  </w:style>
  <w:style w:type="character" w:styleId="a4">
    <w:name w:val="Emphasis"/>
    <w:basedOn w:val="a0"/>
    <w:uiPriority w:val="20"/>
    <w:qFormat/>
    <w:rsid w:val="00910B84"/>
    <w:rPr>
      <w:i/>
      <w:iCs/>
    </w:rPr>
  </w:style>
  <w:style w:type="character" w:customStyle="1" w:styleId="InternetLink">
    <w:name w:val="Internet Link"/>
    <w:basedOn w:val="a0"/>
    <w:uiPriority w:val="99"/>
    <w:semiHidden/>
    <w:unhideWhenUsed/>
    <w:rsid w:val="00910B84"/>
    <w:rPr>
      <w:color w:val="0000FF"/>
      <w:u w:val="single"/>
    </w:rPr>
  </w:style>
  <w:style w:type="character" w:customStyle="1" w:styleId="3Char">
    <w:name w:val="标题 3 Char"/>
    <w:basedOn w:val="a0"/>
    <w:link w:val="3"/>
    <w:uiPriority w:val="9"/>
    <w:qFormat/>
    <w:rsid w:val="00FA22D6"/>
    <w:rPr>
      <w:b/>
      <w:bCs/>
      <w:sz w:val="32"/>
      <w:szCs w:val="32"/>
    </w:rPr>
  </w:style>
  <w:style w:type="character" w:customStyle="1" w:styleId="Char">
    <w:name w:val="页眉 Char"/>
    <w:basedOn w:val="a0"/>
    <w:link w:val="a5"/>
    <w:uiPriority w:val="99"/>
    <w:qFormat/>
    <w:rsid w:val="00FB0425"/>
    <w:rPr>
      <w:sz w:val="18"/>
      <w:szCs w:val="18"/>
    </w:rPr>
  </w:style>
  <w:style w:type="character" w:customStyle="1" w:styleId="Char0">
    <w:name w:val="批注框文本 Char"/>
    <w:basedOn w:val="a0"/>
    <w:link w:val="a6"/>
    <w:uiPriority w:val="99"/>
    <w:qFormat/>
    <w:rsid w:val="00FB0425"/>
    <w:rPr>
      <w:sz w:val="18"/>
      <w:szCs w:val="18"/>
    </w:rPr>
  </w:style>
  <w:style w:type="character" w:customStyle="1" w:styleId="apple-converted-space">
    <w:name w:val="apple-converted-space"/>
    <w:basedOn w:val="a0"/>
    <w:qFormat/>
    <w:rsid w:val="001B61F6"/>
  </w:style>
  <w:style w:type="character" w:customStyle="1" w:styleId="ttag">
    <w:name w:val="t_tag"/>
    <w:basedOn w:val="a0"/>
    <w:qFormat/>
    <w:rsid w:val="005D3D34"/>
  </w:style>
  <w:style w:type="character" w:customStyle="1" w:styleId="Char1">
    <w:name w:val="日期 Char1"/>
    <w:basedOn w:val="a0"/>
    <w:link w:val="a7"/>
    <w:uiPriority w:val="99"/>
    <w:semiHidden/>
    <w:qFormat/>
    <w:rsid w:val="000029F3"/>
    <w:rPr>
      <w:sz w:val="18"/>
      <w:szCs w:val="18"/>
    </w:rPr>
  </w:style>
  <w:style w:type="character" w:styleId="a8">
    <w:name w:val="FollowedHyperlink"/>
    <w:basedOn w:val="a0"/>
    <w:uiPriority w:val="99"/>
    <w:semiHidden/>
    <w:unhideWhenUsed/>
    <w:qFormat/>
    <w:rsid w:val="00604525"/>
    <w:rPr>
      <w:color w:val="800080" w:themeColor="followedHyperlink"/>
      <w:u w:val="single"/>
    </w:rPr>
  </w:style>
  <w:style w:type="character" w:customStyle="1" w:styleId="Char2">
    <w:name w:val="日期 Char"/>
    <w:basedOn w:val="a0"/>
    <w:uiPriority w:val="99"/>
    <w:semiHidden/>
    <w:qFormat/>
    <w:rsid w:val="00B2742D"/>
  </w:style>
  <w:style w:type="character" w:customStyle="1" w:styleId="ListLabel1">
    <w:name w:val="ListLabel 1"/>
    <w:qFormat/>
    <w:rPr>
      <w:rFonts w:eastAsia="宋体"/>
      <w:sz w:val="22"/>
    </w:rPr>
  </w:style>
  <w:style w:type="paragraph" w:customStyle="1" w:styleId="Heading">
    <w:name w:val="Heading"/>
    <w:basedOn w:val="a"/>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List Paragraph"/>
    <w:basedOn w:val="a"/>
    <w:uiPriority w:val="34"/>
    <w:qFormat/>
    <w:rsid w:val="00BE2C16"/>
    <w:pPr>
      <w:ind w:firstLine="420"/>
    </w:pPr>
  </w:style>
  <w:style w:type="paragraph" w:styleId="ac">
    <w:name w:val="Normal (Web)"/>
    <w:basedOn w:val="a"/>
    <w:uiPriority w:val="99"/>
    <w:semiHidden/>
    <w:unhideWhenUsed/>
    <w:qFormat/>
    <w:rsid w:val="00910B84"/>
    <w:pPr>
      <w:widowControl/>
      <w:spacing w:beforeAutospacing="1" w:afterAutospacing="1"/>
      <w:jc w:val="left"/>
    </w:pPr>
    <w:rPr>
      <w:rFonts w:ascii="宋体" w:eastAsia="宋体" w:hAnsi="宋体" w:cs="宋体"/>
      <w:sz w:val="24"/>
      <w:szCs w:val="24"/>
    </w:rPr>
  </w:style>
  <w:style w:type="paragraph" w:styleId="HTML">
    <w:name w:val="HTML Preformatted"/>
    <w:basedOn w:val="a"/>
    <w:link w:val="HTMLChar"/>
    <w:uiPriority w:val="99"/>
    <w:unhideWhenUsed/>
    <w:qFormat/>
    <w:rsid w:val="0091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styleId="a5">
    <w:name w:val="header"/>
    <w:basedOn w:val="a"/>
    <w:link w:val="Char"/>
    <w:uiPriority w:val="99"/>
    <w:unhideWhenUsed/>
    <w:rsid w:val="00FB0425"/>
    <w:pPr>
      <w:pBdr>
        <w:bottom w:val="single" w:sz="6" w:space="1" w:color="00000A"/>
      </w:pBdr>
      <w:tabs>
        <w:tab w:val="center" w:pos="4153"/>
        <w:tab w:val="right" w:pos="8306"/>
      </w:tabs>
      <w:snapToGrid w:val="0"/>
      <w:jc w:val="center"/>
    </w:pPr>
    <w:rPr>
      <w:sz w:val="18"/>
      <w:szCs w:val="18"/>
    </w:rPr>
  </w:style>
  <w:style w:type="paragraph" w:styleId="ad">
    <w:name w:val="footer"/>
    <w:basedOn w:val="a"/>
    <w:uiPriority w:val="99"/>
    <w:unhideWhenUsed/>
    <w:rsid w:val="00FB0425"/>
    <w:pPr>
      <w:tabs>
        <w:tab w:val="center" w:pos="4153"/>
        <w:tab w:val="right" w:pos="8306"/>
      </w:tabs>
      <w:snapToGrid w:val="0"/>
      <w:jc w:val="left"/>
    </w:pPr>
    <w:rPr>
      <w:sz w:val="18"/>
      <w:szCs w:val="18"/>
    </w:rPr>
  </w:style>
  <w:style w:type="paragraph" w:styleId="a6">
    <w:name w:val="Balloon Text"/>
    <w:basedOn w:val="a"/>
    <w:link w:val="Char0"/>
    <w:uiPriority w:val="99"/>
    <w:semiHidden/>
    <w:unhideWhenUsed/>
    <w:qFormat/>
    <w:rsid w:val="000029F3"/>
    <w:rPr>
      <w:sz w:val="18"/>
      <w:szCs w:val="18"/>
    </w:rPr>
  </w:style>
  <w:style w:type="paragraph" w:styleId="a7">
    <w:name w:val="Date"/>
    <w:basedOn w:val="a"/>
    <w:link w:val="Char1"/>
    <w:uiPriority w:val="99"/>
    <w:semiHidden/>
    <w:unhideWhenUsed/>
    <w:qFormat/>
    <w:rsid w:val="00B2742D"/>
    <w:pPr>
      <w:ind w:left="100"/>
    </w:pPr>
  </w:style>
  <w:style w:type="table" w:styleId="ae">
    <w:name w:val="Table Grid"/>
    <w:basedOn w:val="a1"/>
    <w:uiPriority w:val="59"/>
    <w:rsid w:val="00910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ltech.fnst.cn.fujitsu.com/source/line/RHEL6.5GA/HTML/R/532508.html" TargetMode="External"/><Relationship Id="rId21" Type="http://schemas.openxmlformats.org/officeDocument/2006/relationships/hyperlink" Target="http://ltech.fnst.cn.fujitsu.com/source/line/RHEL6.5GA/HTML/R/379536.html" TargetMode="External"/><Relationship Id="rId42" Type="http://schemas.openxmlformats.org/officeDocument/2006/relationships/hyperlink" Target="http://ltech.fnst.cn.fujitsu.com/source/line/RHEL6.5GA/HTML/files.html" TargetMode="External"/><Relationship Id="rId63" Type="http://schemas.openxmlformats.org/officeDocument/2006/relationships/hyperlink" Target="http://ltech.fnst.cn.fujitsu.com/source/line/RHEL6.5GA/HTML/Y/289933.html" TargetMode="External"/><Relationship Id="rId84" Type="http://schemas.openxmlformats.org/officeDocument/2006/relationships/hyperlink" Target="http://ltech.fnst.cn.fujitsu.com/source/line/RHEL6.5GA/HTML/files/34469.html" TargetMode="External"/><Relationship Id="rId16" Type="http://schemas.openxmlformats.org/officeDocument/2006/relationships/hyperlink" Target="http://ltech.fnst.cn.fujitsu.com/source/line/RHEL6.5GA/HTML/files/34472.html" TargetMode="External"/><Relationship Id="rId107" Type="http://schemas.openxmlformats.org/officeDocument/2006/relationships/hyperlink" Target="http://ltech.fnst.cn.fujitsu.com/source/line/RHEL6.5GA/HTML/files.html" TargetMode="External"/><Relationship Id="rId11" Type="http://schemas.openxmlformats.org/officeDocument/2006/relationships/hyperlink" Target="http://ltech.fnst.cn.fujitsu.com/source/line/RHEL7.0SS8/HTML/cgi-bin/global.cgi?pattern=counter&amp;type=symbol" TargetMode="External"/><Relationship Id="rId32" Type="http://schemas.openxmlformats.org/officeDocument/2006/relationships/hyperlink" Target="http://ltech.fnst.cn.fujitsu.com/source/line/RHEL6.5GA/HTML/Y/51191.html" TargetMode="External"/><Relationship Id="rId37" Type="http://schemas.openxmlformats.org/officeDocument/2006/relationships/hyperlink" Target="http://ltech.fnst.cn.fujitsu.com/source/line/RHEL6.5GA/HTML/files/34469.html" TargetMode="External"/><Relationship Id="rId53" Type="http://schemas.openxmlformats.org/officeDocument/2006/relationships/hyperlink" Target="http://ltech.fnst.cn.fujitsu.com/source/line/RHEL6.5GA/HTML/Y/303145.html" TargetMode="External"/><Relationship Id="rId58" Type="http://schemas.openxmlformats.org/officeDocument/2006/relationships/hyperlink" Target="http://ltech.fnst.cn.fujitsu.com/source/line/RHEL6.5GA/HTML/Y/303192.html" TargetMode="External"/><Relationship Id="rId74" Type="http://schemas.openxmlformats.org/officeDocument/2006/relationships/hyperlink" Target="http://ltech.fnst.cn.fujitsu.com/source/line/RHEL6.5GA/HTML/R/592014.html" TargetMode="External"/><Relationship Id="rId79" Type="http://schemas.openxmlformats.org/officeDocument/2006/relationships/hyperlink" Target="http://ltech.fnst.cn.fujitsu.com/source/line/RHEL6.5GA/HTML/Y/303145.html" TargetMode="External"/><Relationship Id="rId102" Type="http://schemas.openxmlformats.org/officeDocument/2006/relationships/hyperlink" Target="http://ltech.fnst.cn.fujitsu.com/source/line/RHEL6.5GA/HTML/files/33718.html" TargetMode="External"/><Relationship Id="rId123" Type="http://schemas.openxmlformats.org/officeDocument/2006/relationships/hyperlink" Target="http://ltech.fnst.cn.fujitsu.com/source/line/RHEL6.5GA/HTML/D/784092.html" TargetMode="External"/><Relationship Id="rId128" Type="http://schemas.openxmlformats.org/officeDocument/2006/relationships/hyperlink" Target="http://ltech.fnst.cn.fujitsu.com/source/line/RHEL6.5GA/HTML/Y/274126.html" TargetMode="External"/><Relationship Id="rId5" Type="http://schemas.openxmlformats.org/officeDocument/2006/relationships/webSettings" Target="webSettings.xml"/><Relationship Id="rId90" Type="http://schemas.openxmlformats.org/officeDocument/2006/relationships/hyperlink" Target="http://ltech.fnst.cn.fujitsu.com/source/line/RHEL6.5GA/HTML/R/607360.html" TargetMode="External"/><Relationship Id="rId95" Type="http://schemas.openxmlformats.org/officeDocument/2006/relationships/hyperlink" Target="http://ltech.fnst.cn.fujitsu.com/source/line/RHEL6.5GA/HTML/S/1830.html" TargetMode="External"/><Relationship Id="rId22" Type="http://schemas.openxmlformats.org/officeDocument/2006/relationships/hyperlink" Target="http://ltech.fnst.cn.fujitsu.com/source/line/RHEL6.5GA/HTML/Y/228849.html" TargetMode="External"/><Relationship Id="rId27" Type="http://schemas.openxmlformats.org/officeDocument/2006/relationships/hyperlink" Target="http://ltech.fnst.cn.fujitsu.com/source/line/RHEL6.5GA/HTML/R/581115.html" TargetMode="External"/><Relationship Id="rId43" Type="http://schemas.openxmlformats.org/officeDocument/2006/relationships/hyperlink" Target="http://ltech.fnst.cn.fujitsu.com/source/line/RHEL6.5GA/HTML/files/34555.html" TargetMode="External"/><Relationship Id="rId48" Type="http://schemas.openxmlformats.org/officeDocument/2006/relationships/hyperlink" Target="http://ltech.fnst.cn.fujitsu.com/source/line/RHEL6.5GA/HTML/R/402692.html" TargetMode="External"/><Relationship Id="rId64" Type="http://schemas.openxmlformats.org/officeDocument/2006/relationships/hyperlink" Target="http://ltech.fnst.cn.fujitsu.com/source/line/RHEL6.5GA/HTML/Y/303145.html" TargetMode="External"/><Relationship Id="rId69" Type="http://schemas.openxmlformats.org/officeDocument/2006/relationships/hyperlink" Target="http://ltech.fnst.cn.fujitsu.com/source/line/RHEL6.5GA/HTML/Y/289933.html" TargetMode="External"/><Relationship Id="rId113" Type="http://schemas.openxmlformats.org/officeDocument/2006/relationships/hyperlink" Target="http://ltech.fnst.cn.fujitsu.com/source/line/RHEL6.5GA/HTML/Y/27529.html" TargetMode="External"/><Relationship Id="rId118" Type="http://schemas.openxmlformats.org/officeDocument/2006/relationships/hyperlink" Target="http://ltech.fnst.cn.fujitsu.com/source/line/RHEL6.5GA/HTML/D/799034.html" TargetMode="External"/><Relationship Id="rId134" Type="http://schemas.openxmlformats.org/officeDocument/2006/relationships/fontTable" Target="fontTable.xml"/><Relationship Id="rId80" Type="http://schemas.openxmlformats.org/officeDocument/2006/relationships/hyperlink" Target="http://ltech.fnst.cn.fujitsu.com/source/line/RHEL6.5GA/HTML/R/402715.html" TargetMode="External"/><Relationship Id="rId85" Type="http://schemas.openxmlformats.org/officeDocument/2006/relationships/hyperlink" Target="http://ltech.fnst.cn.fujitsu.com/source/line/RHEL6.5GA/HTML/files/34480.html" TargetMode="External"/><Relationship Id="rId12" Type="http://schemas.openxmlformats.org/officeDocument/2006/relationships/hyperlink" Target="http://ltech.fnst.cn.fujitsu.com/source/line/RHEL7.0SS8/HTML/cgi-bin/global.cgi?pattern=atomic_t&amp;type=reference" TargetMode="External"/><Relationship Id="rId17" Type="http://schemas.openxmlformats.org/officeDocument/2006/relationships/hyperlink" Target="http://ltech.fnst.cn.fujitsu.com/source/line/RHEL6.5GA/HTML/files/34473.html" TargetMode="External"/><Relationship Id="rId33" Type="http://schemas.openxmlformats.org/officeDocument/2006/relationships/hyperlink" Target="http://ltech.fnst.cn.fujitsu.com/source/line/RHEL6.5GA/HTML/R/581100.html" TargetMode="External"/><Relationship Id="rId38" Type="http://schemas.openxmlformats.org/officeDocument/2006/relationships/hyperlink" Target="http://ltech.fnst.cn.fujitsu.com/source/line/RHEL6.5GA/HTML/files/34480.html" TargetMode="External"/><Relationship Id="rId59" Type="http://schemas.openxmlformats.org/officeDocument/2006/relationships/hyperlink" Target="http://ltech.fnst.cn.fujitsu.com/source/line/RHEL6.5GA/HTML/Y/303145.html" TargetMode="External"/><Relationship Id="rId103" Type="http://schemas.openxmlformats.org/officeDocument/2006/relationships/hyperlink" Target="http://ltech.fnst.cn.fujitsu.com/source/line/RHEL6.5GA/HTML/files/33719.html" TargetMode="External"/><Relationship Id="rId108" Type="http://schemas.openxmlformats.org/officeDocument/2006/relationships/hyperlink" Target="http://ltech.fnst.cn.fujitsu.com/source/line/RHEL6.5GA/HTML/files/34469.html" TargetMode="External"/><Relationship Id="rId124" Type="http://schemas.openxmlformats.org/officeDocument/2006/relationships/hyperlink" Target="http://ltech.fnst.cn.fujitsu.com/source/line/RHEL6.5GA/HTML/files.html" TargetMode="External"/><Relationship Id="rId129" Type="http://schemas.openxmlformats.org/officeDocument/2006/relationships/hyperlink" Target="http://ltech.fnst.cn.fujitsu.com/source/line/RHEL6.5GA/HTML/Y/158740.html" TargetMode="External"/><Relationship Id="rId54" Type="http://schemas.openxmlformats.org/officeDocument/2006/relationships/hyperlink" Target="http://ltech.fnst.cn.fujitsu.com/source/line/RHEL6.5GA/HTML/R/402708.html" TargetMode="External"/><Relationship Id="rId70" Type="http://schemas.openxmlformats.org/officeDocument/2006/relationships/hyperlink" Target="http://ltech.fnst.cn.fujitsu.com/source/line/RHEL6.5GA/HTML/Y/303145.html" TargetMode="External"/><Relationship Id="rId75" Type="http://schemas.openxmlformats.org/officeDocument/2006/relationships/hyperlink" Target="http://ltech.fnst.cn.fujitsu.com/source/line/RHEL6.5GA/HTML/Y/289933.html" TargetMode="External"/><Relationship Id="rId91" Type="http://schemas.openxmlformats.org/officeDocument/2006/relationships/hyperlink" Target="http://ltech.fnst.cn.fujitsu.com/source/line/RHEL6.5GA/HTML/S/1830.html" TargetMode="External"/><Relationship Id="rId96" Type="http://schemas.openxmlformats.org/officeDocument/2006/relationships/hyperlink" Target="http://ltech.fnst.cn.fujitsu.com/source/line/RHEL6.5GA/HTML/file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ltech.fnst.cn.fujitsu.com/source/line/RHEL6.5GA/HTML/Y/51191.html" TargetMode="External"/><Relationship Id="rId28" Type="http://schemas.openxmlformats.org/officeDocument/2006/relationships/hyperlink" Target="http://ltech.fnst.cn.fujitsu.com/source/line/RHEL6.5GA/HTML/Y/228849.html" TargetMode="External"/><Relationship Id="rId49" Type="http://schemas.openxmlformats.org/officeDocument/2006/relationships/hyperlink" Target="http://ltech.fnst.cn.fujitsu.com/source/line/RHEL6.5GA/HTML/Y/303192.html" TargetMode="External"/><Relationship Id="rId114" Type="http://schemas.openxmlformats.org/officeDocument/2006/relationships/hyperlink" Target="http://ltech.fnst.cn.fujitsu.com/source/line/RHEL6.5GA/HTML/D/799028.html" TargetMode="External"/><Relationship Id="rId119" Type="http://schemas.openxmlformats.org/officeDocument/2006/relationships/hyperlink" Target="http://ltech.fnst.cn.fujitsu.com/source/line/RHEL6.5GA/HTML/D/572097.html" TargetMode="External"/><Relationship Id="rId44" Type="http://schemas.openxmlformats.org/officeDocument/2006/relationships/hyperlink" Target="http://ltech.fnst.cn.fujitsu.com/source/line/RHEL6.5GA/HTML/R/551822.html" TargetMode="External"/><Relationship Id="rId60" Type="http://schemas.openxmlformats.org/officeDocument/2006/relationships/hyperlink" Target="http://ltech.fnst.cn.fujitsu.com/source/line/RHEL6.5GA/HTML/files.html" TargetMode="External"/><Relationship Id="rId65" Type="http://schemas.openxmlformats.org/officeDocument/2006/relationships/hyperlink" Target="http://ltech.fnst.cn.fujitsu.com/source/line/RHEL6.5GA/HTML/R/402704.html" TargetMode="External"/><Relationship Id="rId81" Type="http://schemas.openxmlformats.org/officeDocument/2006/relationships/hyperlink" Target="http://ltech.fnst.cn.fujitsu.com/source/line/RHEL6.5GA/HTML/Y/289933.html" TargetMode="External"/><Relationship Id="rId86" Type="http://schemas.openxmlformats.org/officeDocument/2006/relationships/hyperlink" Target="http://ltech.fnst.cn.fujitsu.com/source/line/RHEL6.5GA/HTML/R/534060.html" TargetMode="External"/><Relationship Id="rId130" Type="http://schemas.openxmlformats.org/officeDocument/2006/relationships/hyperlink" Target="http://ltech.fnst.cn.fujitsu.com/source/line/RHEL6.5GA/HTML/Y/149071.html" TargetMode="External"/><Relationship Id="rId135" Type="http://schemas.openxmlformats.org/officeDocument/2006/relationships/theme" Target="theme/theme1.xml"/><Relationship Id="rId13" Type="http://schemas.openxmlformats.org/officeDocument/2006/relationships/hyperlink" Target="http://ltech.fnst.cn.fujitsu.com/source/line/RHEL7.0SS8/HTML/files.html" TargetMode="External"/><Relationship Id="rId18" Type="http://schemas.openxmlformats.org/officeDocument/2006/relationships/hyperlink" Target="http://ltech.fnst.cn.fujitsu.com/source/line/RHEL6.5GA/HTML/R/553017.html" TargetMode="External"/><Relationship Id="rId39" Type="http://schemas.openxmlformats.org/officeDocument/2006/relationships/hyperlink" Target="http://ltech.fnst.cn.fujitsu.com/source/line/RHEL6.5GA/HTML/files.html" TargetMode="External"/><Relationship Id="rId109" Type="http://schemas.openxmlformats.org/officeDocument/2006/relationships/hyperlink" Target="http://ltech.fnst.cn.fujitsu.com/source/line/RHEL6.5GA/HTML/files/34480.html" TargetMode="External"/><Relationship Id="rId34" Type="http://schemas.openxmlformats.org/officeDocument/2006/relationships/hyperlink" Target="http://ltech.fnst.cn.fujitsu.com/source/line/RHEL6.5GA/HTML/Y/228849.html" TargetMode="External"/><Relationship Id="rId50" Type="http://schemas.openxmlformats.org/officeDocument/2006/relationships/hyperlink" Target="http://ltech.fnst.cn.fujitsu.com/source/line/RHEL6.5GA/HTML/Y/303145.html" TargetMode="External"/><Relationship Id="rId55" Type="http://schemas.openxmlformats.org/officeDocument/2006/relationships/hyperlink" Target="http://ltech.fnst.cn.fujitsu.com/source/line/RHEL6.5GA/HTML/Y/303192.html" TargetMode="External"/><Relationship Id="rId76" Type="http://schemas.openxmlformats.org/officeDocument/2006/relationships/hyperlink" Target="http://ltech.fnst.cn.fujitsu.com/source/line/RHEL6.5GA/HTML/Y/303145.html" TargetMode="External"/><Relationship Id="rId97" Type="http://schemas.openxmlformats.org/officeDocument/2006/relationships/hyperlink" Target="http://ltech.fnst.cn.fujitsu.com/source/line/RHEL6.5GA/HTML/files/34469.html" TargetMode="External"/><Relationship Id="rId104" Type="http://schemas.openxmlformats.org/officeDocument/2006/relationships/hyperlink" Target="http://ltech.fnst.cn.fujitsu.com/source/line/RHEL6.5GA/HTML/files.html" TargetMode="External"/><Relationship Id="rId120" Type="http://schemas.openxmlformats.org/officeDocument/2006/relationships/hyperlink" Target="http://ltech.fnst.cn.fujitsu.com/source/line/RHEL6.5GA/HTML/Y/27529.html" TargetMode="External"/><Relationship Id="rId125" Type="http://schemas.openxmlformats.org/officeDocument/2006/relationships/hyperlink" Target="http://ltech.fnst.cn.fujitsu.com/source/line/RHEL6.5GA/HTML/files/34469.html" TargetMode="External"/><Relationship Id="rId7" Type="http://schemas.openxmlformats.org/officeDocument/2006/relationships/endnotes" Target="endnotes.xml"/><Relationship Id="rId71" Type="http://schemas.openxmlformats.org/officeDocument/2006/relationships/hyperlink" Target="http://ltech.fnst.cn.fujitsu.com/source/line/RHEL6.5GA/HTML/R/402713.html" TargetMode="External"/><Relationship Id="rId92" Type="http://schemas.openxmlformats.org/officeDocument/2006/relationships/hyperlink" Target="http://ltech.fnst.cn.fujitsu.com/source/line/RHEL6.5GA/HTML/Y/312197.html" TargetMode="External"/><Relationship Id="rId2" Type="http://schemas.openxmlformats.org/officeDocument/2006/relationships/numbering" Target="numbering.xml"/><Relationship Id="rId29" Type="http://schemas.openxmlformats.org/officeDocument/2006/relationships/hyperlink" Target="http://ltech.fnst.cn.fujitsu.com/source/line/RHEL6.5GA/HTML/Y/51191.html" TargetMode="External"/><Relationship Id="rId24" Type="http://schemas.openxmlformats.org/officeDocument/2006/relationships/hyperlink" Target="http://ltech.fnst.cn.fujitsu.com/source/line/RHEL6.5GA/HTML/R/377030.html" TargetMode="External"/><Relationship Id="rId40" Type="http://schemas.openxmlformats.org/officeDocument/2006/relationships/hyperlink" Target="http://ltech.fnst.cn.fujitsu.com/source/line/RHEL6.5GA/HTML/files/34469.html" TargetMode="External"/><Relationship Id="rId45" Type="http://schemas.openxmlformats.org/officeDocument/2006/relationships/hyperlink" Target="http://ltech.fnst.cn.fujitsu.com/source/line/RHEL6.5GA/HTML/Y/303192.html" TargetMode="External"/><Relationship Id="rId66" Type="http://schemas.openxmlformats.org/officeDocument/2006/relationships/hyperlink" Target="http://ltech.fnst.cn.fujitsu.com/source/line/RHEL6.5GA/HTML/Y/289933.html" TargetMode="External"/><Relationship Id="rId87" Type="http://schemas.openxmlformats.org/officeDocument/2006/relationships/hyperlink" Target="http://ltech.fnst.cn.fujitsu.com/source/line/RHEL6.5GA/HTML/S/1830.html" TargetMode="External"/><Relationship Id="rId110" Type="http://schemas.openxmlformats.org/officeDocument/2006/relationships/hyperlink" Target="http://ltech.fnst.cn.fujitsu.com/source/line/RHEL6.5GA/HTML/R/532504.html" TargetMode="External"/><Relationship Id="rId115" Type="http://schemas.openxmlformats.org/officeDocument/2006/relationships/hyperlink" Target="http://ltech.fnst.cn.fujitsu.com/source/line/RHEL6.5GA/HTML/R/337058.html" TargetMode="External"/><Relationship Id="rId131" Type="http://schemas.openxmlformats.org/officeDocument/2006/relationships/hyperlink" Target="http://ltech.fnst.cn.fujitsu.com/source/line/RHEL6.5GA/HTML/Y/274126.html" TargetMode="External"/><Relationship Id="rId61" Type="http://schemas.openxmlformats.org/officeDocument/2006/relationships/hyperlink" Target="http://ltech.fnst.cn.fujitsu.com/source/line/RHEL6.5GA/HTML/files/34555.html" TargetMode="External"/><Relationship Id="rId82" Type="http://schemas.openxmlformats.org/officeDocument/2006/relationships/hyperlink" Target="http://ltech.fnst.cn.fujitsu.com/source/line/RHEL6.5GA/HTML/Y/303145.html" TargetMode="External"/><Relationship Id="rId19" Type="http://schemas.openxmlformats.org/officeDocument/2006/relationships/hyperlink" Target="http://ltech.fnst.cn.fujitsu.com/source/line/RHEL6.5GA/HTML/Y/228849.html" TargetMode="External"/><Relationship Id="rId14" Type="http://schemas.openxmlformats.org/officeDocument/2006/relationships/hyperlink" Target="http://ltech.fnst.cn.fujitsu.com/source/line/RHEL7.0SS8/HTML/files.html" TargetMode="External"/><Relationship Id="rId30" Type="http://schemas.openxmlformats.org/officeDocument/2006/relationships/hyperlink" Target="http://ltech.fnst.cn.fujitsu.com/source/line/RHEL6.5GA/HTML/R/581103.html" TargetMode="External"/><Relationship Id="rId35" Type="http://schemas.openxmlformats.org/officeDocument/2006/relationships/hyperlink" Target="http://ltech.fnst.cn.fujitsu.com/source/line/RHEL6.5GA/HTML/Y/51191.html" TargetMode="External"/><Relationship Id="rId56" Type="http://schemas.openxmlformats.org/officeDocument/2006/relationships/hyperlink" Target="http://ltech.fnst.cn.fujitsu.com/source/line/RHEL6.5GA/HTML/Y/303145.html" TargetMode="External"/><Relationship Id="rId77" Type="http://schemas.openxmlformats.org/officeDocument/2006/relationships/hyperlink" Target="http://ltech.fnst.cn.fujitsu.com/source/line/RHEL6.5GA/HTML/R/592023.html" TargetMode="External"/><Relationship Id="rId100" Type="http://schemas.openxmlformats.org/officeDocument/2006/relationships/hyperlink" Target="http://ltech.fnst.cn.fujitsu.com/source/line/RHEL6.5GA/HTML/files/32890.html" TargetMode="External"/><Relationship Id="rId105" Type="http://schemas.openxmlformats.org/officeDocument/2006/relationships/hyperlink" Target="http://ltech.fnst.cn.fujitsu.com/source/line/RHEL6.5GA/HTML/files/34469.html" TargetMode="External"/><Relationship Id="rId126" Type="http://schemas.openxmlformats.org/officeDocument/2006/relationships/hyperlink" Target="http://ltech.fnst.cn.fujitsu.com/source/line/RHEL6.5GA/HTML/files/34480.html" TargetMode="External"/><Relationship Id="rId8" Type="http://schemas.openxmlformats.org/officeDocument/2006/relationships/hyperlink" Target="http://ltech.fnst.cn.fujitsu.com/source/line/RHEL7.0SS8/HTML/files.html" TargetMode="External"/><Relationship Id="rId51" Type="http://schemas.openxmlformats.org/officeDocument/2006/relationships/hyperlink" Target="http://ltech.fnst.cn.fujitsu.com/source/line/RHEL6.5GA/HTML/R/402699.html" TargetMode="External"/><Relationship Id="rId72" Type="http://schemas.openxmlformats.org/officeDocument/2006/relationships/hyperlink" Target="http://ltech.fnst.cn.fujitsu.com/source/line/RHEL6.5GA/HTML/Y/289933.html" TargetMode="External"/><Relationship Id="rId93" Type="http://schemas.openxmlformats.org/officeDocument/2006/relationships/hyperlink" Target="http://ltech.fnst.cn.fujitsu.com/source/line/RHEL6.5GA/HTML/R/607364.html" TargetMode="External"/><Relationship Id="rId98" Type="http://schemas.openxmlformats.org/officeDocument/2006/relationships/hyperlink" Target="http://ltech.fnst.cn.fujitsu.com/source/line/RHEL6.5GA/HTML/files/34480.html" TargetMode="External"/><Relationship Id="rId121" Type="http://schemas.openxmlformats.org/officeDocument/2006/relationships/hyperlink" Target="http://ltech.fnst.cn.fujitsu.com/source/line/RHEL6.5GA/HTML/D/571949.html" TargetMode="External"/><Relationship Id="rId3" Type="http://schemas.openxmlformats.org/officeDocument/2006/relationships/styles" Target="styles.xml"/><Relationship Id="rId25" Type="http://schemas.openxmlformats.org/officeDocument/2006/relationships/hyperlink" Target="http://ltech.fnst.cn.fujitsu.com/source/line/RHEL6.5GA/HTML/Y/228849.html" TargetMode="External"/><Relationship Id="rId46" Type="http://schemas.openxmlformats.org/officeDocument/2006/relationships/hyperlink" Target="http://ltech.fnst.cn.fujitsu.com/source/line/RHEL6.5GA/HTML/Y/303145.html" TargetMode="External"/><Relationship Id="rId67" Type="http://schemas.openxmlformats.org/officeDocument/2006/relationships/hyperlink" Target="http://ltech.fnst.cn.fujitsu.com/source/line/RHEL6.5GA/HTML/Y/303145.html" TargetMode="External"/><Relationship Id="rId116" Type="http://schemas.openxmlformats.org/officeDocument/2006/relationships/hyperlink" Target="http://ltech.fnst.cn.fujitsu.com/source/line/RHEL6.5GA/HTML/D/784090.html" TargetMode="External"/><Relationship Id="rId20" Type="http://schemas.openxmlformats.org/officeDocument/2006/relationships/hyperlink" Target="http://ltech.fnst.cn.fujitsu.com/source/line/RHEL6.5GA/HTML/Y/51191.html" TargetMode="External"/><Relationship Id="rId41" Type="http://schemas.openxmlformats.org/officeDocument/2006/relationships/hyperlink" Target="http://ltech.fnst.cn.fujitsu.com/source/line/RHEL6.5GA/HTML/files/34480.html" TargetMode="External"/><Relationship Id="rId62" Type="http://schemas.openxmlformats.org/officeDocument/2006/relationships/hyperlink" Target="http://ltech.fnst.cn.fujitsu.com/source/line/RHEL6.5GA/HTML/R/402701.html" TargetMode="External"/><Relationship Id="rId83" Type="http://schemas.openxmlformats.org/officeDocument/2006/relationships/hyperlink" Target="http://ltech.fnst.cn.fujitsu.com/source/line/RHEL6.5GA/HTML/files.html" TargetMode="External"/><Relationship Id="rId88" Type="http://schemas.openxmlformats.org/officeDocument/2006/relationships/hyperlink" Target="http://ltech.fnst.cn.fujitsu.com/source/line/RHEL6.5GA/HTML/R/534064.html" TargetMode="External"/><Relationship Id="rId111" Type="http://schemas.openxmlformats.org/officeDocument/2006/relationships/hyperlink" Target="http://ltech.fnst.cn.fujitsu.com/source/line/RHEL6.5GA/HTML/D/571947.html" TargetMode="External"/><Relationship Id="rId132" Type="http://schemas.openxmlformats.org/officeDocument/2006/relationships/hyperlink" Target="http://ltech.fnst.cn.fujitsu.com/source/line/RHEL6.5GA/HTML/Y/274104.html" TargetMode="External"/><Relationship Id="rId15" Type="http://schemas.openxmlformats.org/officeDocument/2006/relationships/hyperlink" Target="http://ltech.fnst.cn.fujitsu.com/source/line/RHEL6.5GA/HTML/files/34469.html" TargetMode="External"/><Relationship Id="rId36" Type="http://schemas.openxmlformats.org/officeDocument/2006/relationships/hyperlink" Target="http://ltech.fnst.cn.fujitsu.com/source/line/RHEL6.5GA/HTML/files.html" TargetMode="External"/><Relationship Id="rId57" Type="http://schemas.openxmlformats.org/officeDocument/2006/relationships/hyperlink" Target="http://ltech.fnst.cn.fujitsu.com/source/line/RHEL6.5GA/HTML/R/592005.html" TargetMode="External"/><Relationship Id="rId106" Type="http://schemas.openxmlformats.org/officeDocument/2006/relationships/hyperlink" Target="http://ltech.fnst.cn.fujitsu.com/source/line/RHEL6.5GA/HTML/files/34480.html" TargetMode="External"/><Relationship Id="rId127" Type="http://schemas.openxmlformats.org/officeDocument/2006/relationships/hyperlink" Target="http://ltech.fnst.cn.fujitsu.com/source/line/RHEL6.5GA/HTML/R/373488.html" TargetMode="External"/><Relationship Id="rId10" Type="http://schemas.openxmlformats.org/officeDocument/2006/relationships/hyperlink" Target="http://ltech.fnst.cn.fujitsu.com/source/line/RHEL7.0SS8/HTML/files/45591.html" TargetMode="External"/><Relationship Id="rId31" Type="http://schemas.openxmlformats.org/officeDocument/2006/relationships/hyperlink" Target="http://ltech.fnst.cn.fujitsu.com/source/line/RHEL6.5GA/HTML/Y/228849.html" TargetMode="External"/><Relationship Id="rId52" Type="http://schemas.openxmlformats.org/officeDocument/2006/relationships/hyperlink" Target="http://ltech.fnst.cn.fujitsu.com/source/line/RHEL6.5GA/HTML/Y/303192.html" TargetMode="External"/><Relationship Id="rId73" Type="http://schemas.openxmlformats.org/officeDocument/2006/relationships/hyperlink" Target="http://ltech.fnst.cn.fujitsu.com/source/line/RHEL6.5GA/HTML/Y/303145.html" TargetMode="External"/><Relationship Id="rId78" Type="http://schemas.openxmlformats.org/officeDocument/2006/relationships/hyperlink" Target="http://ltech.fnst.cn.fujitsu.com/source/line/RHEL6.5GA/HTML/Y/289933.html" TargetMode="External"/><Relationship Id="rId94" Type="http://schemas.openxmlformats.org/officeDocument/2006/relationships/hyperlink" Target="http://ltech.fnst.cn.fujitsu.com/source/line/RHEL6.5GA/HTML/S/1830.html" TargetMode="External"/><Relationship Id="rId99" Type="http://schemas.openxmlformats.org/officeDocument/2006/relationships/hyperlink" Target="http://ltech.fnst.cn.fujitsu.com/source/line/RHEL6.5GA/HTML/files.html" TargetMode="External"/><Relationship Id="rId101" Type="http://schemas.openxmlformats.org/officeDocument/2006/relationships/hyperlink" Target="http://ltech.fnst.cn.fujitsu.com/source/line/RHEL6.5GA/HTML/files/33711.html" TargetMode="External"/><Relationship Id="rId122" Type="http://schemas.openxmlformats.org/officeDocument/2006/relationships/hyperlink" Target="http://ltech.fnst.cn.fujitsu.com/source/line/RHEL6.5GA/HTML/R/337060.html" TargetMode="External"/><Relationship Id="rId4" Type="http://schemas.openxmlformats.org/officeDocument/2006/relationships/settings" Target="settings.xml"/><Relationship Id="rId9" Type="http://schemas.openxmlformats.org/officeDocument/2006/relationships/hyperlink" Target="http://ltech.fnst.cn.fujitsu.com/source/line/RHEL7.0SS8/HTML/files/45576.html" TargetMode="External"/><Relationship Id="rId26" Type="http://schemas.openxmlformats.org/officeDocument/2006/relationships/hyperlink" Target="http://ltech.fnst.cn.fujitsu.com/source/line/RHEL6.5GA/HTML/Y/51191.html" TargetMode="External"/><Relationship Id="rId47" Type="http://schemas.openxmlformats.org/officeDocument/2006/relationships/hyperlink" Target="http://ltech.fnst.cn.fujitsu.com/source/line/RHEL6.5GA/HTML/Y/358014.html" TargetMode="External"/><Relationship Id="rId68" Type="http://schemas.openxmlformats.org/officeDocument/2006/relationships/hyperlink" Target="http://ltech.fnst.cn.fujitsu.com/source/line/RHEL6.5GA/HTML/R/402711.html" TargetMode="External"/><Relationship Id="rId89" Type="http://schemas.openxmlformats.org/officeDocument/2006/relationships/hyperlink" Target="http://ltech.fnst.cn.fujitsu.com/source/line/RHEL6.5GA/HTML/S/1830.html" TargetMode="External"/><Relationship Id="rId112" Type="http://schemas.openxmlformats.org/officeDocument/2006/relationships/hyperlink" Target="http://ltech.fnst.cn.fujitsu.com/source/line/RHEL6.5GA/HTML/D/567111.html" TargetMode="External"/><Relationship Id="rId13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CB20C-95A7-4EFE-9FB1-3640D351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13</Pages>
  <Words>3614</Words>
  <Characters>20600</Characters>
  <Application>Microsoft Office Word</Application>
  <DocSecurity>0</DocSecurity>
  <Lines>171</Lines>
  <Paragraphs>48</Paragraphs>
  <ScaleCrop>false</ScaleCrop>
  <Company/>
  <LinksUpToDate>false</LinksUpToDate>
  <CharactersWithSpaces>24166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任义龙 </dc:creator>
  <cp:lastModifiedBy>sky</cp:lastModifiedBy>
  <cp:revision>612</cp:revision>
  <cp:lastPrinted>2014-04-08T09:21:00Z</cp:lastPrinted>
  <dcterms:created xsi:type="dcterms:W3CDTF">2014-04-04T03:08:00Z</dcterms:created>
  <dcterms:modified xsi:type="dcterms:W3CDTF">2017-03-15T17:01:00Z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