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A2" w:rsidRDefault="00C377A2" w:rsidP="00C377A2">
      <w:pPr>
        <w:pStyle w:val="NormalWeb"/>
        <w:rPr>
          <w:color w:val="000000"/>
          <w:sz w:val="27"/>
          <w:szCs w:val="27"/>
        </w:rPr>
      </w:pPr>
      <w:r>
        <w:rPr>
          <w:rFonts w:ascii="Franklin Gothic Medium" w:eastAsia="Franklin Gothic Medium" w:hAnsi="Franklin Gothic Medium" w:cs="Franklin Gothic Medium"/>
          <w:b/>
          <w:noProof/>
          <w:sz w:val="52"/>
          <w:u w:val="single"/>
        </w:rPr>
        <w:drawing>
          <wp:anchor distT="0" distB="0" distL="114300" distR="114300" simplePos="0" relativeHeight="251658240" behindDoc="0" locked="0" layoutInCell="1" allowOverlap="1" wp14:anchorId="7C1EE114" wp14:editId="47ADC41C">
            <wp:simplePos x="0" y="0"/>
            <wp:positionH relativeFrom="margin">
              <wp:align>center</wp:align>
            </wp:positionH>
            <wp:positionV relativeFrom="paragraph">
              <wp:posOffset>98327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7A2" w:rsidRDefault="00A905BA" w:rsidP="00C377A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ASSIGNMENT 2</w:t>
      </w:r>
      <w:bookmarkStart w:id="0" w:name="_GoBack"/>
      <w:bookmarkEnd w:id="0"/>
    </w:p>
    <w:p w:rsidR="00C377A2" w:rsidRDefault="00C377A2" w:rsidP="00C377A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</w:p>
    <w:p w:rsidR="00C377A2" w:rsidRDefault="00C377A2" w:rsidP="00C377A2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SUBMITTED BY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Kulsoom Khurshid</w:t>
      </w:r>
    </w:p>
    <w:p w:rsidR="00C377A2" w:rsidRPr="00C377A2" w:rsidRDefault="00C377A2" w:rsidP="00C377A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377A2" w:rsidRDefault="00C377A2" w:rsidP="00C377A2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SP20-BCS-044</w:t>
      </w:r>
    </w:p>
    <w:p w:rsidR="00C377A2" w:rsidRPr="00C377A2" w:rsidRDefault="00C377A2" w:rsidP="00C377A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377A2" w:rsidRDefault="00C377A2" w:rsidP="00C377A2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Operating System</w:t>
      </w:r>
    </w:p>
    <w:p w:rsidR="00C377A2" w:rsidRPr="00C377A2" w:rsidRDefault="00C377A2" w:rsidP="00C377A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377A2" w:rsidRPr="00C377A2" w:rsidRDefault="00C377A2" w:rsidP="00C377A2">
      <w:pPr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 xml:space="preserve">SUBMITTED TO: </w:t>
      </w:r>
      <w:r w:rsidRPr="00C377A2">
        <w:rPr>
          <w:rFonts w:ascii="Calibri" w:eastAsia="Calibri" w:hAnsi="Calibri" w:cs="Calibri"/>
          <w:sz w:val="40"/>
          <w:szCs w:val="40"/>
        </w:rPr>
        <w:t>MA’AM ZAHIDA WALIYAT</w:t>
      </w:r>
    </w:p>
    <w:p w:rsidR="00C377A2" w:rsidRDefault="00C377A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377A2" w:rsidRDefault="00C377A2" w:rsidP="00C377A2">
      <w:pPr>
        <w:pStyle w:val="NormalWeb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lastRenderedPageBreak/>
        <w:t>Question no1:</w:t>
      </w:r>
      <w:r>
        <w:rPr>
          <w:color w:val="000000"/>
          <w:sz w:val="27"/>
          <w:szCs w:val="27"/>
        </w:rPr>
        <w:t xml:space="preserve"> </w:t>
      </w:r>
    </w:p>
    <w:p w:rsidR="00C377A2" w:rsidRDefault="00866777" w:rsidP="00866777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Write the code for messages sending and receiving over shared memory</w:t>
      </w:r>
    </w:p>
    <w:p w:rsidR="005C67B6" w:rsidRDefault="005C67B6" w:rsidP="005C67B6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Solution:</w:t>
      </w:r>
    </w:p>
    <w:p w:rsidR="00866777" w:rsidRPr="00866777" w:rsidRDefault="00866777">
      <w:pPr>
        <w:rPr>
          <w:b/>
          <w:noProof/>
          <w:color w:val="000000"/>
          <w:sz w:val="27"/>
          <w:szCs w:val="27"/>
          <w:u w:val="single"/>
        </w:rPr>
      </w:pPr>
      <w:r w:rsidRPr="00866777">
        <w:rPr>
          <w:b/>
          <w:noProof/>
          <w:color w:val="000000"/>
          <w:sz w:val="27"/>
          <w:szCs w:val="27"/>
          <w:u w:val="single"/>
        </w:rPr>
        <w:t>SENDER</w:t>
      </w:r>
    </w:p>
    <w:p w:rsidR="00DE1B04" w:rsidRDefault="007B043F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7B043F" w:rsidRDefault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3308520" cy="19622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ender pr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3F" w:rsidRDefault="007B043F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COMMANDS AND OUTPUT:</w:t>
      </w:r>
    </w:p>
    <w:p w:rsidR="00866777" w:rsidRDefault="00866777">
      <w:r>
        <w:rPr>
          <w:noProof/>
        </w:rPr>
        <w:drawing>
          <wp:inline distT="0" distB="0" distL="0" distR="0">
            <wp:extent cx="4680191" cy="1403422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dsender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77" w:rsidRPr="00866777" w:rsidRDefault="00866777" w:rsidP="00866777">
      <w:pPr>
        <w:rPr>
          <w:b/>
          <w:noProof/>
          <w:color w:val="000000"/>
          <w:sz w:val="27"/>
          <w:szCs w:val="27"/>
          <w:u w:val="single"/>
        </w:rPr>
      </w:pPr>
      <w:r>
        <w:rPr>
          <w:b/>
          <w:noProof/>
          <w:color w:val="000000"/>
          <w:sz w:val="27"/>
          <w:szCs w:val="27"/>
          <w:u w:val="single"/>
        </w:rPr>
        <w:t>RECEIVER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866777" w:rsidRDefault="00866777">
      <w:r>
        <w:rPr>
          <w:noProof/>
        </w:rPr>
        <w:drawing>
          <wp:inline distT="0" distB="0" distL="0" distR="0">
            <wp:extent cx="3080825" cy="1714188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red receiver pr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284" cy="17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lastRenderedPageBreak/>
        <w:t>COMMANDS AND OUTPUT:</w:t>
      </w:r>
    </w:p>
    <w:p w:rsidR="00866777" w:rsidRDefault="00866777">
      <w:r>
        <w:rPr>
          <w:noProof/>
        </w:rPr>
        <w:drawing>
          <wp:inline distT="0" distB="0" distL="0" distR="0">
            <wp:extent cx="4610337" cy="12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ared receiver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77" w:rsidRPr="00866777" w:rsidRDefault="00866777" w:rsidP="00866777">
      <w:pPr>
        <w:pStyle w:val="NormalWeb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Question no2</w:t>
      </w:r>
      <w:r>
        <w:rPr>
          <w:b/>
          <w:color w:val="000000"/>
          <w:sz w:val="27"/>
          <w:szCs w:val="27"/>
          <w:u w:val="single"/>
        </w:rPr>
        <w:t>:</w:t>
      </w:r>
      <w:r>
        <w:rPr>
          <w:color w:val="000000"/>
          <w:sz w:val="27"/>
          <w:szCs w:val="27"/>
        </w:rPr>
        <w:t xml:space="preserve"> </w:t>
      </w:r>
    </w:p>
    <w:p w:rsidR="00866777" w:rsidRDefault="00866777" w:rsidP="00866777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Write the code for messages sending and receiving </w:t>
      </w:r>
      <w:r>
        <w:rPr>
          <w:b/>
          <w:color w:val="000000"/>
          <w:sz w:val="27"/>
          <w:szCs w:val="27"/>
        </w:rPr>
        <w:t>through message passing</w:t>
      </w:r>
    </w:p>
    <w:p w:rsidR="00866777" w:rsidRDefault="00866777" w:rsidP="00866777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Solution:</w:t>
      </w:r>
    </w:p>
    <w:p w:rsidR="00866777" w:rsidRPr="00866777" w:rsidRDefault="00866777" w:rsidP="00866777">
      <w:pPr>
        <w:rPr>
          <w:b/>
          <w:noProof/>
          <w:color w:val="000000"/>
          <w:sz w:val="27"/>
          <w:szCs w:val="27"/>
          <w:u w:val="single"/>
        </w:rPr>
      </w:pPr>
      <w:r w:rsidRPr="00866777">
        <w:rPr>
          <w:b/>
          <w:noProof/>
          <w:color w:val="000000"/>
          <w:sz w:val="27"/>
          <w:szCs w:val="27"/>
          <w:u w:val="single"/>
        </w:rPr>
        <w:t>SENDER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3518081" cy="2889398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sage sender pr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OUTPUT AND COMMANDS: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4006780" cy="1097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ssage sender 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00" cy="11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77" w:rsidRPr="00866777" w:rsidRDefault="00866777" w:rsidP="00866777">
      <w:pPr>
        <w:rPr>
          <w:b/>
          <w:noProof/>
          <w:color w:val="000000"/>
          <w:sz w:val="27"/>
          <w:szCs w:val="27"/>
          <w:u w:val="single"/>
        </w:rPr>
      </w:pPr>
      <w:r>
        <w:rPr>
          <w:b/>
          <w:noProof/>
          <w:color w:val="000000"/>
          <w:sz w:val="27"/>
          <w:szCs w:val="27"/>
          <w:u w:val="single"/>
        </w:rPr>
        <w:lastRenderedPageBreak/>
        <w:t>RECEIVER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3727642" cy="2432175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ssage receiver pro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OUTPUT AND COMMANDS:</w:t>
      </w:r>
    </w:p>
    <w:p w:rsidR="00866777" w:rsidRDefault="00866777" w:rsidP="00866777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4673840" cy="8064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ssagereciever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B2" w:rsidRPr="00866777" w:rsidRDefault="007F2AB2" w:rsidP="007F2AB2">
      <w:pPr>
        <w:pStyle w:val="NormalWeb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Question no3</w:t>
      </w:r>
      <w:r>
        <w:rPr>
          <w:b/>
          <w:color w:val="000000"/>
          <w:sz w:val="27"/>
          <w:szCs w:val="27"/>
          <w:u w:val="single"/>
        </w:rPr>
        <w:t>:</w:t>
      </w:r>
      <w:r>
        <w:rPr>
          <w:color w:val="000000"/>
          <w:sz w:val="27"/>
          <w:szCs w:val="27"/>
        </w:rPr>
        <w:t xml:space="preserve"> </w:t>
      </w:r>
    </w:p>
    <w:p w:rsidR="007F2AB2" w:rsidRDefault="007F2AB2" w:rsidP="007F2AB2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Write the code for </w:t>
      </w:r>
      <w:r>
        <w:rPr>
          <w:b/>
          <w:color w:val="000000"/>
          <w:sz w:val="27"/>
          <w:szCs w:val="27"/>
        </w:rPr>
        <w:t>merge sort</w:t>
      </w:r>
    </w:p>
    <w:p w:rsidR="007F2AB2" w:rsidRDefault="007F2AB2" w:rsidP="007F2AB2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Solution:</w:t>
      </w:r>
    </w:p>
    <w:p w:rsidR="007F2AB2" w:rsidRDefault="007F2AB2" w:rsidP="007F2AB2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7F2AB2" w:rsidRDefault="007F2AB2" w:rsidP="007F2AB2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lastRenderedPageBreak/>
        <w:drawing>
          <wp:inline distT="0" distB="0" distL="0" distR="0">
            <wp:extent cx="3411220" cy="390378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rg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15" cy="39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B2" w:rsidRDefault="007F2AB2" w:rsidP="007F2AB2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3207335" cy="40022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rg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68" cy="40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B2" w:rsidRDefault="007F2AB2" w:rsidP="007F2AB2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lastRenderedPageBreak/>
        <w:drawing>
          <wp:inline distT="0" distB="0" distL="0" distR="0">
            <wp:extent cx="4013406" cy="457858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rg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B2" w:rsidRDefault="007F2AB2" w:rsidP="007F2AB2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OUTPUT AND COMMANDS:</w:t>
      </w:r>
    </w:p>
    <w:p w:rsidR="00866777" w:rsidRDefault="007F2AB2">
      <w:r>
        <w:rPr>
          <w:noProof/>
        </w:rPr>
        <w:drawing>
          <wp:inline distT="0" distB="0" distL="0" distR="0">
            <wp:extent cx="4661140" cy="68583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rge 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A" w:rsidRDefault="0050268A" w:rsidP="0050268A">
      <w:pPr>
        <w:pStyle w:val="NormalWeb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Question no4</w:t>
      </w:r>
      <w:r>
        <w:rPr>
          <w:b/>
          <w:color w:val="000000"/>
          <w:sz w:val="27"/>
          <w:szCs w:val="27"/>
          <w:u w:val="single"/>
        </w:rPr>
        <w:t>:</w:t>
      </w:r>
      <w:r>
        <w:rPr>
          <w:color w:val="000000"/>
          <w:sz w:val="27"/>
          <w:szCs w:val="27"/>
        </w:rPr>
        <w:t xml:space="preserve"> </w:t>
      </w:r>
    </w:p>
    <w:p w:rsidR="0050268A" w:rsidRDefault="0050268A" w:rsidP="0050268A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Write the code for </w:t>
      </w:r>
      <w:r>
        <w:rPr>
          <w:b/>
          <w:color w:val="000000"/>
          <w:sz w:val="27"/>
          <w:szCs w:val="27"/>
        </w:rPr>
        <w:t>chat application using message queue</w:t>
      </w:r>
    </w:p>
    <w:p w:rsidR="0050268A" w:rsidRDefault="0050268A" w:rsidP="0050268A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Solution:</w:t>
      </w:r>
    </w:p>
    <w:p w:rsidR="0050268A" w:rsidRPr="00866777" w:rsidRDefault="0050268A" w:rsidP="0050268A">
      <w:pPr>
        <w:rPr>
          <w:b/>
          <w:noProof/>
          <w:color w:val="000000"/>
          <w:sz w:val="27"/>
          <w:szCs w:val="27"/>
          <w:u w:val="single"/>
        </w:rPr>
      </w:pPr>
      <w:r>
        <w:rPr>
          <w:b/>
          <w:noProof/>
          <w:color w:val="000000"/>
          <w:sz w:val="27"/>
          <w:szCs w:val="27"/>
          <w:u w:val="single"/>
        </w:rPr>
        <w:t>CLIENT</w:t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lastRenderedPageBreak/>
        <w:drawing>
          <wp:inline distT="0" distB="0" distL="0" distR="0">
            <wp:extent cx="4070559" cy="254013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lient pro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OUTPUT:</w:t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4654789" cy="5524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lient 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A" w:rsidRPr="00866777" w:rsidRDefault="0050268A" w:rsidP="0050268A">
      <w:pPr>
        <w:rPr>
          <w:b/>
          <w:noProof/>
          <w:color w:val="000000"/>
          <w:sz w:val="27"/>
          <w:szCs w:val="27"/>
          <w:u w:val="single"/>
        </w:rPr>
      </w:pPr>
      <w:r>
        <w:rPr>
          <w:b/>
          <w:noProof/>
          <w:color w:val="000000"/>
          <w:sz w:val="27"/>
          <w:szCs w:val="27"/>
          <w:u w:val="single"/>
        </w:rPr>
        <w:t>SERVER</w:t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PROGRAM:</w:t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4426177" cy="23305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rver pr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t>OUTPUT:</w:t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  <w:u w:val="single"/>
        </w:rPr>
        <w:drawing>
          <wp:inline distT="0" distB="0" distL="0" distR="0">
            <wp:extent cx="4699242" cy="68583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rver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A" w:rsidRDefault="0050268A" w:rsidP="0050268A">
      <w:pPr>
        <w:rPr>
          <w:noProof/>
          <w:color w:val="000000"/>
          <w:sz w:val="27"/>
          <w:szCs w:val="27"/>
          <w:u w:val="single"/>
        </w:rPr>
      </w:pPr>
    </w:p>
    <w:p w:rsidR="0050268A" w:rsidRDefault="0050268A"/>
    <w:sectPr w:rsidR="0050268A" w:rsidSect="00A403F5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303" w:rsidRDefault="00E43303" w:rsidP="00A403F5">
      <w:pPr>
        <w:spacing w:after="0" w:line="240" w:lineRule="auto"/>
      </w:pPr>
      <w:r>
        <w:separator/>
      </w:r>
    </w:p>
  </w:endnote>
  <w:endnote w:type="continuationSeparator" w:id="0">
    <w:p w:rsidR="00E43303" w:rsidRDefault="00E43303" w:rsidP="00A4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149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3F5" w:rsidRDefault="00A40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5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03F5" w:rsidRDefault="00A40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303" w:rsidRDefault="00E43303" w:rsidP="00A403F5">
      <w:pPr>
        <w:spacing w:after="0" w:line="240" w:lineRule="auto"/>
      </w:pPr>
      <w:r>
        <w:separator/>
      </w:r>
    </w:p>
  </w:footnote>
  <w:footnote w:type="continuationSeparator" w:id="0">
    <w:p w:rsidR="00E43303" w:rsidRDefault="00E43303" w:rsidP="00A40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A31EE"/>
    <w:multiLevelType w:val="hybridMultilevel"/>
    <w:tmpl w:val="5F58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2"/>
    <w:rsid w:val="0050268A"/>
    <w:rsid w:val="005C61EE"/>
    <w:rsid w:val="005C67B6"/>
    <w:rsid w:val="007B043F"/>
    <w:rsid w:val="007F2AB2"/>
    <w:rsid w:val="00827838"/>
    <w:rsid w:val="00866777"/>
    <w:rsid w:val="0092099C"/>
    <w:rsid w:val="00A403F5"/>
    <w:rsid w:val="00A6391A"/>
    <w:rsid w:val="00A905BA"/>
    <w:rsid w:val="00B5647F"/>
    <w:rsid w:val="00BC3F8B"/>
    <w:rsid w:val="00C377A2"/>
    <w:rsid w:val="00DE1B04"/>
    <w:rsid w:val="00DE4C6C"/>
    <w:rsid w:val="00E43303"/>
    <w:rsid w:val="00F1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02FF1-CB58-4D67-BDA6-6E659329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F5"/>
  </w:style>
  <w:style w:type="paragraph" w:styleId="Footer">
    <w:name w:val="footer"/>
    <w:basedOn w:val="Normal"/>
    <w:link w:val="FooterChar"/>
    <w:uiPriority w:val="99"/>
    <w:unhideWhenUsed/>
    <w:rsid w:val="00A4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6</cp:revision>
  <dcterms:created xsi:type="dcterms:W3CDTF">2021-12-04T17:49:00Z</dcterms:created>
  <dcterms:modified xsi:type="dcterms:W3CDTF">2021-12-04T18:54:00Z</dcterms:modified>
</cp:coreProperties>
</file>