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444D5" w14:textId="77777777" w:rsidR="003075A6" w:rsidRDefault="003075A6">
      <w:pPr>
        <w:rPr>
          <w:sz w:val="36"/>
          <w:szCs w:val="36"/>
        </w:rPr>
      </w:pPr>
      <w:r>
        <w:rPr>
          <w:sz w:val="36"/>
          <w:szCs w:val="36"/>
        </w:rPr>
        <w:t>Waleed Butt</w:t>
      </w:r>
    </w:p>
    <w:p w14:paraId="15AA73F3" w14:textId="6CE53377" w:rsidR="003075A6" w:rsidRDefault="003075A6">
      <w:pPr>
        <w:rPr>
          <w:sz w:val="36"/>
          <w:szCs w:val="36"/>
        </w:rPr>
      </w:pPr>
      <w:r>
        <w:rPr>
          <w:sz w:val="36"/>
          <w:szCs w:val="36"/>
        </w:rPr>
        <w:t>SP18-BCS-170</w:t>
      </w:r>
    </w:p>
    <w:p w14:paraId="3FD4EA75" w14:textId="49532475" w:rsidR="00565CA8" w:rsidRDefault="00BB2C7B">
      <w:pPr>
        <w:rPr>
          <w:sz w:val="36"/>
          <w:szCs w:val="36"/>
        </w:rPr>
      </w:pPr>
      <w:r w:rsidRPr="00BB2C7B">
        <w:rPr>
          <w:sz w:val="36"/>
          <w:szCs w:val="36"/>
        </w:rPr>
        <w:t>ML Quiz 4</w:t>
      </w:r>
    </w:p>
    <w:p w14:paraId="66336863" w14:textId="77777777" w:rsidR="00BB2C7B" w:rsidRDefault="00BB2C7B">
      <w:pPr>
        <w:rPr>
          <w:sz w:val="36"/>
          <w:szCs w:val="36"/>
        </w:rPr>
      </w:pPr>
    </w:p>
    <w:p w14:paraId="5D388EA8" w14:textId="37A4C3D3" w:rsidR="00BB2C7B" w:rsidRDefault="00BB2C7B">
      <w:pPr>
        <w:rPr>
          <w:sz w:val="28"/>
          <w:szCs w:val="28"/>
        </w:rPr>
      </w:pPr>
      <w:r w:rsidRPr="00BB2C7B">
        <w:rPr>
          <w:sz w:val="28"/>
          <w:szCs w:val="28"/>
        </w:rPr>
        <w:t xml:space="preserve">Briefly describe </w:t>
      </w:r>
      <w:r w:rsidR="003075A6" w:rsidRPr="00BB2C7B">
        <w:rPr>
          <w:sz w:val="28"/>
          <w:szCs w:val="28"/>
        </w:rPr>
        <w:t>five</w:t>
      </w:r>
      <w:r w:rsidR="00FA15B9">
        <w:rPr>
          <w:sz w:val="28"/>
          <w:szCs w:val="28"/>
        </w:rPr>
        <w:t xml:space="preserve"> </w:t>
      </w:r>
      <w:r w:rsidR="003075A6" w:rsidRPr="00BB2C7B">
        <w:rPr>
          <w:sz w:val="28"/>
          <w:szCs w:val="28"/>
        </w:rPr>
        <w:t>dimension</w:t>
      </w:r>
      <w:r w:rsidRPr="00BB2C7B">
        <w:rPr>
          <w:sz w:val="28"/>
          <w:szCs w:val="28"/>
        </w:rPr>
        <w:t xml:space="preserve"> reduction techniques.</w:t>
      </w:r>
    </w:p>
    <w:p w14:paraId="561BC777" w14:textId="11542224" w:rsidR="003075A6" w:rsidRDefault="003075A6">
      <w:pPr>
        <w:rPr>
          <w:sz w:val="36"/>
          <w:szCs w:val="36"/>
        </w:rPr>
      </w:pPr>
      <w:r>
        <w:rPr>
          <w:sz w:val="36"/>
          <w:szCs w:val="36"/>
        </w:rPr>
        <w:t>Solution</w:t>
      </w:r>
    </w:p>
    <w:p w14:paraId="63AE83DC" w14:textId="7F11C96F" w:rsidR="003075A6" w:rsidRDefault="00FA15B9" w:rsidP="00FA15B9">
      <w:pPr>
        <w:jc w:val="both"/>
        <w:rPr>
          <w:sz w:val="28"/>
          <w:szCs w:val="28"/>
        </w:rPr>
      </w:pPr>
      <w:r>
        <w:rPr>
          <w:sz w:val="28"/>
          <w:szCs w:val="28"/>
        </w:rPr>
        <w:t xml:space="preserve">Dimensionality reduction is done to reduce the </w:t>
      </w:r>
      <w:r w:rsidR="00CF62E5">
        <w:rPr>
          <w:sz w:val="28"/>
          <w:szCs w:val="28"/>
        </w:rPr>
        <w:t>number</w:t>
      </w:r>
      <w:r>
        <w:rPr>
          <w:sz w:val="28"/>
          <w:szCs w:val="28"/>
        </w:rPr>
        <w:t xml:space="preserve"> of features from our data. This is because there are certain features in our data that do not play any role in predicting the output. So, we remove such data.</w:t>
      </w:r>
    </w:p>
    <w:p w14:paraId="264C1D6C" w14:textId="2BC358F2" w:rsidR="00624094" w:rsidRPr="00BB2C7B" w:rsidRDefault="00FA15B9" w:rsidP="00624094">
      <w:pPr>
        <w:jc w:val="both"/>
        <w:rPr>
          <w:sz w:val="28"/>
          <w:szCs w:val="28"/>
        </w:rPr>
      </w:pPr>
      <w:r>
        <w:rPr>
          <w:sz w:val="28"/>
          <w:szCs w:val="28"/>
        </w:rPr>
        <w:t xml:space="preserve">We use different techniques to </w:t>
      </w:r>
      <w:r w:rsidR="00624094">
        <w:rPr>
          <w:sz w:val="28"/>
          <w:szCs w:val="28"/>
        </w:rPr>
        <w:t>modify</w:t>
      </w:r>
      <w:r>
        <w:rPr>
          <w:sz w:val="28"/>
          <w:szCs w:val="28"/>
        </w:rPr>
        <w:t xml:space="preserve"> </w:t>
      </w:r>
      <w:r w:rsidR="00624094">
        <w:rPr>
          <w:sz w:val="28"/>
          <w:szCs w:val="28"/>
        </w:rPr>
        <w:t xml:space="preserve">our </w:t>
      </w:r>
      <w:r>
        <w:rPr>
          <w:sz w:val="28"/>
          <w:szCs w:val="28"/>
        </w:rPr>
        <w:t>data.</w:t>
      </w:r>
      <w:r w:rsidR="00624094">
        <w:rPr>
          <w:sz w:val="28"/>
          <w:szCs w:val="28"/>
        </w:rPr>
        <w:t xml:space="preserve"> These techniques can be broadly categorized into two categories. Feature Selection and Feature Extraction. In Feature Selection we select the necessary features and drop the remaining while in feature extraction, we update the features in a manner that they are useful for learning and do not change the behavior of data.</w:t>
      </w:r>
    </w:p>
    <w:sectPr w:rsidR="00624094" w:rsidRPr="00BB2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C7B"/>
    <w:rsid w:val="001F55FC"/>
    <w:rsid w:val="003075A6"/>
    <w:rsid w:val="00624094"/>
    <w:rsid w:val="00675713"/>
    <w:rsid w:val="00BB2C7B"/>
    <w:rsid w:val="00CF62E5"/>
    <w:rsid w:val="00FA15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DC46"/>
  <w15:chartTrackingRefBased/>
  <w15:docId w15:val="{500B11FC-9B47-44E8-A8EE-F66A4E6E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142980B2F6A4C86AF828960207198" ma:contentTypeVersion="3" ma:contentTypeDescription="Create a new document." ma:contentTypeScope="" ma:versionID="e9134367f5c7d073d2cd75cad2ede7f5">
  <xsd:schema xmlns:xsd="http://www.w3.org/2001/XMLSchema" xmlns:xs="http://www.w3.org/2001/XMLSchema" xmlns:p="http://schemas.microsoft.com/office/2006/metadata/properties" xmlns:ns2="ef34cd35-0294-4a7a-ad54-e37847d53149" targetNamespace="http://schemas.microsoft.com/office/2006/metadata/properties" ma:root="true" ma:fieldsID="12bad3b8f539650f9f1bd66e49a01fdc" ns2:_="">
    <xsd:import namespace="ef34cd35-0294-4a7a-ad54-e37847d5314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34cd35-0294-4a7a-ad54-e37847d531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ef34cd35-0294-4a7a-ad54-e37847d5314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7C08D6-E5F0-43DB-A0BC-890144BE38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34cd35-0294-4a7a-ad54-e37847d531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7D464A-4B05-46A4-AF30-662E56765FA2}">
  <ds:schemaRefs>
    <ds:schemaRef ds:uri="http://schemas.microsoft.com/office/2006/metadata/properties"/>
    <ds:schemaRef ds:uri="http://schemas.microsoft.com/office/infopath/2007/PartnerControls"/>
    <ds:schemaRef ds:uri="ef34cd35-0294-4a7a-ad54-e37847d53149"/>
  </ds:schemaRefs>
</ds:datastoreItem>
</file>

<file path=customXml/itemProps3.xml><?xml version="1.0" encoding="utf-8"?>
<ds:datastoreItem xmlns:ds="http://schemas.openxmlformats.org/officeDocument/2006/customXml" ds:itemID="{59B4CF88-73F8-4ABE-827A-403C8CE39E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WALEED BUTT</cp:lastModifiedBy>
  <cp:revision>5</cp:revision>
  <dcterms:created xsi:type="dcterms:W3CDTF">2020-12-20T05:39:00Z</dcterms:created>
  <dcterms:modified xsi:type="dcterms:W3CDTF">2020-12-24T04:32:00Z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0x010100125142980B2F6A4C86AF828960207198</vt:lpwstr>
  </property>
</Properties>
</file>