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What We Offer Remote rst Contentstack has ofces in the U.S., Europe, South America, and India, but we also believe in the benets of working remotely – both for the company and our employees. No matter where you live, you can be part of a global team of top talent, collaborating via the latest and best applications during the week and meeting in person at events throughout the year. </w:t>
      </w:r>
    </w:p>
    <w:p>
      <w:r>
        <w:t xml:space="preserve">Interesting work We hire curious trendspotters and brave trendsetters who question the status quo. This is NOT your boring, routine, cushy, rest-and- vest corporate job. This is the “challenge yourself” role where you learn something new every day, never stop growing, and have fun while you’re doing it. Tribe vibe We are more than colleagues; we are a tribe. We have a strict “no a**hole” policy and enforce it diligently. We are a diverse and distributed team, but we like to stay connected. This means we spend time together, with spontaneous happy hours, organized outings, and community volunteer opportunities — plus lively Slack channels for many interests. </w:t>
      </w:r>
    </w:p>
    <w:p>
      <w:r>
        <w:t xml:space="preserve">Bragging rights We are dreamers and dream makers. Our efforts pay off and we work with the most prestigious brands, from big-name retailers to airlines, to professional sports teams. Your contribution will make an impact with many of the most recognizable names in almost every industry, including Chase, The Miami HEAT, Cisco, Shell, Express, Riot Games, IcelandAir, Morningstar and many more! A voice One Team One Dream is one of our values, and it shows. We don’t believe in articial hierarchies. If you’re part of the tribe, your voice will be heard. and you will also receive regular updates about the business and its performance. Which, btw, is through the roof, so it’s a great time to be joining. </w:t>
      </w:r>
    </w:p>
    <w:p>
      <w:r>
        <w:t xml:space="preserve">Regions Company Africa About Us Asia Contact Us Australia Legal Europe Claim North America Privacy South America Terms Antarctica Topics Food And Drink Must See Spots Transportation © 2024. Contentstack All Rights Reserved. Built with Contentstack. Hosted on Launch.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