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3977" w14:textId="2447FCA0" w:rsidR="0053005D" w:rsidRPr="0053005D" w:rsidRDefault="0053005D" w:rsidP="0053005D">
      <w:pPr>
        <w:jc w:val="center"/>
        <w:rPr>
          <w:rFonts w:ascii="Times New Roman" w:hAnsi="Times New Roman" w:cs="Times New Roman"/>
          <w:b/>
          <w:bCs/>
          <w:sz w:val="28"/>
          <w:szCs w:val="28"/>
        </w:rPr>
      </w:pPr>
      <w:r w:rsidRPr="0053005D">
        <w:rPr>
          <w:rFonts w:ascii="Times New Roman" w:hAnsi="Times New Roman" w:cs="Times New Roman"/>
          <w:b/>
          <w:bCs/>
          <w:sz w:val="28"/>
          <w:szCs w:val="28"/>
        </w:rPr>
        <w:t>Project Development Phase</w:t>
      </w:r>
    </w:p>
    <w:p w14:paraId="3301D415" w14:textId="24094B6C" w:rsidR="00E6636E" w:rsidRDefault="0053005D" w:rsidP="0053005D">
      <w:pPr>
        <w:jc w:val="center"/>
        <w:rPr>
          <w:rFonts w:ascii="Times New Roman" w:hAnsi="Times New Roman" w:cs="Times New Roman"/>
          <w:b/>
          <w:bCs/>
          <w:sz w:val="28"/>
          <w:szCs w:val="28"/>
        </w:rPr>
      </w:pPr>
      <w:r w:rsidRPr="0053005D">
        <w:rPr>
          <w:rFonts w:ascii="Times New Roman" w:hAnsi="Times New Roman" w:cs="Times New Roman"/>
          <w:b/>
          <w:bCs/>
          <w:sz w:val="28"/>
          <w:szCs w:val="28"/>
        </w:rPr>
        <w:t>Model Performance Test</w:t>
      </w:r>
    </w:p>
    <w:tbl>
      <w:tblPr>
        <w:tblpPr w:leftFromText="180" w:rightFromText="180" w:vertAnchor="page" w:horzAnchor="margin" w:tblpXSpec="center" w:tblpY="2605"/>
        <w:tblW w:w="8324" w:type="dxa"/>
        <w:tblCellMar>
          <w:top w:w="15" w:type="dxa"/>
          <w:left w:w="15" w:type="dxa"/>
          <w:bottom w:w="15" w:type="dxa"/>
          <w:right w:w="15" w:type="dxa"/>
        </w:tblCellMar>
        <w:tblLook w:val="04A0" w:firstRow="1" w:lastRow="0" w:firstColumn="1" w:lastColumn="0" w:noHBand="0" w:noVBand="1"/>
      </w:tblPr>
      <w:tblGrid>
        <w:gridCol w:w="2010"/>
        <w:gridCol w:w="6314"/>
      </w:tblGrid>
      <w:tr w:rsidR="0053005D" w:rsidRPr="00F21907" w14:paraId="65DFA6ED" w14:textId="77777777" w:rsidTr="00AB09C9">
        <w:trPr>
          <w:trHeight w:val="15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4CA1F" w14:textId="77777777" w:rsidR="0053005D" w:rsidRPr="00F21907" w:rsidRDefault="0053005D" w:rsidP="00AB09C9">
            <w:pPr>
              <w:rPr>
                <w:rFonts w:ascii="Times New Roman" w:hAnsi="Times New Roman" w:cs="Times New Roman"/>
                <w:sz w:val="24"/>
                <w:szCs w:val="24"/>
              </w:rPr>
            </w:pPr>
            <w:r w:rsidRPr="00F21907">
              <w:rPr>
                <w:rFonts w:ascii="Times New Roman" w:hAnsi="Times New Roman" w:cs="Times New Roman"/>
                <w:sz w:val="24"/>
                <w:szCs w:val="24"/>
              </w:rPr>
              <w:t>Date</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AE8BF" w14:textId="10EB6AA4" w:rsidR="0053005D" w:rsidRPr="00F21907" w:rsidRDefault="00FA18D2" w:rsidP="00AB09C9">
            <w:pPr>
              <w:rPr>
                <w:rFonts w:ascii="Times New Roman" w:hAnsi="Times New Roman" w:cs="Times New Roman"/>
                <w:sz w:val="24"/>
                <w:szCs w:val="24"/>
              </w:rPr>
            </w:pPr>
            <w:r>
              <w:rPr>
                <w:rFonts w:ascii="Times New Roman" w:hAnsi="Times New Roman" w:cs="Times New Roman"/>
                <w:sz w:val="24"/>
                <w:szCs w:val="24"/>
              </w:rPr>
              <w:t>06-10-26</w:t>
            </w:r>
          </w:p>
        </w:tc>
      </w:tr>
      <w:tr w:rsidR="0053005D" w:rsidRPr="00F21907" w14:paraId="17AD5A91" w14:textId="77777777" w:rsidTr="00AB09C9">
        <w:trPr>
          <w:trHeight w:val="1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3AD23" w14:textId="77777777" w:rsidR="0053005D" w:rsidRPr="00F21907" w:rsidRDefault="0053005D" w:rsidP="00AB09C9">
            <w:pPr>
              <w:rPr>
                <w:rFonts w:ascii="Times New Roman" w:hAnsi="Times New Roman" w:cs="Times New Roman"/>
                <w:sz w:val="24"/>
                <w:szCs w:val="24"/>
              </w:rPr>
            </w:pPr>
            <w:r w:rsidRPr="00F21907">
              <w:rPr>
                <w:rFonts w:ascii="Times New Roman" w:hAnsi="Times New Roman" w:cs="Times New Roman"/>
                <w:sz w:val="24"/>
                <w:szCs w:val="24"/>
              </w:rPr>
              <w:t>Team ID</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5E5CB" w14:textId="77777777" w:rsidR="0053005D" w:rsidRPr="00F21907" w:rsidRDefault="0053005D" w:rsidP="00AB09C9">
            <w:pPr>
              <w:rPr>
                <w:rFonts w:ascii="Times New Roman" w:hAnsi="Times New Roman" w:cs="Times New Roman"/>
                <w:sz w:val="24"/>
                <w:szCs w:val="24"/>
              </w:rPr>
            </w:pPr>
            <w:r w:rsidRPr="00F21907">
              <w:rPr>
                <w:rFonts w:ascii="Times New Roman" w:hAnsi="Times New Roman" w:cs="Times New Roman"/>
                <w:sz w:val="24"/>
                <w:szCs w:val="24"/>
              </w:rPr>
              <w:t>23KD1A4230</w:t>
            </w:r>
          </w:p>
        </w:tc>
      </w:tr>
      <w:tr w:rsidR="0053005D" w:rsidRPr="00F21907" w14:paraId="455A90C5" w14:textId="77777777" w:rsidTr="00AB09C9">
        <w:trPr>
          <w:trHeight w:val="1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81A87" w14:textId="77777777" w:rsidR="0053005D" w:rsidRPr="00F21907" w:rsidRDefault="0053005D" w:rsidP="00AB09C9">
            <w:pPr>
              <w:rPr>
                <w:rFonts w:ascii="Times New Roman" w:hAnsi="Times New Roman" w:cs="Times New Roman"/>
                <w:sz w:val="24"/>
                <w:szCs w:val="24"/>
              </w:rPr>
            </w:pPr>
            <w:r w:rsidRPr="00F21907">
              <w:rPr>
                <w:rFonts w:ascii="Times New Roman" w:hAnsi="Times New Roman" w:cs="Times New Roman"/>
                <w:sz w:val="24"/>
                <w:szCs w:val="24"/>
              </w:rPr>
              <w:t>Project Name</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EB38A" w14:textId="77777777" w:rsidR="0053005D" w:rsidRPr="00F21907" w:rsidRDefault="0053005D" w:rsidP="00AB09C9">
            <w:pPr>
              <w:rPr>
                <w:rFonts w:ascii="Times New Roman" w:hAnsi="Times New Roman" w:cs="Times New Roman"/>
                <w:sz w:val="24"/>
                <w:szCs w:val="24"/>
              </w:rPr>
            </w:pPr>
            <w:r w:rsidRPr="00F21907">
              <w:rPr>
                <w:rFonts w:ascii="Times New Roman" w:hAnsi="Times New Roman" w:cs="Times New Roman"/>
                <w:sz w:val="24"/>
                <w:szCs w:val="24"/>
              </w:rPr>
              <w:t>Metro Ticket Generating System in ServiceNow</w:t>
            </w:r>
          </w:p>
        </w:tc>
      </w:tr>
      <w:tr w:rsidR="0053005D" w:rsidRPr="00F21907" w14:paraId="43071354" w14:textId="77777777" w:rsidTr="00AB09C9">
        <w:trPr>
          <w:trHeight w:val="29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0B507" w14:textId="77777777" w:rsidR="0053005D" w:rsidRPr="00F21907" w:rsidRDefault="0053005D" w:rsidP="00AB09C9">
            <w:pPr>
              <w:rPr>
                <w:rFonts w:ascii="Times New Roman" w:hAnsi="Times New Roman" w:cs="Times New Roman"/>
                <w:sz w:val="24"/>
                <w:szCs w:val="24"/>
              </w:rPr>
            </w:pPr>
            <w:r w:rsidRPr="00F21907">
              <w:rPr>
                <w:rFonts w:ascii="Times New Roman" w:hAnsi="Times New Roman" w:cs="Times New Roman"/>
                <w:sz w:val="24"/>
                <w:szCs w:val="24"/>
              </w:rPr>
              <w:t>Maximum Marks</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D90C2" w14:textId="1A9F1E63" w:rsidR="0053005D" w:rsidRPr="00F21907" w:rsidRDefault="0053005D" w:rsidP="00AB09C9">
            <w:pPr>
              <w:rPr>
                <w:rFonts w:ascii="Times New Roman" w:hAnsi="Times New Roman" w:cs="Times New Roman"/>
                <w:sz w:val="24"/>
                <w:szCs w:val="24"/>
              </w:rPr>
            </w:pPr>
          </w:p>
        </w:tc>
      </w:tr>
    </w:tbl>
    <w:p w14:paraId="16360D60" w14:textId="77777777" w:rsidR="0053005D" w:rsidRDefault="0053005D" w:rsidP="0053005D">
      <w:pPr>
        <w:jc w:val="center"/>
        <w:rPr>
          <w:rFonts w:ascii="Times New Roman" w:hAnsi="Times New Roman" w:cs="Times New Roman"/>
          <w:b/>
          <w:bCs/>
          <w:sz w:val="28"/>
          <w:szCs w:val="28"/>
        </w:rPr>
      </w:pPr>
    </w:p>
    <w:p w14:paraId="0EACFB02" w14:textId="4F47F2AF" w:rsidR="0053005D" w:rsidRDefault="0053005D" w:rsidP="0053005D">
      <w:pPr>
        <w:jc w:val="both"/>
        <w:rPr>
          <w:rFonts w:ascii="Times New Roman" w:hAnsi="Times New Roman" w:cs="Times New Roman"/>
          <w:b/>
          <w:bCs/>
          <w:sz w:val="28"/>
          <w:szCs w:val="28"/>
        </w:rPr>
      </w:pPr>
      <w:r w:rsidRPr="0053005D">
        <w:rPr>
          <w:rFonts w:ascii="Times New Roman" w:hAnsi="Times New Roman" w:cs="Times New Roman"/>
          <w:b/>
          <w:bCs/>
          <w:sz w:val="28"/>
          <w:szCs w:val="28"/>
        </w:rPr>
        <w:t>Model Performance Testing:</w:t>
      </w:r>
    </w:p>
    <w:tbl>
      <w:tblPr>
        <w:tblStyle w:val="TableGrid"/>
        <w:tblW w:w="0" w:type="auto"/>
        <w:tblLook w:val="04A0" w:firstRow="1" w:lastRow="0" w:firstColumn="1" w:lastColumn="0" w:noHBand="0" w:noVBand="1"/>
      </w:tblPr>
      <w:tblGrid>
        <w:gridCol w:w="763"/>
        <w:gridCol w:w="1549"/>
        <w:gridCol w:w="2129"/>
        <w:gridCol w:w="4575"/>
      </w:tblGrid>
      <w:tr w:rsidR="0053005D" w14:paraId="1705D7DD" w14:textId="77777777" w:rsidTr="0089363F">
        <w:tc>
          <w:tcPr>
            <w:tcW w:w="763" w:type="dxa"/>
            <w:vAlign w:val="center"/>
          </w:tcPr>
          <w:p w14:paraId="5C15173A" w14:textId="409795AC" w:rsidR="0053005D" w:rsidRPr="0053005D" w:rsidRDefault="0053005D" w:rsidP="0053005D">
            <w:pPr>
              <w:jc w:val="center"/>
              <w:rPr>
                <w:rFonts w:ascii="Times New Roman" w:hAnsi="Times New Roman" w:cs="Times New Roman"/>
                <w:b/>
                <w:bCs/>
                <w:sz w:val="24"/>
                <w:szCs w:val="24"/>
              </w:rPr>
            </w:pPr>
            <w:r w:rsidRPr="0053005D">
              <w:rPr>
                <w:rFonts w:ascii="Times New Roman" w:hAnsi="Times New Roman" w:cs="Times New Roman"/>
                <w:b/>
                <w:bCs/>
                <w:sz w:val="24"/>
                <w:szCs w:val="24"/>
              </w:rPr>
              <w:t>S.No.</w:t>
            </w:r>
          </w:p>
        </w:tc>
        <w:tc>
          <w:tcPr>
            <w:tcW w:w="1549" w:type="dxa"/>
            <w:vAlign w:val="center"/>
          </w:tcPr>
          <w:p w14:paraId="3028EE4D" w14:textId="1255C513" w:rsidR="0053005D" w:rsidRPr="0053005D" w:rsidRDefault="0053005D" w:rsidP="0053005D">
            <w:pPr>
              <w:jc w:val="center"/>
              <w:rPr>
                <w:rFonts w:ascii="Times New Roman" w:hAnsi="Times New Roman" w:cs="Times New Roman"/>
                <w:b/>
                <w:bCs/>
                <w:sz w:val="24"/>
                <w:szCs w:val="24"/>
              </w:rPr>
            </w:pPr>
            <w:r w:rsidRPr="0053005D">
              <w:rPr>
                <w:rFonts w:ascii="Times New Roman" w:hAnsi="Times New Roman" w:cs="Times New Roman"/>
                <w:b/>
                <w:bCs/>
                <w:sz w:val="24"/>
                <w:szCs w:val="24"/>
              </w:rPr>
              <w:t>Parameter</w:t>
            </w:r>
          </w:p>
        </w:tc>
        <w:tc>
          <w:tcPr>
            <w:tcW w:w="2361" w:type="dxa"/>
            <w:vAlign w:val="center"/>
          </w:tcPr>
          <w:p w14:paraId="2D4ADED5" w14:textId="7F76185B" w:rsidR="0053005D" w:rsidRPr="0053005D" w:rsidRDefault="0053005D" w:rsidP="0053005D">
            <w:pPr>
              <w:jc w:val="center"/>
              <w:rPr>
                <w:rFonts w:ascii="Times New Roman" w:hAnsi="Times New Roman" w:cs="Times New Roman"/>
                <w:b/>
                <w:bCs/>
                <w:sz w:val="24"/>
                <w:szCs w:val="24"/>
              </w:rPr>
            </w:pPr>
            <w:r w:rsidRPr="0053005D">
              <w:rPr>
                <w:rFonts w:ascii="Times New Roman" w:hAnsi="Times New Roman" w:cs="Times New Roman"/>
                <w:b/>
                <w:bCs/>
                <w:sz w:val="24"/>
                <w:szCs w:val="24"/>
              </w:rPr>
              <w:t>Values</w:t>
            </w:r>
          </w:p>
        </w:tc>
        <w:tc>
          <w:tcPr>
            <w:tcW w:w="4343" w:type="dxa"/>
            <w:vAlign w:val="center"/>
          </w:tcPr>
          <w:p w14:paraId="2C536992" w14:textId="70914C93" w:rsidR="0053005D" w:rsidRPr="0053005D" w:rsidRDefault="0053005D" w:rsidP="0053005D">
            <w:pPr>
              <w:jc w:val="center"/>
              <w:rPr>
                <w:rFonts w:ascii="Times New Roman" w:hAnsi="Times New Roman" w:cs="Times New Roman"/>
                <w:b/>
                <w:bCs/>
                <w:sz w:val="24"/>
                <w:szCs w:val="24"/>
              </w:rPr>
            </w:pPr>
            <w:r w:rsidRPr="0053005D">
              <w:rPr>
                <w:rFonts w:ascii="Times New Roman" w:hAnsi="Times New Roman" w:cs="Times New Roman"/>
                <w:b/>
                <w:bCs/>
                <w:sz w:val="24"/>
                <w:szCs w:val="24"/>
              </w:rPr>
              <w:t>Screenshot</w:t>
            </w:r>
          </w:p>
        </w:tc>
      </w:tr>
      <w:tr w:rsidR="0053005D" w14:paraId="07657D52" w14:textId="77777777" w:rsidTr="0089363F">
        <w:trPr>
          <w:trHeight w:val="4430"/>
        </w:trPr>
        <w:tc>
          <w:tcPr>
            <w:tcW w:w="763" w:type="dxa"/>
            <w:vAlign w:val="center"/>
          </w:tcPr>
          <w:p w14:paraId="5636FA3F" w14:textId="11338470" w:rsidR="0053005D" w:rsidRPr="0053005D" w:rsidRDefault="0053005D" w:rsidP="0053005D">
            <w:pPr>
              <w:rPr>
                <w:rFonts w:ascii="Times New Roman" w:hAnsi="Times New Roman" w:cs="Times New Roman"/>
                <w:b/>
                <w:bCs/>
                <w:sz w:val="24"/>
                <w:szCs w:val="24"/>
              </w:rPr>
            </w:pPr>
            <w:r w:rsidRPr="0053005D">
              <w:rPr>
                <w:rStyle w:val="Strong"/>
                <w:rFonts w:ascii="Times New Roman" w:hAnsi="Times New Roman" w:cs="Times New Roman"/>
                <w:sz w:val="24"/>
                <w:szCs w:val="24"/>
              </w:rPr>
              <w:t>1</w:t>
            </w:r>
          </w:p>
        </w:tc>
        <w:tc>
          <w:tcPr>
            <w:tcW w:w="1549" w:type="dxa"/>
            <w:vAlign w:val="center"/>
          </w:tcPr>
          <w:p w14:paraId="162B2F3C" w14:textId="006C78DC" w:rsidR="0053005D" w:rsidRPr="0053005D" w:rsidRDefault="0053005D" w:rsidP="0053005D">
            <w:pPr>
              <w:rPr>
                <w:rFonts w:ascii="Times New Roman" w:hAnsi="Times New Roman" w:cs="Times New Roman"/>
                <w:b/>
                <w:bCs/>
                <w:sz w:val="24"/>
                <w:szCs w:val="24"/>
              </w:rPr>
            </w:pPr>
            <w:r w:rsidRPr="0053005D">
              <w:rPr>
                <w:rStyle w:val="Strong"/>
                <w:rFonts w:ascii="Times New Roman" w:hAnsi="Times New Roman" w:cs="Times New Roman"/>
                <w:sz w:val="24"/>
                <w:szCs w:val="24"/>
              </w:rPr>
              <w:t>System Summary</w:t>
            </w:r>
          </w:p>
        </w:tc>
        <w:tc>
          <w:tcPr>
            <w:tcW w:w="2361" w:type="dxa"/>
            <w:vAlign w:val="center"/>
          </w:tcPr>
          <w:p w14:paraId="11BFDD4D" w14:textId="5C653DED" w:rsidR="0053005D" w:rsidRPr="0053005D" w:rsidRDefault="0053005D" w:rsidP="0053005D">
            <w:pPr>
              <w:rPr>
                <w:rFonts w:ascii="Times New Roman" w:hAnsi="Times New Roman" w:cs="Times New Roman"/>
                <w:sz w:val="24"/>
                <w:szCs w:val="24"/>
              </w:rPr>
            </w:pPr>
            <w:r w:rsidRPr="0053005D">
              <w:rPr>
                <w:rFonts w:ascii="Times New Roman" w:hAnsi="Times New Roman" w:cs="Times New Roman"/>
                <w:sz w:val="24"/>
                <w:szCs w:val="24"/>
              </w:rPr>
              <w:t>Metro Ticket Generating System developed natively on ServiceNow. Commuters use the mobile Service Portal to select source and destination stations, dynamically calculate travel fares, generate secure digital QR tickets, and receive automated booking confirmations via email.</w:t>
            </w:r>
          </w:p>
        </w:tc>
        <w:tc>
          <w:tcPr>
            <w:tcW w:w="4343" w:type="dxa"/>
            <w:vAlign w:val="center"/>
          </w:tcPr>
          <w:p w14:paraId="089997E9" w14:textId="52DBE637" w:rsidR="0053005D" w:rsidRPr="0053005D" w:rsidRDefault="0089363F" w:rsidP="0053005D">
            <w:pPr>
              <w:rPr>
                <w:rFonts w:ascii="Times New Roman" w:hAnsi="Times New Roman" w:cs="Times New Roman"/>
                <w:sz w:val="24"/>
                <w:szCs w:val="24"/>
              </w:rPr>
            </w:pPr>
            <w:r w:rsidRPr="0089363F">
              <w:rPr>
                <w:rFonts w:ascii="Times New Roman" w:hAnsi="Times New Roman" w:cs="Times New Roman"/>
                <w:noProof/>
                <w:sz w:val="24"/>
                <w:szCs w:val="24"/>
              </w:rPr>
              <w:drawing>
                <wp:inline distT="0" distB="0" distL="0" distR="0" wp14:anchorId="591BB780" wp14:editId="12915DF3">
                  <wp:extent cx="2727325" cy="2270760"/>
                  <wp:effectExtent l="0" t="0" r="0" b="0"/>
                  <wp:docPr id="170063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30426" name=""/>
                          <pic:cNvPicPr/>
                        </pic:nvPicPr>
                        <pic:blipFill>
                          <a:blip r:embed="rId4"/>
                          <a:stretch>
                            <a:fillRect/>
                          </a:stretch>
                        </pic:blipFill>
                        <pic:spPr>
                          <a:xfrm>
                            <a:off x="0" y="0"/>
                            <a:ext cx="2836418" cy="2361590"/>
                          </a:xfrm>
                          <a:prstGeom prst="rect">
                            <a:avLst/>
                          </a:prstGeom>
                        </pic:spPr>
                      </pic:pic>
                    </a:graphicData>
                  </a:graphic>
                </wp:inline>
              </w:drawing>
            </w:r>
          </w:p>
        </w:tc>
      </w:tr>
      <w:tr w:rsidR="0053005D" w14:paraId="43B07D77" w14:textId="77777777" w:rsidTr="0089363F">
        <w:trPr>
          <w:trHeight w:val="3986"/>
        </w:trPr>
        <w:tc>
          <w:tcPr>
            <w:tcW w:w="763" w:type="dxa"/>
            <w:vAlign w:val="center"/>
          </w:tcPr>
          <w:p w14:paraId="5B8564B1" w14:textId="791E9F67" w:rsidR="0053005D" w:rsidRPr="0053005D" w:rsidRDefault="0053005D" w:rsidP="0053005D">
            <w:pPr>
              <w:rPr>
                <w:rFonts w:ascii="Times New Roman" w:hAnsi="Times New Roman" w:cs="Times New Roman"/>
                <w:b/>
                <w:bCs/>
                <w:sz w:val="24"/>
                <w:szCs w:val="24"/>
              </w:rPr>
            </w:pPr>
            <w:r w:rsidRPr="0053005D">
              <w:rPr>
                <w:rStyle w:val="Strong"/>
                <w:rFonts w:ascii="Times New Roman" w:hAnsi="Times New Roman" w:cs="Times New Roman"/>
                <w:sz w:val="24"/>
                <w:szCs w:val="24"/>
              </w:rPr>
              <w:t>2</w:t>
            </w:r>
          </w:p>
        </w:tc>
        <w:tc>
          <w:tcPr>
            <w:tcW w:w="1549" w:type="dxa"/>
            <w:vAlign w:val="center"/>
          </w:tcPr>
          <w:p w14:paraId="2774B318" w14:textId="26D62A01" w:rsidR="0053005D" w:rsidRPr="0053005D" w:rsidRDefault="0053005D" w:rsidP="0053005D">
            <w:pPr>
              <w:rPr>
                <w:rFonts w:ascii="Times New Roman" w:hAnsi="Times New Roman" w:cs="Times New Roman"/>
                <w:b/>
                <w:bCs/>
                <w:sz w:val="24"/>
                <w:szCs w:val="24"/>
              </w:rPr>
            </w:pPr>
            <w:r w:rsidRPr="0053005D">
              <w:rPr>
                <w:rStyle w:val="Strong"/>
                <w:rFonts w:ascii="Times New Roman" w:hAnsi="Times New Roman" w:cs="Times New Roman"/>
                <w:sz w:val="24"/>
                <w:szCs w:val="24"/>
              </w:rPr>
              <w:t>Functional Accuracy</w:t>
            </w:r>
          </w:p>
        </w:tc>
        <w:tc>
          <w:tcPr>
            <w:tcW w:w="2361" w:type="dxa"/>
            <w:vAlign w:val="center"/>
          </w:tcPr>
          <w:p w14:paraId="5C5DD56A" w14:textId="341622ED" w:rsidR="0053005D" w:rsidRDefault="0053005D" w:rsidP="0053005D">
            <w:pPr>
              <w:rPr>
                <w:rStyle w:val="Strong"/>
                <w:rFonts w:ascii="Times New Roman" w:hAnsi="Times New Roman" w:cs="Times New Roman"/>
                <w:sz w:val="24"/>
                <w:szCs w:val="24"/>
              </w:rPr>
            </w:pPr>
            <w:r w:rsidRPr="0053005D">
              <w:rPr>
                <w:rFonts w:ascii="Times New Roman" w:hAnsi="Times New Roman" w:cs="Times New Roman"/>
                <w:sz w:val="24"/>
                <w:szCs w:val="24"/>
              </w:rPr>
              <w:t xml:space="preserve">• Fare Calculation Accuracy </w:t>
            </w:r>
            <w:r>
              <w:rPr>
                <w:rFonts w:ascii="Times New Roman" w:hAnsi="Times New Roman" w:cs="Times New Roman"/>
                <w:sz w:val="24"/>
                <w:szCs w:val="24"/>
              </w:rPr>
              <w:t>-</w:t>
            </w:r>
            <w:r w:rsidRPr="0053005D">
              <w:rPr>
                <w:rStyle w:val="Strong"/>
                <w:rFonts w:ascii="Times New Roman" w:hAnsi="Times New Roman" w:cs="Times New Roman"/>
                <w:b w:val="0"/>
                <w:bCs w:val="0"/>
                <w:sz w:val="24"/>
                <w:szCs w:val="24"/>
              </w:rPr>
              <w:t>100%</w:t>
            </w:r>
          </w:p>
          <w:p w14:paraId="7339A4A4" w14:textId="3B8F4F37" w:rsidR="0053005D" w:rsidRDefault="0053005D" w:rsidP="0053005D">
            <w:pPr>
              <w:rPr>
                <w:rStyle w:val="Strong"/>
                <w:rFonts w:ascii="Times New Roman" w:hAnsi="Times New Roman" w:cs="Times New Roman"/>
                <w:sz w:val="24"/>
                <w:szCs w:val="24"/>
              </w:rPr>
            </w:pPr>
            <w:r w:rsidRPr="0053005D">
              <w:rPr>
                <w:rFonts w:ascii="Times New Roman" w:hAnsi="Times New Roman" w:cs="Times New Roman"/>
                <w:sz w:val="24"/>
                <w:szCs w:val="24"/>
              </w:rPr>
              <w:t xml:space="preserve">• QR Ticket Generation Accuracy </w:t>
            </w:r>
            <w:r>
              <w:rPr>
                <w:rFonts w:ascii="Times New Roman" w:hAnsi="Times New Roman" w:cs="Times New Roman"/>
                <w:sz w:val="24"/>
                <w:szCs w:val="24"/>
              </w:rPr>
              <w:t>-</w:t>
            </w:r>
            <w:r w:rsidRPr="0053005D">
              <w:rPr>
                <w:rFonts w:ascii="Times New Roman" w:hAnsi="Times New Roman" w:cs="Times New Roman"/>
                <w:sz w:val="24"/>
                <w:szCs w:val="24"/>
              </w:rPr>
              <w:t xml:space="preserve"> </w:t>
            </w:r>
            <w:r w:rsidRPr="0053005D">
              <w:rPr>
                <w:rStyle w:val="Strong"/>
                <w:rFonts w:ascii="Times New Roman" w:hAnsi="Times New Roman" w:cs="Times New Roman"/>
                <w:b w:val="0"/>
                <w:bCs w:val="0"/>
                <w:sz w:val="24"/>
                <w:szCs w:val="24"/>
              </w:rPr>
              <w:t>100%</w:t>
            </w:r>
          </w:p>
          <w:p w14:paraId="6ECACBE3" w14:textId="2C3A1461" w:rsidR="0053005D" w:rsidRDefault="0053005D" w:rsidP="0053005D">
            <w:pPr>
              <w:rPr>
                <w:rStyle w:val="Strong"/>
                <w:rFonts w:ascii="Times New Roman" w:hAnsi="Times New Roman" w:cs="Times New Roman"/>
                <w:sz w:val="24"/>
                <w:szCs w:val="24"/>
              </w:rPr>
            </w:pPr>
            <w:r w:rsidRPr="0053005D">
              <w:rPr>
                <w:rFonts w:ascii="Times New Roman" w:hAnsi="Times New Roman" w:cs="Times New Roman"/>
                <w:sz w:val="24"/>
                <w:szCs w:val="24"/>
              </w:rPr>
              <w:t xml:space="preserve">• Backend Record (RITM) Creation </w:t>
            </w:r>
            <w:r>
              <w:rPr>
                <w:rFonts w:ascii="Times New Roman" w:hAnsi="Times New Roman" w:cs="Times New Roman"/>
                <w:sz w:val="24"/>
                <w:szCs w:val="24"/>
              </w:rPr>
              <w:t>-</w:t>
            </w:r>
            <w:r w:rsidRPr="0053005D">
              <w:rPr>
                <w:rStyle w:val="Strong"/>
                <w:rFonts w:ascii="Times New Roman" w:hAnsi="Times New Roman" w:cs="Times New Roman"/>
                <w:b w:val="0"/>
                <w:bCs w:val="0"/>
                <w:sz w:val="24"/>
                <w:szCs w:val="24"/>
              </w:rPr>
              <w:t>100%</w:t>
            </w:r>
          </w:p>
          <w:p w14:paraId="43075C90" w14:textId="07E220AB" w:rsidR="0053005D" w:rsidRPr="0053005D" w:rsidRDefault="0053005D" w:rsidP="0053005D">
            <w:pPr>
              <w:rPr>
                <w:rFonts w:ascii="Times New Roman" w:hAnsi="Times New Roman" w:cs="Times New Roman"/>
                <w:sz w:val="24"/>
                <w:szCs w:val="24"/>
              </w:rPr>
            </w:pPr>
            <w:r w:rsidRPr="0053005D">
              <w:rPr>
                <w:rFonts w:ascii="Times New Roman" w:hAnsi="Times New Roman" w:cs="Times New Roman"/>
                <w:sz w:val="24"/>
                <w:szCs w:val="24"/>
              </w:rPr>
              <w:t xml:space="preserve">• Notification Delivery Success Rate </w:t>
            </w:r>
            <w:r>
              <w:rPr>
                <w:rFonts w:ascii="Times New Roman" w:hAnsi="Times New Roman" w:cs="Times New Roman"/>
                <w:sz w:val="24"/>
                <w:szCs w:val="24"/>
              </w:rPr>
              <w:t>-</w:t>
            </w:r>
            <w:r w:rsidRPr="0053005D">
              <w:rPr>
                <w:rFonts w:ascii="Times New Roman" w:hAnsi="Times New Roman" w:cs="Times New Roman"/>
                <w:b/>
                <w:bCs/>
                <w:sz w:val="24"/>
                <w:szCs w:val="24"/>
              </w:rPr>
              <w:t xml:space="preserve"> </w:t>
            </w:r>
            <w:r w:rsidRPr="0053005D">
              <w:rPr>
                <w:rStyle w:val="Strong"/>
                <w:rFonts w:ascii="Times New Roman" w:hAnsi="Times New Roman" w:cs="Times New Roman"/>
                <w:b w:val="0"/>
                <w:bCs w:val="0"/>
                <w:sz w:val="24"/>
                <w:szCs w:val="24"/>
              </w:rPr>
              <w:t>98%</w:t>
            </w:r>
          </w:p>
        </w:tc>
        <w:tc>
          <w:tcPr>
            <w:tcW w:w="4343" w:type="dxa"/>
            <w:vAlign w:val="center"/>
          </w:tcPr>
          <w:p w14:paraId="0C76C6AC" w14:textId="68BC208C" w:rsidR="0053005D" w:rsidRPr="0053005D" w:rsidRDefault="00365B45" w:rsidP="0053005D">
            <w:pPr>
              <w:rPr>
                <w:rFonts w:ascii="Times New Roman" w:hAnsi="Times New Roman" w:cs="Times New Roman"/>
                <w:sz w:val="24"/>
                <w:szCs w:val="24"/>
              </w:rPr>
            </w:pPr>
            <w:r w:rsidRPr="00365B45">
              <w:rPr>
                <w:rFonts w:ascii="Times New Roman" w:hAnsi="Times New Roman" w:cs="Times New Roman"/>
                <w:noProof/>
                <w:sz w:val="24"/>
                <w:szCs w:val="24"/>
              </w:rPr>
              <w:drawing>
                <wp:inline distT="0" distB="0" distL="0" distR="0" wp14:anchorId="1439948C" wp14:editId="671DB9D1">
                  <wp:extent cx="2667000" cy="2415540"/>
                  <wp:effectExtent l="0" t="0" r="0" b="3810"/>
                  <wp:docPr id="107365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57117" name=""/>
                          <pic:cNvPicPr/>
                        </pic:nvPicPr>
                        <pic:blipFill>
                          <a:blip r:embed="rId5"/>
                          <a:stretch>
                            <a:fillRect/>
                          </a:stretch>
                        </pic:blipFill>
                        <pic:spPr>
                          <a:xfrm>
                            <a:off x="0" y="0"/>
                            <a:ext cx="2686738" cy="2433417"/>
                          </a:xfrm>
                          <a:prstGeom prst="rect">
                            <a:avLst/>
                          </a:prstGeom>
                        </pic:spPr>
                      </pic:pic>
                    </a:graphicData>
                  </a:graphic>
                </wp:inline>
              </w:drawing>
            </w:r>
          </w:p>
        </w:tc>
      </w:tr>
      <w:tr w:rsidR="0053005D" w14:paraId="5DDDDDE5" w14:textId="77777777" w:rsidTr="00CB537A">
        <w:trPr>
          <w:trHeight w:val="4101"/>
        </w:trPr>
        <w:tc>
          <w:tcPr>
            <w:tcW w:w="763" w:type="dxa"/>
            <w:vAlign w:val="center"/>
          </w:tcPr>
          <w:p w14:paraId="64CA14EC" w14:textId="21AD6964" w:rsidR="0053005D" w:rsidRPr="0053005D" w:rsidRDefault="0053005D" w:rsidP="0053005D">
            <w:pPr>
              <w:rPr>
                <w:rFonts w:ascii="Times New Roman" w:hAnsi="Times New Roman" w:cs="Times New Roman"/>
                <w:b/>
                <w:bCs/>
                <w:sz w:val="24"/>
                <w:szCs w:val="24"/>
              </w:rPr>
            </w:pPr>
            <w:r w:rsidRPr="0053005D">
              <w:rPr>
                <w:rStyle w:val="Strong"/>
                <w:rFonts w:ascii="Times New Roman" w:hAnsi="Times New Roman" w:cs="Times New Roman"/>
                <w:sz w:val="24"/>
                <w:szCs w:val="24"/>
              </w:rPr>
              <w:lastRenderedPageBreak/>
              <w:t>3</w:t>
            </w:r>
          </w:p>
        </w:tc>
        <w:tc>
          <w:tcPr>
            <w:tcW w:w="1549" w:type="dxa"/>
            <w:vAlign w:val="center"/>
          </w:tcPr>
          <w:p w14:paraId="379181A5" w14:textId="14B0E78A" w:rsidR="0053005D" w:rsidRPr="0053005D" w:rsidRDefault="0053005D" w:rsidP="0053005D">
            <w:pPr>
              <w:rPr>
                <w:rFonts w:ascii="Times New Roman" w:hAnsi="Times New Roman" w:cs="Times New Roman"/>
                <w:b/>
                <w:bCs/>
                <w:sz w:val="24"/>
                <w:szCs w:val="24"/>
              </w:rPr>
            </w:pPr>
            <w:r w:rsidRPr="0053005D">
              <w:rPr>
                <w:rStyle w:val="Strong"/>
                <w:rFonts w:ascii="Times New Roman" w:hAnsi="Times New Roman" w:cs="Times New Roman"/>
                <w:sz w:val="24"/>
                <w:szCs w:val="24"/>
              </w:rPr>
              <w:t>Performance Testing</w:t>
            </w:r>
          </w:p>
        </w:tc>
        <w:tc>
          <w:tcPr>
            <w:tcW w:w="2361" w:type="dxa"/>
            <w:vAlign w:val="center"/>
          </w:tcPr>
          <w:p w14:paraId="4BEE8C55" w14:textId="2D672568" w:rsidR="0053005D" w:rsidRDefault="0053005D" w:rsidP="0053005D">
            <w:pPr>
              <w:rPr>
                <w:rStyle w:val="Strong"/>
                <w:rFonts w:ascii="Times New Roman" w:hAnsi="Times New Roman" w:cs="Times New Roman"/>
                <w:sz w:val="24"/>
                <w:szCs w:val="24"/>
              </w:rPr>
            </w:pPr>
            <w:r w:rsidRPr="0053005D">
              <w:rPr>
                <w:rFonts w:ascii="Times New Roman" w:hAnsi="Times New Roman" w:cs="Times New Roman"/>
                <w:sz w:val="24"/>
                <w:szCs w:val="24"/>
              </w:rPr>
              <w:t xml:space="preserve">• Catalog Form Load Time </w:t>
            </w:r>
            <w:r>
              <w:rPr>
                <w:rFonts w:ascii="Times New Roman" w:hAnsi="Times New Roman" w:cs="Times New Roman"/>
                <w:sz w:val="24"/>
                <w:szCs w:val="24"/>
              </w:rPr>
              <w:t>-</w:t>
            </w:r>
            <w:r w:rsidRPr="0053005D">
              <w:rPr>
                <w:rFonts w:ascii="Times New Roman" w:hAnsi="Times New Roman" w:cs="Times New Roman"/>
                <w:b/>
                <w:bCs/>
                <w:sz w:val="24"/>
                <w:szCs w:val="24"/>
              </w:rPr>
              <w:t xml:space="preserve"> </w:t>
            </w:r>
            <w:r w:rsidRPr="0053005D">
              <w:rPr>
                <w:rStyle w:val="Strong"/>
                <w:rFonts w:ascii="Times New Roman" w:hAnsi="Times New Roman" w:cs="Times New Roman"/>
                <w:b w:val="0"/>
                <w:bCs w:val="0"/>
                <w:sz w:val="24"/>
                <w:szCs w:val="24"/>
              </w:rPr>
              <w:t>Less than 2 seconds</w:t>
            </w:r>
          </w:p>
          <w:p w14:paraId="72792AD2" w14:textId="128B1918" w:rsidR="0053005D" w:rsidRDefault="0053005D" w:rsidP="0053005D">
            <w:pPr>
              <w:rPr>
                <w:rStyle w:val="Strong"/>
                <w:rFonts w:ascii="Times New Roman" w:hAnsi="Times New Roman" w:cs="Times New Roman"/>
                <w:b w:val="0"/>
                <w:bCs w:val="0"/>
                <w:sz w:val="24"/>
                <w:szCs w:val="24"/>
              </w:rPr>
            </w:pPr>
            <w:r w:rsidRPr="0053005D">
              <w:rPr>
                <w:rFonts w:ascii="Times New Roman" w:hAnsi="Times New Roman" w:cs="Times New Roman"/>
                <w:sz w:val="24"/>
                <w:szCs w:val="24"/>
              </w:rPr>
              <w:t xml:space="preserve">• GlideAjax Fare Retrieval </w:t>
            </w:r>
            <w:r>
              <w:rPr>
                <w:rFonts w:ascii="Times New Roman" w:hAnsi="Times New Roman" w:cs="Times New Roman"/>
                <w:sz w:val="24"/>
                <w:szCs w:val="24"/>
              </w:rPr>
              <w:t>-</w:t>
            </w:r>
            <w:r w:rsidRPr="0053005D">
              <w:rPr>
                <w:rFonts w:ascii="Times New Roman" w:hAnsi="Times New Roman" w:cs="Times New Roman"/>
                <w:sz w:val="24"/>
                <w:szCs w:val="24"/>
              </w:rPr>
              <w:t xml:space="preserve"> </w:t>
            </w:r>
            <w:r w:rsidRPr="0053005D">
              <w:rPr>
                <w:rStyle w:val="Strong"/>
                <w:rFonts w:ascii="Times New Roman" w:hAnsi="Times New Roman" w:cs="Times New Roman"/>
                <w:b w:val="0"/>
                <w:bCs w:val="0"/>
                <w:sz w:val="24"/>
                <w:szCs w:val="24"/>
              </w:rPr>
              <w:t>Less than 1 second</w:t>
            </w:r>
          </w:p>
          <w:p w14:paraId="3B6FB13C" w14:textId="44C537E3" w:rsidR="0053005D" w:rsidRDefault="0053005D" w:rsidP="0053005D">
            <w:pPr>
              <w:rPr>
                <w:rStyle w:val="Strong"/>
                <w:rFonts w:ascii="Times New Roman" w:hAnsi="Times New Roman" w:cs="Times New Roman"/>
                <w:sz w:val="24"/>
                <w:szCs w:val="24"/>
              </w:rPr>
            </w:pPr>
            <w:r w:rsidRPr="0053005D">
              <w:rPr>
                <w:rFonts w:ascii="Times New Roman" w:hAnsi="Times New Roman" w:cs="Times New Roman"/>
                <w:b/>
                <w:bCs/>
                <w:sz w:val="24"/>
                <w:szCs w:val="24"/>
              </w:rPr>
              <w:t>•</w:t>
            </w:r>
            <w:r w:rsidRPr="0053005D">
              <w:rPr>
                <w:rFonts w:ascii="Times New Roman" w:hAnsi="Times New Roman" w:cs="Times New Roman"/>
                <w:sz w:val="24"/>
                <w:szCs w:val="24"/>
              </w:rPr>
              <w:t xml:space="preserve"> Automated Ticket Generation Time </w:t>
            </w:r>
            <w:r>
              <w:rPr>
                <w:rFonts w:ascii="Times New Roman" w:hAnsi="Times New Roman" w:cs="Times New Roman"/>
                <w:sz w:val="24"/>
                <w:szCs w:val="24"/>
              </w:rPr>
              <w:t>-</w:t>
            </w:r>
            <w:r w:rsidRPr="0053005D">
              <w:rPr>
                <w:rFonts w:ascii="Times New Roman" w:hAnsi="Times New Roman" w:cs="Times New Roman"/>
                <w:sz w:val="24"/>
                <w:szCs w:val="24"/>
              </w:rPr>
              <w:t xml:space="preserve"> </w:t>
            </w:r>
            <w:r w:rsidRPr="0053005D">
              <w:rPr>
                <w:rStyle w:val="Strong"/>
                <w:rFonts w:ascii="Times New Roman" w:hAnsi="Times New Roman" w:cs="Times New Roman"/>
                <w:b w:val="0"/>
                <w:bCs w:val="0"/>
                <w:sz w:val="24"/>
                <w:szCs w:val="24"/>
              </w:rPr>
              <w:t>Less than 3 seconds</w:t>
            </w:r>
          </w:p>
          <w:p w14:paraId="64275D99" w14:textId="0F24F26E" w:rsidR="0053005D" w:rsidRPr="0053005D" w:rsidRDefault="0053005D" w:rsidP="0053005D">
            <w:pPr>
              <w:rPr>
                <w:rFonts w:ascii="Times New Roman" w:hAnsi="Times New Roman" w:cs="Times New Roman"/>
                <w:sz w:val="24"/>
                <w:szCs w:val="24"/>
              </w:rPr>
            </w:pPr>
            <w:r w:rsidRPr="0053005D">
              <w:rPr>
                <w:rFonts w:ascii="Times New Roman" w:hAnsi="Times New Roman" w:cs="Times New Roman"/>
                <w:sz w:val="24"/>
                <w:szCs w:val="24"/>
              </w:rPr>
              <w:t xml:space="preserve">• Admin Dashboard Render Time </w:t>
            </w:r>
            <w:r>
              <w:rPr>
                <w:rFonts w:ascii="Times New Roman" w:hAnsi="Times New Roman" w:cs="Times New Roman"/>
                <w:sz w:val="24"/>
                <w:szCs w:val="24"/>
              </w:rPr>
              <w:t>-</w:t>
            </w:r>
            <w:r w:rsidRPr="0053005D">
              <w:rPr>
                <w:rFonts w:ascii="Times New Roman" w:hAnsi="Times New Roman" w:cs="Times New Roman"/>
                <w:b/>
                <w:bCs/>
                <w:sz w:val="24"/>
                <w:szCs w:val="24"/>
              </w:rPr>
              <w:t xml:space="preserve"> </w:t>
            </w:r>
            <w:r w:rsidRPr="0053005D">
              <w:rPr>
                <w:rStyle w:val="Strong"/>
                <w:rFonts w:ascii="Times New Roman" w:hAnsi="Times New Roman" w:cs="Times New Roman"/>
                <w:b w:val="0"/>
                <w:bCs w:val="0"/>
                <w:sz w:val="24"/>
                <w:szCs w:val="24"/>
              </w:rPr>
              <w:t>Less than 4 seconds</w:t>
            </w:r>
          </w:p>
        </w:tc>
        <w:tc>
          <w:tcPr>
            <w:tcW w:w="4343" w:type="dxa"/>
            <w:vAlign w:val="center"/>
          </w:tcPr>
          <w:p w14:paraId="553E9B6F" w14:textId="133DFE60" w:rsidR="0053005D" w:rsidRPr="0053005D" w:rsidRDefault="00CB537A" w:rsidP="0053005D">
            <w:pPr>
              <w:rPr>
                <w:rFonts w:ascii="Times New Roman" w:hAnsi="Times New Roman" w:cs="Times New Roman"/>
                <w:sz w:val="24"/>
                <w:szCs w:val="24"/>
              </w:rPr>
            </w:pPr>
            <w:r>
              <w:rPr>
                <w:noProof/>
              </w:rPr>
              <mc:AlternateContent>
                <mc:Choice Requires="wps">
                  <w:drawing>
                    <wp:inline distT="0" distB="0" distL="0" distR="0" wp14:anchorId="2B07B05E" wp14:editId="34BE3198">
                      <wp:extent cx="304800" cy="304800"/>
                      <wp:effectExtent l="0" t="0" r="0" b="0"/>
                      <wp:docPr id="161818407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AFFC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sz w:val="24"/>
                <w:szCs w:val="24"/>
              </w:rPr>
              <w:drawing>
                <wp:inline distT="0" distB="0" distL="0" distR="0" wp14:anchorId="3FE0C03B" wp14:editId="35112C30">
                  <wp:extent cx="2692400" cy="1684020"/>
                  <wp:effectExtent l="0" t="0" r="0" b="0"/>
                  <wp:docPr id="1405369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544" t="15443" r="9845" b="36094"/>
                          <a:stretch>
                            <a:fillRect/>
                          </a:stretch>
                        </pic:blipFill>
                        <pic:spPr bwMode="auto">
                          <a:xfrm>
                            <a:off x="0" y="0"/>
                            <a:ext cx="2851287" cy="178339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3005D" w14:paraId="194D3980" w14:textId="77777777" w:rsidTr="0089363F">
        <w:tc>
          <w:tcPr>
            <w:tcW w:w="763" w:type="dxa"/>
            <w:vAlign w:val="center"/>
          </w:tcPr>
          <w:p w14:paraId="23967B9A" w14:textId="2A32A651" w:rsidR="0053005D" w:rsidRPr="0053005D" w:rsidRDefault="0053005D" w:rsidP="0053005D">
            <w:pPr>
              <w:rPr>
                <w:rFonts w:ascii="Times New Roman" w:hAnsi="Times New Roman" w:cs="Times New Roman"/>
                <w:b/>
                <w:bCs/>
                <w:sz w:val="24"/>
                <w:szCs w:val="24"/>
              </w:rPr>
            </w:pPr>
            <w:r w:rsidRPr="0053005D">
              <w:rPr>
                <w:rStyle w:val="Strong"/>
                <w:rFonts w:ascii="Times New Roman" w:hAnsi="Times New Roman" w:cs="Times New Roman"/>
                <w:sz w:val="24"/>
                <w:szCs w:val="24"/>
              </w:rPr>
              <w:t>4</w:t>
            </w:r>
          </w:p>
        </w:tc>
        <w:tc>
          <w:tcPr>
            <w:tcW w:w="1549" w:type="dxa"/>
            <w:vAlign w:val="center"/>
          </w:tcPr>
          <w:p w14:paraId="5F107B84" w14:textId="74233F20" w:rsidR="0053005D" w:rsidRPr="0053005D" w:rsidRDefault="0053005D" w:rsidP="0053005D">
            <w:pPr>
              <w:rPr>
                <w:rFonts w:ascii="Times New Roman" w:hAnsi="Times New Roman" w:cs="Times New Roman"/>
                <w:b/>
                <w:bCs/>
                <w:sz w:val="24"/>
                <w:szCs w:val="24"/>
              </w:rPr>
            </w:pPr>
            <w:r w:rsidRPr="0053005D">
              <w:rPr>
                <w:rStyle w:val="Strong"/>
                <w:rFonts w:ascii="Times New Roman" w:hAnsi="Times New Roman" w:cs="Times New Roman"/>
                <w:sz w:val="24"/>
                <w:szCs w:val="24"/>
              </w:rPr>
              <w:t>User Acceptance Testing</w:t>
            </w:r>
          </w:p>
        </w:tc>
        <w:tc>
          <w:tcPr>
            <w:tcW w:w="2361" w:type="dxa"/>
            <w:vAlign w:val="center"/>
          </w:tcPr>
          <w:p w14:paraId="165F561D" w14:textId="07399654" w:rsidR="0053005D" w:rsidRPr="0053005D" w:rsidRDefault="0053005D" w:rsidP="0053005D">
            <w:pPr>
              <w:rPr>
                <w:rFonts w:ascii="Times New Roman" w:hAnsi="Times New Roman" w:cs="Times New Roman"/>
                <w:sz w:val="24"/>
                <w:szCs w:val="24"/>
              </w:rPr>
            </w:pPr>
            <w:r w:rsidRPr="0053005D">
              <w:rPr>
                <w:rStyle w:val="Strong"/>
                <w:rFonts w:ascii="Times New Roman" w:hAnsi="Times New Roman" w:cs="Times New Roman"/>
                <w:b w:val="0"/>
                <w:bCs w:val="0"/>
                <w:sz w:val="24"/>
                <w:szCs w:val="24"/>
              </w:rPr>
              <w:t>100%</w:t>
            </w:r>
            <w:r w:rsidRPr="0053005D">
              <w:rPr>
                <w:rFonts w:ascii="Times New Roman" w:hAnsi="Times New Roman" w:cs="Times New Roman"/>
                <w:sz w:val="24"/>
                <w:szCs w:val="24"/>
              </w:rPr>
              <w:t xml:space="preserve"> of UAT participants successfully completed the end-to-end booking journey, including fare calculation, QR ticket generation, and email receipt, without encountering any critical blocker issues.</w:t>
            </w:r>
          </w:p>
        </w:tc>
        <w:tc>
          <w:tcPr>
            <w:tcW w:w="4343" w:type="dxa"/>
            <w:vAlign w:val="center"/>
          </w:tcPr>
          <w:p w14:paraId="6277643C" w14:textId="0EB5ECCF" w:rsidR="0053005D" w:rsidRPr="0053005D" w:rsidRDefault="00E20E98" w:rsidP="0053005D">
            <w:pPr>
              <w:rPr>
                <w:rFonts w:ascii="Times New Roman" w:hAnsi="Times New Roman" w:cs="Times New Roman"/>
                <w:sz w:val="24"/>
                <w:szCs w:val="24"/>
              </w:rPr>
            </w:pPr>
            <w:r w:rsidRPr="00E20E98">
              <w:rPr>
                <w:rFonts w:ascii="Times New Roman" w:hAnsi="Times New Roman" w:cs="Times New Roman"/>
                <w:noProof/>
                <w:sz w:val="24"/>
                <w:szCs w:val="24"/>
              </w:rPr>
              <w:drawing>
                <wp:inline distT="0" distB="0" distL="0" distR="0" wp14:anchorId="744A671D" wp14:editId="3FA10DC9">
                  <wp:extent cx="2768357" cy="2341418"/>
                  <wp:effectExtent l="0" t="0" r="0" b="1905"/>
                  <wp:docPr id="93561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18689" name=""/>
                          <pic:cNvPicPr/>
                        </pic:nvPicPr>
                        <pic:blipFill>
                          <a:blip r:embed="rId7"/>
                          <a:stretch>
                            <a:fillRect/>
                          </a:stretch>
                        </pic:blipFill>
                        <pic:spPr>
                          <a:xfrm>
                            <a:off x="0" y="0"/>
                            <a:ext cx="2779513" cy="2350853"/>
                          </a:xfrm>
                          <a:prstGeom prst="rect">
                            <a:avLst/>
                          </a:prstGeom>
                        </pic:spPr>
                      </pic:pic>
                    </a:graphicData>
                  </a:graphic>
                </wp:inline>
              </w:drawing>
            </w:r>
          </w:p>
        </w:tc>
      </w:tr>
    </w:tbl>
    <w:p w14:paraId="06FBE1D1" w14:textId="77777777" w:rsidR="0053005D" w:rsidRPr="0053005D" w:rsidRDefault="0053005D" w:rsidP="0053005D">
      <w:pPr>
        <w:jc w:val="both"/>
        <w:rPr>
          <w:rFonts w:ascii="Times New Roman" w:hAnsi="Times New Roman" w:cs="Times New Roman"/>
          <w:b/>
          <w:bCs/>
          <w:sz w:val="28"/>
          <w:szCs w:val="28"/>
        </w:rPr>
      </w:pPr>
    </w:p>
    <w:sectPr w:rsidR="0053005D" w:rsidRPr="00530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05D"/>
    <w:rsid w:val="0012507A"/>
    <w:rsid w:val="00365B45"/>
    <w:rsid w:val="0037653D"/>
    <w:rsid w:val="003C059E"/>
    <w:rsid w:val="003F2851"/>
    <w:rsid w:val="004B294F"/>
    <w:rsid w:val="0053005D"/>
    <w:rsid w:val="007676E3"/>
    <w:rsid w:val="007E191C"/>
    <w:rsid w:val="0089363F"/>
    <w:rsid w:val="00CB537A"/>
    <w:rsid w:val="00E20E98"/>
    <w:rsid w:val="00E6636E"/>
    <w:rsid w:val="00FA18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CF0F0"/>
  <w15:chartTrackingRefBased/>
  <w15:docId w15:val="{9CDD53E1-09E8-474B-ACC1-298945BC2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0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00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00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00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00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0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0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00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00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00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00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0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05D"/>
    <w:rPr>
      <w:rFonts w:eastAsiaTheme="majorEastAsia" w:cstheme="majorBidi"/>
      <w:color w:val="272727" w:themeColor="text1" w:themeTint="D8"/>
    </w:rPr>
  </w:style>
  <w:style w:type="paragraph" w:styleId="Title">
    <w:name w:val="Title"/>
    <w:basedOn w:val="Normal"/>
    <w:next w:val="Normal"/>
    <w:link w:val="TitleChar"/>
    <w:uiPriority w:val="10"/>
    <w:qFormat/>
    <w:rsid w:val="00530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05D"/>
    <w:pPr>
      <w:spacing w:before="160"/>
      <w:jc w:val="center"/>
    </w:pPr>
    <w:rPr>
      <w:i/>
      <w:iCs/>
      <w:color w:val="404040" w:themeColor="text1" w:themeTint="BF"/>
    </w:rPr>
  </w:style>
  <w:style w:type="character" w:customStyle="1" w:styleId="QuoteChar">
    <w:name w:val="Quote Char"/>
    <w:basedOn w:val="DefaultParagraphFont"/>
    <w:link w:val="Quote"/>
    <w:uiPriority w:val="29"/>
    <w:rsid w:val="0053005D"/>
    <w:rPr>
      <w:i/>
      <w:iCs/>
      <w:color w:val="404040" w:themeColor="text1" w:themeTint="BF"/>
    </w:rPr>
  </w:style>
  <w:style w:type="paragraph" w:styleId="ListParagraph">
    <w:name w:val="List Paragraph"/>
    <w:basedOn w:val="Normal"/>
    <w:uiPriority w:val="34"/>
    <w:qFormat/>
    <w:rsid w:val="0053005D"/>
    <w:pPr>
      <w:ind w:left="720"/>
      <w:contextualSpacing/>
    </w:pPr>
  </w:style>
  <w:style w:type="character" w:styleId="IntenseEmphasis">
    <w:name w:val="Intense Emphasis"/>
    <w:basedOn w:val="DefaultParagraphFont"/>
    <w:uiPriority w:val="21"/>
    <w:qFormat/>
    <w:rsid w:val="0053005D"/>
    <w:rPr>
      <w:i/>
      <w:iCs/>
      <w:color w:val="2F5496" w:themeColor="accent1" w:themeShade="BF"/>
    </w:rPr>
  </w:style>
  <w:style w:type="paragraph" w:styleId="IntenseQuote">
    <w:name w:val="Intense Quote"/>
    <w:basedOn w:val="Normal"/>
    <w:next w:val="Normal"/>
    <w:link w:val="IntenseQuoteChar"/>
    <w:uiPriority w:val="30"/>
    <w:qFormat/>
    <w:rsid w:val="00530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05D"/>
    <w:rPr>
      <w:i/>
      <w:iCs/>
      <w:color w:val="2F5496" w:themeColor="accent1" w:themeShade="BF"/>
    </w:rPr>
  </w:style>
  <w:style w:type="character" w:styleId="IntenseReference">
    <w:name w:val="Intense Reference"/>
    <w:basedOn w:val="DefaultParagraphFont"/>
    <w:uiPriority w:val="32"/>
    <w:qFormat/>
    <w:rsid w:val="0053005D"/>
    <w:rPr>
      <w:b/>
      <w:bCs/>
      <w:smallCaps/>
      <w:color w:val="2F5496" w:themeColor="accent1" w:themeShade="BF"/>
      <w:spacing w:val="5"/>
    </w:rPr>
  </w:style>
  <w:style w:type="table" w:styleId="TableGrid">
    <w:name w:val="Table Grid"/>
    <w:basedOn w:val="TableNormal"/>
    <w:uiPriority w:val="39"/>
    <w:rsid w:val="00530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3005D"/>
    <w:rPr>
      <w:b/>
      <w:bCs/>
    </w:rPr>
  </w:style>
  <w:style w:type="character" w:styleId="Emphasis">
    <w:name w:val="Emphasis"/>
    <w:basedOn w:val="DefaultParagraphFont"/>
    <w:uiPriority w:val="20"/>
    <w:qFormat/>
    <w:rsid w:val="005300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172</Words>
  <Characters>984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Kulukuri Venkata Sai Gayatri</dc:creator>
  <cp:keywords/>
  <dc:description/>
  <cp:lastModifiedBy>Kulukuri Venkata Sai Gayatri</cp:lastModifiedBy>
  <cp:revision>7</cp:revision>
  <dcterms:created xsi:type="dcterms:W3CDTF">2026-09-30T09:51:00Z</dcterms:created>
  <dcterms:modified xsi:type="dcterms:W3CDTF">2026-10-19T12:11:00Z</dcterms:modified>
</cp:coreProperties>
</file>