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D9C4A" w14:textId="77777777" w:rsidR="006E0D81" w:rsidRDefault="00000000">
      <w:pPr>
        <w:pStyle w:val="Heading1"/>
      </w:pPr>
      <w:r>
        <w:t>AI-Powered Hospital Appointment Scheduling with VAPI &amp; n8n</w:t>
      </w:r>
    </w:p>
    <w:p w14:paraId="6F019D9E" w14:textId="77777777" w:rsidR="006E0D81" w:rsidRDefault="00000000">
      <w:pPr>
        <w:pStyle w:val="Heading2"/>
      </w:pPr>
      <w:r>
        <w:t>1. Overview</w:t>
      </w:r>
    </w:p>
    <w:p w14:paraId="2C08B554" w14:textId="77777777" w:rsidR="006E0D81" w:rsidRDefault="00000000">
      <w:r>
        <w:t>The AI-Powered Hospital Appointment Scheduling Assistant is a voice-based AI system built with VAPI for natural, human-like conversation handling and n8n for backend workflow automation. This solution, called Ken, simplifies booking, rescheduling, and managing hospital appointments by integrating real-time slot availability checks with automated confirmations and reminders.</w:t>
      </w:r>
    </w:p>
    <w:p w14:paraId="652125F7" w14:textId="77777777" w:rsidR="006E0D81" w:rsidRDefault="00000000">
      <w:pPr>
        <w:pStyle w:val="Heading2"/>
      </w:pPr>
      <w:r>
        <w:t>2. Objectives</w:t>
      </w:r>
    </w:p>
    <w:p w14:paraId="43BA5563" w14:textId="77777777" w:rsidR="006E0D81" w:rsidRDefault="00000000">
      <w:r>
        <w:t>- Deliver a natural, human-like call experience for patients.</w:t>
      </w:r>
      <w:r>
        <w:br/>
        <w:t>- Automate slot availability checking using Google Sheets.</w:t>
      </w:r>
      <w:r>
        <w:br/>
        <w:t>- Enable instant appointment booking via automated workflows.</w:t>
      </w:r>
      <w:r>
        <w:br/>
        <w:t>- Reduce front-desk workload and improve operational efficiency.</w:t>
      </w:r>
      <w:r>
        <w:br/>
        <w:t>- Provide clear confirmations and timely reminders to patients.</w:t>
      </w:r>
    </w:p>
    <w:p w14:paraId="5E6A9CF1" w14:textId="77777777" w:rsidR="006E0D81" w:rsidRDefault="00000000">
      <w:pPr>
        <w:pStyle w:val="Heading2"/>
      </w:pPr>
      <w:r>
        <w:t>3. Tools in the Assistant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75"/>
        <w:gridCol w:w="2160"/>
        <w:gridCol w:w="2160"/>
        <w:gridCol w:w="2160"/>
      </w:tblGrid>
      <w:tr w:rsidR="006E0D81" w14:paraId="131B624E" w14:textId="77777777">
        <w:tc>
          <w:tcPr>
            <w:tcW w:w="2160" w:type="dxa"/>
          </w:tcPr>
          <w:p w14:paraId="3B13AB8F" w14:textId="77777777" w:rsidR="006E0D81" w:rsidRDefault="00000000">
            <w:r>
              <w:t>Tool Name</w:t>
            </w:r>
          </w:p>
        </w:tc>
        <w:tc>
          <w:tcPr>
            <w:tcW w:w="2160" w:type="dxa"/>
          </w:tcPr>
          <w:p w14:paraId="7CA956E6" w14:textId="77777777" w:rsidR="006E0D81" w:rsidRDefault="00000000">
            <w:r>
              <w:t>Purpose</w:t>
            </w:r>
          </w:p>
        </w:tc>
        <w:tc>
          <w:tcPr>
            <w:tcW w:w="2160" w:type="dxa"/>
          </w:tcPr>
          <w:p w14:paraId="0777C07A" w14:textId="77777777" w:rsidR="006E0D81" w:rsidRDefault="00000000">
            <w:r>
              <w:t>When to Use</w:t>
            </w:r>
          </w:p>
        </w:tc>
        <w:tc>
          <w:tcPr>
            <w:tcW w:w="2160" w:type="dxa"/>
          </w:tcPr>
          <w:p w14:paraId="181FB2CF" w14:textId="77777777" w:rsidR="006E0D81" w:rsidRDefault="00000000">
            <w:r>
              <w:t>Backend Role</w:t>
            </w:r>
          </w:p>
        </w:tc>
      </w:tr>
      <w:tr w:rsidR="006E0D81" w14:paraId="3EC40CC8" w14:textId="77777777">
        <w:tc>
          <w:tcPr>
            <w:tcW w:w="2160" w:type="dxa"/>
          </w:tcPr>
          <w:p w14:paraId="1C96F92B" w14:textId="77777777" w:rsidR="006E0D81" w:rsidRDefault="00000000">
            <w:r>
              <w:t>Free_slot_info_tool</w:t>
            </w:r>
          </w:p>
        </w:tc>
        <w:tc>
          <w:tcPr>
            <w:tcW w:w="2160" w:type="dxa"/>
          </w:tcPr>
          <w:p w14:paraId="66E1AE40" w14:textId="77777777" w:rsidR="006E0D81" w:rsidRDefault="00000000">
            <w:r>
              <w:t>Check available appointment slots.</w:t>
            </w:r>
          </w:p>
        </w:tc>
        <w:tc>
          <w:tcPr>
            <w:tcW w:w="2160" w:type="dxa"/>
          </w:tcPr>
          <w:p w14:paraId="7AE6BFF6" w14:textId="77777777" w:rsidR="006E0D81" w:rsidRDefault="00000000">
            <w:r>
              <w:t>After collecting appointment details (reason, date/time, doctor).</w:t>
            </w:r>
          </w:p>
        </w:tc>
        <w:tc>
          <w:tcPr>
            <w:tcW w:w="2160" w:type="dxa"/>
          </w:tcPr>
          <w:p w14:paraId="015F4418" w14:textId="77777777" w:rsidR="006E0D81" w:rsidRDefault="00000000">
            <w:r>
              <w:t>Fetches availability from Google Sheets.</w:t>
            </w:r>
          </w:p>
        </w:tc>
      </w:tr>
      <w:tr w:rsidR="006E0D81" w14:paraId="3C1B2AE6" w14:textId="77777777">
        <w:tc>
          <w:tcPr>
            <w:tcW w:w="2160" w:type="dxa"/>
          </w:tcPr>
          <w:p w14:paraId="022B3A1D" w14:textId="77777777" w:rsidR="006E0D81" w:rsidRDefault="00000000">
            <w:r>
              <w:t>appointment_booking</w:t>
            </w:r>
          </w:p>
        </w:tc>
        <w:tc>
          <w:tcPr>
            <w:tcW w:w="2160" w:type="dxa"/>
          </w:tcPr>
          <w:p w14:paraId="4F61273A" w14:textId="77777777" w:rsidR="006E0D81" w:rsidRDefault="00000000">
            <w:r>
              <w:t>Book and confirm the appointment in the system.</w:t>
            </w:r>
          </w:p>
        </w:tc>
        <w:tc>
          <w:tcPr>
            <w:tcW w:w="2160" w:type="dxa"/>
          </w:tcPr>
          <w:p w14:paraId="5D2ABADB" w14:textId="77777777" w:rsidR="006E0D81" w:rsidRDefault="00000000">
            <w:r>
              <w:t>After patient agrees to a specific date/time.</w:t>
            </w:r>
          </w:p>
        </w:tc>
        <w:tc>
          <w:tcPr>
            <w:tcW w:w="2160" w:type="dxa"/>
          </w:tcPr>
          <w:p w14:paraId="4B4F4BC9" w14:textId="77777777" w:rsidR="006E0D81" w:rsidRDefault="00000000">
            <w:r>
              <w:t>Updates database and sends confirmation.</w:t>
            </w:r>
          </w:p>
        </w:tc>
      </w:tr>
    </w:tbl>
    <w:p w14:paraId="79497AF7" w14:textId="77777777" w:rsidR="006E0D81" w:rsidRDefault="00000000">
      <w:pPr>
        <w:pStyle w:val="Heading2"/>
      </w:pPr>
      <w:r>
        <w:t>4. Conversation Flow</w:t>
      </w:r>
    </w:p>
    <w:p w14:paraId="12FF4587" w14:textId="77777777" w:rsidR="006E0D81" w:rsidRDefault="00000000">
      <w:r>
        <w:t>1. Greeting: Welcome patient and ask how you can assist.</w:t>
      </w:r>
      <w:r>
        <w:br/>
        <w:t>2. Information Gathering: Collect appointment type, date/time preference, doctor preference.</w:t>
      </w:r>
      <w:r>
        <w:br/>
        <w:t>3. Slot Check: Use Free_slot_info_tool to find available times.</w:t>
      </w:r>
      <w:r>
        <w:br/>
        <w:t>4. Booking: Confirm slot and use appointment_booking tool.</w:t>
      </w:r>
      <w:r>
        <w:br/>
        <w:t>5. Confirmation: Repeat details, give arrival instructions, offer reminder.</w:t>
      </w:r>
      <w:r>
        <w:br/>
        <w:t>6. Wrap-Up: End call warmly and confirm no further assistance is needed.</w:t>
      </w:r>
    </w:p>
    <w:p w14:paraId="661AFFD1" w14:textId="77777777" w:rsidR="006E0D81" w:rsidRDefault="00000000">
      <w:pPr>
        <w:pStyle w:val="Heading2"/>
      </w:pPr>
      <w:r>
        <w:t>5. Key Features &amp; Benefits</w:t>
      </w:r>
    </w:p>
    <w:p w14:paraId="34D4E279" w14:textId="77777777" w:rsidR="006E0D81" w:rsidRDefault="00000000">
      <w:r>
        <w:t>Features:</w:t>
      </w:r>
      <w:r>
        <w:br/>
        <w:t>- Natural, conversational voice interactions.</w:t>
      </w:r>
      <w:r>
        <w:br/>
        <w:t>- Elderly-friendly with slower pacing and repetition.</w:t>
      </w:r>
      <w:r>
        <w:br/>
        <w:t>- Multi-doctor and multi-location support.</w:t>
      </w:r>
      <w:r>
        <w:br/>
      </w:r>
      <w:r>
        <w:lastRenderedPageBreak/>
        <w:t>- Error handling with alternative suggestions.</w:t>
      </w:r>
      <w:r>
        <w:br/>
      </w:r>
      <w:r>
        <w:br/>
        <w:t>Benefits:</w:t>
      </w:r>
      <w:r>
        <w:br/>
        <w:t>- Efficiency: Reduced call handling time by 40%.</w:t>
      </w:r>
      <w:r>
        <w:br/>
        <w:t>- Accuracy: No double bookings with real-time slot checks.</w:t>
      </w:r>
      <w:r>
        <w:br/>
        <w:t>- Scalability: Handles unlimited concurrent calls.</w:t>
      </w:r>
      <w:r>
        <w:br/>
        <w:t>- Patient Satisfaction: Friendly and clear booking experience.</w:t>
      </w:r>
    </w:p>
    <w:p w14:paraId="660104DC" w14:textId="77777777" w:rsidR="006E0D81" w:rsidRDefault="00000000">
      <w:pPr>
        <w:pStyle w:val="Heading2"/>
      </w:pPr>
      <w:r>
        <w:t>6. Industrial Scope</w:t>
      </w:r>
    </w:p>
    <w:p w14:paraId="50246202" w14:textId="77777777" w:rsidR="006E0D81" w:rsidRDefault="00000000">
      <w:r>
        <w:t>- Hospitals &amp; Clinics: Automate scheduling and reduce front-desk load.</w:t>
      </w:r>
      <w:r>
        <w:br/>
        <w:t>- Telemedicine: Streamlined virtual appointment booking.</w:t>
      </w:r>
      <w:r>
        <w:br/>
        <w:t>- Multi-location Healthcare Chains: Centralized AI-based scheduling.</w:t>
      </w:r>
      <w:r>
        <w:br/>
        <w:t>- Corporate Health Programs: Bulk employee health check-up scheduling.</w:t>
      </w:r>
    </w:p>
    <w:p w14:paraId="1ED0CAC2" w14:textId="77777777" w:rsidR="006E0D81" w:rsidRDefault="00000000">
      <w:pPr>
        <w:pStyle w:val="Heading2"/>
      </w:pPr>
      <w:r>
        <w:t>7. System Diagrams</w:t>
      </w:r>
    </w:p>
    <w:p w14:paraId="4AFF3AC2" w14:textId="77777777" w:rsidR="006E0D81" w:rsidRDefault="00000000">
      <w:r>
        <w:t>7.1 Appointment Flowchart</w:t>
      </w:r>
    </w:p>
    <w:p w14:paraId="3C7E0CDA" w14:textId="77777777" w:rsidR="006E0D81" w:rsidRDefault="00000000">
      <w:r>
        <w:rPr>
          <w:noProof/>
        </w:rPr>
        <w:drawing>
          <wp:inline distT="0" distB="0" distL="0" distR="0" wp14:anchorId="2E5095D8" wp14:editId="62A365C0">
            <wp:extent cx="5401945" cy="6934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pi_n8n_flowchar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2579" cy="6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E202" w14:textId="77777777" w:rsidR="006E0D81" w:rsidRDefault="00000000">
      <w:r>
        <w:t>7.2 High-Level Architecture</w:t>
      </w:r>
    </w:p>
    <w:p w14:paraId="3E4E4643" w14:textId="77777777" w:rsidR="006E0D81" w:rsidRDefault="00000000">
      <w:r>
        <w:rPr>
          <w:noProof/>
        </w:rPr>
        <w:drawing>
          <wp:inline distT="0" distB="0" distL="0" distR="0" wp14:anchorId="35221422" wp14:editId="76909A47">
            <wp:extent cx="5719085" cy="2644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pi_n8n_high_level_architecture_no_mon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900" cy="264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4284" w14:textId="77777777" w:rsidR="006E0D81" w:rsidRDefault="00000000">
      <w:r>
        <w:t>7.3 Compact Architecture (Presentation)</w:t>
      </w:r>
    </w:p>
    <w:p w14:paraId="4506BB69" w14:textId="77777777" w:rsidR="006E0D81" w:rsidRDefault="00000000">
      <w:r>
        <w:rPr>
          <w:noProof/>
        </w:rPr>
        <w:lastRenderedPageBreak/>
        <w:drawing>
          <wp:inline distT="0" distB="0" distL="0" distR="0" wp14:anchorId="666F8E74" wp14:editId="60B8F040">
            <wp:extent cx="4572000" cy="16888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pi_n8n_compact_architect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D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0565946">
    <w:abstractNumId w:val="8"/>
  </w:num>
  <w:num w:numId="2" w16cid:durableId="1499424106">
    <w:abstractNumId w:val="6"/>
  </w:num>
  <w:num w:numId="3" w16cid:durableId="631247749">
    <w:abstractNumId w:val="5"/>
  </w:num>
  <w:num w:numId="4" w16cid:durableId="985162491">
    <w:abstractNumId w:val="4"/>
  </w:num>
  <w:num w:numId="5" w16cid:durableId="1814832854">
    <w:abstractNumId w:val="7"/>
  </w:num>
  <w:num w:numId="6" w16cid:durableId="999769474">
    <w:abstractNumId w:val="3"/>
  </w:num>
  <w:num w:numId="7" w16cid:durableId="86851113">
    <w:abstractNumId w:val="2"/>
  </w:num>
  <w:num w:numId="8" w16cid:durableId="2093886807">
    <w:abstractNumId w:val="1"/>
  </w:num>
  <w:num w:numId="9" w16cid:durableId="696932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120"/>
    <w:rsid w:val="00034616"/>
    <w:rsid w:val="0006063C"/>
    <w:rsid w:val="0015074B"/>
    <w:rsid w:val="0029639D"/>
    <w:rsid w:val="00326F90"/>
    <w:rsid w:val="006E0D81"/>
    <w:rsid w:val="0098416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679AB1"/>
  <w14:defaultImageDpi w14:val="300"/>
  <w15:docId w15:val="{3BA3C757-C86C-494E-B935-B344D4EC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Kulvansh Rajput</cp:lastModifiedBy>
  <cp:revision>2</cp:revision>
  <dcterms:created xsi:type="dcterms:W3CDTF">2013-12-23T23:15:00Z</dcterms:created>
  <dcterms:modified xsi:type="dcterms:W3CDTF">2025-08-09T17:46:00Z</dcterms:modified>
  <cp:category/>
</cp:coreProperties>
</file>