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8B89E" w14:textId="274E671D" w:rsidR="009762A4" w:rsidRPr="00157A3C" w:rsidRDefault="00157A3C" w:rsidP="00B61D10">
      <w:pPr>
        <w:pStyle w:val="Heading1"/>
        <w:tabs>
          <w:tab w:val="left" w:pos="2694"/>
        </w:tabs>
        <w:spacing w:after="0" w:line="240" w:lineRule="auto"/>
        <w:rPr>
          <w:rFonts w:asciiTheme="minorHAnsi" w:hAnsiTheme="minorHAnsi" w:cstheme="minorHAnsi"/>
          <w:b/>
          <w:sz w:val="32"/>
          <w:szCs w:val="32"/>
        </w:rPr>
      </w:pPr>
      <w:r w:rsidRPr="00157A3C">
        <w:rPr>
          <w:rFonts w:asciiTheme="minorHAnsi" w:hAnsiTheme="minorHAnsi" w:cstheme="minorHAnsi"/>
          <w:b/>
          <w:sz w:val="32"/>
          <w:szCs w:val="32"/>
        </w:rPr>
        <w:t>Senior</w:t>
      </w:r>
      <w:r w:rsidR="00307FB7">
        <w:rPr>
          <w:rFonts w:asciiTheme="minorHAnsi" w:hAnsiTheme="minorHAnsi" w:cstheme="minorHAnsi"/>
          <w:b/>
          <w:sz w:val="32"/>
          <w:szCs w:val="32"/>
        </w:rPr>
        <w:t xml:space="preserve"> Life Health </w:t>
      </w:r>
      <w:r w:rsidR="00B61D10" w:rsidRPr="00157A3C">
        <w:rPr>
          <w:rFonts w:asciiTheme="minorHAnsi" w:hAnsiTheme="minorHAnsi" w:cstheme="minorHAnsi"/>
          <w:b/>
          <w:sz w:val="32"/>
          <w:szCs w:val="32"/>
        </w:rPr>
        <w:t>Claims Specialist</w:t>
      </w:r>
    </w:p>
    <w:p w14:paraId="263F4DDB" w14:textId="7996F514" w:rsidR="009762A4" w:rsidRPr="00157A3C" w:rsidRDefault="009762A4" w:rsidP="00B61D10">
      <w:pPr>
        <w:pStyle w:val="Heading2"/>
        <w:tabs>
          <w:tab w:val="left" w:pos="2694"/>
        </w:tabs>
        <w:spacing w:after="0"/>
        <w:rPr>
          <w:rFonts w:asciiTheme="minorHAnsi" w:hAnsiTheme="minorHAnsi" w:cstheme="minorHAnsi"/>
          <w:sz w:val="22"/>
          <w:szCs w:val="22"/>
        </w:rPr>
      </w:pPr>
      <w:r w:rsidRPr="00157A3C">
        <w:rPr>
          <w:rFonts w:asciiTheme="minorHAnsi" w:hAnsiTheme="minorHAnsi" w:cstheme="minorHAnsi"/>
          <w:sz w:val="22"/>
          <w:szCs w:val="22"/>
        </w:rPr>
        <w:t>About Us</w:t>
      </w:r>
    </w:p>
    <w:p w14:paraId="659A96D5" w14:textId="77777777" w:rsidR="0015029A" w:rsidRPr="00157A3C" w:rsidRDefault="0015029A" w:rsidP="002E0332">
      <w:pPr>
        <w:tabs>
          <w:tab w:val="left" w:pos="2694"/>
        </w:tabs>
        <w:autoSpaceDE w:val="0"/>
        <w:autoSpaceDN w:val="0"/>
        <w:adjustRightInd w:val="0"/>
        <w:spacing w:after="0" w:line="240" w:lineRule="auto"/>
        <w:jc w:val="both"/>
        <w:rPr>
          <w:rFonts w:asciiTheme="minorHAnsi" w:hAnsiTheme="minorHAnsi" w:cstheme="minorHAnsi"/>
          <w:color w:val="000000"/>
          <w:sz w:val="22"/>
        </w:rPr>
      </w:pPr>
      <w:r w:rsidRPr="00157A3C">
        <w:rPr>
          <w:rFonts w:asciiTheme="minorHAnsi" w:hAnsiTheme="minorHAnsi" w:cstheme="minorHAnsi"/>
          <w:color w:val="000000"/>
          <w:sz w:val="22"/>
        </w:rPr>
        <w:t xml:space="preserve">General Re Corporation, a subsidiary of </w:t>
      </w:r>
      <w:hyperlink r:id="rId8" w:history="1">
        <w:r w:rsidRPr="00157A3C">
          <w:rPr>
            <w:rFonts w:asciiTheme="minorHAnsi" w:hAnsiTheme="minorHAnsi" w:cstheme="minorHAnsi"/>
            <w:color w:val="0000FF"/>
            <w:sz w:val="22"/>
            <w:u w:val="single"/>
          </w:rPr>
          <w:t>Berkshire Hathaway Inc.</w:t>
        </w:r>
      </w:hyperlink>
      <w:r w:rsidRPr="00157A3C">
        <w:rPr>
          <w:rFonts w:asciiTheme="minorHAnsi" w:hAnsiTheme="minorHAnsi" w:cstheme="minorHAnsi"/>
          <w:color w:val="000000"/>
          <w:sz w:val="22"/>
        </w:rPr>
        <w:t>, is a holding company for global reinsurance and related operations. It owns General Reinsurance Corporation and General Reinsurance AG, which conduct business as Gen Re.</w:t>
      </w:r>
    </w:p>
    <w:p w14:paraId="76996622" w14:textId="77777777" w:rsidR="0015029A" w:rsidRPr="00157A3C" w:rsidRDefault="0015029A" w:rsidP="002E0332">
      <w:pPr>
        <w:tabs>
          <w:tab w:val="left" w:pos="2694"/>
        </w:tabs>
        <w:autoSpaceDE w:val="0"/>
        <w:autoSpaceDN w:val="0"/>
        <w:adjustRightInd w:val="0"/>
        <w:spacing w:after="0" w:line="240" w:lineRule="auto"/>
        <w:jc w:val="both"/>
        <w:rPr>
          <w:rFonts w:asciiTheme="minorHAnsi" w:hAnsiTheme="minorHAnsi" w:cstheme="minorHAnsi"/>
          <w:color w:val="000000"/>
          <w:sz w:val="22"/>
        </w:rPr>
      </w:pPr>
    </w:p>
    <w:p w14:paraId="75F010BF" w14:textId="5A8DF1CA" w:rsidR="0015029A" w:rsidRDefault="0015029A" w:rsidP="002E0332">
      <w:pPr>
        <w:tabs>
          <w:tab w:val="left" w:pos="2694"/>
        </w:tabs>
        <w:autoSpaceDE w:val="0"/>
        <w:autoSpaceDN w:val="0"/>
        <w:adjustRightInd w:val="0"/>
        <w:spacing w:after="0" w:line="240" w:lineRule="auto"/>
        <w:jc w:val="both"/>
        <w:rPr>
          <w:rFonts w:asciiTheme="minorHAnsi" w:hAnsiTheme="minorHAnsi" w:cstheme="minorHAnsi"/>
          <w:color w:val="000000"/>
          <w:sz w:val="22"/>
        </w:rPr>
      </w:pPr>
      <w:r w:rsidRPr="00157A3C">
        <w:rPr>
          <w:rFonts w:asciiTheme="minorHAnsi" w:hAnsiTheme="minorHAnsi" w:cstheme="minorHAnsi"/>
          <w:color w:val="000000"/>
          <w:sz w:val="22"/>
        </w:rPr>
        <w:t xml:space="preserve">Gen Re delivers reinsurance solutions to the Life/Health and Property/Casualty insurance industries. Represented in all major reinsurance markets through a network of more than </w:t>
      </w:r>
      <w:hyperlink r:id="rId9" w:history="1">
        <w:r w:rsidRPr="00157A3C">
          <w:rPr>
            <w:rFonts w:asciiTheme="minorHAnsi" w:hAnsiTheme="minorHAnsi" w:cstheme="minorHAnsi"/>
            <w:color w:val="0000FF"/>
            <w:sz w:val="22"/>
            <w:u w:val="single"/>
          </w:rPr>
          <w:t>40 offices</w:t>
        </w:r>
      </w:hyperlink>
      <w:r w:rsidRPr="00157A3C">
        <w:rPr>
          <w:rFonts w:asciiTheme="minorHAnsi" w:hAnsiTheme="minorHAnsi" w:cstheme="minorHAnsi"/>
          <w:color w:val="000000"/>
          <w:sz w:val="22"/>
        </w:rPr>
        <w:t xml:space="preserve">, supported by over </w:t>
      </w:r>
      <w:r w:rsidR="002D5000" w:rsidRPr="00157A3C">
        <w:rPr>
          <w:rFonts w:asciiTheme="minorHAnsi" w:hAnsiTheme="minorHAnsi" w:cstheme="minorHAnsi"/>
          <w:color w:val="000000"/>
          <w:sz w:val="22"/>
        </w:rPr>
        <w:t>2</w:t>
      </w:r>
      <w:r w:rsidRPr="00157A3C">
        <w:rPr>
          <w:rFonts w:asciiTheme="minorHAnsi" w:hAnsiTheme="minorHAnsi" w:cstheme="minorHAnsi"/>
          <w:color w:val="000000"/>
          <w:sz w:val="22"/>
        </w:rPr>
        <w:t>,</w:t>
      </w:r>
      <w:r w:rsidR="002D5000" w:rsidRPr="00157A3C">
        <w:rPr>
          <w:rFonts w:asciiTheme="minorHAnsi" w:hAnsiTheme="minorHAnsi" w:cstheme="minorHAnsi"/>
          <w:color w:val="000000"/>
          <w:sz w:val="22"/>
        </w:rPr>
        <w:t>0</w:t>
      </w:r>
      <w:r w:rsidRPr="00157A3C">
        <w:rPr>
          <w:rFonts w:asciiTheme="minorHAnsi" w:hAnsiTheme="minorHAnsi" w:cstheme="minorHAnsi"/>
          <w:color w:val="000000"/>
          <w:sz w:val="22"/>
        </w:rPr>
        <w:t>00 employees worldwide, we have earned superior financial strength ratings from each of the major rating agencies.</w:t>
      </w:r>
    </w:p>
    <w:p w14:paraId="1281BE95" w14:textId="77777777" w:rsidR="002E0332" w:rsidRPr="00157A3C" w:rsidRDefault="002E0332" w:rsidP="002E0332">
      <w:pPr>
        <w:tabs>
          <w:tab w:val="left" w:pos="2694"/>
        </w:tabs>
        <w:autoSpaceDE w:val="0"/>
        <w:autoSpaceDN w:val="0"/>
        <w:adjustRightInd w:val="0"/>
        <w:spacing w:after="0" w:line="240" w:lineRule="auto"/>
        <w:jc w:val="both"/>
        <w:rPr>
          <w:rFonts w:asciiTheme="minorHAnsi" w:hAnsiTheme="minorHAnsi" w:cstheme="minorHAnsi"/>
          <w:color w:val="000000"/>
          <w:sz w:val="22"/>
        </w:rPr>
      </w:pPr>
    </w:p>
    <w:p w14:paraId="65F97358" w14:textId="77777777" w:rsidR="002E0332" w:rsidRPr="00157A3C" w:rsidRDefault="00603C57" w:rsidP="002E0332">
      <w:pPr>
        <w:spacing w:line="240" w:lineRule="atLeast"/>
        <w:jc w:val="both"/>
        <w:rPr>
          <w:rFonts w:asciiTheme="minorHAnsi" w:hAnsiTheme="minorHAnsi" w:cstheme="minorHAnsi"/>
          <w:sz w:val="22"/>
        </w:rPr>
      </w:pPr>
      <w:r w:rsidRPr="00157A3C">
        <w:rPr>
          <w:rFonts w:asciiTheme="minorHAnsi" w:hAnsiTheme="minorHAnsi" w:cstheme="minorHAnsi"/>
          <w:sz w:val="22"/>
        </w:rPr>
        <w:t>G</w:t>
      </w:r>
      <w:r w:rsidR="000644D7" w:rsidRPr="00157A3C">
        <w:rPr>
          <w:rFonts w:asciiTheme="minorHAnsi" w:hAnsiTheme="minorHAnsi" w:cstheme="minorHAnsi"/>
          <w:sz w:val="22"/>
        </w:rPr>
        <w:t xml:space="preserve">en Re has a superior financial strength rating of A++ from A.M. Best. </w:t>
      </w:r>
      <w:r w:rsidR="00157A3C" w:rsidRPr="00157A3C">
        <w:rPr>
          <w:rFonts w:asciiTheme="minorHAnsi" w:eastAsia="Times New Roman" w:hAnsiTheme="minorHAnsi" w:cstheme="minorHAnsi"/>
          <w:sz w:val="22"/>
        </w:rPr>
        <w:t xml:space="preserve">We currently offer an excellent </w:t>
      </w:r>
      <w:proofErr w:type="gramStart"/>
      <w:r w:rsidR="00157A3C" w:rsidRPr="00157A3C">
        <w:rPr>
          <w:rFonts w:asciiTheme="minorHAnsi" w:eastAsia="Times New Roman" w:hAnsiTheme="minorHAnsi" w:cstheme="minorHAnsi"/>
          <w:sz w:val="22"/>
        </w:rPr>
        <w:t>12 month</w:t>
      </w:r>
      <w:proofErr w:type="gramEnd"/>
      <w:r w:rsidR="00157A3C" w:rsidRPr="00157A3C">
        <w:rPr>
          <w:rFonts w:asciiTheme="minorHAnsi" w:eastAsia="Times New Roman" w:hAnsiTheme="minorHAnsi" w:cstheme="minorHAnsi"/>
          <w:sz w:val="22"/>
        </w:rPr>
        <w:t xml:space="preserve"> fixed term contract opportunity for a </w:t>
      </w:r>
      <w:r w:rsidR="00157A3C" w:rsidRPr="00157A3C">
        <w:rPr>
          <w:rFonts w:asciiTheme="minorHAnsi" w:eastAsia="Times New Roman" w:hAnsiTheme="minorHAnsi" w:cstheme="minorHAnsi"/>
          <w:b/>
          <w:bCs/>
          <w:sz w:val="22"/>
        </w:rPr>
        <w:t>Senior Claims</w:t>
      </w:r>
      <w:r w:rsidR="00157A3C" w:rsidRPr="00157A3C">
        <w:rPr>
          <w:rFonts w:asciiTheme="minorHAnsi" w:eastAsia="Times New Roman" w:hAnsiTheme="minorHAnsi" w:cstheme="minorHAnsi"/>
          <w:b/>
          <w:sz w:val="22"/>
        </w:rPr>
        <w:t xml:space="preserve"> Specialist </w:t>
      </w:r>
      <w:r w:rsidR="00157A3C" w:rsidRPr="00157A3C">
        <w:rPr>
          <w:rFonts w:asciiTheme="minorHAnsi" w:eastAsia="Times New Roman" w:hAnsiTheme="minorHAnsi" w:cstheme="minorHAnsi"/>
          <w:sz w:val="22"/>
        </w:rPr>
        <w:t xml:space="preserve">in our </w:t>
      </w:r>
      <w:r w:rsidR="00157A3C" w:rsidRPr="00157A3C">
        <w:rPr>
          <w:rFonts w:asciiTheme="minorHAnsi" w:eastAsia="Times New Roman" w:hAnsiTheme="minorHAnsi" w:cstheme="minorHAnsi"/>
          <w:b/>
          <w:sz w:val="22"/>
        </w:rPr>
        <w:t>London Office</w:t>
      </w:r>
      <w:r w:rsidR="00157A3C" w:rsidRPr="00157A3C">
        <w:rPr>
          <w:rFonts w:asciiTheme="minorHAnsi" w:eastAsia="Times New Roman" w:hAnsiTheme="minorHAnsi" w:cstheme="minorHAnsi"/>
          <w:sz w:val="22"/>
        </w:rPr>
        <w:t xml:space="preserve">.     We are looking for a </w:t>
      </w:r>
      <w:r w:rsidR="00157A3C" w:rsidRPr="00157A3C">
        <w:rPr>
          <w:rFonts w:asciiTheme="minorHAnsi" w:hAnsiTheme="minorHAnsi" w:cstheme="minorHAnsi"/>
          <w:bCs/>
          <w:color w:val="000000"/>
          <w:sz w:val="22"/>
        </w:rPr>
        <w:t>highly motivated senior claims specialist with excellent risk management skills.  The Claims Specialist will be responsible for the assessment of a wide variety of complex life, critical Illness, and disability claims for Gen Re in the UK and Ireland.  From time to time the role will also include involvement in client audits and client meetings.</w:t>
      </w:r>
      <w:r w:rsidR="002E0332">
        <w:rPr>
          <w:rFonts w:asciiTheme="minorHAnsi" w:hAnsiTheme="minorHAnsi" w:cstheme="minorHAnsi"/>
          <w:bCs/>
          <w:color w:val="000000"/>
          <w:sz w:val="22"/>
        </w:rPr>
        <w:t xml:space="preserve">  </w:t>
      </w:r>
      <w:r w:rsidR="002E0332" w:rsidRPr="00157A3C">
        <w:rPr>
          <w:rFonts w:asciiTheme="minorHAnsi" w:hAnsiTheme="minorHAnsi" w:cstheme="minorHAnsi"/>
          <w:sz w:val="22"/>
        </w:rPr>
        <w:t xml:space="preserve">This role can offer a flexible working arrangement if required. </w:t>
      </w:r>
    </w:p>
    <w:p w14:paraId="71129601" w14:textId="24715D94" w:rsidR="00157A3C" w:rsidRPr="00157A3C" w:rsidRDefault="00157A3C" w:rsidP="00157A3C">
      <w:pPr>
        <w:spacing w:line="240" w:lineRule="atLeast"/>
        <w:rPr>
          <w:rFonts w:asciiTheme="minorHAnsi" w:hAnsiTheme="minorHAnsi" w:cstheme="minorHAnsi"/>
          <w:b/>
          <w:bCs/>
          <w:i/>
          <w:iCs/>
          <w:color w:val="0000FF"/>
          <w:sz w:val="22"/>
        </w:rPr>
      </w:pPr>
      <w:r>
        <w:rPr>
          <w:rFonts w:asciiTheme="minorHAnsi" w:hAnsiTheme="minorHAnsi" w:cstheme="minorHAnsi"/>
          <w:b/>
          <w:bCs/>
          <w:i/>
          <w:iCs/>
          <w:color w:val="0000FF"/>
          <w:sz w:val="22"/>
        </w:rPr>
        <w:t>T</w:t>
      </w:r>
      <w:r w:rsidRPr="00157A3C">
        <w:rPr>
          <w:rFonts w:asciiTheme="minorHAnsi" w:hAnsiTheme="minorHAnsi" w:cstheme="minorHAnsi"/>
          <w:b/>
          <w:bCs/>
          <w:i/>
          <w:iCs/>
          <w:color w:val="0000FF"/>
          <w:sz w:val="22"/>
        </w:rPr>
        <w:t>he Role</w:t>
      </w:r>
    </w:p>
    <w:p w14:paraId="4A289FC6" w14:textId="77777777" w:rsidR="00157A3C" w:rsidRPr="00157A3C" w:rsidRDefault="00157A3C" w:rsidP="00157A3C">
      <w:pPr>
        <w:pStyle w:val="Normalspace0"/>
        <w:spacing w:line="240" w:lineRule="auto"/>
        <w:jc w:val="both"/>
        <w:rPr>
          <w:rFonts w:asciiTheme="minorHAnsi" w:hAnsiTheme="minorHAnsi" w:cstheme="minorHAnsi"/>
          <w:sz w:val="22"/>
          <w:szCs w:val="22"/>
          <w:lang w:val="en-GB"/>
        </w:rPr>
      </w:pPr>
      <w:r w:rsidRPr="00157A3C">
        <w:rPr>
          <w:rFonts w:asciiTheme="minorHAnsi" w:hAnsiTheme="minorHAnsi" w:cstheme="minorHAnsi"/>
          <w:sz w:val="22"/>
          <w:szCs w:val="22"/>
          <w:lang w:val="en-GB"/>
        </w:rPr>
        <w:t xml:space="preserve">The duties and responsibilities of the role include: </w:t>
      </w:r>
    </w:p>
    <w:p w14:paraId="13864C5E" w14:textId="77777777" w:rsidR="00157A3C" w:rsidRPr="00157A3C" w:rsidRDefault="00157A3C" w:rsidP="00157A3C">
      <w:pPr>
        <w:pStyle w:val="Normalspace0"/>
        <w:spacing w:line="240" w:lineRule="auto"/>
        <w:ind w:left="360"/>
        <w:jc w:val="both"/>
        <w:rPr>
          <w:rFonts w:asciiTheme="minorHAnsi" w:hAnsiTheme="minorHAnsi" w:cstheme="minorHAnsi"/>
          <w:sz w:val="22"/>
          <w:szCs w:val="22"/>
          <w:lang w:val="en-GB"/>
        </w:rPr>
      </w:pPr>
    </w:p>
    <w:p w14:paraId="222C7908" w14:textId="77777777" w:rsidR="00157A3C" w:rsidRPr="00157A3C" w:rsidRDefault="00157A3C" w:rsidP="00157A3C">
      <w:pPr>
        <w:pStyle w:val="Normalspace0"/>
        <w:numPr>
          <w:ilvl w:val="0"/>
          <w:numId w:val="16"/>
        </w:numPr>
        <w:spacing w:line="240" w:lineRule="auto"/>
        <w:ind w:left="360"/>
        <w:jc w:val="both"/>
        <w:rPr>
          <w:rFonts w:asciiTheme="minorHAnsi" w:hAnsiTheme="minorHAnsi" w:cstheme="minorHAnsi"/>
          <w:sz w:val="22"/>
          <w:szCs w:val="22"/>
          <w:lang w:val="en-GB"/>
        </w:rPr>
      </w:pPr>
      <w:r w:rsidRPr="00157A3C">
        <w:rPr>
          <w:rFonts w:asciiTheme="minorHAnsi" w:hAnsiTheme="minorHAnsi" w:cstheme="minorHAnsi"/>
          <w:sz w:val="22"/>
          <w:szCs w:val="22"/>
          <w:lang w:val="en-GB"/>
        </w:rPr>
        <w:t>Assess claims from a variety of product lines that include Life, Critical Illness and Disability Claims according to the Gen Re Claims philosophy and standards</w:t>
      </w:r>
    </w:p>
    <w:p w14:paraId="1F2BFB4E" w14:textId="77777777" w:rsidR="00157A3C" w:rsidRPr="00157A3C" w:rsidRDefault="00157A3C" w:rsidP="00157A3C">
      <w:pPr>
        <w:pStyle w:val="Normalspace0"/>
        <w:numPr>
          <w:ilvl w:val="0"/>
          <w:numId w:val="16"/>
        </w:numPr>
        <w:spacing w:line="240" w:lineRule="auto"/>
        <w:ind w:left="360"/>
        <w:jc w:val="both"/>
        <w:rPr>
          <w:rFonts w:asciiTheme="minorHAnsi" w:hAnsiTheme="minorHAnsi" w:cstheme="minorHAnsi"/>
          <w:sz w:val="22"/>
          <w:szCs w:val="22"/>
          <w:lang w:val="en-GB"/>
        </w:rPr>
      </w:pPr>
      <w:r w:rsidRPr="00157A3C">
        <w:rPr>
          <w:rFonts w:asciiTheme="minorHAnsi" w:hAnsiTheme="minorHAnsi" w:cstheme="minorHAnsi"/>
          <w:sz w:val="22"/>
          <w:szCs w:val="22"/>
          <w:lang w:val="en-GB"/>
        </w:rPr>
        <w:t>Make accurate claims decisions that include the validation of claims</w:t>
      </w:r>
    </w:p>
    <w:p w14:paraId="7554992D" w14:textId="77777777" w:rsidR="00157A3C" w:rsidRPr="00157A3C" w:rsidRDefault="00157A3C" w:rsidP="00157A3C">
      <w:pPr>
        <w:pStyle w:val="Normalspace0"/>
        <w:numPr>
          <w:ilvl w:val="0"/>
          <w:numId w:val="16"/>
        </w:numPr>
        <w:spacing w:line="240" w:lineRule="auto"/>
        <w:ind w:left="360"/>
        <w:jc w:val="both"/>
        <w:rPr>
          <w:rFonts w:asciiTheme="minorHAnsi" w:hAnsiTheme="minorHAnsi" w:cstheme="minorHAnsi"/>
          <w:sz w:val="22"/>
          <w:szCs w:val="22"/>
          <w:lang w:val="en-GB"/>
        </w:rPr>
      </w:pPr>
      <w:r w:rsidRPr="00157A3C">
        <w:rPr>
          <w:rFonts w:asciiTheme="minorHAnsi" w:hAnsiTheme="minorHAnsi" w:cstheme="minorHAnsi"/>
          <w:sz w:val="22"/>
          <w:szCs w:val="22"/>
          <w:lang w:val="en-GB"/>
        </w:rPr>
        <w:t xml:space="preserve">Provide excellent customer service to our reinsurance clients </w:t>
      </w:r>
    </w:p>
    <w:p w14:paraId="49855C3E" w14:textId="77777777" w:rsidR="00157A3C" w:rsidRPr="00157A3C" w:rsidRDefault="00157A3C" w:rsidP="00157A3C">
      <w:pPr>
        <w:pStyle w:val="Normalspace0"/>
        <w:numPr>
          <w:ilvl w:val="0"/>
          <w:numId w:val="16"/>
        </w:numPr>
        <w:spacing w:line="240" w:lineRule="auto"/>
        <w:ind w:left="360"/>
        <w:jc w:val="both"/>
        <w:rPr>
          <w:rFonts w:asciiTheme="minorHAnsi" w:hAnsiTheme="minorHAnsi" w:cstheme="minorHAnsi"/>
          <w:sz w:val="22"/>
          <w:szCs w:val="22"/>
          <w:lang w:val="en-GB"/>
        </w:rPr>
      </w:pPr>
      <w:r w:rsidRPr="00157A3C">
        <w:rPr>
          <w:rFonts w:asciiTheme="minorHAnsi" w:hAnsiTheme="minorHAnsi" w:cstheme="minorHAnsi"/>
          <w:sz w:val="22"/>
          <w:szCs w:val="22"/>
          <w:lang w:val="en-GB"/>
        </w:rPr>
        <w:t>Assist clients to develop return to work plans for disability claimants</w:t>
      </w:r>
    </w:p>
    <w:p w14:paraId="1C308AF8" w14:textId="77777777" w:rsidR="00157A3C" w:rsidRPr="00157A3C" w:rsidRDefault="00157A3C" w:rsidP="00157A3C">
      <w:pPr>
        <w:numPr>
          <w:ilvl w:val="0"/>
          <w:numId w:val="16"/>
        </w:numPr>
        <w:autoSpaceDE w:val="0"/>
        <w:autoSpaceDN w:val="0"/>
        <w:adjustRightInd w:val="0"/>
        <w:spacing w:after="0" w:line="240" w:lineRule="auto"/>
        <w:ind w:left="360"/>
        <w:jc w:val="both"/>
        <w:rPr>
          <w:rFonts w:asciiTheme="minorHAnsi" w:eastAsia="Times New Roman" w:hAnsiTheme="minorHAnsi" w:cstheme="minorHAnsi"/>
          <w:sz w:val="22"/>
          <w:lang w:val="en-GB"/>
        </w:rPr>
      </w:pPr>
      <w:r w:rsidRPr="00157A3C">
        <w:rPr>
          <w:rFonts w:asciiTheme="minorHAnsi" w:eastAsia="Times New Roman" w:hAnsiTheme="minorHAnsi" w:cstheme="minorHAnsi"/>
          <w:sz w:val="22"/>
          <w:lang w:val="en-GB"/>
        </w:rPr>
        <w:t>Remain up to date with the latest claims trends through appropriate research</w:t>
      </w:r>
    </w:p>
    <w:p w14:paraId="0D501AC6" w14:textId="77777777" w:rsidR="00157A3C" w:rsidRPr="00157A3C" w:rsidRDefault="00157A3C" w:rsidP="00157A3C">
      <w:pPr>
        <w:numPr>
          <w:ilvl w:val="0"/>
          <w:numId w:val="16"/>
        </w:numPr>
        <w:autoSpaceDE w:val="0"/>
        <w:autoSpaceDN w:val="0"/>
        <w:adjustRightInd w:val="0"/>
        <w:spacing w:after="0" w:line="240" w:lineRule="auto"/>
        <w:ind w:left="360"/>
        <w:jc w:val="both"/>
        <w:rPr>
          <w:rFonts w:asciiTheme="minorHAnsi" w:eastAsia="Times New Roman" w:hAnsiTheme="minorHAnsi" w:cstheme="minorHAnsi"/>
          <w:sz w:val="22"/>
          <w:lang w:val="en-GB"/>
        </w:rPr>
      </w:pPr>
      <w:r w:rsidRPr="00157A3C">
        <w:rPr>
          <w:rFonts w:asciiTheme="minorHAnsi" w:eastAsia="Times New Roman" w:hAnsiTheme="minorHAnsi" w:cstheme="minorHAnsi"/>
          <w:sz w:val="22"/>
          <w:lang w:val="en-GB"/>
        </w:rPr>
        <w:t xml:space="preserve">Take part in Gen Re’s audit program including reports and recommendations </w:t>
      </w:r>
    </w:p>
    <w:p w14:paraId="551FC6C4" w14:textId="167918B2" w:rsidR="00157A3C" w:rsidRPr="00157A3C" w:rsidRDefault="00157A3C" w:rsidP="00157A3C">
      <w:pPr>
        <w:numPr>
          <w:ilvl w:val="0"/>
          <w:numId w:val="16"/>
        </w:numPr>
        <w:autoSpaceDE w:val="0"/>
        <w:autoSpaceDN w:val="0"/>
        <w:adjustRightInd w:val="0"/>
        <w:spacing w:after="0" w:line="240" w:lineRule="auto"/>
        <w:ind w:left="360"/>
        <w:jc w:val="both"/>
        <w:rPr>
          <w:rFonts w:asciiTheme="minorHAnsi" w:eastAsia="Times New Roman" w:hAnsiTheme="minorHAnsi" w:cstheme="minorHAnsi"/>
          <w:sz w:val="22"/>
          <w:lang w:val="en-GB"/>
        </w:rPr>
      </w:pPr>
      <w:r w:rsidRPr="00157A3C">
        <w:rPr>
          <w:rFonts w:asciiTheme="minorHAnsi" w:eastAsia="Times New Roman" w:hAnsiTheme="minorHAnsi" w:cstheme="minorHAnsi"/>
          <w:sz w:val="22"/>
          <w:lang w:val="en-GB"/>
        </w:rPr>
        <w:t xml:space="preserve">Provide claims input into reinsurance business decisions as required – for example the reinsurance quote process or providing insight into philosophy changes and or claims best practice </w:t>
      </w:r>
    </w:p>
    <w:p w14:paraId="3F1926D1" w14:textId="77777777" w:rsidR="00157A3C" w:rsidRPr="00157A3C" w:rsidRDefault="00157A3C" w:rsidP="00157A3C">
      <w:pPr>
        <w:numPr>
          <w:ilvl w:val="0"/>
          <w:numId w:val="16"/>
        </w:numPr>
        <w:autoSpaceDE w:val="0"/>
        <w:autoSpaceDN w:val="0"/>
        <w:adjustRightInd w:val="0"/>
        <w:spacing w:after="0" w:line="240" w:lineRule="auto"/>
        <w:ind w:left="360"/>
        <w:jc w:val="both"/>
        <w:rPr>
          <w:rFonts w:asciiTheme="minorHAnsi" w:eastAsia="Times New Roman" w:hAnsiTheme="minorHAnsi" w:cstheme="minorHAnsi"/>
          <w:sz w:val="22"/>
          <w:lang w:val="en-GB"/>
        </w:rPr>
      </w:pPr>
      <w:r w:rsidRPr="00157A3C">
        <w:rPr>
          <w:rFonts w:asciiTheme="minorHAnsi" w:eastAsia="Times New Roman" w:hAnsiTheme="minorHAnsi" w:cstheme="minorHAnsi"/>
          <w:sz w:val="22"/>
          <w:lang w:val="en-GB"/>
        </w:rPr>
        <w:t xml:space="preserve">Participate in external Gen Re seminars, events and training as required </w:t>
      </w:r>
    </w:p>
    <w:p w14:paraId="42F3030E" w14:textId="77777777" w:rsidR="00157A3C" w:rsidRPr="00157A3C" w:rsidRDefault="00157A3C" w:rsidP="00157A3C">
      <w:pPr>
        <w:autoSpaceDE w:val="0"/>
        <w:autoSpaceDN w:val="0"/>
        <w:adjustRightInd w:val="0"/>
        <w:spacing w:after="0" w:line="240" w:lineRule="auto"/>
        <w:jc w:val="both"/>
        <w:rPr>
          <w:rFonts w:asciiTheme="minorHAnsi" w:eastAsia="Times New Roman" w:hAnsiTheme="minorHAnsi" w:cstheme="minorHAnsi"/>
          <w:sz w:val="22"/>
          <w:lang w:val="en-GB"/>
        </w:rPr>
      </w:pPr>
    </w:p>
    <w:p w14:paraId="4CCFC114" w14:textId="77777777" w:rsidR="00157A3C" w:rsidRPr="00157A3C" w:rsidRDefault="00157A3C" w:rsidP="00157A3C">
      <w:pPr>
        <w:spacing w:line="240" w:lineRule="atLeast"/>
        <w:rPr>
          <w:rFonts w:asciiTheme="minorHAnsi" w:hAnsiTheme="minorHAnsi" w:cstheme="minorHAnsi"/>
          <w:b/>
          <w:bCs/>
          <w:i/>
          <w:iCs/>
          <w:color w:val="0000FF"/>
          <w:sz w:val="22"/>
        </w:rPr>
      </w:pPr>
      <w:r w:rsidRPr="00157A3C">
        <w:rPr>
          <w:rFonts w:asciiTheme="minorHAnsi" w:hAnsiTheme="minorHAnsi" w:cstheme="minorHAnsi"/>
          <w:b/>
          <w:bCs/>
          <w:i/>
          <w:iCs/>
          <w:color w:val="0000FF"/>
          <w:sz w:val="22"/>
        </w:rPr>
        <w:t>Qualifications and Experience</w:t>
      </w:r>
    </w:p>
    <w:p w14:paraId="592EE7CB" w14:textId="77777777" w:rsidR="00157A3C" w:rsidRPr="00157A3C" w:rsidRDefault="00157A3C" w:rsidP="00157A3C">
      <w:pPr>
        <w:pStyle w:val="ListParagraph"/>
        <w:numPr>
          <w:ilvl w:val="0"/>
          <w:numId w:val="16"/>
        </w:numPr>
        <w:spacing w:after="0" w:line="240" w:lineRule="auto"/>
        <w:ind w:left="360" w:right="-23"/>
        <w:outlineLvl w:val="0"/>
        <w:rPr>
          <w:rFonts w:asciiTheme="minorHAnsi" w:hAnsiTheme="minorHAnsi" w:cstheme="minorHAnsi"/>
          <w:sz w:val="22"/>
          <w:lang w:val="en-GB"/>
        </w:rPr>
      </w:pPr>
      <w:r w:rsidRPr="00157A3C">
        <w:rPr>
          <w:rFonts w:asciiTheme="minorHAnsi" w:hAnsiTheme="minorHAnsi" w:cstheme="minorHAnsi"/>
          <w:sz w:val="22"/>
          <w:lang w:val="en-GB"/>
        </w:rPr>
        <w:t xml:space="preserve">Relevant work experience in the UK insurance market </w:t>
      </w:r>
    </w:p>
    <w:p w14:paraId="6601B5F4" w14:textId="77777777" w:rsidR="00157A3C" w:rsidRPr="00157A3C" w:rsidRDefault="00157A3C" w:rsidP="00157A3C">
      <w:pPr>
        <w:pStyle w:val="ListParagraph"/>
        <w:numPr>
          <w:ilvl w:val="0"/>
          <w:numId w:val="16"/>
        </w:numPr>
        <w:spacing w:after="0" w:line="240" w:lineRule="auto"/>
        <w:ind w:left="360" w:right="-23"/>
        <w:outlineLvl w:val="0"/>
        <w:rPr>
          <w:rFonts w:asciiTheme="minorHAnsi" w:hAnsiTheme="minorHAnsi" w:cstheme="minorHAnsi"/>
          <w:sz w:val="22"/>
          <w:lang w:val="en-GB"/>
        </w:rPr>
      </w:pPr>
      <w:r w:rsidRPr="00157A3C">
        <w:rPr>
          <w:rFonts w:asciiTheme="minorHAnsi" w:hAnsiTheme="minorHAnsi" w:cstheme="minorHAnsi"/>
          <w:sz w:val="22"/>
          <w:lang w:val="en-GB"/>
        </w:rPr>
        <w:t>Excellent knowledge of the UK Insurance market</w:t>
      </w:r>
    </w:p>
    <w:p w14:paraId="6AAE4B8C" w14:textId="77777777" w:rsidR="00157A3C" w:rsidRPr="00157A3C" w:rsidRDefault="00157A3C" w:rsidP="00157A3C">
      <w:pPr>
        <w:pStyle w:val="ListParagraph"/>
        <w:numPr>
          <w:ilvl w:val="0"/>
          <w:numId w:val="16"/>
        </w:numPr>
        <w:spacing w:after="0" w:line="240" w:lineRule="auto"/>
        <w:ind w:left="360" w:right="-23"/>
        <w:outlineLvl w:val="0"/>
        <w:rPr>
          <w:rFonts w:asciiTheme="minorHAnsi" w:hAnsiTheme="minorHAnsi" w:cstheme="minorHAnsi"/>
          <w:sz w:val="22"/>
          <w:lang w:val="en-GB"/>
        </w:rPr>
      </w:pPr>
      <w:r w:rsidRPr="00157A3C">
        <w:rPr>
          <w:rFonts w:asciiTheme="minorHAnsi" w:hAnsiTheme="minorHAnsi" w:cstheme="minorHAnsi"/>
          <w:sz w:val="22"/>
          <w:lang w:val="en-GB"/>
        </w:rPr>
        <w:t xml:space="preserve">Extensive experience and comprehensive knowledge of dealing with life, critical </w:t>
      </w:r>
      <w:proofErr w:type="gramStart"/>
      <w:r w:rsidRPr="00157A3C">
        <w:rPr>
          <w:rFonts w:asciiTheme="minorHAnsi" w:hAnsiTheme="minorHAnsi" w:cstheme="minorHAnsi"/>
          <w:sz w:val="22"/>
          <w:lang w:val="en-GB"/>
        </w:rPr>
        <w:t>illness</w:t>
      </w:r>
      <w:proofErr w:type="gramEnd"/>
      <w:r w:rsidRPr="00157A3C">
        <w:rPr>
          <w:rFonts w:asciiTheme="minorHAnsi" w:hAnsiTheme="minorHAnsi" w:cstheme="minorHAnsi"/>
          <w:sz w:val="22"/>
          <w:lang w:val="en-GB"/>
        </w:rPr>
        <w:t xml:space="preserve"> and disability claims</w:t>
      </w:r>
    </w:p>
    <w:p w14:paraId="3B952801" w14:textId="7639633D" w:rsidR="00157A3C" w:rsidRDefault="00157A3C" w:rsidP="00157A3C">
      <w:pPr>
        <w:pStyle w:val="ListParagraph"/>
        <w:numPr>
          <w:ilvl w:val="0"/>
          <w:numId w:val="16"/>
        </w:numPr>
        <w:spacing w:after="0" w:line="240" w:lineRule="auto"/>
        <w:ind w:left="360" w:right="-23"/>
        <w:outlineLvl w:val="0"/>
        <w:rPr>
          <w:rFonts w:asciiTheme="minorHAnsi" w:hAnsiTheme="minorHAnsi" w:cstheme="minorHAnsi"/>
          <w:sz w:val="22"/>
          <w:lang w:val="en-GB"/>
        </w:rPr>
      </w:pPr>
      <w:r w:rsidRPr="00157A3C">
        <w:rPr>
          <w:rFonts w:asciiTheme="minorHAnsi" w:hAnsiTheme="minorHAnsi" w:cstheme="minorHAnsi"/>
          <w:sz w:val="22"/>
          <w:lang w:val="en-GB"/>
        </w:rPr>
        <w:t xml:space="preserve">Knowledge of the relevant UK and Irish codes of practice and legislation </w:t>
      </w:r>
    </w:p>
    <w:p w14:paraId="493EF4FC" w14:textId="77777777" w:rsidR="002E0332" w:rsidRPr="00157A3C" w:rsidRDefault="002E0332" w:rsidP="002E0332">
      <w:pPr>
        <w:pStyle w:val="ListParagraph"/>
        <w:numPr>
          <w:ilvl w:val="0"/>
          <w:numId w:val="16"/>
        </w:numPr>
        <w:spacing w:after="0" w:line="240" w:lineRule="auto"/>
        <w:ind w:left="360" w:right="-23"/>
        <w:outlineLvl w:val="0"/>
        <w:rPr>
          <w:rFonts w:asciiTheme="minorHAnsi" w:hAnsiTheme="minorHAnsi" w:cstheme="minorHAnsi"/>
          <w:sz w:val="22"/>
          <w:lang w:val="en-GB"/>
        </w:rPr>
      </w:pPr>
      <w:r w:rsidRPr="00157A3C">
        <w:rPr>
          <w:rFonts w:asciiTheme="minorHAnsi" w:hAnsiTheme="minorHAnsi" w:cstheme="minorHAnsi"/>
          <w:sz w:val="22"/>
          <w:lang w:val="en-GB"/>
        </w:rPr>
        <w:t>CII desirable</w:t>
      </w:r>
    </w:p>
    <w:p w14:paraId="642C88A6" w14:textId="77777777" w:rsidR="00157A3C" w:rsidRPr="00157A3C" w:rsidRDefault="00157A3C" w:rsidP="00157A3C">
      <w:pPr>
        <w:spacing w:after="0" w:line="240" w:lineRule="auto"/>
        <w:ind w:right="-23"/>
        <w:jc w:val="both"/>
        <w:outlineLvl w:val="0"/>
        <w:rPr>
          <w:rFonts w:asciiTheme="minorHAnsi" w:hAnsiTheme="minorHAnsi" w:cstheme="minorHAnsi"/>
          <w:sz w:val="22"/>
          <w:lang w:val="en-GB"/>
        </w:rPr>
      </w:pPr>
    </w:p>
    <w:p w14:paraId="15CC5D0D" w14:textId="77777777" w:rsidR="00157A3C" w:rsidRPr="00157A3C" w:rsidRDefault="00157A3C" w:rsidP="00157A3C">
      <w:pPr>
        <w:spacing w:line="240" w:lineRule="atLeast"/>
        <w:rPr>
          <w:rFonts w:asciiTheme="minorHAnsi" w:hAnsiTheme="minorHAnsi" w:cstheme="minorHAnsi"/>
          <w:b/>
          <w:bCs/>
          <w:i/>
          <w:iCs/>
          <w:color w:val="0000FF"/>
          <w:sz w:val="22"/>
        </w:rPr>
      </w:pPr>
      <w:r w:rsidRPr="00157A3C">
        <w:rPr>
          <w:rFonts w:asciiTheme="minorHAnsi" w:hAnsiTheme="minorHAnsi" w:cstheme="minorHAnsi"/>
          <w:b/>
          <w:bCs/>
          <w:i/>
          <w:iCs/>
          <w:color w:val="0000FF"/>
          <w:sz w:val="22"/>
        </w:rPr>
        <w:t>Skills and Competencies</w:t>
      </w:r>
    </w:p>
    <w:p w14:paraId="5C1A65D5" w14:textId="77777777" w:rsidR="00157A3C" w:rsidRPr="00157A3C" w:rsidRDefault="00157A3C" w:rsidP="00157A3C">
      <w:pPr>
        <w:pStyle w:val="ListParagraph"/>
        <w:numPr>
          <w:ilvl w:val="0"/>
          <w:numId w:val="16"/>
        </w:numPr>
        <w:spacing w:after="0" w:line="240" w:lineRule="auto"/>
        <w:ind w:left="360" w:right="-23"/>
        <w:jc w:val="both"/>
        <w:outlineLvl w:val="0"/>
        <w:rPr>
          <w:rFonts w:asciiTheme="minorHAnsi" w:hAnsiTheme="minorHAnsi" w:cstheme="minorHAnsi"/>
          <w:sz w:val="22"/>
          <w:lang w:val="en-GB"/>
        </w:rPr>
      </w:pPr>
      <w:r w:rsidRPr="00157A3C">
        <w:rPr>
          <w:rFonts w:asciiTheme="minorHAnsi" w:hAnsiTheme="minorHAnsi" w:cstheme="minorHAnsi"/>
          <w:sz w:val="22"/>
          <w:lang w:val="en-GB"/>
        </w:rPr>
        <w:t xml:space="preserve">Strong analytical and critical thinking skills </w:t>
      </w:r>
    </w:p>
    <w:p w14:paraId="7BC1795D" w14:textId="77777777" w:rsidR="00157A3C" w:rsidRPr="00157A3C" w:rsidRDefault="00157A3C" w:rsidP="00157A3C">
      <w:pPr>
        <w:pStyle w:val="ListParagraph"/>
        <w:numPr>
          <w:ilvl w:val="0"/>
          <w:numId w:val="16"/>
        </w:numPr>
        <w:spacing w:after="0" w:line="240" w:lineRule="auto"/>
        <w:ind w:left="360" w:right="-23"/>
        <w:jc w:val="both"/>
        <w:outlineLvl w:val="0"/>
        <w:rPr>
          <w:rFonts w:asciiTheme="minorHAnsi" w:hAnsiTheme="minorHAnsi" w:cstheme="minorHAnsi"/>
          <w:sz w:val="22"/>
          <w:lang w:val="en-GB"/>
        </w:rPr>
      </w:pPr>
      <w:r w:rsidRPr="00157A3C">
        <w:rPr>
          <w:rFonts w:asciiTheme="minorHAnsi" w:hAnsiTheme="minorHAnsi" w:cstheme="minorHAnsi"/>
          <w:sz w:val="22"/>
          <w:lang w:val="en-GB"/>
        </w:rPr>
        <w:t>Collaborative teamwork attitude</w:t>
      </w:r>
    </w:p>
    <w:p w14:paraId="4859CE95" w14:textId="77777777" w:rsidR="00157A3C" w:rsidRPr="00157A3C" w:rsidRDefault="00157A3C" w:rsidP="00157A3C">
      <w:pPr>
        <w:pStyle w:val="ListParagraph"/>
        <w:numPr>
          <w:ilvl w:val="0"/>
          <w:numId w:val="16"/>
        </w:numPr>
        <w:spacing w:after="0" w:line="240" w:lineRule="auto"/>
        <w:ind w:left="360" w:right="-23"/>
        <w:jc w:val="both"/>
        <w:outlineLvl w:val="0"/>
        <w:rPr>
          <w:rFonts w:asciiTheme="minorHAnsi" w:hAnsiTheme="minorHAnsi" w:cstheme="minorHAnsi"/>
          <w:sz w:val="22"/>
          <w:lang w:val="en-GB"/>
        </w:rPr>
      </w:pPr>
      <w:r w:rsidRPr="00157A3C">
        <w:rPr>
          <w:rFonts w:asciiTheme="minorHAnsi" w:hAnsiTheme="minorHAnsi" w:cstheme="minorHAnsi"/>
          <w:sz w:val="22"/>
          <w:lang w:val="en-GB"/>
        </w:rPr>
        <w:t xml:space="preserve">Strong verbal and written communication skills </w:t>
      </w:r>
    </w:p>
    <w:p w14:paraId="38571640" w14:textId="77777777" w:rsidR="00157A3C" w:rsidRPr="00157A3C" w:rsidRDefault="00157A3C" w:rsidP="00157A3C">
      <w:pPr>
        <w:pStyle w:val="ListParagraph"/>
        <w:numPr>
          <w:ilvl w:val="0"/>
          <w:numId w:val="16"/>
        </w:numPr>
        <w:spacing w:after="0" w:line="240" w:lineRule="auto"/>
        <w:ind w:left="360" w:right="-23"/>
        <w:jc w:val="both"/>
        <w:outlineLvl w:val="0"/>
        <w:rPr>
          <w:rFonts w:asciiTheme="minorHAnsi" w:hAnsiTheme="minorHAnsi" w:cstheme="minorHAnsi"/>
          <w:sz w:val="22"/>
          <w:lang w:val="en-GB"/>
        </w:rPr>
      </w:pPr>
      <w:r w:rsidRPr="00157A3C">
        <w:rPr>
          <w:rFonts w:asciiTheme="minorHAnsi" w:hAnsiTheme="minorHAnsi" w:cstheme="minorHAnsi"/>
          <w:sz w:val="22"/>
          <w:lang w:val="en-GB"/>
        </w:rPr>
        <w:lastRenderedPageBreak/>
        <w:t>Excellent interpersonal skills, for example excellent negotiation and influencing skills</w:t>
      </w:r>
    </w:p>
    <w:p w14:paraId="7FFD7335" w14:textId="77777777" w:rsidR="00157A3C" w:rsidRPr="00157A3C" w:rsidRDefault="00157A3C" w:rsidP="00157A3C">
      <w:pPr>
        <w:pStyle w:val="ListParagraph"/>
        <w:numPr>
          <w:ilvl w:val="0"/>
          <w:numId w:val="16"/>
        </w:numPr>
        <w:spacing w:after="0" w:line="240" w:lineRule="auto"/>
        <w:ind w:left="360" w:right="-23"/>
        <w:jc w:val="both"/>
        <w:outlineLvl w:val="0"/>
        <w:rPr>
          <w:rFonts w:asciiTheme="minorHAnsi" w:hAnsiTheme="minorHAnsi" w:cstheme="minorHAnsi"/>
          <w:sz w:val="22"/>
          <w:lang w:val="en-GB"/>
        </w:rPr>
      </w:pPr>
      <w:r w:rsidRPr="00157A3C">
        <w:rPr>
          <w:rFonts w:asciiTheme="minorHAnsi" w:hAnsiTheme="minorHAnsi" w:cstheme="minorHAnsi"/>
          <w:sz w:val="22"/>
          <w:lang w:val="en-GB"/>
        </w:rPr>
        <w:t xml:space="preserve">Resourceful problem solver </w:t>
      </w:r>
    </w:p>
    <w:p w14:paraId="3939AFEA" w14:textId="77777777" w:rsidR="00157A3C" w:rsidRPr="00157A3C" w:rsidRDefault="00157A3C" w:rsidP="00157A3C">
      <w:pPr>
        <w:pStyle w:val="ListParagraph"/>
        <w:numPr>
          <w:ilvl w:val="0"/>
          <w:numId w:val="16"/>
        </w:numPr>
        <w:spacing w:after="0" w:line="240" w:lineRule="auto"/>
        <w:ind w:left="360" w:right="-23"/>
        <w:jc w:val="both"/>
        <w:outlineLvl w:val="0"/>
        <w:rPr>
          <w:rFonts w:asciiTheme="minorHAnsi" w:hAnsiTheme="minorHAnsi" w:cstheme="minorHAnsi"/>
          <w:sz w:val="22"/>
          <w:lang w:val="en-GB"/>
        </w:rPr>
      </w:pPr>
      <w:r w:rsidRPr="00157A3C">
        <w:rPr>
          <w:rFonts w:asciiTheme="minorHAnsi" w:hAnsiTheme="minorHAnsi" w:cstheme="minorHAnsi"/>
          <w:sz w:val="22"/>
          <w:lang w:val="en-GB"/>
        </w:rPr>
        <w:t>Organised and able to prioritise workload</w:t>
      </w:r>
    </w:p>
    <w:p w14:paraId="751E80FE" w14:textId="77777777" w:rsidR="00157A3C" w:rsidRPr="00157A3C" w:rsidRDefault="00157A3C" w:rsidP="00157A3C">
      <w:pPr>
        <w:pStyle w:val="ListParagraph"/>
        <w:numPr>
          <w:ilvl w:val="0"/>
          <w:numId w:val="16"/>
        </w:numPr>
        <w:spacing w:after="0" w:line="240" w:lineRule="auto"/>
        <w:ind w:left="360" w:right="-23"/>
        <w:jc w:val="both"/>
        <w:outlineLvl w:val="0"/>
        <w:rPr>
          <w:rFonts w:asciiTheme="minorHAnsi" w:hAnsiTheme="minorHAnsi" w:cstheme="minorHAnsi"/>
          <w:sz w:val="22"/>
          <w:lang w:val="en-GB"/>
        </w:rPr>
      </w:pPr>
      <w:r w:rsidRPr="00157A3C">
        <w:rPr>
          <w:rFonts w:asciiTheme="minorHAnsi" w:hAnsiTheme="minorHAnsi" w:cstheme="minorHAnsi"/>
          <w:sz w:val="22"/>
          <w:lang w:val="en-GB"/>
        </w:rPr>
        <w:t>Ability to work with minimal supervision</w:t>
      </w:r>
    </w:p>
    <w:p w14:paraId="2E477A13" w14:textId="77777777" w:rsidR="00157A3C" w:rsidRPr="00157A3C" w:rsidRDefault="00157A3C" w:rsidP="00157A3C">
      <w:pPr>
        <w:pStyle w:val="ListParagraph"/>
        <w:numPr>
          <w:ilvl w:val="0"/>
          <w:numId w:val="16"/>
        </w:numPr>
        <w:spacing w:after="0" w:line="240" w:lineRule="auto"/>
        <w:ind w:left="360" w:right="-23"/>
        <w:jc w:val="both"/>
        <w:outlineLvl w:val="0"/>
        <w:rPr>
          <w:rFonts w:asciiTheme="minorHAnsi" w:hAnsiTheme="minorHAnsi" w:cstheme="minorHAnsi"/>
          <w:sz w:val="22"/>
          <w:lang w:val="en-GB"/>
        </w:rPr>
      </w:pPr>
      <w:r w:rsidRPr="00157A3C">
        <w:rPr>
          <w:rFonts w:asciiTheme="minorHAnsi" w:hAnsiTheme="minorHAnsi" w:cstheme="minorHAnsi"/>
          <w:sz w:val="22"/>
          <w:lang w:val="en-GB"/>
        </w:rPr>
        <w:t xml:space="preserve">Self-motivated </w:t>
      </w:r>
    </w:p>
    <w:p w14:paraId="0722F0AA" w14:textId="0A9209AB" w:rsidR="00157A3C" w:rsidRPr="00157A3C" w:rsidRDefault="00157A3C" w:rsidP="00157A3C">
      <w:pPr>
        <w:pStyle w:val="ListParagraph"/>
        <w:numPr>
          <w:ilvl w:val="0"/>
          <w:numId w:val="16"/>
        </w:numPr>
        <w:spacing w:after="0" w:line="240" w:lineRule="auto"/>
        <w:ind w:left="360" w:right="-23"/>
        <w:jc w:val="both"/>
        <w:outlineLvl w:val="0"/>
        <w:rPr>
          <w:rFonts w:asciiTheme="minorHAnsi" w:hAnsiTheme="minorHAnsi" w:cstheme="minorHAnsi"/>
          <w:sz w:val="22"/>
          <w:lang w:val="en-GB"/>
        </w:rPr>
      </w:pPr>
      <w:r w:rsidRPr="00157A3C">
        <w:rPr>
          <w:rFonts w:asciiTheme="minorHAnsi" w:hAnsiTheme="minorHAnsi" w:cstheme="minorHAnsi"/>
          <w:sz w:val="22"/>
          <w:lang w:val="en-GB"/>
        </w:rPr>
        <w:t>Confident to work with Gen Re colleagues from a variety of teams and levels</w:t>
      </w:r>
      <w:r w:rsidR="002E0332">
        <w:rPr>
          <w:rFonts w:asciiTheme="minorHAnsi" w:hAnsiTheme="minorHAnsi" w:cstheme="minorHAnsi"/>
          <w:sz w:val="22"/>
          <w:lang w:val="en-GB"/>
        </w:rPr>
        <w:t xml:space="preserve"> within </w:t>
      </w:r>
      <w:r w:rsidRPr="00157A3C">
        <w:rPr>
          <w:rFonts w:asciiTheme="minorHAnsi" w:hAnsiTheme="minorHAnsi" w:cstheme="minorHAnsi"/>
          <w:sz w:val="22"/>
          <w:lang w:val="en-GB"/>
        </w:rPr>
        <w:t>the organisation</w:t>
      </w:r>
    </w:p>
    <w:p w14:paraId="6277615A" w14:textId="2ED6D5EE" w:rsidR="00157A3C" w:rsidRPr="00157A3C" w:rsidRDefault="00157A3C" w:rsidP="00157A3C">
      <w:pPr>
        <w:pStyle w:val="ListParagraph"/>
        <w:numPr>
          <w:ilvl w:val="0"/>
          <w:numId w:val="16"/>
        </w:numPr>
        <w:spacing w:after="0" w:line="240" w:lineRule="auto"/>
        <w:ind w:left="360" w:right="-23"/>
        <w:jc w:val="both"/>
        <w:outlineLvl w:val="0"/>
        <w:rPr>
          <w:rFonts w:asciiTheme="minorHAnsi" w:hAnsiTheme="minorHAnsi" w:cstheme="minorHAnsi"/>
          <w:sz w:val="22"/>
          <w:lang w:val="en-GB"/>
        </w:rPr>
      </w:pPr>
      <w:r w:rsidRPr="00157A3C">
        <w:rPr>
          <w:rFonts w:asciiTheme="minorHAnsi" w:hAnsiTheme="minorHAnsi" w:cstheme="minorHAnsi"/>
          <w:sz w:val="22"/>
          <w:lang w:val="en-GB"/>
        </w:rPr>
        <w:t xml:space="preserve">Ability to contribute to Gen Re’s data analytics and management information reporting </w:t>
      </w:r>
      <w:r w:rsidR="002E0332">
        <w:rPr>
          <w:rFonts w:asciiTheme="minorHAnsi" w:hAnsiTheme="minorHAnsi" w:cstheme="minorHAnsi"/>
          <w:sz w:val="22"/>
          <w:lang w:val="en-GB"/>
        </w:rPr>
        <w:t xml:space="preserve">is </w:t>
      </w:r>
      <w:r w:rsidRPr="00157A3C">
        <w:rPr>
          <w:rFonts w:asciiTheme="minorHAnsi" w:hAnsiTheme="minorHAnsi" w:cstheme="minorHAnsi"/>
          <w:sz w:val="22"/>
          <w:lang w:val="en-GB"/>
        </w:rPr>
        <w:t>highly desirable</w:t>
      </w:r>
    </w:p>
    <w:p w14:paraId="18DEB15C" w14:textId="77777777" w:rsidR="00157A3C" w:rsidRPr="00157A3C" w:rsidRDefault="00157A3C" w:rsidP="00157A3C">
      <w:pPr>
        <w:spacing w:after="0" w:line="240" w:lineRule="auto"/>
        <w:ind w:right="-23"/>
        <w:jc w:val="both"/>
        <w:outlineLvl w:val="0"/>
        <w:rPr>
          <w:rFonts w:asciiTheme="minorHAnsi" w:hAnsiTheme="minorHAnsi" w:cstheme="minorHAnsi"/>
          <w:sz w:val="22"/>
          <w:lang w:val="en-GB"/>
        </w:rPr>
      </w:pPr>
    </w:p>
    <w:p w14:paraId="73BEE30E" w14:textId="1069AF86" w:rsidR="001830F7" w:rsidRPr="00157A3C" w:rsidRDefault="00B61D10" w:rsidP="00B61D10">
      <w:pPr>
        <w:pStyle w:val="Heading2"/>
        <w:tabs>
          <w:tab w:val="left" w:pos="2694"/>
        </w:tabs>
        <w:rPr>
          <w:rFonts w:asciiTheme="minorHAnsi" w:hAnsiTheme="minorHAnsi" w:cstheme="minorHAnsi"/>
          <w:sz w:val="22"/>
          <w:szCs w:val="22"/>
        </w:rPr>
      </w:pPr>
      <w:r w:rsidRPr="00157A3C">
        <w:rPr>
          <w:rFonts w:asciiTheme="minorHAnsi" w:hAnsiTheme="minorHAnsi" w:cstheme="minorHAnsi"/>
          <w:sz w:val="22"/>
          <w:szCs w:val="22"/>
        </w:rPr>
        <w:t>Additional relevant information</w:t>
      </w:r>
    </w:p>
    <w:p w14:paraId="159825B7" w14:textId="6052DD0E" w:rsidR="00C772BB" w:rsidRPr="00157A3C" w:rsidRDefault="00157A3C" w:rsidP="00C772BB">
      <w:pPr>
        <w:pStyle w:val="NormalWeb"/>
        <w:spacing w:before="0" w:beforeAutospacing="0" w:after="300" w:afterAutospacing="0"/>
        <w:textAlignment w:val="baseline"/>
        <w:rPr>
          <w:rFonts w:asciiTheme="minorHAnsi" w:hAnsiTheme="minorHAnsi" w:cstheme="minorHAnsi"/>
          <w:color w:val="000000"/>
          <w:sz w:val="22"/>
          <w:szCs w:val="22"/>
        </w:rPr>
      </w:pPr>
      <w:r w:rsidRPr="00157A3C">
        <w:rPr>
          <w:rFonts w:asciiTheme="minorHAnsi" w:hAnsiTheme="minorHAnsi" w:cstheme="minorHAnsi"/>
          <w:color w:val="000000"/>
          <w:sz w:val="22"/>
          <w:szCs w:val="22"/>
        </w:rPr>
        <w:t>H</w:t>
      </w:r>
      <w:r w:rsidR="00C772BB" w:rsidRPr="00157A3C">
        <w:rPr>
          <w:rFonts w:asciiTheme="minorHAnsi" w:hAnsiTheme="minorHAnsi" w:cstheme="minorHAnsi"/>
          <w:color w:val="000000"/>
          <w:sz w:val="22"/>
          <w:szCs w:val="22"/>
        </w:rPr>
        <w:t xml:space="preserve">omeworking </w:t>
      </w:r>
      <w:r w:rsidRPr="00157A3C">
        <w:rPr>
          <w:rFonts w:asciiTheme="minorHAnsi" w:hAnsiTheme="minorHAnsi" w:cstheme="minorHAnsi"/>
          <w:color w:val="000000"/>
          <w:sz w:val="22"/>
          <w:szCs w:val="22"/>
        </w:rPr>
        <w:t xml:space="preserve">is </w:t>
      </w:r>
      <w:r w:rsidR="00C772BB" w:rsidRPr="00157A3C">
        <w:rPr>
          <w:rFonts w:asciiTheme="minorHAnsi" w:hAnsiTheme="minorHAnsi" w:cstheme="minorHAnsi"/>
          <w:color w:val="000000"/>
          <w:sz w:val="22"/>
          <w:szCs w:val="22"/>
        </w:rPr>
        <w:t>available for this role.</w:t>
      </w:r>
    </w:p>
    <w:p w14:paraId="08EB87BE" w14:textId="77777777" w:rsidR="00C772BB" w:rsidRPr="00157A3C" w:rsidRDefault="00C772BB" w:rsidP="00C772BB">
      <w:pPr>
        <w:pStyle w:val="Heading2"/>
        <w:spacing w:before="0" w:after="75"/>
        <w:textAlignment w:val="baseline"/>
        <w:rPr>
          <w:rFonts w:asciiTheme="minorHAnsi" w:hAnsiTheme="minorHAnsi" w:cstheme="minorHAnsi"/>
          <w:b w:val="0"/>
          <w:bCs w:val="0"/>
          <w:color w:val="0082CE"/>
          <w:sz w:val="22"/>
          <w:szCs w:val="22"/>
        </w:rPr>
      </w:pPr>
      <w:r w:rsidRPr="00157A3C">
        <w:rPr>
          <w:rFonts w:asciiTheme="minorHAnsi" w:hAnsiTheme="minorHAnsi" w:cstheme="minorHAnsi"/>
          <w:b w:val="0"/>
          <w:bCs w:val="0"/>
          <w:color w:val="0082CE"/>
          <w:sz w:val="22"/>
          <w:szCs w:val="22"/>
        </w:rPr>
        <w:t>Does this sound exciting?</w:t>
      </w:r>
    </w:p>
    <w:p w14:paraId="4EC34895" w14:textId="3266C168" w:rsidR="00C772BB" w:rsidRPr="00157A3C" w:rsidRDefault="00C772BB" w:rsidP="00C772BB">
      <w:pPr>
        <w:pStyle w:val="NormalWeb"/>
        <w:spacing w:before="0" w:beforeAutospacing="0" w:after="300" w:afterAutospacing="0"/>
        <w:textAlignment w:val="baseline"/>
        <w:rPr>
          <w:rFonts w:asciiTheme="minorHAnsi" w:hAnsiTheme="minorHAnsi" w:cstheme="minorHAnsi"/>
          <w:color w:val="000000"/>
          <w:sz w:val="22"/>
          <w:szCs w:val="22"/>
        </w:rPr>
      </w:pPr>
      <w:r w:rsidRPr="00157A3C">
        <w:rPr>
          <w:rFonts w:asciiTheme="minorHAnsi" w:hAnsiTheme="minorHAnsi" w:cstheme="minorHAnsi"/>
          <w:color w:val="000000"/>
          <w:sz w:val="22"/>
          <w:szCs w:val="22"/>
        </w:rPr>
        <w:t>Please submit your CV together with details of your salary expectations to the email address below for the attention of Human Resources</w:t>
      </w:r>
      <w:r w:rsidR="00307FB7">
        <w:rPr>
          <w:rFonts w:asciiTheme="minorHAnsi" w:hAnsiTheme="minorHAnsi" w:cstheme="minorHAnsi"/>
          <w:color w:val="000000"/>
          <w:sz w:val="22"/>
          <w:szCs w:val="22"/>
        </w:rPr>
        <w:t>, please state LH Senior Claims Specialist in the title of your email</w:t>
      </w:r>
      <w:r w:rsidRPr="00157A3C">
        <w:rPr>
          <w:rFonts w:asciiTheme="minorHAnsi" w:hAnsiTheme="minorHAnsi" w:cstheme="minorHAnsi"/>
          <w:color w:val="000000"/>
          <w:sz w:val="22"/>
          <w:szCs w:val="22"/>
        </w:rPr>
        <w:t xml:space="preserve">: </w:t>
      </w:r>
      <w:r w:rsidRPr="00307FB7">
        <w:rPr>
          <w:rFonts w:asciiTheme="minorHAnsi" w:hAnsiTheme="minorHAnsi" w:cstheme="minorHAnsi"/>
          <w:color w:val="0070C0"/>
          <w:sz w:val="22"/>
          <w:szCs w:val="22"/>
        </w:rPr>
        <w:t>careerslondon@genre.com</w:t>
      </w:r>
    </w:p>
    <w:p w14:paraId="1077AD89" w14:textId="16C2831F" w:rsidR="00157A3C" w:rsidRPr="00157A3C" w:rsidRDefault="00C772BB" w:rsidP="00C772BB">
      <w:pPr>
        <w:pStyle w:val="NormalWeb"/>
        <w:spacing w:before="0" w:beforeAutospacing="0" w:after="0" w:afterAutospacing="0"/>
        <w:textAlignment w:val="baseline"/>
        <w:rPr>
          <w:rStyle w:val="Strong"/>
          <w:rFonts w:asciiTheme="minorHAnsi" w:hAnsiTheme="minorHAnsi" w:cstheme="minorHAnsi"/>
          <w:color w:val="000000"/>
          <w:sz w:val="22"/>
          <w:szCs w:val="22"/>
          <w:bdr w:val="none" w:sz="0" w:space="0" w:color="auto" w:frame="1"/>
        </w:rPr>
      </w:pPr>
      <w:r w:rsidRPr="00157A3C">
        <w:rPr>
          <w:rStyle w:val="Strong"/>
          <w:rFonts w:asciiTheme="minorHAnsi" w:hAnsiTheme="minorHAnsi" w:cstheme="minorHAnsi"/>
          <w:color w:val="000000"/>
          <w:sz w:val="22"/>
          <w:szCs w:val="22"/>
          <w:bdr w:val="none" w:sz="0" w:space="0" w:color="auto" w:frame="1"/>
        </w:rPr>
        <w:t xml:space="preserve">Closing date: </w:t>
      </w:r>
      <w:r w:rsidR="00307FB7">
        <w:rPr>
          <w:rStyle w:val="Strong"/>
          <w:rFonts w:asciiTheme="minorHAnsi" w:hAnsiTheme="minorHAnsi" w:cstheme="minorHAnsi"/>
          <w:color w:val="000000"/>
          <w:sz w:val="22"/>
          <w:szCs w:val="22"/>
          <w:bdr w:val="none" w:sz="0" w:space="0" w:color="auto" w:frame="1"/>
        </w:rPr>
        <w:t>19 July 2022</w:t>
      </w:r>
    </w:p>
    <w:p w14:paraId="437D4552" w14:textId="77777777" w:rsidR="00157A3C" w:rsidRPr="00157A3C" w:rsidRDefault="00157A3C" w:rsidP="00C772BB">
      <w:pPr>
        <w:pStyle w:val="NormalWeb"/>
        <w:spacing w:before="0" w:beforeAutospacing="0" w:after="0" w:afterAutospacing="0"/>
        <w:textAlignment w:val="baseline"/>
        <w:rPr>
          <w:rStyle w:val="Strong"/>
          <w:rFonts w:asciiTheme="minorHAnsi" w:hAnsiTheme="minorHAnsi" w:cstheme="minorHAnsi"/>
          <w:color w:val="000000"/>
          <w:sz w:val="22"/>
          <w:szCs w:val="22"/>
          <w:bdr w:val="none" w:sz="0" w:space="0" w:color="auto" w:frame="1"/>
        </w:rPr>
      </w:pPr>
    </w:p>
    <w:p w14:paraId="6C4AEF71" w14:textId="5A492780" w:rsidR="00C772BB" w:rsidRPr="00157A3C" w:rsidRDefault="00C772BB" w:rsidP="00C772BB">
      <w:pPr>
        <w:pStyle w:val="NormalWeb"/>
        <w:spacing w:before="0" w:beforeAutospacing="0" w:after="0" w:afterAutospacing="0"/>
        <w:textAlignment w:val="baseline"/>
        <w:rPr>
          <w:rFonts w:asciiTheme="minorHAnsi" w:hAnsiTheme="minorHAnsi" w:cstheme="minorHAnsi"/>
          <w:b/>
          <w:bCs/>
          <w:color w:val="000000"/>
          <w:sz w:val="22"/>
          <w:szCs w:val="22"/>
        </w:rPr>
      </w:pPr>
      <w:r w:rsidRPr="00157A3C">
        <w:rPr>
          <w:rStyle w:val="Strong"/>
          <w:rFonts w:asciiTheme="minorHAnsi" w:hAnsiTheme="minorHAnsi" w:cstheme="minorHAnsi"/>
          <w:b w:val="0"/>
          <w:bCs w:val="0"/>
          <w:color w:val="000000"/>
          <w:sz w:val="22"/>
          <w:szCs w:val="22"/>
          <w:bdr w:val="none" w:sz="0" w:space="0" w:color="auto" w:frame="1"/>
        </w:rPr>
        <w:t>Please note only successful applicants will be contacted.</w:t>
      </w:r>
    </w:p>
    <w:p w14:paraId="15F3423D" w14:textId="77777777" w:rsidR="00E0043F" w:rsidRPr="00157A3C" w:rsidRDefault="00E0043F" w:rsidP="00E0317B">
      <w:pPr>
        <w:pStyle w:val="ListParagraph"/>
        <w:tabs>
          <w:tab w:val="left" w:pos="2694"/>
        </w:tabs>
        <w:spacing w:after="240" w:line="280" w:lineRule="atLeast"/>
        <w:ind w:left="360"/>
        <w:rPr>
          <w:rFonts w:asciiTheme="minorHAnsi" w:hAnsiTheme="minorHAnsi" w:cstheme="minorHAnsi"/>
          <w:b/>
          <w:sz w:val="22"/>
          <w:u w:val="single"/>
          <w:lang w:val="en-GB"/>
        </w:rPr>
      </w:pPr>
    </w:p>
    <w:sectPr w:rsidR="00E0043F" w:rsidRPr="00157A3C" w:rsidSect="00196B14">
      <w:headerReference w:type="default" r:id="rId10"/>
      <w:footerReference w:type="default" r:id="rId11"/>
      <w:type w:val="continuous"/>
      <w:pgSz w:w="12240" w:h="15840"/>
      <w:pgMar w:top="2160" w:right="720" w:bottom="1584" w:left="720" w:header="187" w:footer="7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91284" w14:textId="77777777" w:rsidR="00EC5965" w:rsidRDefault="00EC5965" w:rsidP="00B3216F">
      <w:pPr>
        <w:spacing w:after="0" w:line="240" w:lineRule="auto"/>
      </w:pPr>
      <w:r>
        <w:separator/>
      </w:r>
    </w:p>
  </w:endnote>
  <w:endnote w:type="continuationSeparator" w:id="0">
    <w:p w14:paraId="39C0E495" w14:textId="77777777" w:rsidR="00EC5965" w:rsidRDefault="00EC5965" w:rsidP="00B3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one Sans GCRe">
    <w:panose1 w:val="020B0602050200020203"/>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9ACDF" w14:textId="77777777" w:rsidR="00C232D6" w:rsidRPr="00C232D6" w:rsidRDefault="00C232D6" w:rsidP="00C232D6">
    <w:pPr>
      <w:widowControl w:val="0"/>
      <w:autoSpaceDE w:val="0"/>
      <w:autoSpaceDN w:val="0"/>
      <w:adjustRightInd w:val="0"/>
      <w:spacing w:after="360" w:line="240" w:lineRule="auto"/>
      <w:rPr>
        <w:i/>
      </w:rPr>
    </w:pPr>
    <w:r w:rsidRPr="00B07AB5">
      <w:rPr>
        <w:noProof/>
        <w:lang w:eastAsia="zh-CN"/>
      </w:rPr>
      <w:drawing>
        <wp:anchor distT="0" distB="0" distL="114300" distR="114300" simplePos="0" relativeHeight="251658752" behindDoc="1" locked="0" layoutInCell="1" allowOverlap="1" wp14:anchorId="4EF45D42" wp14:editId="0FAA9787">
          <wp:simplePos x="0" y="0"/>
          <wp:positionH relativeFrom="column">
            <wp:posOffset>3995827</wp:posOffset>
          </wp:positionH>
          <wp:positionV relativeFrom="paragraph">
            <wp:posOffset>609719</wp:posOffset>
          </wp:positionV>
          <wp:extent cx="3224482" cy="276046"/>
          <wp:effectExtent l="19050" t="0" r="0" b="0"/>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cstate="print"/>
                  <a:srcRect/>
                  <a:stretch>
                    <a:fillRect/>
                  </a:stretch>
                </pic:blipFill>
                <pic:spPr bwMode="auto">
                  <a:xfrm>
                    <a:off x="0" y="0"/>
                    <a:ext cx="3224482" cy="276046"/>
                  </a:xfrm>
                  <a:prstGeom prst="rect">
                    <a:avLst/>
                  </a:prstGeom>
                  <a:noFill/>
                  <a:ln w="9525">
                    <a:noFill/>
                    <a:miter lim="800000"/>
                    <a:headEnd/>
                    <a:tailEnd/>
                  </a:ln>
                </pic:spPr>
              </pic:pic>
            </a:graphicData>
          </a:graphic>
        </wp:anchor>
      </w:drawing>
    </w:r>
    <w:r>
      <w:rPr>
        <w:noProof/>
        <w:lang w:eastAsia="zh-CN"/>
      </w:rPr>
      <mc:AlternateContent>
        <mc:Choice Requires="wps">
          <w:drawing>
            <wp:anchor distT="0" distB="0" distL="114300" distR="114300" simplePos="0" relativeHeight="251657728" behindDoc="0" locked="0" layoutInCell="1" allowOverlap="1" wp14:anchorId="1E83D4C3" wp14:editId="4285F197">
              <wp:simplePos x="0" y="0"/>
              <wp:positionH relativeFrom="column">
                <wp:posOffset>-351790</wp:posOffset>
              </wp:positionH>
              <wp:positionV relativeFrom="paragraph">
                <wp:posOffset>661670</wp:posOffset>
              </wp:positionV>
              <wp:extent cx="7388225" cy="0"/>
              <wp:effectExtent l="10160" t="13970" r="12065" b="1460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88225" cy="0"/>
                      </a:xfrm>
                      <a:prstGeom prst="straightConnector1">
                        <a:avLst/>
                      </a:prstGeom>
                      <a:noFill/>
                      <a:ln w="15875">
                        <a:solidFill>
                          <a:srgbClr val="00569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744C1B" id="_x0000_t32" coordsize="21600,21600" o:spt="32" o:oned="t" path="m,l21600,21600e" filled="f">
              <v:path arrowok="t" fillok="f" o:connecttype="none"/>
              <o:lock v:ext="edit" shapetype="t"/>
            </v:shapetype>
            <v:shape id="Straight Arrow Connector 4" o:spid="_x0000_s1026" type="#_x0000_t32" style="position:absolute;margin-left:-27.7pt;margin-top:52.1pt;width:581.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" strokecolor="#005695" strokeweight="1.25pt"/>
          </w:pict>
        </mc:Fallback>
      </mc:AlternateContent>
    </w:r>
    <w:r w:rsidRPr="00C232D6">
      <w:rPr>
        <w:i/>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4B15B" w14:textId="77777777" w:rsidR="00EC5965" w:rsidRDefault="00EC5965" w:rsidP="00B3216F">
      <w:pPr>
        <w:spacing w:after="0" w:line="240" w:lineRule="auto"/>
      </w:pPr>
      <w:r>
        <w:separator/>
      </w:r>
    </w:p>
  </w:footnote>
  <w:footnote w:type="continuationSeparator" w:id="0">
    <w:p w14:paraId="03A6A964" w14:textId="77777777" w:rsidR="00EC5965" w:rsidRDefault="00EC5965" w:rsidP="00B321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6DD42" w14:textId="77777777" w:rsidR="00A4209E" w:rsidRPr="00C232D6" w:rsidRDefault="00A4209E" w:rsidP="00B3216F">
    <w:pPr>
      <w:pStyle w:val="Header"/>
      <w:tabs>
        <w:tab w:val="clear" w:pos="4680"/>
        <w:tab w:val="clear" w:pos="9360"/>
      </w:tabs>
      <w:jc w:val="center"/>
      <w:rPr>
        <w:b/>
      </w:rPr>
    </w:pPr>
    <w:r w:rsidRPr="00C232D6">
      <w:rPr>
        <w:b/>
        <w:noProof/>
        <w:lang w:eastAsia="zh-CN"/>
      </w:rPr>
      <w:drawing>
        <wp:anchor distT="0" distB="0" distL="114300" distR="114300" simplePos="0" relativeHeight="251656704" behindDoc="0" locked="0" layoutInCell="1" allowOverlap="1" wp14:anchorId="6F16B6E6" wp14:editId="55739A54">
          <wp:simplePos x="0" y="0"/>
          <wp:positionH relativeFrom="column">
            <wp:posOffset>-277216</wp:posOffset>
          </wp:positionH>
          <wp:positionV relativeFrom="paragraph">
            <wp:posOffset>32004</wp:posOffset>
          </wp:positionV>
          <wp:extent cx="7398563" cy="1697126"/>
          <wp:effectExtent l="19050" t="0" r="0" b="0"/>
          <wp:wrapNone/>
          <wp:docPr id="3" name="Picture 2" descr="C:\Documents and Settings\JMACZYS\Desktop\Recruiting Flyer\RecruitingFlyer_Ban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JMACZYS\Desktop\Recruiting Flyer\RecruitingFlyer_Banner.jpg"/>
                  <pic:cNvPicPr>
                    <a:picLocks noChangeAspect="1" noChangeArrowheads="1"/>
                  </pic:cNvPicPr>
                </pic:nvPicPr>
                <pic:blipFill>
                  <a:blip r:embed="rId1"/>
                  <a:srcRect/>
                  <a:stretch>
                    <a:fillRect/>
                  </a:stretch>
                </pic:blipFill>
                <pic:spPr bwMode="auto">
                  <a:xfrm>
                    <a:off x="0" y="0"/>
                    <a:ext cx="7398563" cy="1697126"/>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BEBE23E8"/>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0D48D50C"/>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6DF8632C"/>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A2BEE14A"/>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AA089C84"/>
    <w:lvl w:ilvl="0">
      <w:start w:val="1"/>
      <w:numFmt w:val="bullet"/>
      <w:pStyle w:val="ListBullet"/>
      <w:lvlText w:val=""/>
      <w:lvlJc w:val="left"/>
      <w:pPr>
        <w:ind w:left="360" w:hanging="360"/>
      </w:pPr>
      <w:rPr>
        <w:rFonts w:ascii="Symbol" w:hAnsi="Symbol" w:hint="default"/>
        <w:color w:val="005695"/>
      </w:rPr>
    </w:lvl>
  </w:abstractNum>
  <w:abstractNum w:abstractNumId="5" w15:restartNumberingAfterBreak="0">
    <w:nsid w:val="13846B2F"/>
    <w:multiLevelType w:val="hybridMultilevel"/>
    <w:tmpl w:val="55F052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9E343B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B06612A"/>
    <w:multiLevelType w:val="hybridMultilevel"/>
    <w:tmpl w:val="CD664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4405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7802492"/>
    <w:multiLevelType w:val="hybridMultilevel"/>
    <w:tmpl w:val="4CF0F0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657BED"/>
    <w:multiLevelType w:val="hybridMultilevel"/>
    <w:tmpl w:val="0220F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8B68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5B674EB8"/>
    <w:multiLevelType w:val="hybridMultilevel"/>
    <w:tmpl w:val="D892FC4C"/>
    <w:lvl w:ilvl="0" w:tplc="943074B6">
      <w:numFmt w:val="bullet"/>
      <w:lvlText w:val="•"/>
      <w:lvlJc w:val="left"/>
      <w:pPr>
        <w:ind w:left="360" w:hanging="360"/>
      </w:pPr>
      <w:rPr>
        <w:rFonts w:ascii="Stone Sans GCRe" w:eastAsia="Calibri" w:hAnsi="Stone Sans GCRe" w:cs="Stone Sans GCRe"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0141FEA"/>
    <w:multiLevelType w:val="hybridMultilevel"/>
    <w:tmpl w:val="0668338A"/>
    <w:lvl w:ilvl="0" w:tplc="6DF8632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5E54FC6"/>
    <w:multiLevelType w:val="hybridMultilevel"/>
    <w:tmpl w:val="566CC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026420"/>
    <w:multiLevelType w:val="singleLevel"/>
    <w:tmpl w:val="EB2C8E90"/>
    <w:lvl w:ilvl="0">
      <w:start w:val="1"/>
      <w:numFmt w:val="bullet"/>
      <w:pStyle w:val="bullet2"/>
      <w:lvlText w:val=""/>
      <w:lvlJc w:val="left"/>
      <w:pPr>
        <w:tabs>
          <w:tab w:val="num" w:pos="360"/>
        </w:tabs>
        <w:ind w:left="216" w:hanging="216"/>
      </w:pPr>
      <w:rPr>
        <w:rFonts w:ascii="Wingdings" w:hAnsi="Wingdings" w:hint="default"/>
        <w:sz w:val="24"/>
      </w:rPr>
    </w:lvl>
  </w:abstractNum>
  <w:abstractNum w:abstractNumId="16" w15:restartNumberingAfterBreak="0">
    <w:nsid w:val="7ADA42EE"/>
    <w:multiLevelType w:val="singleLevel"/>
    <w:tmpl w:val="11B83876"/>
    <w:lvl w:ilvl="0">
      <w:start w:val="1"/>
      <w:numFmt w:val="bullet"/>
      <w:lvlText w:val=""/>
      <w:lvlJc w:val="left"/>
      <w:pPr>
        <w:tabs>
          <w:tab w:val="num" w:pos="360"/>
        </w:tabs>
        <w:ind w:left="360" w:hanging="360"/>
      </w:pPr>
      <w:rPr>
        <w:rFonts w:ascii="Symbol" w:hAnsi="Symbol" w:hint="default"/>
        <w:sz w:val="24"/>
      </w:rPr>
    </w:lvl>
  </w:abstractNum>
  <w:abstractNum w:abstractNumId="17" w15:restartNumberingAfterBreak="0">
    <w:nsid w:val="7B634CCE"/>
    <w:multiLevelType w:val="hybridMultilevel"/>
    <w:tmpl w:val="76DE8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1"/>
  </w:num>
  <w:num w:numId="5">
    <w:abstractNumId w:val="0"/>
  </w:num>
  <w:num w:numId="6">
    <w:abstractNumId w:val="11"/>
  </w:num>
  <w:num w:numId="7">
    <w:abstractNumId w:val="15"/>
  </w:num>
  <w:num w:numId="8">
    <w:abstractNumId w:val="16"/>
  </w:num>
  <w:num w:numId="9">
    <w:abstractNumId w:val="8"/>
  </w:num>
  <w:num w:numId="10">
    <w:abstractNumId w:val="13"/>
  </w:num>
  <w:num w:numId="11">
    <w:abstractNumId w:val="12"/>
  </w:num>
  <w:num w:numId="12">
    <w:abstractNumId w:val="10"/>
  </w:num>
  <w:num w:numId="13">
    <w:abstractNumId w:val="14"/>
  </w:num>
  <w:num w:numId="14">
    <w:abstractNumId w:val="9"/>
  </w:num>
  <w:num w:numId="15">
    <w:abstractNumId w:val="7"/>
  </w:num>
  <w:num w:numId="16">
    <w:abstractNumId w:val="17"/>
  </w:num>
  <w:num w:numId="17">
    <w:abstractNumId w:val="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90"/>
  <w:displayHorizontalDrawingGridEvery w:val="2"/>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16F"/>
    <w:rsid w:val="00002381"/>
    <w:rsid w:val="00015000"/>
    <w:rsid w:val="00041447"/>
    <w:rsid w:val="00053645"/>
    <w:rsid w:val="000577A1"/>
    <w:rsid w:val="00062F60"/>
    <w:rsid w:val="000644D7"/>
    <w:rsid w:val="00072438"/>
    <w:rsid w:val="00074522"/>
    <w:rsid w:val="0008289D"/>
    <w:rsid w:val="000B74FE"/>
    <w:rsid w:val="000E3D14"/>
    <w:rsid w:val="00115CD8"/>
    <w:rsid w:val="00125E13"/>
    <w:rsid w:val="00135CC8"/>
    <w:rsid w:val="0015029A"/>
    <w:rsid w:val="001513AC"/>
    <w:rsid w:val="00157A3C"/>
    <w:rsid w:val="00161476"/>
    <w:rsid w:val="00162C69"/>
    <w:rsid w:val="0017597C"/>
    <w:rsid w:val="001830F7"/>
    <w:rsid w:val="00196B14"/>
    <w:rsid w:val="001A0EDE"/>
    <w:rsid w:val="001B011C"/>
    <w:rsid w:val="001B5562"/>
    <w:rsid w:val="001C7267"/>
    <w:rsid w:val="001D1F1C"/>
    <w:rsid w:val="0020623A"/>
    <w:rsid w:val="0021281E"/>
    <w:rsid w:val="002342BA"/>
    <w:rsid w:val="00252A37"/>
    <w:rsid w:val="002C1388"/>
    <w:rsid w:val="002D335A"/>
    <w:rsid w:val="002D5000"/>
    <w:rsid w:val="002E0332"/>
    <w:rsid w:val="002F0F40"/>
    <w:rsid w:val="003033C7"/>
    <w:rsid w:val="00306F37"/>
    <w:rsid w:val="00307FB7"/>
    <w:rsid w:val="003131B2"/>
    <w:rsid w:val="00351025"/>
    <w:rsid w:val="00370A3B"/>
    <w:rsid w:val="00380578"/>
    <w:rsid w:val="00386897"/>
    <w:rsid w:val="003B40A8"/>
    <w:rsid w:val="004159DE"/>
    <w:rsid w:val="0043708D"/>
    <w:rsid w:val="0044179C"/>
    <w:rsid w:val="004656CB"/>
    <w:rsid w:val="0048301F"/>
    <w:rsid w:val="004B6D13"/>
    <w:rsid w:val="004C030C"/>
    <w:rsid w:val="004C0B02"/>
    <w:rsid w:val="004D70B1"/>
    <w:rsid w:val="004F4D92"/>
    <w:rsid w:val="004F79AD"/>
    <w:rsid w:val="0050026C"/>
    <w:rsid w:val="0050239E"/>
    <w:rsid w:val="00527319"/>
    <w:rsid w:val="00550432"/>
    <w:rsid w:val="005B3A25"/>
    <w:rsid w:val="005B42D8"/>
    <w:rsid w:val="005D4E66"/>
    <w:rsid w:val="005E1F35"/>
    <w:rsid w:val="00601C87"/>
    <w:rsid w:val="00603C57"/>
    <w:rsid w:val="00694811"/>
    <w:rsid w:val="006A3FB6"/>
    <w:rsid w:val="006B1FB1"/>
    <w:rsid w:val="006F72F4"/>
    <w:rsid w:val="00725585"/>
    <w:rsid w:val="00726907"/>
    <w:rsid w:val="00742EF1"/>
    <w:rsid w:val="00745599"/>
    <w:rsid w:val="00764E36"/>
    <w:rsid w:val="007A142E"/>
    <w:rsid w:val="007D52F1"/>
    <w:rsid w:val="008107B9"/>
    <w:rsid w:val="00824EC9"/>
    <w:rsid w:val="0086281A"/>
    <w:rsid w:val="008761A4"/>
    <w:rsid w:val="00885D68"/>
    <w:rsid w:val="00886B12"/>
    <w:rsid w:val="00896522"/>
    <w:rsid w:val="008A5FF5"/>
    <w:rsid w:val="008C3CDF"/>
    <w:rsid w:val="008D5169"/>
    <w:rsid w:val="00900C30"/>
    <w:rsid w:val="00913BA6"/>
    <w:rsid w:val="00925CAF"/>
    <w:rsid w:val="00936CDD"/>
    <w:rsid w:val="00937640"/>
    <w:rsid w:val="00947F71"/>
    <w:rsid w:val="00956913"/>
    <w:rsid w:val="0096444D"/>
    <w:rsid w:val="0096706D"/>
    <w:rsid w:val="009762A4"/>
    <w:rsid w:val="0099464D"/>
    <w:rsid w:val="009A6AC6"/>
    <w:rsid w:val="009C2AA7"/>
    <w:rsid w:val="00A3239D"/>
    <w:rsid w:val="00A4209E"/>
    <w:rsid w:val="00A42623"/>
    <w:rsid w:val="00A45117"/>
    <w:rsid w:val="00A825B2"/>
    <w:rsid w:val="00A921CC"/>
    <w:rsid w:val="00A932F6"/>
    <w:rsid w:val="00AB3124"/>
    <w:rsid w:val="00AB5DCB"/>
    <w:rsid w:val="00AC1514"/>
    <w:rsid w:val="00AD3593"/>
    <w:rsid w:val="00AF6F1D"/>
    <w:rsid w:val="00B20175"/>
    <w:rsid w:val="00B3216F"/>
    <w:rsid w:val="00B328AC"/>
    <w:rsid w:val="00B47E07"/>
    <w:rsid w:val="00B60ABF"/>
    <w:rsid w:val="00B61D10"/>
    <w:rsid w:val="00B727B3"/>
    <w:rsid w:val="00BA44BA"/>
    <w:rsid w:val="00BB3470"/>
    <w:rsid w:val="00C119F4"/>
    <w:rsid w:val="00C12767"/>
    <w:rsid w:val="00C16CE8"/>
    <w:rsid w:val="00C17A77"/>
    <w:rsid w:val="00C231A4"/>
    <w:rsid w:val="00C232D6"/>
    <w:rsid w:val="00C263B3"/>
    <w:rsid w:val="00C61A44"/>
    <w:rsid w:val="00C74A3A"/>
    <w:rsid w:val="00C76477"/>
    <w:rsid w:val="00C772BB"/>
    <w:rsid w:val="00C90B0E"/>
    <w:rsid w:val="00CB189F"/>
    <w:rsid w:val="00CC4476"/>
    <w:rsid w:val="00CC4FD9"/>
    <w:rsid w:val="00CD55AC"/>
    <w:rsid w:val="00CD6AF5"/>
    <w:rsid w:val="00CE2611"/>
    <w:rsid w:val="00CE74DE"/>
    <w:rsid w:val="00CF3F2F"/>
    <w:rsid w:val="00D141DC"/>
    <w:rsid w:val="00D35BE9"/>
    <w:rsid w:val="00D467F5"/>
    <w:rsid w:val="00D5190E"/>
    <w:rsid w:val="00D71740"/>
    <w:rsid w:val="00D77600"/>
    <w:rsid w:val="00D97E30"/>
    <w:rsid w:val="00DB27EB"/>
    <w:rsid w:val="00DC299B"/>
    <w:rsid w:val="00DE236C"/>
    <w:rsid w:val="00DE4379"/>
    <w:rsid w:val="00E0043F"/>
    <w:rsid w:val="00E0317B"/>
    <w:rsid w:val="00E14907"/>
    <w:rsid w:val="00E27527"/>
    <w:rsid w:val="00E32E1F"/>
    <w:rsid w:val="00E47A55"/>
    <w:rsid w:val="00E93539"/>
    <w:rsid w:val="00EA2D76"/>
    <w:rsid w:val="00EC05C5"/>
    <w:rsid w:val="00EC5965"/>
    <w:rsid w:val="00EF16CA"/>
    <w:rsid w:val="00EF580F"/>
    <w:rsid w:val="00F00C29"/>
    <w:rsid w:val="00F169FF"/>
    <w:rsid w:val="00F74812"/>
    <w:rsid w:val="00FA47B6"/>
    <w:rsid w:val="00FA5DB1"/>
    <w:rsid w:val="00FB1CE1"/>
    <w:rsid w:val="00FE26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2786119D"/>
  <w15:docId w15:val="{D4E8CF1F-58EC-4562-B171-AF1ACE04B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4D7"/>
    <w:rPr>
      <w:rFonts w:ascii="Arial" w:hAnsi="Arial"/>
      <w:sz w:val="18"/>
    </w:rPr>
  </w:style>
  <w:style w:type="paragraph" w:styleId="Heading1">
    <w:name w:val="heading 1"/>
    <w:next w:val="Normal"/>
    <w:link w:val="Heading1Char"/>
    <w:uiPriority w:val="9"/>
    <w:qFormat/>
    <w:rsid w:val="0050239E"/>
    <w:pPr>
      <w:keepNext/>
      <w:keepLines/>
      <w:spacing w:after="240"/>
      <w:outlineLvl w:val="0"/>
    </w:pPr>
    <w:rPr>
      <w:rFonts w:ascii="Arial Black" w:eastAsiaTheme="majorEastAsia" w:hAnsi="Arial Black" w:cstheme="majorBidi"/>
      <w:bCs/>
      <w:color w:val="113B5C"/>
      <w:spacing w:val="10"/>
      <w:sz w:val="36"/>
      <w:szCs w:val="28"/>
    </w:rPr>
  </w:style>
  <w:style w:type="paragraph" w:styleId="Heading2">
    <w:name w:val="heading 2"/>
    <w:basedOn w:val="Normal"/>
    <w:next w:val="Normal"/>
    <w:link w:val="Heading2Char"/>
    <w:uiPriority w:val="9"/>
    <w:unhideWhenUsed/>
    <w:qFormat/>
    <w:rsid w:val="00D71740"/>
    <w:pPr>
      <w:keepNext/>
      <w:keepLines/>
      <w:pBdr>
        <w:bottom w:val="single" w:sz="2" w:space="1" w:color="EC9000"/>
      </w:pBdr>
      <w:spacing w:before="200" w:after="120" w:line="240" w:lineRule="auto"/>
      <w:outlineLvl w:val="1"/>
    </w:pPr>
    <w:rPr>
      <w:rFonts w:eastAsiaTheme="majorEastAsia" w:cstheme="majorBidi"/>
      <w:b/>
      <w:bCs/>
      <w:color w:val="EC9000"/>
      <w:spacing w:val="10"/>
      <w:sz w:val="26"/>
      <w:szCs w:val="26"/>
    </w:rPr>
  </w:style>
  <w:style w:type="paragraph" w:styleId="Heading3">
    <w:name w:val="heading 3"/>
    <w:next w:val="Normal"/>
    <w:link w:val="Heading3Char"/>
    <w:uiPriority w:val="9"/>
    <w:unhideWhenUsed/>
    <w:qFormat/>
    <w:rsid w:val="00956913"/>
    <w:pPr>
      <w:keepNext/>
      <w:keepLines/>
      <w:spacing w:before="200" w:after="0"/>
      <w:outlineLvl w:val="2"/>
    </w:pPr>
    <w:rPr>
      <w:rFonts w:ascii="Arial" w:eastAsiaTheme="majorEastAsia" w:hAnsi="Arial" w:cstheme="majorBidi"/>
      <w:b/>
      <w:bCs/>
      <w:color w:val="434343"/>
      <w:sz w:val="21"/>
    </w:rPr>
  </w:style>
  <w:style w:type="paragraph" w:styleId="Heading4">
    <w:name w:val="heading 4"/>
    <w:basedOn w:val="Normal"/>
    <w:next w:val="Normal"/>
    <w:link w:val="Heading4Char"/>
    <w:uiPriority w:val="9"/>
    <w:semiHidden/>
    <w:unhideWhenUsed/>
    <w:qFormat/>
    <w:rsid w:val="00015000"/>
    <w:pPr>
      <w:keepNext/>
      <w:keepLines/>
      <w:spacing w:before="200" w:after="0"/>
      <w:outlineLvl w:val="3"/>
    </w:pPr>
    <w:rPr>
      <w:rFonts w:eastAsiaTheme="majorEastAsia" w:cstheme="majorBidi"/>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21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216F"/>
  </w:style>
  <w:style w:type="paragraph" w:styleId="Footer">
    <w:name w:val="footer"/>
    <w:basedOn w:val="Normal"/>
    <w:link w:val="FooterChar"/>
    <w:uiPriority w:val="99"/>
    <w:unhideWhenUsed/>
    <w:rsid w:val="00B321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216F"/>
  </w:style>
  <w:style w:type="paragraph" w:styleId="BalloonText">
    <w:name w:val="Balloon Text"/>
    <w:basedOn w:val="Normal"/>
    <w:link w:val="BalloonTextChar"/>
    <w:uiPriority w:val="99"/>
    <w:semiHidden/>
    <w:unhideWhenUsed/>
    <w:rsid w:val="00B321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216F"/>
    <w:rPr>
      <w:rFonts w:ascii="Tahoma" w:hAnsi="Tahoma" w:cs="Tahoma"/>
      <w:sz w:val="16"/>
      <w:szCs w:val="16"/>
    </w:rPr>
  </w:style>
  <w:style w:type="character" w:customStyle="1" w:styleId="Heading1Char">
    <w:name w:val="Heading 1 Char"/>
    <w:basedOn w:val="DefaultParagraphFont"/>
    <w:link w:val="Heading1"/>
    <w:uiPriority w:val="9"/>
    <w:rsid w:val="0050239E"/>
    <w:rPr>
      <w:rFonts w:ascii="Arial Black" w:eastAsiaTheme="majorEastAsia" w:hAnsi="Arial Black" w:cstheme="majorBidi"/>
      <w:bCs/>
      <w:color w:val="113B5C"/>
      <w:spacing w:val="10"/>
      <w:sz w:val="36"/>
      <w:szCs w:val="28"/>
    </w:rPr>
  </w:style>
  <w:style w:type="character" w:customStyle="1" w:styleId="Heading2Char">
    <w:name w:val="Heading 2 Char"/>
    <w:basedOn w:val="DefaultParagraphFont"/>
    <w:link w:val="Heading2"/>
    <w:uiPriority w:val="9"/>
    <w:rsid w:val="00D71740"/>
    <w:rPr>
      <w:rFonts w:ascii="Arial" w:eastAsiaTheme="majorEastAsia" w:hAnsi="Arial" w:cstheme="majorBidi"/>
      <w:b/>
      <w:bCs/>
      <w:color w:val="EC9000"/>
      <w:spacing w:val="10"/>
      <w:sz w:val="26"/>
      <w:szCs w:val="26"/>
    </w:rPr>
  </w:style>
  <w:style w:type="character" w:customStyle="1" w:styleId="Heading3Char">
    <w:name w:val="Heading 3 Char"/>
    <w:basedOn w:val="DefaultParagraphFont"/>
    <w:link w:val="Heading3"/>
    <w:uiPriority w:val="9"/>
    <w:rsid w:val="00956913"/>
    <w:rPr>
      <w:rFonts w:ascii="Arial" w:eastAsiaTheme="majorEastAsia" w:hAnsi="Arial" w:cstheme="majorBidi"/>
      <w:b/>
      <w:bCs/>
      <w:color w:val="434343"/>
      <w:sz w:val="21"/>
    </w:rPr>
  </w:style>
  <w:style w:type="character" w:styleId="Strong">
    <w:name w:val="Strong"/>
    <w:basedOn w:val="DefaultParagraphFont"/>
    <w:uiPriority w:val="22"/>
    <w:qFormat/>
    <w:rsid w:val="00AB3124"/>
    <w:rPr>
      <w:b/>
      <w:bCs/>
    </w:rPr>
  </w:style>
  <w:style w:type="paragraph" w:styleId="ListBullet">
    <w:name w:val="List Bullet"/>
    <w:uiPriority w:val="99"/>
    <w:unhideWhenUsed/>
    <w:rsid w:val="0050239E"/>
    <w:pPr>
      <w:numPr>
        <w:numId w:val="1"/>
      </w:numPr>
      <w:tabs>
        <w:tab w:val="left" w:pos="216"/>
      </w:tabs>
      <w:ind w:left="216" w:hanging="216"/>
      <w:contextualSpacing/>
    </w:pPr>
    <w:rPr>
      <w:rFonts w:ascii="Arial" w:hAnsi="Arial"/>
      <w:sz w:val="18"/>
    </w:rPr>
  </w:style>
  <w:style w:type="character" w:customStyle="1" w:styleId="Heading4Char">
    <w:name w:val="Heading 4 Char"/>
    <w:basedOn w:val="DefaultParagraphFont"/>
    <w:link w:val="Heading4"/>
    <w:uiPriority w:val="9"/>
    <w:semiHidden/>
    <w:rsid w:val="00015000"/>
    <w:rPr>
      <w:rFonts w:ascii="Arial" w:eastAsiaTheme="majorEastAsia" w:hAnsi="Arial" w:cstheme="majorBidi"/>
      <w:b/>
      <w:bCs/>
      <w:i/>
      <w:iCs/>
      <w:sz w:val="18"/>
    </w:rPr>
  </w:style>
  <w:style w:type="paragraph" w:styleId="BodyText2">
    <w:name w:val="Body Text 2"/>
    <w:basedOn w:val="Normal"/>
    <w:link w:val="BodyText2Char"/>
    <w:uiPriority w:val="99"/>
    <w:unhideWhenUsed/>
    <w:rsid w:val="000644D7"/>
    <w:pPr>
      <w:spacing w:after="120" w:line="480" w:lineRule="auto"/>
    </w:pPr>
  </w:style>
  <w:style w:type="character" w:customStyle="1" w:styleId="BodyText2Char">
    <w:name w:val="Body Text 2 Char"/>
    <w:basedOn w:val="DefaultParagraphFont"/>
    <w:link w:val="BodyText2"/>
    <w:uiPriority w:val="99"/>
    <w:rsid w:val="000644D7"/>
    <w:rPr>
      <w:rFonts w:ascii="Arial" w:hAnsi="Arial"/>
      <w:sz w:val="18"/>
    </w:rPr>
  </w:style>
  <w:style w:type="paragraph" w:styleId="BodyText">
    <w:name w:val="Body Text"/>
    <w:basedOn w:val="Normal"/>
    <w:link w:val="BodyTextChar"/>
    <w:uiPriority w:val="99"/>
    <w:unhideWhenUsed/>
    <w:rsid w:val="000644D7"/>
    <w:pPr>
      <w:spacing w:after="120"/>
    </w:pPr>
  </w:style>
  <w:style w:type="character" w:customStyle="1" w:styleId="BodyTextChar">
    <w:name w:val="Body Text Char"/>
    <w:basedOn w:val="DefaultParagraphFont"/>
    <w:link w:val="BodyText"/>
    <w:uiPriority w:val="99"/>
    <w:rsid w:val="000644D7"/>
    <w:rPr>
      <w:rFonts w:ascii="Arial" w:hAnsi="Arial"/>
      <w:sz w:val="18"/>
    </w:rPr>
  </w:style>
  <w:style w:type="paragraph" w:styleId="BodyText3">
    <w:name w:val="Body Text 3"/>
    <w:basedOn w:val="Normal"/>
    <w:link w:val="BodyText3Char"/>
    <w:uiPriority w:val="99"/>
    <w:unhideWhenUsed/>
    <w:rsid w:val="000644D7"/>
    <w:pPr>
      <w:spacing w:after="120"/>
    </w:pPr>
    <w:rPr>
      <w:sz w:val="16"/>
      <w:szCs w:val="16"/>
    </w:rPr>
  </w:style>
  <w:style w:type="character" w:customStyle="1" w:styleId="BodyText3Char">
    <w:name w:val="Body Text 3 Char"/>
    <w:basedOn w:val="DefaultParagraphFont"/>
    <w:link w:val="BodyText3"/>
    <w:uiPriority w:val="99"/>
    <w:rsid w:val="000644D7"/>
    <w:rPr>
      <w:rFonts w:ascii="Arial" w:hAnsi="Arial"/>
      <w:sz w:val="16"/>
      <w:szCs w:val="16"/>
    </w:rPr>
  </w:style>
  <w:style w:type="paragraph" w:styleId="BodyTextIndent">
    <w:name w:val="Body Text Indent"/>
    <w:basedOn w:val="Normal"/>
    <w:link w:val="BodyTextIndentChar"/>
    <w:uiPriority w:val="99"/>
    <w:semiHidden/>
    <w:unhideWhenUsed/>
    <w:rsid w:val="001830F7"/>
    <w:pPr>
      <w:spacing w:after="120"/>
      <w:ind w:left="360"/>
    </w:pPr>
  </w:style>
  <w:style w:type="character" w:customStyle="1" w:styleId="BodyTextIndentChar">
    <w:name w:val="Body Text Indent Char"/>
    <w:basedOn w:val="DefaultParagraphFont"/>
    <w:link w:val="BodyTextIndent"/>
    <w:uiPriority w:val="99"/>
    <w:semiHidden/>
    <w:rsid w:val="001830F7"/>
    <w:rPr>
      <w:rFonts w:ascii="Arial" w:hAnsi="Arial"/>
      <w:sz w:val="18"/>
    </w:rPr>
  </w:style>
  <w:style w:type="paragraph" w:customStyle="1" w:styleId="bullet2">
    <w:name w:val="bullet2"/>
    <w:basedOn w:val="Normal"/>
    <w:rsid w:val="001830F7"/>
    <w:pPr>
      <w:numPr>
        <w:numId w:val="7"/>
      </w:numPr>
      <w:tabs>
        <w:tab w:val="clear" w:pos="360"/>
        <w:tab w:val="num" w:pos="252"/>
      </w:tabs>
      <w:spacing w:before="60" w:after="60" w:line="300" w:lineRule="exact"/>
      <w:ind w:left="619" w:hanging="360"/>
    </w:pPr>
    <w:rPr>
      <w:rFonts w:eastAsia="Times New Roman" w:cs="Times New Roman"/>
      <w:szCs w:val="20"/>
    </w:rPr>
  </w:style>
  <w:style w:type="character" w:styleId="Hyperlink">
    <w:name w:val="Hyperlink"/>
    <w:basedOn w:val="DefaultParagraphFont"/>
    <w:uiPriority w:val="99"/>
    <w:unhideWhenUsed/>
    <w:rsid w:val="00947F71"/>
    <w:rPr>
      <w:color w:val="0000FF" w:themeColor="hyperlink"/>
      <w:u w:val="single"/>
    </w:rPr>
  </w:style>
  <w:style w:type="paragraph" w:styleId="NoSpacing">
    <w:name w:val="No Spacing"/>
    <w:uiPriority w:val="1"/>
    <w:qFormat/>
    <w:rsid w:val="00913BA6"/>
    <w:pPr>
      <w:spacing w:after="0" w:line="240" w:lineRule="auto"/>
    </w:pPr>
    <w:rPr>
      <w:rFonts w:ascii="Arial" w:hAnsi="Arial"/>
      <w:sz w:val="18"/>
    </w:rPr>
  </w:style>
  <w:style w:type="paragraph" w:styleId="ListParagraph">
    <w:name w:val="List Paragraph"/>
    <w:basedOn w:val="Normal"/>
    <w:uiPriority w:val="34"/>
    <w:qFormat/>
    <w:rsid w:val="00C232D6"/>
    <w:pPr>
      <w:ind w:left="720"/>
      <w:contextualSpacing/>
    </w:pPr>
  </w:style>
  <w:style w:type="paragraph" w:customStyle="1" w:styleId="Normalspace0">
    <w:name w:val="Normal (space = 0)"/>
    <w:basedOn w:val="Normal"/>
    <w:rsid w:val="00E0043F"/>
    <w:pPr>
      <w:spacing w:after="0" w:line="280" w:lineRule="atLeast"/>
    </w:pPr>
    <w:rPr>
      <w:rFonts w:eastAsia="Times New Roman" w:cs="Times New Roman"/>
      <w:sz w:val="20"/>
      <w:szCs w:val="20"/>
      <w:lang w:val="de-DE"/>
    </w:rPr>
  </w:style>
  <w:style w:type="character" w:styleId="CommentReference">
    <w:name w:val="annotation reference"/>
    <w:basedOn w:val="DefaultParagraphFont"/>
    <w:uiPriority w:val="99"/>
    <w:semiHidden/>
    <w:unhideWhenUsed/>
    <w:rsid w:val="008A5FF5"/>
    <w:rPr>
      <w:sz w:val="16"/>
      <w:szCs w:val="16"/>
    </w:rPr>
  </w:style>
  <w:style w:type="paragraph" w:styleId="CommentText">
    <w:name w:val="annotation text"/>
    <w:basedOn w:val="Normal"/>
    <w:link w:val="CommentTextChar"/>
    <w:uiPriority w:val="99"/>
    <w:semiHidden/>
    <w:unhideWhenUsed/>
    <w:rsid w:val="008A5FF5"/>
    <w:pPr>
      <w:spacing w:line="240" w:lineRule="auto"/>
    </w:pPr>
    <w:rPr>
      <w:sz w:val="20"/>
      <w:szCs w:val="20"/>
    </w:rPr>
  </w:style>
  <w:style w:type="character" w:customStyle="1" w:styleId="CommentTextChar">
    <w:name w:val="Comment Text Char"/>
    <w:basedOn w:val="DefaultParagraphFont"/>
    <w:link w:val="CommentText"/>
    <w:uiPriority w:val="99"/>
    <w:semiHidden/>
    <w:rsid w:val="008A5FF5"/>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8A5FF5"/>
    <w:rPr>
      <w:b/>
      <w:bCs/>
    </w:rPr>
  </w:style>
  <w:style w:type="character" w:customStyle="1" w:styleId="CommentSubjectChar">
    <w:name w:val="Comment Subject Char"/>
    <w:basedOn w:val="CommentTextChar"/>
    <w:link w:val="CommentSubject"/>
    <w:uiPriority w:val="99"/>
    <w:semiHidden/>
    <w:rsid w:val="008A5FF5"/>
    <w:rPr>
      <w:rFonts w:ascii="Arial" w:hAnsi="Arial"/>
      <w:b/>
      <w:bCs/>
      <w:sz w:val="20"/>
      <w:szCs w:val="20"/>
    </w:rPr>
  </w:style>
  <w:style w:type="paragraph" w:styleId="NormalWeb">
    <w:name w:val="Normal (Web)"/>
    <w:basedOn w:val="Normal"/>
    <w:uiPriority w:val="99"/>
    <w:semiHidden/>
    <w:unhideWhenUsed/>
    <w:rsid w:val="00C772BB"/>
    <w:pPr>
      <w:spacing w:before="100" w:beforeAutospacing="1" w:after="100" w:afterAutospacing="1" w:line="240" w:lineRule="auto"/>
    </w:pPr>
    <w:rPr>
      <w:rFonts w:ascii="Times New Roman" w:eastAsia="Times New Roman" w:hAnsi="Times New Roman" w:cs="Times New Roman"/>
      <w:sz w:val="24"/>
      <w:szCs w:val="24"/>
      <w:lang w:val="en-GB"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742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erkshirehathaway.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genre.com/contactus/?c=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95BFF8-0D3F-4A44-A5D5-C754D23C9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602</Words>
  <Characters>2901</Characters>
  <Application>Microsoft Office Word</Application>
  <DocSecurity>0</DocSecurity>
  <Lines>120</Lines>
  <Paragraphs>59</Paragraphs>
  <ScaleCrop>false</ScaleCrop>
  <HeadingPairs>
    <vt:vector size="2" baseType="variant">
      <vt:variant>
        <vt:lpstr>Title</vt:lpstr>
      </vt:variant>
      <vt:variant>
        <vt:i4>1</vt:i4>
      </vt:variant>
    </vt:vector>
  </HeadingPairs>
  <TitlesOfParts>
    <vt:vector size="1" baseType="lpstr">
      <vt:lpstr/>
    </vt:vector>
  </TitlesOfParts>
  <Company>Gen Re</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Vicky Cortese</dc:creator>
  <cp:lastModifiedBy>Vicky Cortese</cp:lastModifiedBy>
  <cp:revision>2</cp:revision>
  <cp:lastPrinted>2018-08-02T14:12:00Z</cp:lastPrinted>
  <dcterms:created xsi:type="dcterms:W3CDTF">2022-06-20T13:49:00Z</dcterms:created>
  <dcterms:modified xsi:type="dcterms:W3CDTF">2022-06-20T13:49:00Z</dcterms:modified>
</cp:coreProperties>
</file>