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F9" w:rsidRPr="00BB3793" w:rsidRDefault="009A060C" w:rsidP="00E87FF9">
      <w:pPr>
        <w:pStyle w:val="2"/>
        <w:jc w:val="center"/>
        <w:rPr>
          <w:rFonts w:ascii="Helvetica" w:hAnsi="Helvetica" w:cs="Helvetica"/>
          <w:b w:val="0"/>
          <w:bCs w:val="0"/>
          <w:color w:val="159957"/>
          <w:lang w:val="uk-UA"/>
        </w:rPr>
      </w:pPr>
      <w:r>
        <w:rPr>
          <w:color w:val="000000" w:themeColor="text1"/>
          <w:sz w:val="28"/>
          <w:szCs w:val="28"/>
          <w:lang w:val="uk-UA"/>
        </w:rPr>
        <w:t>10</w:t>
      </w:r>
      <w:r w:rsidR="004F5427" w:rsidRPr="00E87FF9">
        <w:rPr>
          <w:color w:val="000000" w:themeColor="text1"/>
          <w:sz w:val="32"/>
          <w:szCs w:val="32"/>
        </w:rPr>
        <w:t>.</w:t>
      </w:r>
      <w:r w:rsidR="004F5427">
        <w:rPr>
          <w:rFonts w:ascii="Helvetica" w:hAnsi="Helvetica" w:cs="Helvetica"/>
          <w:b w:val="0"/>
          <w:bCs w:val="0"/>
          <w:color w:val="159957"/>
        </w:rPr>
        <w:t xml:space="preserve"> </w:t>
      </w:r>
      <w:r>
        <w:rPr>
          <w:bCs w:val="0"/>
          <w:sz w:val="28"/>
          <w:szCs w:val="28"/>
          <w:lang w:val="uk-UA"/>
        </w:rPr>
        <w:t>Обробка параметризованих контейнерів</w:t>
      </w:r>
    </w:p>
    <w:p w:rsidR="004F5427" w:rsidRPr="00E87FF9" w:rsidRDefault="004F5427" w:rsidP="004F5427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</w:p>
    <w:p w:rsidR="004F5427" w:rsidRPr="00BB3793" w:rsidRDefault="004F5427" w:rsidP="004F542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="00E87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060C" w:rsidRPr="009A060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Розширення функціональності параметризованих класів.</w:t>
      </w:r>
    </w:p>
    <w:p w:rsidR="004F5427" w:rsidRDefault="004F5427" w:rsidP="004F542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Кулик Данііл Ігорович</w:t>
      </w:r>
    </w:p>
    <w:p w:rsidR="004F5427" w:rsidRDefault="009A060C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КІТ118-в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4F5427" w:rsidRPr="00BB3793" w:rsidRDefault="004F5427" w:rsidP="004F5427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BB379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1.2 Загальне завдання</w:t>
      </w:r>
    </w:p>
    <w:p w:rsidR="00816D1D" w:rsidRPr="00816D1D" w:rsidRDefault="00816D1D" w:rsidP="00816D1D">
      <w:pPr>
        <w:pStyle w:val="a4"/>
        <w:shd w:val="clear" w:color="auto" w:fill="FFFFFF"/>
        <w:spacing w:before="240" w:beforeAutospacing="0" w:after="240" w:afterAutospacing="0"/>
        <w:jc w:val="both"/>
        <w:rPr>
          <w:sz w:val="26"/>
          <w:szCs w:val="26"/>
          <w:lang w:val="uk-UA"/>
        </w:rPr>
      </w:pPr>
      <w:r w:rsidRPr="00816D1D">
        <w:rPr>
          <w:sz w:val="26"/>
          <w:szCs w:val="26"/>
          <w:lang w:val="uk-UA"/>
        </w:rPr>
        <w:t>Використовуючи програму рішення завдання </w:t>
      </w:r>
      <w:hyperlink r:id="rId6" w:history="1">
        <w:r w:rsidRPr="00816D1D">
          <w:rPr>
            <w:rStyle w:val="a3"/>
            <w:color w:val="auto"/>
            <w:sz w:val="26"/>
            <w:szCs w:val="26"/>
            <w:u w:val="none"/>
            <w:lang w:val="uk-UA"/>
          </w:rPr>
          <w:t>лабораторної роботи №9</w:t>
        </w:r>
      </w:hyperlink>
      <w:r w:rsidRPr="00816D1D">
        <w:rPr>
          <w:sz w:val="26"/>
          <w:szCs w:val="26"/>
          <w:lang w:val="uk-UA"/>
        </w:rPr>
        <w:t>:</w:t>
      </w:r>
    </w:p>
    <w:p w:rsidR="00816D1D" w:rsidRPr="00816D1D" w:rsidRDefault="00816D1D" w:rsidP="00816D1D">
      <w:pPr>
        <w:pStyle w:val="a4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6"/>
          <w:szCs w:val="26"/>
          <w:lang w:val="uk-UA"/>
        </w:rPr>
      </w:pPr>
      <w:r w:rsidRPr="00816D1D">
        <w:rPr>
          <w:sz w:val="26"/>
          <w:szCs w:val="26"/>
          <w:lang w:val="uk-UA"/>
        </w:rPr>
        <w:t>Розробити параметризовані методи (</w:t>
      </w:r>
      <w:hyperlink r:id="rId7" w:history="1">
        <w:r w:rsidRPr="00816D1D">
          <w:rPr>
            <w:rStyle w:val="a3"/>
            <w:color w:val="auto"/>
            <w:sz w:val="26"/>
            <w:szCs w:val="26"/>
            <w:u w:val="none"/>
            <w:lang w:val="uk-UA"/>
          </w:rPr>
          <w:t>Generic Methods</w:t>
        </w:r>
      </w:hyperlink>
      <w:r w:rsidRPr="00816D1D">
        <w:rPr>
          <w:sz w:val="26"/>
          <w:szCs w:val="26"/>
          <w:lang w:val="uk-UA"/>
        </w:rPr>
        <w:t>) для обробки колекцій об'єктів згідно </w:t>
      </w:r>
      <w:hyperlink r:id="rId8" w:anchor="_3" w:history="1">
        <w:r w:rsidRPr="00816D1D">
          <w:rPr>
            <w:rStyle w:val="a3"/>
            <w:color w:val="auto"/>
            <w:sz w:val="26"/>
            <w:szCs w:val="26"/>
            <w:u w:val="none"/>
            <w:lang w:val="uk-UA"/>
          </w:rPr>
          <w:t>прикладної задачі</w:t>
        </w:r>
      </w:hyperlink>
      <w:r w:rsidRPr="00816D1D">
        <w:rPr>
          <w:sz w:val="26"/>
          <w:szCs w:val="26"/>
          <w:lang w:val="uk-UA"/>
        </w:rPr>
        <w:t>.</w:t>
      </w:r>
    </w:p>
    <w:p w:rsidR="00816D1D" w:rsidRPr="00816D1D" w:rsidRDefault="00816D1D" w:rsidP="00816D1D">
      <w:pPr>
        <w:pStyle w:val="a4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6"/>
          <w:szCs w:val="26"/>
          <w:lang w:val="uk-UA"/>
        </w:rPr>
      </w:pPr>
      <w:r w:rsidRPr="00816D1D">
        <w:rPr>
          <w:sz w:val="26"/>
          <w:szCs w:val="26"/>
          <w:lang w:val="uk-U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816D1D" w:rsidRPr="00816D1D" w:rsidRDefault="00816D1D" w:rsidP="00816D1D">
      <w:pPr>
        <w:pStyle w:val="a4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900"/>
        <w:jc w:val="both"/>
        <w:rPr>
          <w:sz w:val="26"/>
          <w:szCs w:val="26"/>
          <w:lang w:val="uk-UA"/>
        </w:rPr>
      </w:pPr>
      <w:r w:rsidRPr="00816D1D">
        <w:rPr>
          <w:sz w:val="26"/>
          <w:szCs w:val="26"/>
          <w:lang w:val="uk-UA"/>
        </w:rPr>
        <w:t>Автоматичний режим виконання програми задається параметром командного рядка </w:t>
      </w:r>
      <w:r w:rsidRPr="00816D1D">
        <w:rPr>
          <w:rStyle w:val="a9"/>
          <w:sz w:val="26"/>
          <w:szCs w:val="26"/>
          <w:lang w:val="uk-UA"/>
        </w:rPr>
        <w:t>-auto</w:t>
      </w:r>
      <w:r w:rsidRPr="00816D1D">
        <w:rPr>
          <w:sz w:val="26"/>
          <w:szCs w:val="26"/>
          <w:lang w:val="uk-UA"/>
        </w:rPr>
        <w:t>. Наприклад, </w:t>
      </w:r>
      <w:r w:rsidRPr="00816D1D">
        <w:rPr>
          <w:rStyle w:val="HTML"/>
          <w:rFonts w:ascii="Times New Roman" w:hAnsi="Times New Roman" w:cs="Times New Roman"/>
          <w:sz w:val="22"/>
          <w:szCs w:val="22"/>
          <w:lang w:val="uk-UA"/>
        </w:rPr>
        <w:t>java ClassName -auto</w:t>
      </w:r>
      <w:r w:rsidRPr="00816D1D">
        <w:rPr>
          <w:sz w:val="26"/>
          <w:szCs w:val="26"/>
          <w:lang w:val="uk-UA"/>
        </w:rPr>
        <w:t>.</w:t>
      </w:r>
    </w:p>
    <w:p w:rsidR="00816D1D" w:rsidRPr="00816D1D" w:rsidRDefault="00816D1D" w:rsidP="00816D1D">
      <w:pPr>
        <w:pStyle w:val="a4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900"/>
        <w:jc w:val="both"/>
        <w:rPr>
          <w:sz w:val="26"/>
          <w:szCs w:val="26"/>
          <w:lang w:val="uk-UA"/>
        </w:rPr>
      </w:pPr>
      <w:r w:rsidRPr="00816D1D">
        <w:rPr>
          <w:sz w:val="26"/>
          <w:szCs w:val="26"/>
          <w:lang w:val="uk-UA"/>
        </w:rPr>
        <w:t>В автоматичному режимі діалог з користувачем відсутній, необхідні данні генеруються, або зчитуються з файлу.</w:t>
      </w:r>
    </w:p>
    <w:p w:rsidR="00816D1D" w:rsidRPr="00816D1D" w:rsidRDefault="00816D1D" w:rsidP="00816D1D">
      <w:pPr>
        <w:pStyle w:val="a4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jc w:val="both"/>
        <w:rPr>
          <w:sz w:val="26"/>
          <w:szCs w:val="26"/>
          <w:lang w:val="uk-UA"/>
        </w:rPr>
      </w:pPr>
      <w:r w:rsidRPr="00816D1D">
        <w:rPr>
          <w:sz w:val="26"/>
          <w:szCs w:val="26"/>
          <w:lang w:val="uk-UA"/>
        </w:rPr>
        <w:t>Забороняється використання алгоритмів з </w:t>
      </w:r>
      <w:hyperlink r:id="rId9" w:history="1">
        <w:r w:rsidRPr="00816D1D">
          <w:rPr>
            <w:rStyle w:val="a3"/>
            <w:color w:val="auto"/>
            <w:sz w:val="26"/>
            <w:szCs w:val="26"/>
            <w:u w:val="none"/>
            <w:lang w:val="uk-UA"/>
          </w:rPr>
          <w:t>Java Collections Framework</w:t>
        </w:r>
      </w:hyperlink>
      <w:r w:rsidRPr="00816D1D">
        <w:rPr>
          <w:sz w:val="26"/>
          <w:szCs w:val="26"/>
          <w:lang w:val="uk-UA"/>
        </w:rPr>
        <w:t>.</w:t>
      </w:r>
    </w:p>
    <w:p w:rsidR="004F5427" w:rsidRDefault="004F5427" w:rsidP="004F54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4F5427" w:rsidRDefault="004F5427" w:rsidP="004F542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r w:rsidR="00E87FF9" w:rsidRPr="00A22499">
        <w:rPr>
          <w:rFonts w:ascii="Times New Roman" w:hAnsi="Times New Roman" w:cs="Times New Roman"/>
          <w:sz w:val="28"/>
          <w:szCs w:val="28"/>
          <w:lang w:val="uk-UA"/>
        </w:rPr>
        <w:t xml:space="preserve">Прикладна галузь: </w:t>
      </w:r>
      <w:hyperlink r:id="rId10" w:anchor="11" w:history="1">
        <w:r w:rsidR="00816D1D" w:rsidRPr="00816D1D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Магазин</w:t>
        </w:r>
      </w:hyperlink>
      <w:r w:rsidR="00816D1D" w:rsidRPr="00816D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816D1D" w:rsidRPr="00816D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Сортування за найменуванням товару, за ціною одиниці, за датою надходження.</w:t>
      </w:r>
    </w:p>
    <w:p w:rsidR="003562C8" w:rsidRPr="009A060C" w:rsidRDefault="00E87FF9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:rsidR="003562C8" w:rsidRPr="00816D1D" w:rsidRDefault="003562C8" w:rsidP="00816D1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4F5427" w:rsidRDefault="004F5427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F5427" w:rsidRDefault="004F5427" w:rsidP="004F5427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816D1D" w:rsidRPr="00816D1D" w:rsidRDefault="00816D1D" w:rsidP="00816D1D">
      <w:pPr>
        <w:jc w:val="both"/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</w:pP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Були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лені додаткові функції для класу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-контейнера. Розроб</w:t>
      </w:r>
      <w:r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л</w:t>
      </w:r>
      <w:r w:rsidRPr="00816D1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ене діалогове меню та можливість зчитування даних з файлу. </w:t>
      </w:r>
    </w:p>
    <w:p w:rsidR="004F5427" w:rsidRPr="00CA40DA" w:rsidRDefault="004F5427" w:rsidP="00C563EA">
      <w:pPr>
        <w:autoSpaceDE w:val="0"/>
        <w:autoSpaceDN w:val="0"/>
        <w:adjustRightInd w:val="0"/>
        <w:spacing w:after="0" w:line="240" w:lineRule="auto"/>
        <w:ind w:hanging="284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  <w:t xml:space="preserve">         2.2 Ієрархія та структура даних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 w:rsidR="00E222E6">
        <w:rPr>
          <w:noProof/>
          <w:lang w:eastAsia="ru-RU"/>
        </w:rPr>
        <w:drawing>
          <wp:inline distT="0" distB="0" distL="0" distR="0" wp14:anchorId="7E4C0706" wp14:editId="3E8C76A6">
            <wp:extent cx="5934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5A28ED">
        <w:rPr>
          <w:noProof/>
          <w:lang w:eastAsia="ru-RU"/>
        </w:rPr>
        <w:drawing>
          <wp:inline distT="0" distB="0" distL="0" distR="0" wp14:anchorId="36779D5C" wp14:editId="443D5A90">
            <wp:extent cx="5940425" cy="2509460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A" w:rsidRDefault="004F5427" w:rsidP="004F542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2 – </w:t>
      </w:r>
      <w:r w:rsidR="005A28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Автоматичний режим виконання</w:t>
      </w:r>
      <w:r w:rsidR="00CA40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FA6218">
        <w:rPr>
          <w:noProof/>
          <w:lang w:eastAsia="ru-RU"/>
        </w:rPr>
        <w:drawing>
          <wp:inline distT="0" distB="0" distL="0" distR="0" wp14:anchorId="4D51E990" wp14:editId="12BE2ACC">
            <wp:extent cx="5940425" cy="4493485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C8" w:rsidRPr="009A060C" w:rsidRDefault="00CA40DA" w:rsidP="003562C8">
      <w:pPr>
        <w:ind w:firstLine="2410"/>
        <w:rPr>
          <w:b/>
          <w:bCs/>
          <w:color w:val="606C7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3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CA40DA">
        <w:rPr>
          <w:color w:val="606C71"/>
          <w:sz w:val="26"/>
          <w:szCs w:val="26"/>
          <w:lang w:val="uk-UA"/>
        </w:rPr>
        <w:t xml:space="preserve"> </w:t>
      </w:r>
      <w:r w:rsidR="00FA6218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Консольне меню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3562C8" w:rsidRPr="009A060C" w:rsidRDefault="004F5427" w:rsidP="003562C8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 w:rsidR="005002FF" w:rsidRDefault="004F5427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 дозволяє  створювати 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–  товари – ,  що  заносяться  у запис каталогу, тобто створюється масив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єктів. Користувач може додавати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єкти  до  масиву, видаляти  елементи  вибірково,  а  також  очистити  увесь масив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одним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викликом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відповідної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кнопки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меню.</w:t>
      </w:r>
      <w:r w:rsidR="00F30FCE" w:rsidRP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Також    присутня можливість серіалізувати/десеріалізувати об</w:t>
      </w:r>
      <w:r w:rsidR="00F30FCE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з файлу.</w:t>
      </w:r>
    </w:p>
    <w:p w:rsidR="005002FF" w:rsidRDefault="005002FF" w:rsidP="00223BF0">
      <w:pPr>
        <w:spacing w:after="120" w:line="240" w:lineRule="auto"/>
        <w:ind w:left="-113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5002FF" w:rsidRDefault="00223BF0" w:rsidP="005002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lastRenderedPageBreak/>
        <w:t xml:space="preserve">                     </w:t>
      </w:r>
      <w:r w:rsidR="00071679" w:rsidRPr="00F71682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5002FF">
        <w:rPr>
          <w:noProof/>
          <w:lang w:eastAsia="ru-RU"/>
        </w:rPr>
        <w:drawing>
          <wp:inline distT="0" distB="0" distL="0" distR="0" wp14:anchorId="124B0061" wp14:editId="625A3153">
            <wp:extent cx="5562600" cy="5667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FF" w:rsidRDefault="005002FF" w:rsidP="005002FF">
      <w:pPr>
        <w:spacing w:after="120" w:line="240" w:lineRule="auto"/>
        <w:ind w:left="-1134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Рисунок 4 – Додавання елемента та демонстрація його існування</w:t>
      </w:r>
    </w:p>
    <w:p w:rsidR="007063FD" w:rsidRPr="005002FF" w:rsidRDefault="004F5427" w:rsidP="005002FF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3A55D6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4853DE">
        <w:rPr>
          <w:noProof/>
          <w:lang w:eastAsia="ru-RU"/>
        </w:rPr>
        <w:drawing>
          <wp:inline distT="0" distB="0" distL="0" distR="0" wp14:anchorId="409A58CD" wp14:editId="21014D25">
            <wp:extent cx="5476875" cy="479798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487" cy="480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FD" w:rsidRDefault="007063FD" w:rsidP="00F71682">
      <w:pPr>
        <w:spacing w:after="120" w:line="240" w:lineRule="auto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Результати виконання</w:t>
      </w:r>
      <w:r w:rsidR="004853DE">
        <w:rPr>
          <w:rFonts w:ascii="Times New Roman" w:hAnsi="Times New Roman" w:cs="Times New Roman"/>
          <w:sz w:val="28"/>
          <w:szCs w:val="28"/>
          <w:lang w:val="uk-UA"/>
        </w:rPr>
        <w:t xml:space="preserve"> десереалізації</w:t>
      </w:r>
    </w:p>
    <w:p w:rsidR="004F5427" w:rsidRDefault="004F5427" w:rsidP="00F71682">
      <w:pPr>
        <w:spacing w:after="12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5D6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4853DE">
        <w:rPr>
          <w:noProof/>
          <w:lang w:eastAsia="ru-RU"/>
        </w:rPr>
        <w:drawing>
          <wp:inline distT="0" distB="0" distL="0" distR="0" wp14:anchorId="6175E51A" wp14:editId="1BBA714A">
            <wp:extent cx="5940425" cy="6090024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5D6">
        <w:rPr>
          <w:rFonts w:ascii="Times New Roman" w:hAnsi="Times New Roman" w:cs="Times New Roman"/>
          <w:sz w:val="28"/>
          <w:szCs w:val="28"/>
          <w:lang w:val="uk-UA"/>
        </w:rPr>
        <w:br/>
      </w:r>
      <w:r w:rsidR="0061036D">
        <w:rPr>
          <w:rFonts w:ascii="Times New Roman" w:hAnsi="Times New Roman" w:cs="Times New Roman"/>
          <w:sz w:val="28"/>
          <w:szCs w:val="28"/>
          <w:lang w:val="uk-UA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41C47">
        <w:rPr>
          <w:rFonts w:ascii="Times New Roman" w:hAnsi="Times New Roman" w:cs="Times New Roman"/>
          <w:sz w:val="28"/>
          <w:szCs w:val="28"/>
          <w:lang w:val="uk-UA"/>
        </w:rPr>
        <w:t>Зміст файлу</w:t>
      </w:r>
      <w:r w:rsidR="0061036D" w:rsidRPr="003562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853DE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="004853DE" w:rsidRPr="0064101D">
        <w:rPr>
          <w:rFonts w:ascii="Times New Roman" w:hAnsi="Times New Roman" w:cs="Times New Roman"/>
          <w:i/>
          <w:sz w:val="28"/>
          <w:szCs w:val="28"/>
        </w:rPr>
        <w:t>10</w:t>
      </w:r>
      <w:r w:rsidR="00341C47" w:rsidRPr="003A55D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41C47" w:rsidRPr="00341C47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3A55D6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C3776"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6C3776" w:rsidRPr="003A55D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>ВИСНОВКИ</w:t>
      </w:r>
    </w:p>
    <w:p w:rsidR="0064101D" w:rsidRPr="00763CA9" w:rsidRDefault="004F5427" w:rsidP="00763CA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01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r w:rsidR="000F46B0" w:rsidRPr="0064101D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64101D" w:rsidRPr="0064101D">
        <w:rPr>
          <w:rFonts w:ascii="Times New Roman" w:hAnsi="Times New Roman" w:cs="Times New Roman"/>
          <w:sz w:val="28"/>
          <w:szCs w:val="28"/>
          <w:lang w:val="uk-UA"/>
        </w:rPr>
        <w:t>розширив функціона</w:t>
      </w:r>
      <w:r w:rsidR="00763CA9">
        <w:rPr>
          <w:rFonts w:ascii="Times New Roman" w:hAnsi="Times New Roman" w:cs="Times New Roman"/>
          <w:sz w:val="28"/>
          <w:szCs w:val="28"/>
          <w:lang w:val="uk-UA"/>
        </w:rPr>
        <w:t>льності параметризованих класів</w:t>
      </w:r>
      <w:r w:rsidR="00763CA9" w:rsidRPr="00763CA9">
        <w:rPr>
          <w:rFonts w:ascii="Times New Roman" w:hAnsi="Times New Roman" w:cs="Times New Roman"/>
          <w:sz w:val="28"/>
          <w:szCs w:val="28"/>
        </w:rPr>
        <w:t xml:space="preserve">: </w:t>
      </w:r>
      <w:r w:rsidR="00763CA9">
        <w:rPr>
          <w:rFonts w:ascii="Times New Roman" w:hAnsi="Times New Roman" w:cs="Times New Roman"/>
          <w:sz w:val="28"/>
          <w:szCs w:val="28"/>
          <w:lang w:val="uk-UA"/>
        </w:rPr>
        <w:t>були додані режими консольного та автоматичного виконання програми, а також додані параметризовані методи.</w:t>
      </w:r>
      <w:bookmarkStart w:id="0" w:name="_GoBack"/>
      <w:bookmarkEnd w:id="0"/>
    </w:p>
    <w:p w:rsidR="004F5427" w:rsidRPr="0064101D" w:rsidRDefault="004F5427" w:rsidP="004F542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C60F8" w:rsidRPr="000F46B0" w:rsidRDefault="00763CA9">
      <w:pPr>
        <w:rPr>
          <w:lang w:val="uk-UA"/>
        </w:rPr>
      </w:pPr>
    </w:p>
    <w:sectPr w:rsidR="009C60F8" w:rsidRPr="000F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27EAC"/>
    <w:multiLevelType w:val="multilevel"/>
    <w:tmpl w:val="9C7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4A347D2C"/>
    <w:multiLevelType w:val="multilevel"/>
    <w:tmpl w:val="C332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B7067B"/>
    <w:multiLevelType w:val="multilevel"/>
    <w:tmpl w:val="9930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0D"/>
    <w:rsid w:val="00031E4A"/>
    <w:rsid w:val="00071679"/>
    <w:rsid w:val="00094421"/>
    <w:rsid w:val="000D5FFE"/>
    <w:rsid w:val="000F46B0"/>
    <w:rsid w:val="00127554"/>
    <w:rsid w:val="00215171"/>
    <w:rsid w:val="00223BF0"/>
    <w:rsid w:val="002F4328"/>
    <w:rsid w:val="00341C47"/>
    <w:rsid w:val="003562C8"/>
    <w:rsid w:val="003A55D6"/>
    <w:rsid w:val="004853DE"/>
    <w:rsid w:val="004B00CF"/>
    <w:rsid w:val="004F5427"/>
    <w:rsid w:val="005002FF"/>
    <w:rsid w:val="00502C17"/>
    <w:rsid w:val="00526AF1"/>
    <w:rsid w:val="005A28ED"/>
    <w:rsid w:val="0061036D"/>
    <w:rsid w:val="00636E0D"/>
    <w:rsid w:val="0064101D"/>
    <w:rsid w:val="006C3776"/>
    <w:rsid w:val="006F2124"/>
    <w:rsid w:val="007063FD"/>
    <w:rsid w:val="007413A6"/>
    <w:rsid w:val="00763CA9"/>
    <w:rsid w:val="00816D1D"/>
    <w:rsid w:val="009A060C"/>
    <w:rsid w:val="00A12FCF"/>
    <w:rsid w:val="00B32EDF"/>
    <w:rsid w:val="00B848B6"/>
    <w:rsid w:val="00BB3793"/>
    <w:rsid w:val="00C563EA"/>
    <w:rsid w:val="00CA40DA"/>
    <w:rsid w:val="00E222E6"/>
    <w:rsid w:val="00E87FF9"/>
    <w:rsid w:val="00F30FCE"/>
    <w:rsid w:val="00F71682"/>
    <w:rsid w:val="00F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BB3793"/>
    <w:rPr>
      <w:i/>
      <w:iCs/>
    </w:rPr>
  </w:style>
  <w:style w:type="character" w:styleId="a9">
    <w:name w:val="Strong"/>
    <w:basedOn w:val="a0"/>
    <w:uiPriority w:val="22"/>
    <w:qFormat/>
    <w:rsid w:val="00215171"/>
    <w:rPr>
      <w:b/>
      <w:bCs/>
    </w:rPr>
  </w:style>
  <w:style w:type="character" w:styleId="HTML">
    <w:name w:val="HTML Code"/>
    <w:basedOn w:val="a0"/>
    <w:uiPriority w:val="99"/>
    <w:semiHidden/>
    <w:unhideWhenUsed/>
    <w:rsid w:val="00816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%D0%B7%D0%B0%D0%B2%D0%B4%D0%B0%D0%BD%D0%BD%D1%8F/task10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tutorial/java/generics/methods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9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oop-khpi.gitlab.io/%D0%B7%D0%B0%D0%B2%D0%B4%D0%B0%D0%BD%D0%BD%D1%8F/task0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technotes/guides/collection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40</cp:revision>
  <dcterms:created xsi:type="dcterms:W3CDTF">2019-12-19T22:01:00Z</dcterms:created>
  <dcterms:modified xsi:type="dcterms:W3CDTF">2020-05-21T17:22:00Z</dcterms:modified>
</cp:coreProperties>
</file>