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0378E2" w:rsidRDefault="00F46B04" w:rsidP="000378E2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378E2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0378E2" w:rsidRDefault="00F46B04" w:rsidP="000378E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0378E2" w:rsidRDefault="00F46B04" w:rsidP="000378E2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0378E2" w:rsidRDefault="00F46B04" w:rsidP="000378E2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0378E2" w:rsidRDefault="00F46B04" w:rsidP="000378E2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78E2" w:rsidRDefault="00F46B04" w:rsidP="000378E2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78E2" w:rsidRDefault="00F46B04" w:rsidP="000378E2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78E2" w:rsidRDefault="00F46B04" w:rsidP="000378E2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0378E2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0378E2" w:rsidRDefault="00F46B04" w:rsidP="000378E2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78E2" w:rsidRDefault="00F46B04" w:rsidP="000378E2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4464ED" w:rsidRPr="000378E2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F46B04" w:rsidRPr="000378E2" w:rsidRDefault="00F46B04" w:rsidP="000378E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0378E2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378E2" w:rsidRDefault="00F46B04" w:rsidP="000378E2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0378E2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4464ED" w:rsidRPr="000378E2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СИМЕТРИЧНЕ ШИФРУВАННЯ. АЛГОРИТМ AES</w:t>
      </w:r>
      <w:r w:rsidRPr="000378E2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Default="00F46B04" w:rsidP="000378E2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0378E2" w:rsidRPr="000378E2" w:rsidRDefault="000378E2" w:rsidP="000378E2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78E2" w:rsidRDefault="00F46B04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0378E2" w:rsidRDefault="00F46B04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0378E2" w:rsidRDefault="000378E2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0378E2" w:rsidRDefault="00F46B04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78E2" w:rsidRDefault="003E553F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0378E2" w:rsidRDefault="003E553F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0378E2" w:rsidRDefault="00F46B04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78E2" w:rsidRDefault="00F46B04" w:rsidP="000378E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78E2" w:rsidRDefault="00F46B04" w:rsidP="000378E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78E2" w:rsidRDefault="00F46B04" w:rsidP="000378E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0378E2" w:rsidRDefault="00410661" w:rsidP="000378E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0378E2" w:rsidRDefault="00410661" w:rsidP="000378E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378E2" w:rsidRDefault="00366571" w:rsidP="000378E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378E2" w:rsidRDefault="00F46B04" w:rsidP="000378E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0378E2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4464ED" w:rsidRPr="000378E2">
        <w:rPr>
          <w:rFonts w:ascii="Times New Roman" w:hAnsi="Times New Roman" w:cs="Times New Roman"/>
          <w:sz w:val="28"/>
          <w:szCs w:val="28"/>
          <w:lang w:val="uk-UA"/>
        </w:rPr>
        <w:t>Дослідити принципи роботи симетричного шифрування на прикладі алгоритму AES.</w:t>
      </w:r>
    </w:p>
    <w:p w:rsidR="00366571" w:rsidRPr="000378E2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0378E2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4464ED" w:rsidRPr="000378E2" w:rsidRDefault="004464ED" w:rsidP="004464E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78E2">
        <w:rPr>
          <w:rFonts w:ascii="Times New Roman" w:hAnsi="Times New Roman" w:cs="Times New Roman"/>
          <w:bCs/>
          <w:sz w:val="28"/>
          <w:lang w:val="uk-UA"/>
        </w:rPr>
        <w:t>Реалізувати алгоритм симетричного шифрування AES (будь-якої версії - 128 або 256).</w:t>
      </w:r>
    </w:p>
    <w:p w:rsidR="00366571" w:rsidRPr="000378E2" w:rsidRDefault="004464ED" w:rsidP="004464E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78E2">
        <w:rPr>
          <w:rFonts w:ascii="Times New Roman" w:hAnsi="Times New Roman" w:cs="Times New Roman"/>
          <w:bCs/>
          <w:sz w:val="28"/>
          <w:lang w:val="uk-UA"/>
        </w:rPr>
        <w:t>Довести коректність роботи реалізованого алгоритму шляхом порівняння результатів з існуючими реалізаціями (напр. сайтом-утилітою https://cryptii.com).</w:t>
      </w:r>
    </w:p>
    <w:p w:rsidR="00366571" w:rsidRPr="000378E2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0378E2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Pr="000378E2" w:rsidRDefault="004464ED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Розширений стандарт шифрування (AES) — це симетричний блоковий шифр, обраний урядом США для захисту секретної інформації. AES реалізовано в програмному та апаратному забезпеченні по всьому світу для шифрування конфіденційних даних. Це має важливе значення для комп’ютерної безпеки уряду, кібербезпеки та захисту електронних даних.</w:t>
      </w:r>
    </w:p>
    <w:p w:rsidR="004464ED" w:rsidRPr="000378E2" w:rsidRDefault="004464ED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B0A25" w:rsidRPr="000378E2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Pr="000378E2" w:rsidRDefault="00D458CA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drawing>
          <wp:inline distT="0" distB="0" distL="0" distR="0" wp14:anchorId="1AC308B6" wp14:editId="4731E8F0">
            <wp:extent cx="3612319" cy="406538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508" cy="40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19C" w:rsidRPr="000378E2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3706B2" w:rsidRPr="000378E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D458CA" w:rsidRPr="000378E2">
        <w:rPr>
          <w:rFonts w:ascii="Times New Roman" w:hAnsi="Times New Roman" w:cs="Times New Roman"/>
          <w:sz w:val="28"/>
          <w:szCs w:val="28"/>
          <w:lang w:val="uk-UA"/>
        </w:rPr>
        <w:t>Загальна схема шифрування</w:t>
      </w:r>
    </w:p>
    <w:p w:rsidR="0016219C" w:rsidRPr="000378E2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0378E2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35E51" w:rsidRDefault="00135E51" w:rsidP="003706B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35E5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1BEF126" wp14:editId="55361C77">
            <wp:extent cx="5801535" cy="81926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E5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A9CBC5E" wp14:editId="5FD052EE">
            <wp:extent cx="5820587" cy="83831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E51" w:rsidRDefault="00135E51" w:rsidP="003706B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35E5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9ECBF6C" wp14:editId="5A7843C3">
            <wp:extent cx="5849166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0378E2" w:rsidRDefault="00135E51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35E5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3A00270" wp14:editId="2C8A447A">
            <wp:extent cx="5820587" cy="6287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 w:rsidRPr="000378E2">
        <w:rPr>
          <w:rFonts w:ascii="Times New Roman" w:hAnsi="Times New Roman" w:cs="Times New Roman"/>
          <w:sz w:val="28"/>
          <w:szCs w:val="28"/>
          <w:lang w:val="uk-UA"/>
        </w:rPr>
        <w:br/>
      </w:r>
      <w:r w:rsidR="003706B2"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="002110E7">
        <w:rPr>
          <w:rFonts w:ascii="Times New Roman" w:hAnsi="Times New Roman" w:cs="Times New Roman"/>
          <w:sz w:val="28"/>
          <w:szCs w:val="28"/>
          <w:lang w:val="uk-UA"/>
        </w:rPr>
        <w:t>Методи для</w:t>
      </w:r>
      <w:r w:rsidR="004A3206">
        <w:rPr>
          <w:rFonts w:ascii="Times New Roman" w:hAnsi="Times New Roman" w:cs="Times New Roman"/>
          <w:sz w:val="28"/>
          <w:szCs w:val="28"/>
          <w:lang w:val="uk-UA"/>
        </w:rPr>
        <w:t xml:space="preserve"> шифрування</w:t>
      </w:r>
    </w:p>
    <w:p w:rsidR="003706B2" w:rsidRPr="000378E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34E9F" w:rsidRPr="000378E2" w:rsidRDefault="00D34E9F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78E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78E2" w:rsidRDefault="00E20E36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lastRenderedPageBreak/>
        <w:drawing>
          <wp:inline distT="0" distB="0" distL="0" distR="0" wp14:anchorId="05180290" wp14:editId="05270CBB">
            <wp:extent cx="3469853" cy="48239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3045" cy="48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36" w:rsidRPr="000378E2" w:rsidRDefault="00E20E36" w:rsidP="00E20E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5A43D2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>Загальна схема дешифрування</w:t>
      </w:r>
    </w:p>
    <w:p w:rsidR="00E20E36" w:rsidRDefault="00E20E36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31178" w:rsidRPr="000378E2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20E36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117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5D2B108" wp14:editId="25E60660">
            <wp:extent cx="5801535" cy="809738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78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117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78BE1BE" wp14:editId="28E94A04">
            <wp:extent cx="5792008" cy="828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78" w:rsidRPr="000378E2" w:rsidRDefault="0003117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117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A8402EF" wp14:editId="07FF18A7">
            <wp:extent cx="5877745" cy="221963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0378E2" w:rsidRDefault="00F57085" w:rsidP="000B1E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0B1E37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0B1E37">
        <w:rPr>
          <w:rFonts w:ascii="Times New Roman" w:hAnsi="Times New Roman" w:cs="Times New Roman"/>
          <w:sz w:val="28"/>
          <w:szCs w:val="28"/>
          <w:lang w:val="uk-UA"/>
        </w:rPr>
        <w:t>Методи для дешифрування</w:t>
      </w:r>
    </w:p>
    <w:p w:rsidR="009A7413" w:rsidRPr="000378E2" w:rsidRDefault="009A7413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78E2" w:rsidRDefault="00C615EE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615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6FA42EA" wp14:editId="6441223A">
            <wp:extent cx="4242391" cy="3668849"/>
            <wp:effectExtent l="0" t="0" r="635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7647" cy="36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0378E2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051F23">
        <w:rPr>
          <w:rFonts w:ascii="Times New Roman" w:hAnsi="Times New Roman" w:cs="Times New Roman"/>
          <w:b/>
          <w:sz w:val="28"/>
          <w:szCs w:val="28"/>
        </w:rPr>
        <w:t>5</w:t>
      </w: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051F23">
        <w:rPr>
          <w:rFonts w:ascii="Times New Roman" w:hAnsi="Times New Roman" w:cs="Times New Roman"/>
          <w:sz w:val="28"/>
          <w:szCs w:val="28"/>
          <w:lang w:val="uk-UA"/>
        </w:rPr>
        <w:t>Реалізація шифрування</w:t>
      </w:r>
    </w:p>
    <w:p w:rsidR="00F57085" w:rsidRPr="000378E2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57085" w:rsidRPr="000378E2" w:rsidRDefault="00C615EE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615E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E613BF5" wp14:editId="5346090F">
            <wp:extent cx="4263868" cy="3646967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943" cy="36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0378E2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051F23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051F23">
        <w:rPr>
          <w:rFonts w:ascii="Times New Roman" w:hAnsi="Times New Roman" w:cs="Times New Roman"/>
          <w:sz w:val="28"/>
          <w:szCs w:val="28"/>
          <w:lang w:val="uk-UA"/>
        </w:rPr>
        <w:t>Реалізація дешифрування</w:t>
      </w:r>
    </w:p>
    <w:p w:rsidR="003706B2" w:rsidRPr="000378E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78E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Pr="000378E2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0378E2" w:rsidRDefault="0004150F" w:rsidP="00B16300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50F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EDE7235" wp14:editId="109E7113">
            <wp:extent cx="5940425" cy="684844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0378E2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B16300"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  <w:r w:rsidR="009A7413"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9A7413" w:rsidRPr="000378E2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F57085" w:rsidRPr="000378E2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57085" w:rsidRPr="000378E2" w:rsidRDefault="0004150F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150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36BCC8B" wp14:editId="3DE1DE06">
            <wp:extent cx="5940425" cy="1895737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85" w:rsidRPr="000378E2" w:rsidRDefault="00F57085" w:rsidP="00F5708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13 – 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результату шифрування за допомогою сайту-утиліти </w:t>
      </w:r>
      <w:hyperlink r:id="rId19" w:history="1">
        <w:r w:rsidRPr="000378E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https://cryptii.com</w:t>
        </w:r>
      </w:hyperlink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57085" w:rsidRPr="000378E2" w:rsidRDefault="00F5708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4825" w:rsidRPr="000378E2" w:rsidRDefault="0082482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78E2" w:rsidRDefault="0004150F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50F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ADE8EEC" wp14:editId="44F2F363">
            <wp:extent cx="5940425" cy="21152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5" w:rsidRPr="000378E2" w:rsidRDefault="00F57085" w:rsidP="00F570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>Рисунок 14</w:t>
      </w:r>
      <w:r w:rsidR="00824825"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результату дешифрування за допомогою сайту-утиліти </w:t>
      </w:r>
      <w:hyperlink r:id="rId21" w:history="1">
        <w:r w:rsidRPr="000378E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https://cryptii.com</w:t>
        </w:r>
      </w:hyperlink>
    </w:p>
    <w:p w:rsidR="0004150F" w:rsidRDefault="0004150F" w:rsidP="00366571">
      <w:pPr>
        <w:rPr>
          <w:rFonts w:ascii="Times New Roman" w:hAnsi="Times New Roman" w:cs="Times New Roman"/>
          <w:sz w:val="28"/>
          <w:szCs w:val="28"/>
        </w:rPr>
      </w:pPr>
    </w:p>
    <w:p w:rsidR="00F65D2A" w:rsidRPr="000378E2" w:rsidRDefault="00F65D2A" w:rsidP="0004150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sz w:val="28"/>
          <w:szCs w:val="28"/>
          <w:lang w:val="uk-UA"/>
        </w:rPr>
        <w:t>При порівнянні можемо побачити що результат виконання</w:t>
      </w:r>
      <w:r w:rsidR="00335FA4"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алгори</w:t>
      </w:r>
      <w:r w:rsidR="00335FA4" w:rsidRPr="000378E2">
        <w:rPr>
          <w:rFonts w:ascii="Times New Roman" w:hAnsi="Times New Roman" w:cs="Times New Roman"/>
          <w:sz w:val="28"/>
          <w:szCs w:val="28"/>
          <w:lang w:val="uk-UA"/>
        </w:rPr>
        <w:t>тму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однаковий.</w:t>
      </w:r>
      <w:bookmarkStart w:id="0" w:name="_GoBack"/>
      <w:bookmarkEnd w:id="0"/>
    </w:p>
    <w:p w:rsidR="00824825" w:rsidRPr="000378E2" w:rsidRDefault="00824825" w:rsidP="0004150F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0378E2" w:rsidRDefault="00366571" w:rsidP="0004150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78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0378E2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лабораторної роботи було досліджено</w:t>
      </w:r>
      <w:r w:rsidR="0020493D"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7085" w:rsidRPr="000378E2">
        <w:rPr>
          <w:rFonts w:ascii="Times New Roman" w:hAnsi="Times New Roman" w:cs="Times New Roman"/>
          <w:sz w:val="28"/>
          <w:szCs w:val="28"/>
          <w:lang w:val="uk-UA"/>
        </w:rPr>
        <w:t>принципи роботи симетричного шифрування на прикладі алгоритму AES</w:t>
      </w:r>
      <w:r w:rsidR="0020493D" w:rsidRPr="000378E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65D2A"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 w:rsidRPr="000378E2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 w:rsidRPr="000378E2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ідентичність роботи, що доводить коректність першого.</w:t>
      </w:r>
    </w:p>
    <w:p w:rsidR="00366571" w:rsidRPr="000378E2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0378E2" w:rsidRDefault="0004150F">
      <w:pPr>
        <w:rPr>
          <w:lang w:val="uk-UA"/>
        </w:rPr>
      </w:pPr>
    </w:p>
    <w:sectPr w:rsidR="007B12C5" w:rsidRPr="000378E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31178"/>
    <w:rsid w:val="000378E2"/>
    <w:rsid w:val="0004150F"/>
    <w:rsid w:val="00051F23"/>
    <w:rsid w:val="000B1E37"/>
    <w:rsid w:val="00135E51"/>
    <w:rsid w:val="0016219C"/>
    <w:rsid w:val="001621B4"/>
    <w:rsid w:val="0020493D"/>
    <w:rsid w:val="002110E7"/>
    <w:rsid w:val="00271752"/>
    <w:rsid w:val="00335FA4"/>
    <w:rsid w:val="00366571"/>
    <w:rsid w:val="003706B2"/>
    <w:rsid w:val="003E553F"/>
    <w:rsid w:val="00410661"/>
    <w:rsid w:val="004464ED"/>
    <w:rsid w:val="004A3206"/>
    <w:rsid w:val="004B0A25"/>
    <w:rsid w:val="004E36D6"/>
    <w:rsid w:val="005A43D2"/>
    <w:rsid w:val="00824825"/>
    <w:rsid w:val="009A7413"/>
    <w:rsid w:val="00A67EAD"/>
    <w:rsid w:val="00B16300"/>
    <w:rsid w:val="00C615EE"/>
    <w:rsid w:val="00D34E9F"/>
    <w:rsid w:val="00D458CA"/>
    <w:rsid w:val="00E20E36"/>
    <w:rsid w:val="00F46B04"/>
    <w:rsid w:val="00F57085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08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3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78E2"/>
    <w:rPr>
      <w:rFonts w:ascii="Tahoma" w:hAnsi="Tahoma" w:cs="Tahoma"/>
      <w:sz w:val="16"/>
      <w:szCs w:val="16"/>
      <w:lang w:val="en-US"/>
    </w:rPr>
  </w:style>
  <w:style w:type="character" w:styleId="a7">
    <w:name w:val="FollowedHyperlink"/>
    <w:basedOn w:val="a0"/>
    <w:uiPriority w:val="99"/>
    <w:semiHidden/>
    <w:unhideWhenUsed/>
    <w:rsid w:val="0004150F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08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3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78E2"/>
    <w:rPr>
      <w:rFonts w:ascii="Tahoma" w:hAnsi="Tahoma" w:cs="Tahoma"/>
      <w:sz w:val="16"/>
      <w:szCs w:val="16"/>
      <w:lang w:val="en-US"/>
    </w:rPr>
  </w:style>
  <w:style w:type="character" w:styleId="a7">
    <w:name w:val="FollowedHyperlink"/>
    <w:basedOn w:val="a0"/>
    <w:uiPriority w:val="99"/>
    <w:semiHidden/>
    <w:unhideWhenUsed/>
    <w:rsid w:val="000415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hyperlink" Target="https://cryptii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cryptii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163</cp:revision>
  <dcterms:created xsi:type="dcterms:W3CDTF">2022-11-21T09:28:00Z</dcterms:created>
  <dcterms:modified xsi:type="dcterms:W3CDTF">2022-11-27T18:44:00Z</dcterms:modified>
</cp:coreProperties>
</file>