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4C2E8B3F">
            <wp:extent cx="1036864" cy="777405"/>
            <wp:effectExtent l="0" t="3810" r="7620" b="762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1049946" cy="787213"/>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14632BC1"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11354E5D">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5CC45DA8" w14:textId="77777777" w:rsidR="0052531F"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商品の顔（ラベル）を隠さないよう、目線の高さに透過率の高い広告を</w:t>
      </w:r>
    </w:p>
    <w:p w14:paraId="49FC64EE" w14:textId="43458321" w:rsidR="00B92262" w:rsidRPr="00B92262" w:rsidRDefault="00B92262" w:rsidP="0052531F">
      <w:pPr>
        <w:adjustRightInd w:val="0"/>
        <w:snapToGrid w:val="0"/>
        <w:spacing w:line="240" w:lineRule="atLeast"/>
        <w:ind w:left="1440"/>
        <w:rPr>
          <w:rFonts w:eastAsia="游明朝"/>
        </w:rPr>
      </w:pPr>
      <w:r w:rsidRPr="00B92262">
        <w:rPr>
          <w:rFonts w:eastAsia="游明朝"/>
        </w:rPr>
        <w:t>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099D5988"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5455352" w14:textId="77777777" w:rsidR="00C93709" w:rsidRDefault="00C93709" w:rsidP="00E32CDD">
      <w:pPr>
        <w:adjustRightInd w:val="0"/>
        <w:snapToGrid w:val="0"/>
        <w:spacing w:line="240" w:lineRule="atLeast"/>
        <w:rPr>
          <w:rFonts w:eastAsia="游明朝"/>
        </w:rPr>
      </w:pPr>
    </w:p>
    <w:p w14:paraId="0B988666" w14:textId="77777777" w:rsidR="00C93709" w:rsidRDefault="00C93709" w:rsidP="00E32CDD">
      <w:pPr>
        <w:adjustRightInd w:val="0"/>
        <w:snapToGrid w:val="0"/>
        <w:spacing w:line="240" w:lineRule="atLeast"/>
        <w:rPr>
          <w:rFonts w:eastAsia="游明朝"/>
        </w:rPr>
      </w:pPr>
    </w:p>
    <w:p w14:paraId="4C2C2C06" w14:textId="77777777" w:rsidR="00C93709" w:rsidRDefault="00C93709" w:rsidP="00E32CDD">
      <w:pPr>
        <w:adjustRightInd w:val="0"/>
        <w:snapToGrid w:val="0"/>
        <w:spacing w:line="240" w:lineRule="atLeast"/>
        <w:rPr>
          <w:rFonts w:eastAsia="游明朝"/>
        </w:rPr>
      </w:pPr>
    </w:p>
    <w:p w14:paraId="3B68BE73"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73C80231" w14:textId="38FB0317" w:rsidR="00375285" w:rsidRDefault="00375285" w:rsidP="00375285">
      <w:pPr>
        <w:snapToGrid w:val="0"/>
        <w:rPr>
          <w:u w:val="single"/>
        </w:rPr>
      </w:pPr>
      <w:r w:rsidRPr="009D1F50">
        <w:rPr>
          <w:rFonts w:hint="eastAsia"/>
          <w:u w:val="single"/>
        </w:rPr>
        <w:t>収益化</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0E5E1956" w14:textId="23A048DA" w:rsidR="00375285" w:rsidRDefault="00375285" w:rsidP="00C93709">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Default="005C51CF" w:rsidP="00A2226A">
      <w:pPr>
        <w:adjustRightInd w:val="0"/>
        <w:snapToGrid w:val="0"/>
        <w:spacing w:line="240" w:lineRule="atLeast"/>
      </w:pPr>
    </w:p>
    <w:p w14:paraId="12F3FA74" w14:textId="77777777" w:rsidR="00235DD8" w:rsidRDefault="00235DD8" w:rsidP="00A2226A">
      <w:pPr>
        <w:adjustRightInd w:val="0"/>
        <w:snapToGrid w:val="0"/>
        <w:spacing w:line="240" w:lineRule="atLeast"/>
      </w:pPr>
    </w:p>
    <w:p w14:paraId="75625245" w14:textId="77777777" w:rsidR="00235DD8" w:rsidRPr="005C51CF" w:rsidRDefault="00235DD8"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0B0DFA">
      <w:pPr>
        <w:adjustRightInd w:val="0"/>
        <w:snapToGrid w:val="0"/>
        <w:spacing w:line="240" w:lineRule="atLeast"/>
        <w:ind w:firstLineChars="600" w:firstLine="1261"/>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2D695737" w14:textId="0D4E60AE" w:rsidR="00F70AC4" w:rsidRPr="00B3153A" w:rsidRDefault="00F70AC4" w:rsidP="004A19F4">
      <w:pPr>
        <w:pStyle w:val="a9"/>
        <w:adjustRightInd w:val="0"/>
        <w:snapToGrid w:val="0"/>
        <w:spacing w:line="240" w:lineRule="atLeast"/>
        <w:ind w:left="1440"/>
      </w:pPr>
      <w:r>
        <w:rPr>
          <w:rFonts w:hint="eastAsia"/>
          <w:b/>
          <w:bCs/>
        </w:rPr>
        <w:t>※</w:t>
      </w:r>
      <w:r w:rsidRPr="00B3153A">
        <w:rPr>
          <w:rFonts w:hint="eastAsia"/>
        </w:rPr>
        <w:t>運営企業が運用を慣れたら、パネルを追加するだけで</w:t>
      </w:r>
    </w:p>
    <w:p w14:paraId="679453D4" w14:textId="069C18A0" w:rsidR="00F70AC4" w:rsidRPr="00B3153A" w:rsidRDefault="00F70AC4" w:rsidP="004A19F4">
      <w:pPr>
        <w:pStyle w:val="a9"/>
        <w:adjustRightInd w:val="0"/>
        <w:snapToGrid w:val="0"/>
        <w:spacing w:line="240" w:lineRule="atLeast"/>
        <w:ind w:left="1440"/>
      </w:pPr>
      <w:r w:rsidRPr="00B3153A">
        <w:rPr>
          <w:rFonts w:hint="eastAsia"/>
        </w:rPr>
        <w:t>収益が増える可能性がある</w:t>
      </w:r>
    </w:p>
    <w:p w14:paraId="2A85DE69" w14:textId="2AED1ADB" w:rsidR="002A2A15" w:rsidRPr="002A2A15" w:rsidRDefault="002A2A15" w:rsidP="008D0715">
      <w:pPr>
        <w:adjustRightInd w:val="0"/>
        <w:snapToGrid w:val="0"/>
        <w:spacing w:line="240" w:lineRule="atLeast"/>
        <w:ind w:left="720" w:firstLineChars="200" w:firstLine="420"/>
      </w:pPr>
      <w:r w:rsidRPr="002A2A15">
        <w:rPr>
          <w:b/>
          <w:bCs/>
        </w:rPr>
        <w:t xml:space="preserve"> </w:t>
      </w:r>
      <w:r w:rsidR="000B0DFA">
        <w:rPr>
          <w:rFonts w:hint="eastAsia"/>
          <w:b/>
          <w:bCs/>
        </w:rPr>
        <w:t>2.</w:t>
      </w:r>
      <w:r w:rsidRPr="002A2A15">
        <w:rPr>
          <w:b/>
          <w:bCs/>
        </w:rPr>
        <w:t>顧客の「滞在時間」が根本的に違う（広告価値の圧倒的差）</w:t>
      </w:r>
    </w:p>
    <w:p w14:paraId="6B9D0658" w14:textId="22522C8A"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コンビニ）</w:t>
      </w:r>
      <w:r w:rsidR="002A2A15" w:rsidRPr="002A2A15">
        <w:t>: 顧客の滞在時間は平均「3〜5分」。目的買いが多く</w:t>
      </w:r>
    </w:p>
    <w:p w14:paraId="6CB225A7" w14:textId="305297F9" w:rsidR="002A2A15" w:rsidRPr="002A2A15" w:rsidRDefault="002A2A15" w:rsidP="008D0715">
      <w:pPr>
        <w:adjustRightInd w:val="0"/>
        <w:snapToGrid w:val="0"/>
        <w:spacing w:line="240" w:lineRule="atLeast"/>
        <w:ind w:left="720" w:firstLineChars="400" w:firstLine="840"/>
      </w:pPr>
      <w:r w:rsidRPr="002A2A15">
        <w:t>レジ上のサイネージを見る時間はわずか数十秒です。</w:t>
      </w:r>
    </w:p>
    <w:p w14:paraId="38949C04" w14:textId="5D1DCAA9"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リテアド（スーパー）</w:t>
      </w:r>
      <w:r w:rsidR="002A2A15" w:rsidRPr="002A2A15">
        <w:t>: 顧客の滞在時間は平均「20〜40分」。「今日の夕飯何にしよう？」と悩みながら売り場（青果・鮮魚・精肉・惣菜）を回遊するため、</w:t>
      </w:r>
    </w:p>
    <w:p w14:paraId="66340F2B" w14:textId="77777777" w:rsidR="008D0715" w:rsidRDefault="002A2A15" w:rsidP="008D0715">
      <w:pPr>
        <w:adjustRightInd w:val="0"/>
        <w:snapToGrid w:val="0"/>
        <w:spacing w:line="240" w:lineRule="atLeast"/>
        <w:ind w:firstLineChars="800" w:firstLine="1680"/>
      </w:pPr>
      <w:r w:rsidRPr="002A2A15">
        <w:t>設置された5つのパネルで</w:t>
      </w:r>
    </w:p>
    <w:p w14:paraId="7101D997" w14:textId="77777777" w:rsidR="008D0715" w:rsidRDefault="006B3ECF" w:rsidP="008D0715">
      <w:pPr>
        <w:adjustRightInd w:val="0"/>
        <w:snapToGrid w:val="0"/>
        <w:spacing w:line="240" w:lineRule="atLeast"/>
        <w:ind w:firstLineChars="800" w:firstLine="1681"/>
      </w:pPr>
      <w:r>
        <w:rPr>
          <w:rFonts w:hint="eastAsia"/>
          <w:b/>
          <w:bCs/>
        </w:rPr>
        <w:t>CM</w:t>
      </w:r>
      <w:r w:rsidR="002A2A15" w:rsidRPr="002A2A15">
        <w:rPr>
          <w:b/>
          <w:bCs/>
        </w:rPr>
        <w:t>広告やクリエイターのレシピ動画を見てもらえる</w:t>
      </w:r>
      <w:r w:rsidR="002A2A15" w:rsidRPr="002A2A15">
        <w:t>。</w:t>
      </w:r>
    </w:p>
    <w:p w14:paraId="3F1354AF" w14:textId="77777777" w:rsidR="008D0715" w:rsidRDefault="002A2A15" w:rsidP="008D0715">
      <w:pPr>
        <w:adjustRightInd w:val="0"/>
        <w:snapToGrid w:val="0"/>
        <w:spacing w:line="240" w:lineRule="atLeast"/>
        <w:ind w:firstLineChars="800" w:firstLine="1680"/>
      </w:pPr>
      <w:r w:rsidRPr="002A2A15">
        <w:t>広告の「視聴完了率」と「購買への影響力（CVR）」はリテアドが</w:t>
      </w:r>
    </w:p>
    <w:p w14:paraId="095B6AC3" w14:textId="6F0572D5" w:rsidR="002A2A15" w:rsidRPr="008D0715" w:rsidRDefault="002A2A15" w:rsidP="008D0715">
      <w:pPr>
        <w:adjustRightInd w:val="0"/>
        <w:snapToGrid w:val="0"/>
        <w:spacing w:line="240" w:lineRule="atLeast"/>
        <w:ind w:firstLineChars="800" w:firstLine="1680"/>
        <w:rPr>
          <w:b/>
          <w:bCs/>
        </w:rPr>
      </w:pPr>
      <w:r w:rsidRPr="002A2A15">
        <w:t>圧倒的に有利。</w:t>
      </w:r>
    </w:p>
    <w:p w14:paraId="7825EADD" w14:textId="0D9BD560" w:rsidR="008D0715" w:rsidRDefault="000B0DFA" w:rsidP="003C6438">
      <w:pPr>
        <w:adjustRightInd w:val="0"/>
        <w:snapToGrid w:val="0"/>
        <w:spacing w:line="240" w:lineRule="atLeast"/>
        <w:ind w:left="1080"/>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8D0715">
      <w:pPr>
        <w:pStyle w:val="a9"/>
        <w:adjustRightInd w:val="0"/>
        <w:snapToGrid w:val="0"/>
        <w:spacing w:line="240" w:lineRule="atLeast"/>
        <w:ind w:left="1440"/>
      </w:pPr>
      <w:r w:rsidRPr="002A2A15">
        <w:t>コンビニでのついで買い（+150円のスイーツ等）に対し</w:t>
      </w:r>
    </w:p>
    <w:p w14:paraId="479FC34F" w14:textId="77777777" w:rsidR="003C6438" w:rsidRDefault="002A2A15" w:rsidP="008D0715">
      <w:pPr>
        <w:pStyle w:val="a9"/>
        <w:adjustRightInd w:val="0"/>
        <w:snapToGrid w:val="0"/>
        <w:spacing w:line="240" w:lineRule="atLeast"/>
        <w:ind w:left="1440"/>
      </w:pPr>
      <w:r w:rsidRPr="002A2A15">
        <w:t>スーパーでは</w:t>
      </w:r>
      <w:r w:rsidR="00634051">
        <w:rPr>
          <w:rFonts w:hint="eastAsia"/>
        </w:rPr>
        <w:t>ファミリーや夫婦が多く訪れる空間なので</w:t>
      </w:r>
    </w:p>
    <w:p w14:paraId="492D8FFA" w14:textId="715C1703" w:rsidR="003C6438" w:rsidRDefault="003C6438" w:rsidP="008D0715">
      <w:pPr>
        <w:pStyle w:val="a9"/>
        <w:adjustRightInd w:val="0"/>
        <w:snapToGrid w:val="0"/>
        <w:spacing w:line="240" w:lineRule="atLeast"/>
        <w:ind w:left="144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8D0715">
      <w:pPr>
        <w:pStyle w:val="a9"/>
        <w:adjustRightInd w:val="0"/>
        <w:snapToGrid w:val="0"/>
        <w:spacing w:line="240" w:lineRule="atLeast"/>
        <w:ind w:left="1440"/>
      </w:pPr>
      <w:r w:rsidRPr="002A2A15">
        <w:t>といった大きなクロスセルが発生します。</w:t>
      </w:r>
    </w:p>
    <w:p w14:paraId="10E67801" w14:textId="28D1D8BE" w:rsidR="003C6438" w:rsidRDefault="003C6438" w:rsidP="008D0715">
      <w:pPr>
        <w:pStyle w:val="a9"/>
        <w:adjustRightInd w:val="0"/>
        <w:snapToGrid w:val="0"/>
        <w:spacing w:line="240" w:lineRule="atLeast"/>
        <w:ind w:left="1440"/>
      </w:pPr>
      <w:r>
        <w:rPr>
          <w:rFonts w:hint="eastAsia"/>
        </w:rPr>
        <w:t>女性・高齢者向けには美容や健康に良いオーガニック広告など</w:t>
      </w:r>
    </w:p>
    <w:p w14:paraId="67A2E800" w14:textId="0330FBBD" w:rsidR="003C6438" w:rsidRDefault="003C6438" w:rsidP="008D0715">
      <w:pPr>
        <w:pStyle w:val="a9"/>
        <w:adjustRightInd w:val="0"/>
        <w:snapToGrid w:val="0"/>
        <w:spacing w:line="240" w:lineRule="atLeast"/>
        <w:ind w:left="1440"/>
      </w:pPr>
      <w:r>
        <w:rPr>
          <w:rFonts w:hint="eastAsia"/>
        </w:rPr>
        <w:t>子供層にはアニメーションやお菓子広告など多様な広告が出稿できる</w:t>
      </w:r>
    </w:p>
    <w:p w14:paraId="506410DA" w14:textId="2A4DCD5F" w:rsidR="005379E2" w:rsidRDefault="002A2A15" w:rsidP="008D0715">
      <w:pPr>
        <w:pStyle w:val="a9"/>
        <w:adjustRightInd w:val="0"/>
        <w:snapToGrid w:val="0"/>
        <w:spacing w:line="240" w:lineRule="atLeast"/>
        <w:ind w:left="1440"/>
      </w:pPr>
      <w:r w:rsidRPr="002A2A15">
        <w:t>ここが、</w:t>
      </w:r>
    </w:p>
    <w:p w14:paraId="1E63EB1A" w14:textId="20A41528" w:rsidR="002A2A15" w:rsidRDefault="002A2A15" w:rsidP="008D0715">
      <w:pPr>
        <w:pStyle w:val="a9"/>
        <w:adjustRightInd w:val="0"/>
        <w:snapToGrid w:val="0"/>
        <w:spacing w:line="240" w:lineRule="atLeast"/>
        <w:ind w:left="1440"/>
      </w:pPr>
      <w:r w:rsidRPr="002A2A15">
        <w:t>広告主にとって「</w:t>
      </w:r>
      <w:r w:rsidR="003C6438">
        <w:rPr>
          <w:rFonts w:hint="eastAsia"/>
        </w:rPr>
        <w:t>コンビニ</w:t>
      </w:r>
      <w:r w:rsidRPr="002A2A15">
        <w:t>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38953ED" w14:textId="77777777" w:rsidR="00155D5E" w:rsidRPr="00D86FE3" w:rsidRDefault="00155D5E" w:rsidP="003C6438">
      <w:pPr>
        <w:adjustRightInd w:val="0"/>
        <w:snapToGrid w:val="0"/>
        <w:spacing w:line="240" w:lineRule="atLeast"/>
      </w:pPr>
    </w:p>
    <w:p w14:paraId="24D11805" w14:textId="0F038FA2" w:rsidR="00A2226A" w:rsidRDefault="00A2226A" w:rsidP="00A2226A">
      <w:pPr>
        <w:adjustRightInd w:val="0"/>
        <w:snapToGrid w:val="0"/>
        <w:spacing w:line="240" w:lineRule="atLeast"/>
        <w:rPr>
          <w:b/>
          <w:bCs/>
        </w:rPr>
      </w:pPr>
      <w:r w:rsidRPr="002818C8">
        <w:rPr>
          <w:b/>
          <w:bCs/>
        </w:rPr>
        <w:t xml:space="preserve">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2C634B6F"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0D55B540" w14:textId="77777777" w:rsidR="003C6438" w:rsidRPr="00A64D9B" w:rsidRDefault="003C6438" w:rsidP="00A2226A">
      <w:pPr>
        <w:adjustRightInd w:val="0"/>
        <w:snapToGrid w:val="0"/>
        <w:spacing w:line="240" w:lineRule="atLeast"/>
      </w:pPr>
    </w:p>
    <w:p w14:paraId="41A149B2" w14:textId="22D3BD56" w:rsidR="00A2226A"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w:t>
      </w:r>
      <w:r w:rsidR="003D6D86">
        <w:rPr>
          <w:rFonts w:hint="eastAsia"/>
          <w:b/>
          <w:bCs/>
          <w:lang w:eastAsia="zh-CN"/>
        </w:rPr>
        <w:t>～2000万円</w:t>
      </w:r>
      <w:r w:rsidRPr="003D2BF9">
        <w:rPr>
          <w:b/>
          <w:bCs/>
          <w:lang w:eastAsia="zh-CN"/>
        </w:rPr>
        <w:t>（税抜）</w:t>
      </w:r>
    </w:p>
    <w:p w14:paraId="2D531C23" w14:textId="77777777" w:rsidR="003C6438" w:rsidRPr="00F966AE" w:rsidRDefault="003C6438" w:rsidP="003C6438">
      <w:pPr>
        <w:adjustRightInd w:val="0"/>
        <w:snapToGrid w:val="0"/>
        <w:spacing w:line="240" w:lineRule="atLeast"/>
        <w:rPr>
          <w:b/>
          <w:bCs/>
        </w:rPr>
      </w:pPr>
      <w:r w:rsidRPr="00F966AE">
        <w:rPr>
          <w:b/>
          <w:bCs/>
        </w:rPr>
        <w:t>1. 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CC1DD" w14:textId="77777777" w:rsidR="00D0037D" w:rsidRDefault="00D0037D" w:rsidP="00155D5E">
      <w:r>
        <w:separator/>
      </w:r>
    </w:p>
  </w:endnote>
  <w:endnote w:type="continuationSeparator" w:id="0">
    <w:p w14:paraId="60977647" w14:textId="77777777" w:rsidR="00D0037D" w:rsidRDefault="00D0037D"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96EB6" w14:textId="77777777" w:rsidR="00D0037D" w:rsidRDefault="00D0037D" w:rsidP="00155D5E">
      <w:r>
        <w:separator/>
      </w:r>
    </w:p>
  </w:footnote>
  <w:footnote w:type="continuationSeparator" w:id="0">
    <w:p w14:paraId="344F30CE" w14:textId="77777777" w:rsidR="00D0037D" w:rsidRDefault="00D0037D"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19C7"/>
    <w:rsid w:val="000962AA"/>
    <w:rsid w:val="000A3C97"/>
    <w:rsid w:val="000A53FE"/>
    <w:rsid w:val="000B0DFA"/>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50B5"/>
    <w:rsid w:val="001C7685"/>
    <w:rsid w:val="001D3F29"/>
    <w:rsid w:val="001D404F"/>
    <w:rsid w:val="001E1AE5"/>
    <w:rsid w:val="00204D97"/>
    <w:rsid w:val="0023571A"/>
    <w:rsid w:val="00235DD8"/>
    <w:rsid w:val="00247CFB"/>
    <w:rsid w:val="00251B6F"/>
    <w:rsid w:val="00252BB0"/>
    <w:rsid w:val="00256B8C"/>
    <w:rsid w:val="00256CBC"/>
    <w:rsid w:val="00262F54"/>
    <w:rsid w:val="00272852"/>
    <w:rsid w:val="00277AD5"/>
    <w:rsid w:val="00280FF7"/>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C6438"/>
    <w:rsid w:val="003D365A"/>
    <w:rsid w:val="003D6D86"/>
    <w:rsid w:val="003E4364"/>
    <w:rsid w:val="00400BAB"/>
    <w:rsid w:val="00412E6C"/>
    <w:rsid w:val="004169F2"/>
    <w:rsid w:val="00421774"/>
    <w:rsid w:val="00422C68"/>
    <w:rsid w:val="0044081F"/>
    <w:rsid w:val="004601CF"/>
    <w:rsid w:val="00461C1D"/>
    <w:rsid w:val="00473B2E"/>
    <w:rsid w:val="00476765"/>
    <w:rsid w:val="004A19F4"/>
    <w:rsid w:val="004A6CF2"/>
    <w:rsid w:val="004B3821"/>
    <w:rsid w:val="004D7613"/>
    <w:rsid w:val="004E0987"/>
    <w:rsid w:val="004E1519"/>
    <w:rsid w:val="004E1949"/>
    <w:rsid w:val="004F3385"/>
    <w:rsid w:val="004F4E3C"/>
    <w:rsid w:val="005078DA"/>
    <w:rsid w:val="00507FED"/>
    <w:rsid w:val="00513DEB"/>
    <w:rsid w:val="0052531F"/>
    <w:rsid w:val="00532110"/>
    <w:rsid w:val="005379E2"/>
    <w:rsid w:val="00547F0B"/>
    <w:rsid w:val="005802EC"/>
    <w:rsid w:val="00581686"/>
    <w:rsid w:val="0059556F"/>
    <w:rsid w:val="005A3F24"/>
    <w:rsid w:val="005B26B9"/>
    <w:rsid w:val="005C51CF"/>
    <w:rsid w:val="00611E6C"/>
    <w:rsid w:val="00622895"/>
    <w:rsid w:val="00634051"/>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637E6"/>
    <w:rsid w:val="007719CE"/>
    <w:rsid w:val="0077482F"/>
    <w:rsid w:val="00785A77"/>
    <w:rsid w:val="00786AA1"/>
    <w:rsid w:val="00794162"/>
    <w:rsid w:val="007A3A31"/>
    <w:rsid w:val="007B5A9E"/>
    <w:rsid w:val="007B79EE"/>
    <w:rsid w:val="007D045D"/>
    <w:rsid w:val="00803B72"/>
    <w:rsid w:val="0084485D"/>
    <w:rsid w:val="0087099C"/>
    <w:rsid w:val="008A3855"/>
    <w:rsid w:val="008D071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070"/>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3153A"/>
    <w:rsid w:val="00B4597D"/>
    <w:rsid w:val="00B92262"/>
    <w:rsid w:val="00BA0C3C"/>
    <w:rsid w:val="00BA0F64"/>
    <w:rsid w:val="00BB32B0"/>
    <w:rsid w:val="00BC2E41"/>
    <w:rsid w:val="00BD2B89"/>
    <w:rsid w:val="00C25D89"/>
    <w:rsid w:val="00C271F8"/>
    <w:rsid w:val="00C37A7A"/>
    <w:rsid w:val="00C424AB"/>
    <w:rsid w:val="00C52F66"/>
    <w:rsid w:val="00C725E5"/>
    <w:rsid w:val="00C878D3"/>
    <w:rsid w:val="00C8795D"/>
    <w:rsid w:val="00C93709"/>
    <w:rsid w:val="00C94B96"/>
    <w:rsid w:val="00CA579F"/>
    <w:rsid w:val="00CB1479"/>
    <w:rsid w:val="00CD39C1"/>
    <w:rsid w:val="00CD62C9"/>
    <w:rsid w:val="00CE2215"/>
    <w:rsid w:val="00D0037D"/>
    <w:rsid w:val="00D15472"/>
    <w:rsid w:val="00D4101F"/>
    <w:rsid w:val="00D47AF1"/>
    <w:rsid w:val="00D531D2"/>
    <w:rsid w:val="00D71D18"/>
    <w:rsid w:val="00D86FE3"/>
    <w:rsid w:val="00D909F1"/>
    <w:rsid w:val="00D9576C"/>
    <w:rsid w:val="00DA6223"/>
    <w:rsid w:val="00DA6FD9"/>
    <w:rsid w:val="00DB01FF"/>
    <w:rsid w:val="00DB1C5B"/>
    <w:rsid w:val="00DD4EA6"/>
    <w:rsid w:val="00DD50C9"/>
    <w:rsid w:val="00E020DF"/>
    <w:rsid w:val="00E1557F"/>
    <w:rsid w:val="00E222B6"/>
    <w:rsid w:val="00E32CDD"/>
    <w:rsid w:val="00E53200"/>
    <w:rsid w:val="00E57481"/>
    <w:rsid w:val="00E75680"/>
    <w:rsid w:val="00E82AFC"/>
    <w:rsid w:val="00E93649"/>
    <w:rsid w:val="00E96187"/>
    <w:rsid w:val="00EA5216"/>
    <w:rsid w:val="00EB6616"/>
    <w:rsid w:val="00EC2253"/>
    <w:rsid w:val="00EE6376"/>
    <w:rsid w:val="00EF2DEF"/>
    <w:rsid w:val="00EF4EEA"/>
    <w:rsid w:val="00EF7AB8"/>
    <w:rsid w:val="00F07347"/>
    <w:rsid w:val="00F122AD"/>
    <w:rsid w:val="00F44780"/>
    <w:rsid w:val="00F50528"/>
    <w:rsid w:val="00F51EF2"/>
    <w:rsid w:val="00F70AC4"/>
    <w:rsid w:val="00F966AE"/>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1849</TotalTime>
  <Pages>1</Pages>
  <Words>1489</Words>
  <Characters>8492</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146</cp:revision>
  <dcterms:created xsi:type="dcterms:W3CDTF">2026-02-09T12:05:00Z</dcterms:created>
  <dcterms:modified xsi:type="dcterms:W3CDTF">2026-03-31T14:30:00Z</dcterms:modified>
</cp:coreProperties>
</file>