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30" w:rsidRPr="00C959FD" w:rsidRDefault="00115B30" w:rsidP="00115B30">
      <w:pPr>
        <w:pStyle w:val="a4"/>
        <w:jc w:val="center"/>
        <w:rPr>
          <w:rFonts w:ascii="Times New Roman" w:hAnsi="Times New Roman" w:cs="Times New Roman"/>
        </w:rPr>
      </w:pPr>
      <w:r w:rsidRPr="00C8583B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="00F374A9" w:rsidRPr="00C959FD">
        <w:rPr>
          <w:rFonts w:ascii="Times New Roman" w:hAnsi="Times New Roman" w:cs="Times New Roman"/>
          <w:b/>
          <w:sz w:val="28"/>
          <w:szCs w:val="28"/>
        </w:rPr>
        <w:t>1</w:t>
      </w:r>
      <w:r w:rsidR="00C959FD">
        <w:rPr>
          <w:rFonts w:ascii="Times New Roman" w:hAnsi="Times New Roman" w:cs="Times New Roman"/>
          <w:b/>
          <w:sz w:val="28"/>
          <w:szCs w:val="28"/>
        </w:rPr>
        <w:t>2</w:t>
      </w:r>
    </w:p>
    <w:p w:rsidR="00CD2A41" w:rsidRPr="00C8583B" w:rsidRDefault="009D5956" w:rsidP="00115B3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83B">
        <w:rPr>
          <w:rFonts w:ascii="Times New Roman" w:hAnsi="Times New Roman" w:cs="Times New Roman"/>
          <w:b/>
          <w:sz w:val="28"/>
          <w:szCs w:val="28"/>
        </w:rPr>
        <w:t>Использование агрегатных функций в подзапросах</w:t>
      </w:r>
    </w:p>
    <w:p w:rsidR="00115B30" w:rsidRPr="00C8583B" w:rsidRDefault="00115B30" w:rsidP="00115B3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B30" w:rsidRPr="00C8583B" w:rsidRDefault="00115B30" w:rsidP="00115B3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B30" w:rsidRPr="00C8583B" w:rsidRDefault="00115B30" w:rsidP="00115B30">
      <w:pPr>
        <w:ind w:firstLine="585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8583B">
        <w:rPr>
          <w:rFonts w:ascii="Times New Roman" w:hAnsi="Times New Roman" w:cs="Times New Roman"/>
          <w:b/>
          <w:bCs/>
          <w:iCs/>
          <w:sz w:val="28"/>
          <w:szCs w:val="28"/>
        </w:rPr>
        <w:t>Краткие теоретические сведения</w:t>
      </w:r>
    </w:p>
    <w:p w:rsidR="00CD2A41" w:rsidRPr="00C8583B" w:rsidRDefault="009D5956">
      <w:pPr>
        <w:pStyle w:val="Standard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>Вы хотите увидеть все Заказы, имеющие сумму приобретений выше средней на 4-е Октября</w:t>
      </w:r>
    </w:p>
    <w:p w:rsidR="00CD2A41" w:rsidRPr="00C8583B" w:rsidRDefault="009D5956">
      <w:pPr>
        <w:pStyle w:val="Src"/>
        <w:ind w:left="1695"/>
        <w:rPr>
          <w:rFonts w:ascii="Times New Roman" w:hAnsi="Times New Roman" w:cs="Times New Roman"/>
          <w:b w:val="0"/>
          <w:color w:val="000080"/>
          <w:sz w:val="28"/>
          <w:szCs w:val="28"/>
        </w:rPr>
      </w:pP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t>SELECT *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FROM Orders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WHERE amt &gt; (SELECT AVG (amt)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 xml:space="preserve">                         FROM Orders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 xml:space="preserve">                         WHERE odate = 10/04/1990);</w:t>
      </w:r>
    </w:p>
    <w:p w:rsidR="00CD2A41" w:rsidRDefault="009D5956" w:rsidP="00115B30">
      <w:pPr>
        <w:pStyle w:val="SQLlog"/>
        <w:ind w:left="1701"/>
      </w:pPr>
      <w:r>
        <w:rPr>
          <w:rFonts w:eastAsia="Courier New"/>
        </w:rPr>
        <w:t xml:space="preserve"> </w:t>
      </w:r>
      <w:r>
        <w:t>===============  SQL Execution Log ==============</w:t>
      </w:r>
      <w:r>
        <w:br/>
        <w:t>| SELECT *                                        |</w:t>
      </w:r>
      <w:r>
        <w:br/>
        <w:t>| FROM Orders                                     |</w:t>
      </w:r>
      <w:r>
        <w:br/>
        <w:t>| WHERE amt &gt;                                     |</w:t>
      </w:r>
      <w:r>
        <w:br/>
        <w:t>| (SELECT AVG (amt)                               |</w:t>
      </w:r>
      <w:r>
        <w:br/>
        <w:t>|  FROM Orders                                    |</w:t>
      </w:r>
      <w:r>
        <w:br/>
        <w:t>|  WHERE odate = 01/04/1990);                    |</w:t>
      </w:r>
      <w:r>
        <w:br/>
        <w:t>| =============================================== |</w:t>
      </w:r>
      <w:r>
        <w:br/>
        <w:t>|   onum       amt      odate      cnum     snum  |</w:t>
      </w:r>
      <w:r>
        <w:br/>
        <w:t>|  -----    --------  ----------  -----    -----  |</w:t>
      </w:r>
      <w:r>
        <w:br/>
        <w:t>|   3002     1900.10  10/03/1990   2007     1004  |</w:t>
      </w:r>
      <w:r>
        <w:br/>
        <w:t>|   3005     5160,45  10/03/1990   2003     1002  |</w:t>
      </w:r>
      <w:r>
        <w:br/>
        <w:t>|   3006     1098.19  10/03/1990   2008     1007  |</w:t>
      </w:r>
      <w:r>
        <w:br/>
        <w:t>|   3009     1713.23  10/04/1990   2002     1003  |</w:t>
      </w:r>
      <w:r>
        <w:br/>
        <w:t>|   3008     4723.00  10/05/1990   2006     1001  |</w:t>
      </w:r>
      <w:r>
        <w:br/>
        <w:t>|   3010     1309.95  10/06/1990   2004     1002  |</w:t>
      </w:r>
      <w:r>
        <w:br/>
        <w:t>|   3011     9891.88  10/06/1990   2006     1001  |</w:t>
      </w:r>
      <w:r>
        <w:br/>
        <w:t>=================================================</w:t>
      </w:r>
    </w:p>
    <w:p w:rsidR="00CD2A41" w:rsidRPr="00C8583B" w:rsidRDefault="009D5956">
      <w:pPr>
        <w:pStyle w:val="Standard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>Средняя сумма приобретений на 4 Октября — 1788.98 (1713.23 + 75.75) делится пополам, что в целом равняется = 894.49. Все строки со значением в поле amt выше этого — являются выбранными.</w:t>
      </w:r>
    </w:p>
    <w:p w:rsidR="002B67F3" w:rsidRPr="00C8583B" w:rsidRDefault="002B67F3" w:rsidP="002B67F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 xml:space="preserve">Имейте в виду, что сгруппированные агрегатные функции, которые являются агрегатными функциями, определенными в терминах предложения GROUP BY, могут производить многочисленные значения. Они, следовательно, не позволительны в подзапросах такого характера. Даже если GROUP BY и HAVING используются таким способом, что только одна группа выводится с помощью подзапроса, команда будет отклонена в принципе. Вы должны использовать одиночную агрегатную функцию с предложением WHERE, что устранит нежелательные группы. Например, следующий запрос, который должен найти среднее значение комиссионных продавца в Лондоне </w:t>
      </w:r>
    </w:p>
    <w:p w:rsidR="00CD2A41" w:rsidRPr="00C8583B" w:rsidRDefault="009D5956">
      <w:pPr>
        <w:pStyle w:val="Src"/>
        <w:ind w:left="1650"/>
        <w:rPr>
          <w:rFonts w:ascii="Times New Roman" w:hAnsi="Times New Roman" w:cs="Times New Roman"/>
          <w:b w:val="0"/>
          <w:color w:val="000080"/>
          <w:sz w:val="28"/>
          <w:szCs w:val="28"/>
        </w:rPr>
      </w:pP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t>SELECT AVG (comm)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FROM Salespeople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GROUP BY city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HAVING city = 'London;</w:t>
      </w:r>
    </w:p>
    <w:p w:rsidR="00CD2A41" w:rsidRPr="00C8583B" w:rsidRDefault="009D595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C8583B">
        <w:rPr>
          <w:rFonts w:ascii="Times New Roman" w:hAnsi="Times New Roman" w:cs="Times New Roman"/>
          <w:sz w:val="28"/>
          <w:szCs w:val="28"/>
        </w:rPr>
        <w:t xml:space="preserve">не может использоваться в подзапросе! Во всяком случае, это не лучший способ </w:t>
      </w:r>
      <w:r w:rsidRPr="00C8583B">
        <w:rPr>
          <w:rFonts w:ascii="Times New Roman" w:hAnsi="Times New Roman" w:cs="Times New Roman"/>
          <w:sz w:val="28"/>
          <w:szCs w:val="28"/>
        </w:rPr>
        <w:lastRenderedPageBreak/>
        <w:t>формировать запрос. Другим</w:t>
      </w:r>
      <w:r w:rsidRPr="00C8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83B">
        <w:rPr>
          <w:rFonts w:ascii="Times New Roman" w:hAnsi="Times New Roman" w:cs="Times New Roman"/>
          <w:sz w:val="28"/>
          <w:szCs w:val="28"/>
        </w:rPr>
        <w:t>способом</w:t>
      </w:r>
      <w:r w:rsidRPr="00C8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83B">
        <w:rPr>
          <w:rFonts w:ascii="Times New Roman" w:hAnsi="Times New Roman" w:cs="Times New Roman"/>
          <w:sz w:val="28"/>
          <w:szCs w:val="28"/>
        </w:rPr>
        <w:t>может</w:t>
      </w:r>
      <w:r w:rsidRPr="00C8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83B">
        <w:rPr>
          <w:rFonts w:ascii="Times New Roman" w:hAnsi="Times New Roman" w:cs="Times New Roman"/>
          <w:sz w:val="28"/>
          <w:szCs w:val="28"/>
        </w:rPr>
        <w:t>быть</w:t>
      </w:r>
    </w:p>
    <w:p w:rsidR="00CD2A41" w:rsidRPr="00C8583B" w:rsidRDefault="009D5956">
      <w:pPr>
        <w:pStyle w:val="Standard"/>
        <w:ind w:left="1725"/>
        <w:rPr>
          <w:rFonts w:ascii="Times New Roman" w:hAnsi="Times New Roman" w:cs="Times New Roman"/>
          <w:color w:val="000080"/>
          <w:sz w:val="28"/>
          <w:szCs w:val="28"/>
          <w:lang w:val="en-US"/>
        </w:rPr>
      </w:pPr>
      <w:r w:rsidRPr="00C8583B">
        <w:rPr>
          <w:rFonts w:ascii="Times New Roman" w:hAnsi="Times New Roman" w:cs="Times New Roman"/>
          <w:color w:val="000080"/>
          <w:sz w:val="28"/>
          <w:szCs w:val="28"/>
          <w:lang w:val="en-US"/>
        </w:rPr>
        <w:t>SELECT AVG (comm)</w:t>
      </w:r>
      <w:r w:rsidRPr="00C8583B">
        <w:rPr>
          <w:rFonts w:ascii="Times New Roman" w:hAnsi="Times New Roman" w:cs="Times New Roman"/>
          <w:color w:val="000080"/>
          <w:sz w:val="28"/>
          <w:szCs w:val="28"/>
          <w:lang w:val="en-US"/>
        </w:rPr>
        <w:br/>
        <w:t>FROM Salespeople</w:t>
      </w:r>
      <w:r w:rsidRPr="00C8583B">
        <w:rPr>
          <w:rFonts w:ascii="Times New Roman" w:hAnsi="Times New Roman" w:cs="Times New Roman"/>
          <w:color w:val="000080"/>
          <w:sz w:val="28"/>
          <w:szCs w:val="28"/>
          <w:lang w:val="en-US"/>
        </w:rPr>
        <w:br/>
        <w:t>WHERE city = 'London';</w:t>
      </w:r>
    </w:p>
    <w:p w:rsidR="00C16876" w:rsidRPr="00C8583B" w:rsidRDefault="00C16876" w:rsidP="00C16876">
      <w:pPr>
        <w:pStyle w:val="a4"/>
        <w:ind w:firstLine="567"/>
        <w:rPr>
          <w:rFonts w:ascii="Times New Roman" w:hAnsi="Times New Roman" w:cs="Times New Roman"/>
          <w:b/>
          <w:lang w:val="en-US"/>
        </w:rPr>
      </w:pPr>
    </w:p>
    <w:p w:rsidR="00CD2A41" w:rsidRPr="00C8583B" w:rsidRDefault="009D5956" w:rsidP="00E42E74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83B">
        <w:rPr>
          <w:rFonts w:ascii="Times New Roman" w:hAnsi="Times New Roman" w:cs="Times New Roman"/>
          <w:b/>
          <w:sz w:val="28"/>
          <w:szCs w:val="28"/>
        </w:rPr>
        <w:t>Использование подзапросов, которые выдают много строк с помощью оператора IN</w:t>
      </w:r>
    </w:p>
    <w:p w:rsidR="00CD2A41" w:rsidRPr="00C8583B" w:rsidRDefault="009D5956">
      <w:pPr>
        <w:pStyle w:val="Textbodyindent"/>
        <w:ind w:firstLine="585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>Вы можете использовать подзапросы, которые производят любое число строк, если вы используете специальный оператор IN (операторы BETWEEN, LIKE, и IS NULL не могут использоваться с подзапросами). Например, мы можем найти все атрибуты таблицы Заказов для продавца в Лондоне</w:t>
      </w:r>
    </w:p>
    <w:p w:rsidR="00CD2A41" w:rsidRPr="00C8583B" w:rsidRDefault="009D5956">
      <w:pPr>
        <w:pStyle w:val="Src"/>
        <w:ind w:left="1740"/>
        <w:rPr>
          <w:rFonts w:ascii="Times New Roman" w:hAnsi="Times New Roman" w:cs="Times New Roman"/>
          <w:b w:val="0"/>
          <w:color w:val="000080"/>
          <w:sz w:val="28"/>
          <w:szCs w:val="28"/>
        </w:rPr>
      </w:pP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t>SELECT *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FROM Orders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WHERE snum IN (SELECT snum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 xml:space="preserve">                              FROM Salespeople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</w:r>
      <w:r>
        <w:rPr>
          <w:rFonts w:ascii="Liberation Serif" w:hAnsi="Liberation Serif"/>
          <w:b w:val="0"/>
          <w:color w:val="000080"/>
          <w:sz w:val="28"/>
          <w:szCs w:val="28"/>
        </w:rPr>
        <w:t xml:space="preserve">                              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t>WHERE city = 'London');</w:t>
      </w:r>
    </w:p>
    <w:p w:rsidR="00CD2A41" w:rsidRDefault="009D5956" w:rsidP="00E42E74">
      <w:pPr>
        <w:pStyle w:val="SQLlog"/>
        <w:ind w:left="1701"/>
      </w:pPr>
      <w:r>
        <w:rPr>
          <w:rFonts w:eastAsia="Courier New"/>
        </w:rPr>
        <w:t xml:space="preserve"> </w:t>
      </w:r>
      <w:r>
        <w:t>===============  SQL Execution Log ==============</w:t>
      </w:r>
      <w:r>
        <w:br/>
        <w:t>| SELECT *                                        |</w:t>
      </w:r>
      <w:r>
        <w:br/>
        <w:t>| FROM Orders                                     |</w:t>
      </w:r>
      <w:r>
        <w:br/>
        <w:t>| WHERE snum IN                                   |</w:t>
      </w:r>
      <w:r>
        <w:br/>
        <w:t>| (SELECT snum                                    |</w:t>
      </w:r>
      <w:r>
        <w:br/>
        <w:t>|  FROM Salespeople                               |</w:t>
      </w:r>
      <w:r>
        <w:br/>
        <w:t>|  WHERE city = 'London');                        |</w:t>
      </w:r>
      <w:r>
        <w:br/>
        <w:t>| =============================================== |</w:t>
      </w:r>
      <w:r>
        <w:br/>
        <w:t>|   onum       amt      odate      cnum     snum  |</w:t>
      </w:r>
      <w:r>
        <w:br/>
        <w:t>|  -----    --------  ----------  -----   ------  |</w:t>
      </w:r>
      <w:r>
        <w:br/>
        <w:t>|   3003      767.19  10/03/1990   2001     1001  |</w:t>
      </w:r>
      <w:r>
        <w:br/>
        <w:t>|   3002     1900.10  10/03/1990   2007     1004  |</w:t>
      </w:r>
      <w:r>
        <w:br/>
        <w:t>|   3006     1098.19  10/03/1990   2008     1007  |</w:t>
      </w:r>
      <w:r>
        <w:br/>
        <w:t>|   3008     4723.00  10/05/1990   2006     1001  |</w:t>
      </w:r>
      <w:r>
        <w:br/>
        <w:t>|   3011     9891.88  10/06/1990   2006     1001  |</w:t>
      </w:r>
      <w:r>
        <w:br/>
        <w:t xml:space="preserve"> =================================================</w:t>
      </w:r>
      <w:r>
        <w:br/>
      </w:r>
    </w:p>
    <w:p w:rsidR="00CD2A41" w:rsidRPr="00C8583B" w:rsidRDefault="009D5956" w:rsidP="00E42E74">
      <w:pPr>
        <w:pStyle w:val="a4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8583B">
        <w:rPr>
          <w:rFonts w:ascii="Times New Roman" w:hAnsi="Times New Roman" w:cs="Times New Roman"/>
          <w:b/>
          <w:sz w:val="28"/>
          <w:szCs w:val="28"/>
        </w:rPr>
        <w:t>Подзапросы выбирают одиночные столбцы</w:t>
      </w:r>
    </w:p>
    <w:p w:rsidR="00CD2A41" w:rsidRPr="00C8583B" w:rsidRDefault="009D5956">
      <w:pPr>
        <w:pStyle w:val="Standard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>Смысл всех подзапросов обсужденных в этой главе тот, что все они выбирают одиночный столбец. Это обязательно, поскольку выбранный вывод сравнивается с одиночным значением. Подтверждением этому то, что SELECT * не может использоваться в подзапросе.</w:t>
      </w:r>
    </w:p>
    <w:p w:rsidR="00CD2A41" w:rsidRPr="00C8583B" w:rsidRDefault="00CD2A41">
      <w:pPr>
        <w:pStyle w:val="Standard"/>
        <w:rPr>
          <w:rFonts w:ascii="Times New Roman" w:hAnsi="Times New Roman" w:cs="Times New Roman"/>
        </w:rPr>
      </w:pPr>
    </w:p>
    <w:p w:rsidR="00CD2A41" w:rsidRPr="00C8583B" w:rsidRDefault="009D5956" w:rsidP="00E42E74">
      <w:pPr>
        <w:pStyle w:val="a4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8583B">
        <w:rPr>
          <w:rFonts w:ascii="Times New Roman" w:hAnsi="Times New Roman" w:cs="Times New Roman"/>
          <w:b/>
          <w:sz w:val="28"/>
          <w:szCs w:val="28"/>
        </w:rPr>
        <w:t>Использование выражений в подзапросах</w:t>
      </w:r>
    </w:p>
    <w:p w:rsidR="00CD2A41" w:rsidRPr="00C8583B" w:rsidRDefault="009D5956">
      <w:pPr>
        <w:pStyle w:val="Standard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 xml:space="preserve">Вы можете использовать выражение, основанное на столбце, а не просто сам столбец, в предложении SELECT подзапроса. Это может быть выполнено или с помощью реляционных операторов, или с IN. Например, следующий запрос использует реляционный оператор = (вывод показывается в </w:t>
      </w:r>
      <w:r w:rsidR="00E42E74" w:rsidRPr="00C8583B">
        <w:rPr>
          <w:rFonts w:ascii="Times New Roman" w:hAnsi="Times New Roman" w:cs="Times New Roman"/>
          <w:sz w:val="28"/>
          <w:szCs w:val="28"/>
        </w:rPr>
        <w:t>рисунке</w:t>
      </w:r>
      <w:r w:rsidRPr="00C8583B">
        <w:rPr>
          <w:rFonts w:ascii="Times New Roman" w:hAnsi="Times New Roman" w:cs="Times New Roman"/>
          <w:sz w:val="28"/>
          <w:szCs w:val="28"/>
        </w:rPr>
        <w:t>):</w:t>
      </w:r>
    </w:p>
    <w:p w:rsidR="00CD2A41" w:rsidRPr="00C8583B" w:rsidRDefault="009D5956">
      <w:pPr>
        <w:pStyle w:val="Src"/>
        <w:ind w:left="1650"/>
        <w:rPr>
          <w:rFonts w:ascii="Times New Roman" w:hAnsi="Times New Roman" w:cs="Times New Roman"/>
          <w:b w:val="0"/>
          <w:color w:val="000080"/>
          <w:sz w:val="28"/>
          <w:szCs w:val="28"/>
        </w:rPr>
      </w:pP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lastRenderedPageBreak/>
        <w:t>SELECT *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FROM Customers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WHERE cnum = (SELECT snum + 1000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 xml:space="preserve">                             FROM Salespeople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 xml:space="preserve">                            WHERE sname = 'Serres');</w:t>
      </w:r>
    </w:p>
    <w:p w:rsidR="00CD2A41" w:rsidRDefault="009D5956" w:rsidP="00E42E74">
      <w:pPr>
        <w:pStyle w:val="SQLlog"/>
        <w:ind w:left="1701"/>
      </w:pPr>
      <w:r>
        <w:rPr>
          <w:rFonts w:eastAsia="Courier New"/>
        </w:rPr>
        <w:t xml:space="preserve"> </w:t>
      </w:r>
      <w:r>
        <w:t>===============  SQL Execution Log ============</w:t>
      </w:r>
      <w:r>
        <w:br/>
        <w:t>| SELECT *                                      |</w:t>
      </w:r>
      <w:r>
        <w:br/>
        <w:t>| FROM Customers                                |</w:t>
      </w:r>
      <w:r>
        <w:br/>
        <w:t>| WHERE cnum =                                  |</w:t>
      </w:r>
      <w:r>
        <w:br/>
        <w:t>| (SELECT snum + 1000                           |</w:t>
      </w:r>
      <w:r>
        <w:br/>
        <w:t>| WHERE Salespeople                             |</w:t>
      </w:r>
      <w:r>
        <w:br/>
        <w:t>| WHERE sname = 'Serres'                        |</w:t>
      </w:r>
      <w:r>
        <w:br/>
        <w:t>| ============================================= |</w:t>
      </w:r>
      <w:r>
        <w:br/>
        <w:t>|   cnum     cname     city    rating    snum   |</w:t>
      </w:r>
      <w:r>
        <w:br/>
        <w:t>|  -----    --------   ----    ------   -----   |</w:t>
      </w:r>
      <w:r>
        <w:br/>
        <w:t>|   2002    Giovanni   Rome       200    1003   |</w:t>
      </w:r>
      <w:r>
        <w:br/>
        <w:t xml:space="preserve"> ===============================================</w:t>
      </w:r>
    </w:p>
    <w:p w:rsidR="00CD2A41" w:rsidRPr="00C8583B" w:rsidRDefault="009D5956" w:rsidP="00E42E74">
      <w:pPr>
        <w:pStyle w:val="a4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8583B">
        <w:rPr>
          <w:rFonts w:ascii="Times New Roman" w:hAnsi="Times New Roman" w:cs="Times New Roman"/>
          <w:b/>
          <w:sz w:val="28"/>
          <w:szCs w:val="28"/>
        </w:rPr>
        <w:t>Подзапросы в предложении HAVING</w:t>
      </w:r>
    </w:p>
    <w:p w:rsidR="00CD2A41" w:rsidRPr="00C8583B" w:rsidRDefault="009D5956">
      <w:pPr>
        <w:pStyle w:val="Standard"/>
        <w:ind w:firstLine="5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83B">
        <w:rPr>
          <w:rFonts w:ascii="Times New Roman" w:hAnsi="Times New Roman" w:cs="Times New Roman"/>
          <w:sz w:val="28"/>
          <w:szCs w:val="28"/>
        </w:rPr>
        <w:t>Вы можете также использовать подзапросы внутри предложения HAVING. Эти подзапросы могут использовать свои собственные агрегатные функции, если они не производят многочисленных значений или использовать GROUP BY или HAVING. Следующий</w:t>
      </w:r>
      <w:r w:rsidRPr="00C8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83B">
        <w:rPr>
          <w:rFonts w:ascii="Times New Roman" w:hAnsi="Times New Roman" w:cs="Times New Roman"/>
          <w:sz w:val="28"/>
          <w:szCs w:val="28"/>
        </w:rPr>
        <w:t>запрос</w:t>
      </w:r>
      <w:r w:rsidRPr="00C8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83B">
        <w:rPr>
          <w:rFonts w:ascii="Times New Roman" w:hAnsi="Times New Roman" w:cs="Times New Roman"/>
          <w:sz w:val="28"/>
          <w:szCs w:val="28"/>
        </w:rPr>
        <w:t>является</w:t>
      </w:r>
      <w:r w:rsidRPr="00C8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83B">
        <w:rPr>
          <w:rFonts w:ascii="Times New Roman" w:hAnsi="Times New Roman" w:cs="Times New Roman"/>
          <w:sz w:val="28"/>
          <w:szCs w:val="28"/>
        </w:rPr>
        <w:t>этому</w:t>
      </w:r>
      <w:r w:rsidRPr="00C8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83B">
        <w:rPr>
          <w:rFonts w:ascii="Times New Roman" w:hAnsi="Times New Roman" w:cs="Times New Roman"/>
          <w:sz w:val="28"/>
          <w:szCs w:val="28"/>
        </w:rPr>
        <w:t>примером</w:t>
      </w:r>
      <w:r w:rsidRPr="00C858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8583B">
        <w:rPr>
          <w:rFonts w:ascii="Times New Roman" w:hAnsi="Times New Roman" w:cs="Times New Roman"/>
          <w:sz w:val="28"/>
          <w:szCs w:val="28"/>
        </w:rPr>
        <w:t>вывод</w:t>
      </w:r>
      <w:r w:rsidRPr="00C8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83B">
        <w:rPr>
          <w:rFonts w:ascii="Times New Roman" w:hAnsi="Times New Roman" w:cs="Times New Roman"/>
          <w:sz w:val="28"/>
          <w:szCs w:val="28"/>
        </w:rPr>
        <w:t>показывается</w:t>
      </w:r>
      <w:r w:rsidRPr="00C8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83B">
        <w:rPr>
          <w:rFonts w:ascii="Times New Roman" w:hAnsi="Times New Roman" w:cs="Times New Roman"/>
          <w:sz w:val="28"/>
          <w:szCs w:val="28"/>
        </w:rPr>
        <w:t>в</w:t>
      </w:r>
      <w:r w:rsidRPr="00C85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2E74" w:rsidRPr="00C8583B">
        <w:rPr>
          <w:rFonts w:ascii="Times New Roman" w:hAnsi="Times New Roman" w:cs="Times New Roman"/>
          <w:sz w:val="28"/>
          <w:szCs w:val="28"/>
        </w:rPr>
        <w:t>рисунке</w:t>
      </w:r>
      <w:r w:rsidR="00E42E74" w:rsidRPr="00C8583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CD2A41" w:rsidRPr="00C8583B" w:rsidRDefault="009D5956">
      <w:pPr>
        <w:pStyle w:val="Src"/>
        <w:ind w:left="1710" w:firstLine="15"/>
        <w:rPr>
          <w:rFonts w:ascii="Times New Roman" w:hAnsi="Times New Roman" w:cs="Times New Roman"/>
          <w:b w:val="0"/>
          <w:color w:val="000080"/>
          <w:sz w:val="28"/>
          <w:szCs w:val="28"/>
        </w:rPr>
      </w:pP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t>SELECT rating, COUNT (DISTINCT cnum)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FROM Customers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GROUP BY rating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>HAVING rating &gt; (SELECT AVG (rating)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 xml:space="preserve">                             FROM Customers</w:t>
      </w:r>
      <w:r w:rsidRPr="00C8583B">
        <w:rPr>
          <w:rFonts w:ascii="Times New Roman" w:hAnsi="Times New Roman" w:cs="Times New Roman"/>
          <w:b w:val="0"/>
          <w:color w:val="000080"/>
          <w:sz w:val="28"/>
          <w:szCs w:val="28"/>
        </w:rPr>
        <w:br/>
        <w:t xml:space="preserve">                             WHERE city = 'San Jose');</w:t>
      </w:r>
    </w:p>
    <w:p w:rsidR="00CD2A41" w:rsidRPr="00C8583B" w:rsidRDefault="009D5956" w:rsidP="00E42E74">
      <w:pPr>
        <w:pStyle w:val="SQLlog"/>
        <w:ind w:left="1701"/>
        <w:rPr>
          <w:rFonts w:ascii="Times New Roman" w:hAnsi="Times New Roman" w:cs="Times New Roman"/>
        </w:rPr>
      </w:pPr>
      <w:r w:rsidRPr="00C8583B">
        <w:rPr>
          <w:rFonts w:ascii="Times New Roman" w:eastAsia="Courier New" w:hAnsi="Times New Roman" w:cs="Times New Roman"/>
        </w:rPr>
        <w:t xml:space="preserve"> </w:t>
      </w:r>
      <w:r w:rsidRPr="00C8583B">
        <w:rPr>
          <w:rFonts w:ascii="Times New Roman" w:hAnsi="Times New Roman" w:cs="Times New Roman"/>
        </w:rPr>
        <w:t>===============  SQL Execution Log ============</w:t>
      </w:r>
      <w:r w:rsidRPr="00C8583B">
        <w:rPr>
          <w:rFonts w:ascii="Times New Roman" w:hAnsi="Times New Roman" w:cs="Times New Roman"/>
        </w:rPr>
        <w:br/>
        <w:t>| SELECT rating,count (DISTINCT cnum)           |</w:t>
      </w:r>
      <w:r w:rsidRPr="00C8583B">
        <w:rPr>
          <w:rFonts w:ascii="Times New Roman" w:hAnsi="Times New Roman" w:cs="Times New Roman"/>
        </w:rPr>
        <w:br/>
        <w:t>| FROM Customers                                |</w:t>
      </w:r>
      <w:r w:rsidRPr="00C8583B">
        <w:rPr>
          <w:rFonts w:ascii="Times New Roman" w:hAnsi="Times New Roman" w:cs="Times New Roman"/>
        </w:rPr>
        <w:br/>
        <w:t>| GROUP BY rating                               |</w:t>
      </w:r>
      <w:r w:rsidRPr="00C8583B">
        <w:rPr>
          <w:rFonts w:ascii="Times New Roman" w:hAnsi="Times New Roman" w:cs="Times New Roman"/>
        </w:rPr>
        <w:br/>
        <w:t>| HAVING rating &gt;                               |</w:t>
      </w:r>
      <w:r w:rsidRPr="00C8583B">
        <w:rPr>
          <w:rFonts w:ascii="Times New Roman" w:hAnsi="Times New Roman" w:cs="Times New Roman"/>
        </w:rPr>
        <w:br/>
        <w:t>| (SELECT AVG (rating)                          |</w:t>
      </w:r>
      <w:r w:rsidRPr="00C8583B">
        <w:rPr>
          <w:rFonts w:ascii="Times New Roman" w:hAnsi="Times New Roman" w:cs="Times New Roman"/>
        </w:rPr>
        <w:br/>
        <w:t>| FROM Customers                                |</w:t>
      </w:r>
      <w:r w:rsidRPr="00C8583B">
        <w:rPr>
          <w:rFonts w:ascii="Times New Roman" w:hAnsi="Times New Roman" w:cs="Times New Roman"/>
        </w:rPr>
        <w:br/>
        <w:t>| WHERE city = 'San Jose'                       |</w:t>
      </w:r>
      <w:r w:rsidRPr="00C8583B">
        <w:rPr>
          <w:rFonts w:ascii="Times New Roman" w:hAnsi="Times New Roman" w:cs="Times New Roman"/>
        </w:rPr>
        <w:br/>
        <w:t>|===============================================|</w:t>
      </w:r>
      <w:r w:rsidRPr="00C8583B">
        <w:rPr>
          <w:rFonts w:ascii="Times New Roman" w:hAnsi="Times New Roman" w:cs="Times New Roman"/>
        </w:rPr>
        <w:br/>
        <w:t>|  rating                                       |</w:t>
      </w:r>
      <w:r w:rsidRPr="00C8583B">
        <w:rPr>
          <w:rFonts w:ascii="Times New Roman" w:hAnsi="Times New Roman" w:cs="Times New Roman"/>
        </w:rPr>
        <w:br/>
        <w:t>| --------    --------                          |</w:t>
      </w:r>
      <w:r w:rsidRPr="00C8583B">
        <w:rPr>
          <w:rFonts w:ascii="Times New Roman" w:hAnsi="Times New Roman" w:cs="Times New Roman"/>
        </w:rPr>
        <w:br/>
        <w:t>|   300             2                           |</w:t>
      </w:r>
      <w:r w:rsidRPr="00C8583B">
        <w:rPr>
          <w:rFonts w:ascii="Times New Roman" w:hAnsi="Times New Roman" w:cs="Times New Roman"/>
        </w:rPr>
        <w:br/>
        <w:t xml:space="preserve"> ===============================================</w:t>
      </w:r>
    </w:p>
    <w:p w:rsidR="00CD2A41" w:rsidRPr="00C8583B" w:rsidRDefault="009D5956">
      <w:pPr>
        <w:pStyle w:val="Standard"/>
        <w:ind w:firstLine="585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>Эта команда подсчитывает заказчиков с оценками выше среднего в San Jose. Так как имеются другие оценки отличные от 300, они должны быть выведены с числом номеров заказчиков, которые имели эту оценку.</w:t>
      </w:r>
    </w:p>
    <w:p w:rsidR="00CD2A41" w:rsidRPr="00C8583B" w:rsidRDefault="00CD2A41">
      <w:pPr>
        <w:pStyle w:val="Standard"/>
        <w:ind w:firstLine="585"/>
        <w:jc w:val="both"/>
        <w:rPr>
          <w:rFonts w:ascii="Times New Roman" w:hAnsi="Times New Roman" w:cs="Times New Roman"/>
          <w:sz w:val="28"/>
          <w:szCs w:val="28"/>
        </w:rPr>
      </w:pPr>
    </w:p>
    <w:p w:rsidR="00CD2A41" w:rsidRPr="00C8583B" w:rsidRDefault="009D5956">
      <w:pPr>
        <w:pStyle w:val="Standard"/>
        <w:ind w:firstLine="58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583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A63EDB" w:rsidRPr="00C8583B" w:rsidRDefault="00A63EDB">
      <w:pPr>
        <w:pStyle w:val="Standard"/>
        <w:ind w:firstLine="58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583B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A63EDB" w:rsidRPr="00C8583B" w:rsidRDefault="009D5DBF" w:rsidP="00A63EDB">
      <w:pPr>
        <w:pStyle w:val="Standard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583B">
        <w:rPr>
          <w:rFonts w:ascii="Times New Roman" w:hAnsi="Times New Roman" w:cs="Times New Roman"/>
          <w:bCs/>
          <w:sz w:val="28"/>
          <w:szCs w:val="28"/>
        </w:rPr>
        <w:t>Для чего используют агрегатные функции в подзапросах?</w:t>
      </w:r>
    </w:p>
    <w:p w:rsidR="00A63EDB" w:rsidRPr="00C8583B" w:rsidRDefault="00A63EDB">
      <w:pPr>
        <w:pStyle w:val="Standard"/>
        <w:ind w:firstLine="58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58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CD2A41" w:rsidRPr="00C8583B" w:rsidRDefault="009D5956">
      <w:pPr>
        <w:pStyle w:val="Standard"/>
        <w:numPr>
          <w:ilvl w:val="0"/>
          <w:numId w:val="2"/>
        </w:numPr>
        <w:tabs>
          <w:tab w:val="left" w:pos="870"/>
        </w:tabs>
        <w:ind w:firstLine="585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 xml:space="preserve">Напишите запрос, который вывел бы имена </w:t>
      </w:r>
      <w:r w:rsidR="00954205" w:rsidRPr="00C8583B">
        <w:rPr>
          <w:rFonts w:ascii="Times New Roman" w:hAnsi="Times New Roman" w:cs="Times New Roman"/>
          <w:sz w:val="28"/>
          <w:szCs w:val="28"/>
        </w:rPr>
        <w:t xml:space="preserve">Заказчиков, их рейтинг </w:t>
      </w:r>
      <w:r w:rsidRPr="00C8583B">
        <w:rPr>
          <w:rFonts w:ascii="Times New Roman" w:hAnsi="Times New Roman" w:cs="Times New Roman"/>
          <w:sz w:val="28"/>
          <w:szCs w:val="28"/>
        </w:rPr>
        <w:t xml:space="preserve">и </w:t>
      </w:r>
      <w:r w:rsidR="00954205" w:rsidRPr="00C8583B">
        <w:rPr>
          <w:rFonts w:ascii="Times New Roman" w:hAnsi="Times New Roman" w:cs="Times New Roman"/>
          <w:sz w:val="28"/>
          <w:szCs w:val="28"/>
        </w:rPr>
        <w:t>среднюю стоимость заказа</w:t>
      </w:r>
      <w:r w:rsidRPr="00C8583B">
        <w:rPr>
          <w:rFonts w:ascii="Times New Roman" w:hAnsi="Times New Roman" w:cs="Times New Roman"/>
          <w:sz w:val="28"/>
          <w:szCs w:val="28"/>
        </w:rPr>
        <w:t>.</w:t>
      </w:r>
    </w:p>
    <w:p w:rsidR="00CD2A41" w:rsidRPr="00C8583B" w:rsidRDefault="009D5956">
      <w:pPr>
        <w:pStyle w:val="Standard"/>
        <w:numPr>
          <w:ilvl w:val="0"/>
          <w:numId w:val="2"/>
        </w:numPr>
        <w:tabs>
          <w:tab w:val="left" w:pos="870"/>
        </w:tabs>
        <w:ind w:firstLine="585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>Напишите запрос, который вывел бы имена Заказчиков из Рима, рейтинг которых ниже среднего.</w:t>
      </w:r>
    </w:p>
    <w:p w:rsidR="00CD2A41" w:rsidRPr="00C8583B" w:rsidRDefault="009D5956">
      <w:pPr>
        <w:pStyle w:val="Standard"/>
        <w:numPr>
          <w:ilvl w:val="0"/>
          <w:numId w:val="2"/>
        </w:numPr>
        <w:tabs>
          <w:tab w:val="left" w:pos="870"/>
        </w:tabs>
        <w:ind w:firstLine="585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 xml:space="preserve">Напишите запрос, который выводит комиссионные (comm) всех Продавцов, обслуживавших  Заказчиков в </w:t>
      </w:r>
      <w:r w:rsidR="00716B8A" w:rsidRPr="00C8583B">
        <w:rPr>
          <w:rFonts w:ascii="Times New Roman" w:hAnsi="Times New Roman" w:cs="Times New Roman"/>
          <w:sz w:val="28"/>
          <w:szCs w:val="28"/>
        </w:rPr>
        <w:t>Париже</w:t>
      </w:r>
      <w:r w:rsidRPr="00C8583B">
        <w:rPr>
          <w:rFonts w:ascii="Times New Roman" w:hAnsi="Times New Roman" w:cs="Times New Roman"/>
          <w:sz w:val="28"/>
          <w:szCs w:val="28"/>
        </w:rPr>
        <w:t>.</w:t>
      </w:r>
    </w:p>
    <w:p w:rsidR="00CD2A41" w:rsidRPr="00C8583B" w:rsidRDefault="009D5956">
      <w:pPr>
        <w:pStyle w:val="Standard"/>
        <w:numPr>
          <w:ilvl w:val="0"/>
          <w:numId w:val="2"/>
        </w:numPr>
        <w:tabs>
          <w:tab w:val="left" w:pos="870"/>
        </w:tabs>
        <w:ind w:firstLine="585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>Написать запрос, который подсчитывает количество Заказов  с суммой приобретения ниже среднего, совершенных 10/03/1990.</w:t>
      </w:r>
    </w:p>
    <w:p w:rsidR="009D5DBF" w:rsidRPr="00C8583B" w:rsidRDefault="009D5956" w:rsidP="009D5DBF">
      <w:pPr>
        <w:pStyle w:val="Standard"/>
        <w:widowControl/>
        <w:numPr>
          <w:ilvl w:val="0"/>
          <w:numId w:val="2"/>
        </w:numPr>
        <w:tabs>
          <w:tab w:val="left" w:pos="851"/>
        </w:tabs>
        <w:suppressAutoHyphens w:val="0"/>
        <w:autoSpaceDN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>Написать запрос, который выводит Продавца, уникальный номер котор</w:t>
      </w:r>
      <w:r w:rsidRPr="00C8583B">
        <w:rPr>
          <w:rFonts w:ascii="Times New Roman" w:hAnsi="Times New Roman" w:cs="Times New Roman"/>
          <w:sz w:val="28"/>
          <w:szCs w:val="28"/>
        </w:rPr>
        <w:t>о</w:t>
      </w:r>
      <w:r w:rsidRPr="00C8583B">
        <w:rPr>
          <w:rFonts w:ascii="Times New Roman" w:hAnsi="Times New Roman" w:cs="Times New Roman"/>
          <w:sz w:val="28"/>
          <w:szCs w:val="28"/>
        </w:rPr>
        <w:t>го на 1000 меньше уникального номера Заказчика, проживающего в Берлине.</w:t>
      </w:r>
    </w:p>
    <w:p w:rsidR="009D5DBF" w:rsidRPr="00C8583B" w:rsidRDefault="009D5DBF" w:rsidP="009D5DBF">
      <w:pPr>
        <w:pStyle w:val="Standard"/>
        <w:widowControl/>
        <w:numPr>
          <w:ilvl w:val="0"/>
          <w:numId w:val="2"/>
        </w:numPr>
        <w:tabs>
          <w:tab w:val="left" w:pos="851"/>
        </w:tabs>
        <w:suppressAutoHyphens w:val="0"/>
        <w:autoSpaceDN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>Напишите запрос, который бы выбрал общую сумму всех приобретений в Заказах для каждого продавца, у которого эта общая сумма больше, чем сумма наибольшего Заказа в таблице.</w:t>
      </w:r>
    </w:p>
    <w:p w:rsidR="002B67F3" w:rsidRPr="00C8583B" w:rsidRDefault="002B67F3" w:rsidP="00D549E7">
      <w:pPr>
        <w:pStyle w:val="Standard"/>
        <w:tabs>
          <w:tab w:val="left" w:pos="87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Fonts w:ascii="Times New Roman" w:hAnsi="Times New Roman" w:cs="Times New Roman"/>
          <w:sz w:val="28"/>
          <w:szCs w:val="28"/>
        </w:rPr>
        <w:t>Покажите работу преподавателю.</w:t>
      </w:r>
    </w:p>
    <w:p w:rsidR="002B67F3" w:rsidRPr="00C8583B" w:rsidRDefault="002B67F3" w:rsidP="00D549E7">
      <w:pPr>
        <w:pStyle w:val="a4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83B">
        <w:rPr>
          <w:rStyle w:val="a5"/>
          <w:rFonts w:ascii="Times New Roman" w:hAnsi="Times New Roman" w:cs="Times New Roman"/>
          <w:b/>
          <w:sz w:val="28"/>
          <w:szCs w:val="28"/>
        </w:rPr>
        <w:t xml:space="preserve">ВНИМАНИЕ </w:t>
      </w:r>
      <w:r w:rsidRPr="00C8583B">
        <w:rPr>
          <w:rStyle w:val="a5"/>
          <w:rFonts w:ascii="Times New Roman" w:hAnsi="Times New Roman" w:cs="Times New Roman"/>
          <w:sz w:val="28"/>
          <w:szCs w:val="28"/>
        </w:rPr>
        <w:t>В тетради Вы должны законспектировать все созданные и выполненные запросы по заданию.</w:t>
      </w:r>
    </w:p>
    <w:p w:rsidR="002B67F3" w:rsidRDefault="002B67F3" w:rsidP="002B67F3">
      <w:pPr>
        <w:pStyle w:val="Standard"/>
        <w:tabs>
          <w:tab w:val="left" w:pos="870"/>
        </w:tabs>
        <w:jc w:val="both"/>
        <w:rPr>
          <w:sz w:val="28"/>
          <w:szCs w:val="28"/>
        </w:rPr>
      </w:pPr>
    </w:p>
    <w:sectPr w:rsidR="002B67F3" w:rsidSect="00CD2A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B92" w:rsidRDefault="00D14B92" w:rsidP="00CD2A41">
      <w:r>
        <w:separator/>
      </w:r>
    </w:p>
  </w:endnote>
  <w:endnote w:type="continuationSeparator" w:id="1">
    <w:p w:rsidR="00D14B92" w:rsidRDefault="00D14B92" w:rsidP="00CD2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charset w:val="CC"/>
    <w:family w:val="modern"/>
    <w:pitch w:val="fixed"/>
    <w:sig w:usb0="E60002FF" w:usb1="500079F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B92" w:rsidRDefault="00D14B92" w:rsidP="00CD2A41">
      <w:r w:rsidRPr="00CD2A41">
        <w:rPr>
          <w:color w:val="000000"/>
        </w:rPr>
        <w:separator/>
      </w:r>
    </w:p>
  </w:footnote>
  <w:footnote w:type="continuationSeparator" w:id="1">
    <w:p w:rsidR="00D14B92" w:rsidRDefault="00D14B92" w:rsidP="00CD2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5"/>
    <w:multiLevelType w:val="singleLevel"/>
    <w:tmpl w:val="00000015"/>
    <w:name w:val="WW8Num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B91887"/>
    <w:multiLevelType w:val="hybridMultilevel"/>
    <w:tmpl w:val="36F00654"/>
    <w:lvl w:ilvl="0" w:tplc="5DB08058">
      <w:start w:val="1"/>
      <w:numFmt w:val="decimal"/>
      <w:lvlText w:val="%1"/>
      <w:lvlJc w:val="left"/>
      <w:pPr>
        <w:ind w:left="1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>
    <w:nsid w:val="2B4F2684"/>
    <w:multiLevelType w:val="multilevel"/>
    <w:tmpl w:val="820A17BC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63C53AA9"/>
    <w:multiLevelType w:val="multilevel"/>
    <w:tmpl w:val="C428E33E"/>
    <w:lvl w:ilvl="0">
      <w:start w:val="1"/>
      <w:numFmt w:val="decimal"/>
      <w:lvlText w:val="%1"/>
      <w:lvlJc w:val="left"/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2A41"/>
    <w:rsid w:val="00115B30"/>
    <w:rsid w:val="00225BB0"/>
    <w:rsid w:val="002562EB"/>
    <w:rsid w:val="002B67F3"/>
    <w:rsid w:val="00357C2E"/>
    <w:rsid w:val="003829A4"/>
    <w:rsid w:val="00495DAA"/>
    <w:rsid w:val="00516FC4"/>
    <w:rsid w:val="00536B77"/>
    <w:rsid w:val="00643BA4"/>
    <w:rsid w:val="0065745F"/>
    <w:rsid w:val="00716B8A"/>
    <w:rsid w:val="00896DA4"/>
    <w:rsid w:val="00954205"/>
    <w:rsid w:val="009D5956"/>
    <w:rsid w:val="009D5DBF"/>
    <w:rsid w:val="00A3714E"/>
    <w:rsid w:val="00A63EDB"/>
    <w:rsid w:val="00BF7E2A"/>
    <w:rsid w:val="00C16876"/>
    <w:rsid w:val="00C8583B"/>
    <w:rsid w:val="00C959FD"/>
    <w:rsid w:val="00CD2A41"/>
    <w:rsid w:val="00D14B92"/>
    <w:rsid w:val="00D549E7"/>
    <w:rsid w:val="00E33AAC"/>
    <w:rsid w:val="00E42E74"/>
    <w:rsid w:val="00F37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D2A41"/>
  </w:style>
  <w:style w:type="paragraph" w:customStyle="1" w:styleId="Heading">
    <w:name w:val="Heading"/>
    <w:basedOn w:val="Standard"/>
    <w:next w:val="Textbody"/>
    <w:rsid w:val="00CD2A4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D2A41"/>
    <w:pPr>
      <w:spacing w:after="120"/>
    </w:pPr>
  </w:style>
  <w:style w:type="paragraph" w:styleId="a3">
    <w:name w:val="List"/>
    <w:basedOn w:val="Textbody"/>
    <w:rsid w:val="00CD2A41"/>
  </w:style>
  <w:style w:type="paragraph" w:customStyle="1" w:styleId="Caption">
    <w:name w:val="Caption"/>
    <w:basedOn w:val="Standard"/>
    <w:rsid w:val="00CD2A4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D2A41"/>
    <w:pPr>
      <w:suppressLineNumbers/>
    </w:pPr>
  </w:style>
  <w:style w:type="paragraph" w:customStyle="1" w:styleId="Heading2">
    <w:name w:val="Heading 2"/>
    <w:basedOn w:val="Standard"/>
    <w:next w:val="Standard"/>
    <w:rsid w:val="00CD2A41"/>
    <w:pPr>
      <w:keepNext/>
      <w:keepLines/>
      <w:spacing w:before="240" w:after="240"/>
      <w:outlineLvl w:val="1"/>
    </w:pPr>
    <w:rPr>
      <w:rFonts w:ascii="Bookman Old Style" w:hAnsi="Bookman Old Style" w:cs="Bookman Old Style"/>
      <w:b/>
      <w:sz w:val="28"/>
    </w:rPr>
  </w:style>
  <w:style w:type="paragraph" w:customStyle="1" w:styleId="Src">
    <w:name w:val="Src"/>
    <w:rsid w:val="00CD2A41"/>
    <w:pPr>
      <w:keepLines/>
      <w:widowControl/>
      <w:spacing w:before="120" w:after="120"/>
      <w:ind w:left="720"/>
    </w:pPr>
    <w:rPr>
      <w:rFonts w:ascii="Courier New" w:eastAsia="Arial" w:hAnsi="Courier New" w:cs="Courier New"/>
      <w:b/>
      <w:spacing w:val="4"/>
      <w:sz w:val="18"/>
      <w:szCs w:val="20"/>
      <w:lang w:val="en-US" w:bidi="ar-SA"/>
    </w:rPr>
  </w:style>
  <w:style w:type="paragraph" w:customStyle="1" w:styleId="SQLlog">
    <w:name w:val="SQL log"/>
    <w:rsid w:val="00CD2A41"/>
    <w:pPr>
      <w:keepLines/>
      <w:widowControl/>
      <w:spacing w:before="240" w:after="240"/>
      <w:ind w:left="720"/>
    </w:pPr>
    <w:rPr>
      <w:rFonts w:ascii="Courier New" w:eastAsia="Arial" w:hAnsi="Courier New" w:cs="Courier New"/>
      <w:sz w:val="20"/>
      <w:szCs w:val="20"/>
      <w:lang w:val="en-US" w:bidi="ar-SA"/>
    </w:rPr>
  </w:style>
  <w:style w:type="paragraph" w:customStyle="1" w:styleId="Textbodyindent">
    <w:name w:val="Text body indent"/>
    <w:basedOn w:val="Standard"/>
    <w:rsid w:val="00CD2A41"/>
    <w:pPr>
      <w:jc w:val="both"/>
    </w:pPr>
  </w:style>
  <w:style w:type="character" w:customStyle="1" w:styleId="NumberingSymbols">
    <w:name w:val="Numbering Symbols"/>
    <w:rsid w:val="00CD2A41"/>
    <w:rPr>
      <w:b w:val="0"/>
      <w:bCs w:val="0"/>
      <w:sz w:val="28"/>
      <w:szCs w:val="28"/>
    </w:rPr>
  </w:style>
  <w:style w:type="numbering" w:customStyle="1" w:styleId="WW8Num21">
    <w:name w:val="WW8Num21"/>
    <w:basedOn w:val="a2"/>
    <w:rsid w:val="00CD2A41"/>
    <w:pPr>
      <w:numPr>
        <w:numId w:val="1"/>
      </w:numPr>
    </w:pPr>
  </w:style>
  <w:style w:type="paragraph" w:styleId="a4">
    <w:name w:val="No Spacing"/>
    <w:uiPriority w:val="1"/>
    <w:qFormat/>
    <w:rsid w:val="00115B30"/>
    <w:rPr>
      <w:rFonts w:cs="Mangal"/>
      <w:szCs w:val="21"/>
    </w:rPr>
  </w:style>
  <w:style w:type="character" w:customStyle="1" w:styleId="a5">
    <w:name w:val="Исходный текст"/>
    <w:rsid w:val="002B67F3"/>
    <w:rPr>
      <w:rFonts w:ascii="DejaVu Sans Mono" w:eastAsia="WenQuanYi Micro Hei" w:hAnsi="DejaVu Sans Mono" w:cs="Lohit Hindi"/>
    </w:rPr>
  </w:style>
  <w:style w:type="paragraph" w:styleId="a6">
    <w:name w:val="List Paragraph"/>
    <w:basedOn w:val="a"/>
    <w:uiPriority w:val="34"/>
    <w:qFormat/>
    <w:rsid w:val="002B67F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</cp:lastModifiedBy>
  <cp:revision>12</cp:revision>
  <dcterms:created xsi:type="dcterms:W3CDTF">2013-03-28T13:50:00Z</dcterms:created>
  <dcterms:modified xsi:type="dcterms:W3CDTF">2020-10-06T17:55:00Z</dcterms:modified>
</cp:coreProperties>
</file>