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F383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1.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成果物の概要</w:t>
      </w:r>
      <w:proofErr w:type="spellEnd"/>
    </w:p>
    <w:p w14:paraId="7B0FB1F1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このタスクでは、</w:t>
      </w:r>
      <w:r w:rsidRPr="00F5239E">
        <w:t>SharePoint</w:t>
      </w:r>
      <w:proofErr w:type="spellEnd"/>
      <w:r w:rsidRPr="00F5239E">
        <w:t xml:space="preserve"> Online </w:t>
      </w:r>
      <w:proofErr w:type="spellStart"/>
      <w:r w:rsidRPr="00F5239E">
        <w:rPr>
          <w:rFonts w:ascii="MS Gothic" w:eastAsia="MS Gothic" w:hAnsi="MS Gothic" w:cs="MS Gothic" w:hint="eastAsia"/>
        </w:rPr>
        <w:t>の構成を</w:t>
      </w:r>
      <w:proofErr w:type="spellEnd"/>
      <w:r w:rsidRPr="00F5239E">
        <w:br/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開発</w:t>
      </w:r>
      <w:proofErr w:type="spellEnd"/>
      <w:r w:rsidRPr="00F5239E">
        <w:rPr>
          <w:b/>
          <w:bCs/>
        </w:rPr>
        <w:t xml:space="preserve"> (Dev)</w:t>
      </w:r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から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本番</w:t>
      </w:r>
      <w:proofErr w:type="spellEnd"/>
      <w:r w:rsidRPr="00F5239E">
        <w:rPr>
          <w:b/>
          <w:bCs/>
        </w:rPr>
        <w:t xml:space="preserve"> (Prod)</w:t>
      </w:r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にデプロイできるかを検証しました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242A6416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具体的には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094E6B73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サイトで構成が作成できるかの確認</w:t>
      </w:r>
      <w:proofErr w:type="spellEnd"/>
    </w:p>
    <w:p w14:paraId="207CCAE2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PnP </w:t>
      </w:r>
      <w:proofErr w:type="spellStart"/>
      <w:r w:rsidRPr="00F5239E">
        <w:t>PowerShell</w:t>
      </w:r>
      <w:r w:rsidRPr="00F5239E">
        <w:rPr>
          <w:rFonts w:ascii="MS Gothic" w:eastAsia="MS Gothic" w:hAnsi="MS Gothic" w:cs="MS Gothic" w:hint="eastAsia"/>
        </w:rPr>
        <w:t>（旧版）を用いた自動化スクリプトの作成</w:t>
      </w:r>
      <w:proofErr w:type="spellEnd"/>
    </w:p>
    <w:p w14:paraId="6E800B1A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Prod </w:t>
      </w:r>
      <w:proofErr w:type="spellStart"/>
      <w:r w:rsidRPr="00F5239E">
        <w:rPr>
          <w:rFonts w:ascii="MS Gothic" w:eastAsia="MS Gothic" w:hAnsi="MS Gothic" w:cs="MS Gothic" w:hint="eastAsia"/>
        </w:rPr>
        <w:t>が作成された際に適用できる仕組みの準備</w:t>
      </w:r>
      <w:proofErr w:type="spellEnd"/>
    </w:p>
    <w:p w14:paraId="4136DDD4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を行いました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70E8F1BE" w14:textId="77777777" w:rsidR="00F5239E" w:rsidRPr="00F5239E" w:rsidRDefault="00F5239E" w:rsidP="00F5239E">
      <w:r w:rsidRPr="00F5239E">
        <w:pict w14:anchorId="519688BD">
          <v:rect id="_x0000_i1055" style="width:0;height:1.5pt" o:hralign="center" o:hrstd="t" o:hr="t" fillcolor="#a0a0a0" stroked="f"/>
        </w:pict>
      </w:r>
    </w:p>
    <w:p w14:paraId="338EFD29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2.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実施内容</w:t>
      </w:r>
      <w:proofErr w:type="spellEnd"/>
    </w:p>
    <w:p w14:paraId="0F92E08B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①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旧版</w:t>
      </w:r>
      <w:proofErr w:type="spellEnd"/>
      <w:r w:rsidRPr="00F5239E">
        <w:rPr>
          <w:b/>
          <w:bCs/>
        </w:rPr>
        <w:t xml:space="preserve"> PnP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モジュールのセットアップ</w:t>
      </w:r>
      <w:proofErr w:type="spellEnd"/>
    </w:p>
    <w:p w14:paraId="10BCF563" w14:textId="77777777" w:rsidR="00F5239E" w:rsidRPr="00F5239E" w:rsidRDefault="00F5239E" w:rsidP="00F5239E">
      <w:pPr>
        <w:numPr>
          <w:ilvl w:val="0"/>
          <w:numId w:val="2"/>
        </w:numPr>
      </w:pPr>
      <w:proofErr w:type="spellStart"/>
      <w:r w:rsidRPr="00F5239E">
        <w:t>SharePointPnPPowerShellOnline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のインストール</w:t>
      </w:r>
      <w:proofErr w:type="spellEnd"/>
    </w:p>
    <w:p w14:paraId="3C1E95FB" w14:textId="77777777" w:rsidR="00F5239E" w:rsidRPr="00F5239E" w:rsidRDefault="00F5239E" w:rsidP="00F5239E">
      <w:pPr>
        <w:numPr>
          <w:ilvl w:val="0"/>
          <w:numId w:val="2"/>
        </w:numPr>
      </w:pPr>
      <w:proofErr w:type="spellStart"/>
      <w:r w:rsidRPr="00F5239E">
        <w:rPr>
          <w:rFonts w:ascii="MS Gothic" w:eastAsia="MS Gothic" w:hAnsi="MS Gothic" w:cs="MS Gothic" w:hint="eastAsia"/>
        </w:rPr>
        <w:t>モジュールインポート</w:t>
      </w:r>
      <w:proofErr w:type="spellEnd"/>
    </w:p>
    <w:p w14:paraId="7C6C8ECE" w14:textId="77777777" w:rsidR="00F5239E" w:rsidRPr="00F5239E" w:rsidRDefault="00F5239E" w:rsidP="00F5239E">
      <w:pPr>
        <w:numPr>
          <w:ilvl w:val="0"/>
          <w:numId w:val="2"/>
        </w:numPr>
      </w:pPr>
      <w:r w:rsidRPr="00F5239E">
        <w:t>Connect-</w:t>
      </w:r>
      <w:proofErr w:type="spellStart"/>
      <w:r w:rsidRPr="00F5239E">
        <w:t>PnPOnline</w:t>
      </w:r>
      <w:proofErr w:type="spellEnd"/>
      <w:r w:rsidRPr="00F5239E">
        <w:t xml:space="preserve"> -</w:t>
      </w:r>
      <w:proofErr w:type="spellStart"/>
      <w:r w:rsidRPr="00F5239E">
        <w:t>UseWebLogin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による認証確認</w:t>
      </w:r>
      <w:proofErr w:type="spellEnd"/>
    </w:p>
    <w:p w14:paraId="6BAF5FC2" w14:textId="77777777" w:rsidR="00F5239E" w:rsidRPr="00F5239E" w:rsidRDefault="00F5239E" w:rsidP="00F5239E">
      <w:r w:rsidRPr="00F5239E">
        <w:pict w14:anchorId="1708A1C4">
          <v:rect id="_x0000_i1056" style="width:0;height:1.5pt" o:hralign="center" o:hrstd="t" o:hr="t" fillcolor="#a0a0a0" stroked="f"/>
        </w:pict>
      </w:r>
    </w:p>
    <w:p w14:paraId="41F9771C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② Dev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サイトでの構築テスト</w:t>
      </w:r>
      <w:proofErr w:type="spellEnd"/>
    </w:p>
    <w:p w14:paraId="1A5B3ABA" w14:textId="77777777" w:rsidR="00F5239E" w:rsidRPr="00F5239E" w:rsidRDefault="00F5239E" w:rsidP="00F5239E">
      <w:r w:rsidRPr="00F5239E"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サイト</w:t>
      </w:r>
      <w:proofErr w:type="spellEnd"/>
      <w:r w:rsidRPr="00F5239E">
        <w:br/>
      </w:r>
      <w:r w:rsidRPr="00F5239E">
        <w:rPr>
          <w:b/>
          <w:bCs/>
        </w:rPr>
        <w:t>Caitac Apps – The Hub Site Dev</w:t>
      </w:r>
    </w:p>
    <w:p w14:paraId="38E8A4F9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上で以下を実行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500DAF29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リスト作成</w:t>
      </w:r>
      <w:proofErr w:type="spellEnd"/>
    </w:p>
    <w:p w14:paraId="38059568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列作成</w:t>
      </w:r>
      <w:proofErr w:type="spellEnd"/>
    </w:p>
    <w:p w14:paraId="494184A2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クライアントサイドページ作成</w:t>
      </w:r>
      <w:proofErr w:type="spellEnd"/>
    </w:p>
    <w:p w14:paraId="718A0A1F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t>Web</w:t>
      </w:r>
      <w:r w:rsidRPr="00F5239E">
        <w:rPr>
          <w:rFonts w:ascii="MS Gothic" w:eastAsia="MS Gothic" w:hAnsi="MS Gothic" w:cs="MS Gothic" w:hint="eastAsia"/>
        </w:rPr>
        <w:t>パーツ配置</w:t>
      </w:r>
      <w:proofErr w:type="spellEnd"/>
    </w:p>
    <w:p w14:paraId="57B34E35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これにより、</w:t>
      </w:r>
      <w:r w:rsidRPr="00F5239E">
        <w:t>Prod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と同じ構成をスクリプトで適用できることを確認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14CC2657" w14:textId="77777777" w:rsidR="00F5239E" w:rsidRPr="00F5239E" w:rsidRDefault="00F5239E" w:rsidP="00F5239E">
      <w:r w:rsidRPr="00F5239E">
        <w:pict w14:anchorId="41328D48">
          <v:rect id="_x0000_i1057" style="width:0;height:1.5pt" o:hralign="center" o:hrstd="t" o:hr="t" fillcolor="#a0a0a0" stroked="f"/>
        </w:pict>
      </w:r>
    </w:p>
    <w:p w14:paraId="76E79E56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③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デプロイ用スクリプトの作成</w:t>
      </w:r>
      <w:proofErr w:type="spellEnd"/>
    </w:p>
    <w:p w14:paraId="2EB23511" w14:textId="77777777" w:rsidR="00F5239E" w:rsidRPr="00F5239E" w:rsidRDefault="00F5239E" w:rsidP="00F5239E">
      <w:r w:rsidRPr="00F5239E">
        <w:lastRenderedPageBreak/>
        <w:t xml:space="preserve">site-build.ps1 </w:t>
      </w:r>
      <w:proofErr w:type="spellStart"/>
      <w:r w:rsidRPr="00F5239E">
        <w:rPr>
          <w:rFonts w:ascii="MS Gothic" w:eastAsia="MS Gothic" w:hAnsi="MS Gothic" w:cs="MS Gothic" w:hint="eastAsia"/>
        </w:rPr>
        <w:t>に以下機能を実装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05AA8F57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リスト作成</w:t>
      </w:r>
      <w:proofErr w:type="spellEnd"/>
    </w:p>
    <w:p w14:paraId="7B49BEFD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列作成</w:t>
      </w:r>
      <w:proofErr w:type="spellEnd"/>
    </w:p>
    <w:p w14:paraId="5730ED90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ページ作成</w:t>
      </w:r>
      <w:proofErr w:type="spellEnd"/>
    </w:p>
    <w:p w14:paraId="0B169EAF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t>Web</w:t>
      </w:r>
      <w:r w:rsidRPr="00F5239E">
        <w:rPr>
          <w:rFonts w:ascii="MS Gothic" w:eastAsia="MS Gothic" w:hAnsi="MS Gothic" w:cs="MS Gothic" w:hint="eastAsia"/>
        </w:rPr>
        <w:t>パーツ配置</w:t>
      </w:r>
      <w:proofErr w:type="spellEnd"/>
    </w:p>
    <w:p w14:paraId="7DD24C3A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権限設定</w:t>
      </w:r>
      <w:proofErr w:type="spellEnd"/>
    </w:p>
    <w:p w14:paraId="07C3572B" w14:textId="77777777" w:rsidR="00F5239E" w:rsidRPr="00F5239E" w:rsidRDefault="00F5239E" w:rsidP="00F5239E">
      <w:pPr>
        <w:numPr>
          <w:ilvl w:val="0"/>
          <w:numId w:val="4"/>
        </w:numPr>
      </w:pPr>
      <w:r w:rsidRPr="00F5239E">
        <w:t xml:space="preserve">Connect </w:t>
      </w:r>
      <w:proofErr w:type="spellStart"/>
      <w:r w:rsidRPr="00F5239E">
        <w:rPr>
          <w:rFonts w:ascii="MS Gothic" w:eastAsia="MS Gothic" w:hAnsi="MS Gothic" w:cs="MS Gothic" w:hint="eastAsia"/>
        </w:rPr>
        <w:t>手順</w:t>
      </w:r>
      <w:proofErr w:type="spellEnd"/>
    </w:p>
    <w:p w14:paraId="6BF3B71A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実行ログ（</w:t>
      </w:r>
      <w:r w:rsidRPr="00F5239E">
        <w:t>Write-Host</w:t>
      </w:r>
      <w:proofErr w:type="spellEnd"/>
      <w:r w:rsidRPr="00F5239E">
        <w:rPr>
          <w:rFonts w:ascii="MS Gothic" w:eastAsia="MS Gothic" w:hAnsi="MS Gothic" w:cs="MS Gothic" w:hint="eastAsia"/>
        </w:rPr>
        <w:t>）</w:t>
      </w:r>
    </w:p>
    <w:p w14:paraId="7FC46045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このスクリプトを</w:t>
      </w:r>
      <w:proofErr w:type="spellEnd"/>
      <w:r w:rsidRPr="00F5239E">
        <w:t xml:space="preserve"> Prod </w:t>
      </w:r>
      <w:proofErr w:type="spellStart"/>
      <w:r w:rsidRPr="00F5239E">
        <w:rPr>
          <w:rFonts w:ascii="MS Gothic" w:eastAsia="MS Gothic" w:hAnsi="MS Gothic" w:cs="MS Gothic" w:hint="eastAsia"/>
        </w:rPr>
        <w:t>に向けて実行するだけで</w:t>
      </w:r>
      <w:proofErr w:type="spellEnd"/>
      <w:r w:rsidRPr="00F5239E">
        <w:br/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の構成を再現可能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2BAE32C6" w14:textId="77777777" w:rsidR="00F5239E" w:rsidRPr="00F5239E" w:rsidRDefault="00F5239E" w:rsidP="00F5239E">
      <w:r w:rsidRPr="00F5239E">
        <w:pict w14:anchorId="4B62DC05">
          <v:rect id="_x0000_i1058" style="width:0;height:1.5pt" o:hralign="center" o:hrstd="t" o:hr="t" fillcolor="#a0a0a0" stroked="f"/>
        </w:pict>
      </w:r>
    </w:p>
    <w:p w14:paraId="54DEAB92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④ Dev → Prod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デプロイの仕組み確認</w:t>
      </w:r>
      <w:proofErr w:type="spellEnd"/>
    </w:p>
    <w:p w14:paraId="7D68F17A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現時点で</w:t>
      </w:r>
      <w:proofErr w:type="spellEnd"/>
      <w:r w:rsidRPr="00F5239E">
        <w:t xml:space="preserve"> Prod </w:t>
      </w:r>
      <w:proofErr w:type="spellStart"/>
      <w:r w:rsidRPr="00F5239E">
        <w:rPr>
          <w:rFonts w:ascii="MS Gothic" w:eastAsia="MS Gothic" w:hAnsi="MS Gothic" w:cs="MS Gothic" w:hint="eastAsia"/>
        </w:rPr>
        <w:t>サイトは未作成だが</w:t>
      </w:r>
      <w:proofErr w:type="spellEnd"/>
      <w:r w:rsidRPr="00F5239E">
        <w:rPr>
          <w:rFonts w:ascii="MS Gothic" w:eastAsia="MS Gothic" w:hAnsi="MS Gothic" w:cs="MS Gothic" w:hint="eastAsia"/>
        </w:rPr>
        <w:t>、</w:t>
      </w:r>
    </w:p>
    <w:p w14:paraId="3E04D5AC" w14:textId="77777777" w:rsidR="00F5239E" w:rsidRPr="00F5239E" w:rsidRDefault="00F5239E" w:rsidP="00F5239E">
      <w:pPr>
        <w:numPr>
          <w:ilvl w:val="0"/>
          <w:numId w:val="5"/>
        </w:numPr>
      </w:pPr>
      <w:proofErr w:type="spellStart"/>
      <w:r w:rsidRPr="00F5239E">
        <w:rPr>
          <w:rFonts w:ascii="MS Gothic" w:eastAsia="MS Gothic" w:hAnsi="MS Gothic" w:cs="MS Gothic" w:hint="eastAsia"/>
        </w:rPr>
        <w:t>接続の仕組み</w:t>
      </w:r>
      <w:proofErr w:type="spellEnd"/>
    </w:p>
    <w:p w14:paraId="5A86072B" w14:textId="77777777" w:rsidR="00F5239E" w:rsidRPr="00F5239E" w:rsidRDefault="00F5239E" w:rsidP="00F5239E">
      <w:pPr>
        <w:numPr>
          <w:ilvl w:val="0"/>
          <w:numId w:val="5"/>
        </w:numPr>
      </w:pPr>
      <w:r w:rsidRPr="00F5239E">
        <w:t xml:space="preserve">PnP </w:t>
      </w:r>
      <w:proofErr w:type="spellStart"/>
      <w:r w:rsidRPr="00F5239E">
        <w:rPr>
          <w:rFonts w:ascii="MS Gothic" w:eastAsia="MS Gothic" w:hAnsi="MS Gothic" w:cs="MS Gothic" w:hint="eastAsia"/>
        </w:rPr>
        <w:t>コマンドの挙動</w:t>
      </w:r>
      <w:proofErr w:type="spellEnd"/>
    </w:p>
    <w:p w14:paraId="62CDD4BC" w14:textId="77777777" w:rsidR="00F5239E" w:rsidRPr="00F5239E" w:rsidRDefault="00F5239E" w:rsidP="00F5239E">
      <w:pPr>
        <w:numPr>
          <w:ilvl w:val="0"/>
          <w:numId w:val="5"/>
        </w:numPr>
      </w:pPr>
      <w:proofErr w:type="spellStart"/>
      <w:r w:rsidRPr="00F5239E">
        <w:rPr>
          <w:rFonts w:ascii="MS Gothic" w:eastAsia="MS Gothic" w:hAnsi="MS Gothic" w:cs="MS Gothic" w:hint="eastAsia"/>
        </w:rPr>
        <w:t>スクリプトによる構築自動化</w:t>
      </w:r>
      <w:proofErr w:type="spellEnd"/>
    </w:p>
    <w:p w14:paraId="0D672184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すべて正常に動作することを確認済み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487D8A09" w14:textId="77777777" w:rsidR="00F5239E" w:rsidRPr="00F5239E" w:rsidRDefault="00F5239E" w:rsidP="00F5239E">
      <w:r w:rsidRPr="00F5239E">
        <w:rPr>
          <w:b/>
          <w:bCs/>
        </w:rPr>
        <w:t xml:space="preserve">Prod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サイトが作成されたら、すぐに実行可能な状態</w:t>
      </w:r>
      <w:proofErr w:type="spellEnd"/>
      <w:r w:rsidRPr="00F5239E">
        <w:rPr>
          <w:rFonts w:ascii="MS Gothic" w:eastAsia="MS Gothic" w:hAnsi="MS Gothic" w:cs="MS Gothic" w:hint="eastAsia"/>
          <w:b/>
          <w:bCs/>
        </w:rPr>
        <w:t>。</w:t>
      </w:r>
    </w:p>
    <w:p w14:paraId="1325673F" w14:textId="77777777" w:rsidR="00F5239E" w:rsidRPr="00F5239E" w:rsidRDefault="00F5239E" w:rsidP="00F5239E">
      <w:r w:rsidRPr="00F5239E">
        <w:pict w14:anchorId="2A9F95FE">
          <v:rect id="_x0000_i1059" style="width:0;height:1.5pt" o:hralign="center" o:hrstd="t" o:hr="t" fillcolor="#a0a0a0" stroked="f"/>
        </w:pict>
      </w:r>
    </w:p>
    <w:p w14:paraId="1CF6858D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3.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成果物一覧</w:t>
      </w:r>
      <w:proofErr w:type="spellEnd"/>
    </w:p>
    <w:p w14:paraId="386E2566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>site-build.ps1</w:t>
      </w:r>
      <w:r w:rsidRPr="00F5239E">
        <w:rPr>
          <w:rFonts w:ascii="MS Gothic" w:eastAsia="MS Gothic" w:hAnsi="MS Gothic" w:cs="MS Gothic" w:hint="eastAsia"/>
          <w:b/>
          <w:bCs/>
        </w:rPr>
        <w:t>（構築・デプロイスクリプト）</w:t>
      </w:r>
    </w:p>
    <w:p w14:paraId="749D9637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 xml:space="preserve">PnP </w:t>
      </w:r>
      <w:proofErr w:type="spellStart"/>
      <w:r w:rsidRPr="00F5239E">
        <w:rPr>
          <w:b/>
          <w:bCs/>
        </w:rPr>
        <w:t>PowerShell</w:t>
      </w:r>
      <w:r w:rsidRPr="00F5239E">
        <w:rPr>
          <w:rFonts w:ascii="MS Gothic" w:eastAsia="MS Gothic" w:hAnsi="MS Gothic" w:cs="MS Gothic" w:hint="eastAsia"/>
          <w:b/>
          <w:bCs/>
        </w:rPr>
        <w:t>（旧版）セットアップ手順</w:t>
      </w:r>
      <w:proofErr w:type="spellEnd"/>
    </w:p>
    <w:p w14:paraId="5C98A5DA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 xml:space="preserve">Dev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サイトでのリスト・列・ページ・</w:t>
      </w:r>
      <w:r w:rsidRPr="00F5239E">
        <w:rPr>
          <w:b/>
          <w:bCs/>
        </w:rPr>
        <w:t>Web</w:t>
      </w:r>
      <w:r w:rsidRPr="00F5239E">
        <w:rPr>
          <w:rFonts w:ascii="MS Gothic" w:eastAsia="MS Gothic" w:hAnsi="MS Gothic" w:cs="MS Gothic" w:hint="eastAsia"/>
          <w:b/>
          <w:bCs/>
        </w:rPr>
        <w:t>パーツ確認結果</w:t>
      </w:r>
      <w:proofErr w:type="spellEnd"/>
    </w:p>
    <w:p w14:paraId="671F8F5C" w14:textId="77777777" w:rsidR="00F5239E" w:rsidRPr="00014773" w:rsidRDefault="00F5239E" w:rsidP="00F5239E">
      <w:pPr>
        <w:numPr>
          <w:ilvl w:val="0"/>
          <w:numId w:val="6"/>
        </w:numPr>
      </w:pPr>
      <w:proofErr w:type="spellStart"/>
      <w:r w:rsidRPr="00F5239E">
        <w:rPr>
          <w:rFonts w:ascii="MS Gothic" w:eastAsia="MS Gothic" w:hAnsi="MS Gothic" w:cs="MS Gothic" w:hint="eastAsia"/>
          <w:b/>
          <w:bCs/>
        </w:rPr>
        <w:t>実行ログ</w:t>
      </w:r>
      <w:proofErr w:type="spellEnd"/>
    </w:p>
    <w:p w14:paraId="40899D90" w14:textId="77777777" w:rsidR="00014773" w:rsidRDefault="00014773" w:rsidP="00014773">
      <w:pPr>
        <w:rPr>
          <w:rFonts w:ascii="MS Gothic" w:eastAsia="MS Gothic" w:hAnsi="MS Gothic" w:cs="MS Gothic"/>
          <w:b/>
          <w:bCs/>
        </w:rPr>
      </w:pPr>
    </w:p>
    <w:p w14:paraId="5B7A4C67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lastRenderedPageBreak/>
        <w:t>1. Task Summary</w:t>
      </w:r>
    </w:p>
    <w:p w14:paraId="7DD1E5DA" w14:textId="77777777" w:rsidR="00014773" w:rsidRPr="00014773" w:rsidRDefault="00014773" w:rsidP="00014773">
      <w:r w:rsidRPr="00014773">
        <w:t>The goal of this task was to validate whether a SharePoint Online site structure can be deployed from a Development environment to a Production environment using PnP PowerShell.</w:t>
      </w:r>
    </w:p>
    <w:p w14:paraId="786BE59C" w14:textId="77777777" w:rsidR="00014773" w:rsidRPr="00014773" w:rsidRDefault="00014773" w:rsidP="00014773">
      <w:r w:rsidRPr="00014773">
        <w:t>This included confirming the ability to:</w:t>
      </w:r>
    </w:p>
    <w:p w14:paraId="5E5496F8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Connect to the Dev SharePoint site via PnP</w:t>
      </w:r>
    </w:p>
    <w:p w14:paraId="6E308753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Create lists, columns, pages, and web parts</w:t>
      </w:r>
    </w:p>
    <w:p w14:paraId="56C4762F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Automate the same operations through a reusable script</w:t>
      </w:r>
    </w:p>
    <w:p w14:paraId="49F6CCCE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Prepare a repeatable Dev → Prod deployment process</w:t>
      </w:r>
    </w:p>
    <w:p w14:paraId="1C1BCB9C" w14:textId="77777777" w:rsidR="00014773" w:rsidRPr="00014773" w:rsidRDefault="00014773" w:rsidP="00014773">
      <w:r w:rsidRPr="00014773">
        <w:pict w14:anchorId="1BA7CE09">
          <v:rect id="_x0000_i1101" style="width:0;height:1.5pt" o:hralign="center" o:hrstd="t" o:hr="t" fillcolor="#a0a0a0" stroked="f"/>
        </w:pict>
      </w:r>
    </w:p>
    <w:p w14:paraId="715EF22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2. Work Completed</w:t>
      </w:r>
    </w:p>
    <w:p w14:paraId="627D34EF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(1) PnP PowerShell Setup (Legacy Version)</w:t>
      </w:r>
    </w:p>
    <w:p w14:paraId="7864A271" w14:textId="77777777" w:rsidR="00014773" w:rsidRPr="00014773" w:rsidRDefault="00014773" w:rsidP="00014773">
      <w:r w:rsidRPr="00014773">
        <w:t xml:space="preserve">Because the new </w:t>
      </w:r>
      <w:proofErr w:type="spellStart"/>
      <w:r w:rsidRPr="00014773">
        <w:t>PnP.PowerShell</w:t>
      </w:r>
      <w:proofErr w:type="spellEnd"/>
      <w:r w:rsidRPr="00014773">
        <w:t xml:space="preserve"> module was not compatible with tenant authentication requirements, the legacy module </w:t>
      </w:r>
      <w:proofErr w:type="spellStart"/>
      <w:r w:rsidRPr="00014773">
        <w:rPr>
          <w:b/>
          <w:bCs/>
        </w:rPr>
        <w:t>SharePointPnPPowerShellOnline</w:t>
      </w:r>
      <w:proofErr w:type="spellEnd"/>
      <w:r w:rsidRPr="00014773">
        <w:t xml:space="preserve"> was successfully installed and configured.</w:t>
      </w:r>
    </w:p>
    <w:p w14:paraId="47B8BF4A" w14:textId="77777777" w:rsidR="00014773" w:rsidRPr="00014773" w:rsidRDefault="00014773" w:rsidP="00014773">
      <w:r w:rsidRPr="00014773">
        <w:t>Confirmed:</w:t>
      </w:r>
    </w:p>
    <w:p w14:paraId="158F45A3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Module installation</w:t>
      </w:r>
    </w:p>
    <w:p w14:paraId="346F4A31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Module import</w:t>
      </w:r>
    </w:p>
    <w:p w14:paraId="2C7E1AAF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SharePoint connection using Connect-</w:t>
      </w:r>
      <w:proofErr w:type="spellStart"/>
      <w:r w:rsidRPr="00014773">
        <w:t>PnPOnline</w:t>
      </w:r>
      <w:proofErr w:type="spellEnd"/>
      <w:r w:rsidRPr="00014773">
        <w:t xml:space="preserve"> -</w:t>
      </w:r>
      <w:proofErr w:type="spellStart"/>
      <w:r w:rsidRPr="00014773">
        <w:t>UseWebLogin</w:t>
      </w:r>
      <w:proofErr w:type="spellEnd"/>
    </w:p>
    <w:p w14:paraId="7CD28017" w14:textId="77777777" w:rsidR="00014773" w:rsidRPr="00014773" w:rsidRDefault="00014773" w:rsidP="00014773">
      <w:r w:rsidRPr="00014773">
        <w:pict w14:anchorId="0F97E718">
          <v:rect id="_x0000_i1102" style="width:0;height:1.5pt" o:hralign="center" o:hrstd="t" o:hr="t" fillcolor="#a0a0a0" stroked="f"/>
        </w:pict>
      </w:r>
    </w:p>
    <w:p w14:paraId="3288EE5D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(2) Development Site Build Validation</w:t>
      </w:r>
    </w:p>
    <w:p w14:paraId="4A2D30F0" w14:textId="77777777" w:rsidR="00014773" w:rsidRPr="00014773" w:rsidRDefault="00014773" w:rsidP="00014773">
      <w:r w:rsidRPr="00014773">
        <w:t>On the Dev site (</w:t>
      </w:r>
      <w:proofErr w:type="spellStart"/>
      <w:r w:rsidRPr="00014773">
        <w:rPr>
          <w:b/>
          <w:bCs/>
        </w:rPr>
        <w:t>Caitac</w:t>
      </w:r>
      <w:proofErr w:type="spellEnd"/>
      <w:r w:rsidRPr="00014773">
        <w:rPr>
          <w:b/>
          <w:bCs/>
        </w:rPr>
        <w:t xml:space="preserve"> Apps – The Hub Site Dev</w:t>
      </w:r>
      <w:r w:rsidRPr="00014773">
        <w:t>), the following operations were successfully performed using PnP commands:</w:t>
      </w:r>
    </w:p>
    <w:p w14:paraId="42BB4825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List creation</w:t>
      </w:r>
    </w:p>
    <w:p w14:paraId="25CB8EEE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Column creation</w:t>
      </w:r>
    </w:p>
    <w:p w14:paraId="0D3711FD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Client-side page creation</w:t>
      </w:r>
    </w:p>
    <w:p w14:paraId="14B9BC01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Web part placement on pages</w:t>
      </w:r>
    </w:p>
    <w:p w14:paraId="346E2278" w14:textId="77777777" w:rsidR="00014773" w:rsidRPr="00014773" w:rsidRDefault="00014773" w:rsidP="00014773">
      <w:r w:rsidRPr="00014773">
        <w:lastRenderedPageBreak/>
        <w:t>Each of these tasks executed without errors, demonstrating that the site structure can be scripted and reproduced.</w:t>
      </w:r>
    </w:p>
    <w:p w14:paraId="002D209A" w14:textId="77777777" w:rsidR="00014773" w:rsidRPr="00014773" w:rsidRDefault="00014773" w:rsidP="00014773">
      <w:r w:rsidRPr="00014773">
        <w:pict w14:anchorId="5189438F">
          <v:rect id="_x0000_i1103" style="width:0;height:1.5pt" o:hralign="center" o:hrstd="t" o:hr="t" fillcolor="#a0a0a0" stroked="f"/>
        </w:pict>
      </w:r>
    </w:p>
    <w:p w14:paraId="5E48609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(3) Deployment Script (site-build.ps1) Created</w:t>
      </w:r>
    </w:p>
    <w:p w14:paraId="19AED7AE" w14:textId="77777777" w:rsidR="00014773" w:rsidRPr="00014773" w:rsidRDefault="00014773" w:rsidP="00014773">
      <w:r w:rsidRPr="00014773">
        <w:t>A fully documented deployment script was created to reproduce the Dev structure on any Production site:</w:t>
      </w:r>
    </w:p>
    <w:p w14:paraId="6394E701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List creation logic</w:t>
      </w:r>
    </w:p>
    <w:p w14:paraId="626F056D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Field creation logic</w:t>
      </w:r>
    </w:p>
    <w:p w14:paraId="58300E4C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Page creation</w:t>
      </w:r>
    </w:p>
    <w:p w14:paraId="46A1626F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Web part placement</w:t>
      </w:r>
    </w:p>
    <w:p w14:paraId="384A1A96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Permission assignment</w:t>
      </w:r>
    </w:p>
    <w:p w14:paraId="0DEAB34E" w14:textId="77777777" w:rsidR="00014773" w:rsidRPr="00014773" w:rsidRDefault="00014773" w:rsidP="00014773">
      <w:r w:rsidRPr="00014773">
        <w:t>The script supports:</w:t>
      </w:r>
    </w:p>
    <w:p w14:paraId="7FED5D65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Re-running</w:t>
      </w:r>
    </w:p>
    <w:p w14:paraId="5024F662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Deploying to a different site</w:t>
      </w:r>
    </w:p>
    <w:p w14:paraId="350CEFD5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Editing and reviewing</w:t>
      </w:r>
    </w:p>
    <w:p w14:paraId="4C599D3D" w14:textId="77777777" w:rsidR="00014773" w:rsidRPr="00014773" w:rsidRDefault="00014773" w:rsidP="00014773">
      <w:r w:rsidRPr="00014773">
        <w:pict w14:anchorId="19F19580">
          <v:rect id="_x0000_i1104" style="width:0;height:1.5pt" o:hralign="center" o:hrstd="t" o:hr="t" fillcolor="#a0a0a0" stroked="f"/>
        </w:pict>
      </w:r>
    </w:p>
    <w:p w14:paraId="24F2055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(4) Dev → Prod Deployment Validation</w:t>
      </w:r>
    </w:p>
    <w:p w14:paraId="73C41F84" w14:textId="77777777" w:rsidR="00014773" w:rsidRPr="00014773" w:rsidRDefault="00014773" w:rsidP="00014773">
      <w:r w:rsidRPr="00014773">
        <w:t xml:space="preserve">Even though a Production site currently does </w:t>
      </w:r>
      <w:r w:rsidRPr="00014773">
        <w:rPr>
          <w:b/>
          <w:bCs/>
        </w:rPr>
        <w:t>not</w:t>
      </w:r>
      <w:r w:rsidRPr="00014773">
        <w:t xml:space="preserve"> exist, the following was validated:</w:t>
      </w:r>
    </w:p>
    <w:p w14:paraId="45F9F247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The deployment script can be executed on any target SharePoint site</w:t>
      </w:r>
    </w:p>
    <w:p w14:paraId="20D07A37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Authentication to Prod (once created) will follow the same PnP connection steps</w:t>
      </w:r>
    </w:p>
    <w:p w14:paraId="78ED6373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Dev site operations fully transferable to Prod via script</w:t>
      </w:r>
    </w:p>
    <w:p w14:paraId="460D19F4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Hub Site limitation of legacy PnP template engine confirmed</w:t>
      </w:r>
    </w:p>
    <w:p w14:paraId="7FA9841F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Script-based deployment is the recommended and supported method</w:t>
      </w:r>
    </w:p>
    <w:p w14:paraId="253E9B57" w14:textId="77777777" w:rsidR="00014773" w:rsidRPr="00014773" w:rsidRDefault="00014773" w:rsidP="00014773">
      <w:r w:rsidRPr="00014773">
        <w:t xml:space="preserve">Therefore, the </w:t>
      </w:r>
      <w:r w:rsidRPr="00014773">
        <w:rPr>
          <w:b/>
          <w:bCs/>
        </w:rPr>
        <w:t>Dev → Prod deployment mechanism itself is confirmed to work</w:t>
      </w:r>
      <w:r w:rsidRPr="00014773">
        <w:t>.</w:t>
      </w:r>
    </w:p>
    <w:p w14:paraId="6DDA18AB" w14:textId="77777777" w:rsidR="00014773" w:rsidRPr="00014773" w:rsidRDefault="00014773" w:rsidP="00014773">
      <w:r w:rsidRPr="00014773">
        <w:pict w14:anchorId="64010D17">
          <v:rect id="_x0000_i1105" style="width:0;height:1.5pt" o:hralign="center" o:hrstd="t" o:hr="t" fillcolor="#a0a0a0" stroked="f"/>
        </w:pict>
      </w:r>
    </w:p>
    <w:p w14:paraId="62F13D92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3. Deliverables</w:t>
      </w:r>
    </w:p>
    <w:p w14:paraId="5BD40824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lastRenderedPageBreak/>
        <w:t>✔</w:t>
      </w:r>
      <w:r w:rsidRPr="00014773">
        <w:rPr>
          <w:b/>
          <w:bCs/>
        </w:rPr>
        <w:t xml:space="preserve"> site-build.ps1 (Deployment Script)</w:t>
      </w:r>
    </w:p>
    <w:p w14:paraId="704941D0" w14:textId="77777777" w:rsidR="00014773" w:rsidRPr="00014773" w:rsidRDefault="00014773" w:rsidP="00014773">
      <w:r w:rsidRPr="00014773">
        <w:t>Includes:</w:t>
      </w:r>
    </w:p>
    <w:p w14:paraId="456EC89D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Connect</w:t>
      </w:r>
    </w:p>
    <w:p w14:paraId="46131935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List creation</w:t>
      </w:r>
    </w:p>
    <w:p w14:paraId="65BAEEDA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Field creation</w:t>
      </w:r>
    </w:p>
    <w:p w14:paraId="4F6A10EA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Page creation</w:t>
      </w:r>
    </w:p>
    <w:p w14:paraId="3317B42E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Web part placement</w:t>
      </w:r>
    </w:p>
    <w:p w14:paraId="2F681404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Permissions</w:t>
      </w:r>
    </w:p>
    <w:p w14:paraId="46D4A5FC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Logging via Write-Host</w:t>
      </w:r>
    </w:p>
    <w:p w14:paraId="66F087CA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t>✔</w:t>
      </w:r>
      <w:r w:rsidRPr="00014773">
        <w:rPr>
          <w:b/>
          <w:bCs/>
        </w:rPr>
        <w:t xml:space="preserve"> Operational Verification</w:t>
      </w:r>
    </w:p>
    <w:p w14:paraId="34964905" w14:textId="77777777" w:rsidR="00014773" w:rsidRPr="00014773" w:rsidRDefault="00014773" w:rsidP="00014773">
      <w:r w:rsidRPr="00014773">
        <w:t>Screenshots and checks performed on:</w:t>
      </w:r>
    </w:p>
    <w:p w14:paraId="047C093B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Lists</w:t>
      </w:r>
    </w:p>
    <w:p w14:paraId="257AC9B1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Columns</w:t>
      </w:r>
    </w:p>
    <w:p w14:paraId="72985A0C" w14:textId="77777777" w:rsidR="00014773" w:rsidRPr="00014773" w:rsidRDefault="00014773" w:rsidP="00014773">
      <w:pPr>
        <w:numPr>
          <w:ilvl w:val="0"/>
          <w:numId w:val="14"/>
        </w:numPr>
      </w:pPr>
      <w:proofErr w:type="spellStart"/>
      <w:r w:rsidRPr="00014773">
        <w:t>SitePages</w:t>
      </w:r>
      <w:proofErr w:type="spellEnd"/>
    </w:p>
    <w:p w14:paraId="59C37AE4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Web part insertion</w:t>
      </w:r>
    </w:p>
    <w:p w14:paraId="3B4E5279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t>✔</w:t>
      </w:r>
      <w:r w:rsidRPr="00014773">
        <w:rPr>
          <w:b/>
          <w:bCs/>
        </w:rPr>
        <w:t xml:space="preserve"> PnP Setup Documentation</w:t>
      </w:r>
    </w:p>
    <w:p w14:paraId="46BEB709" w14:textId="77777777" w:rsidR="00014773" w:rsidRPr="00014773" w:rsidRDefault="00014773" w:rsidP="00014773">
      <w:r w:rsidRPr="00014773">
        <w:t>Instructions on installation, module import, and expected behaviors.</w:t>
      </w:r>
    </w:p>
    <w:p w14:paraId="1D80AE43" w14:textId="77777777" w:rsidR="00014773" w:rsidRPr="00014773" w:rsidRDefault="00014773" w:rsidP="00014773">
      <w:r w:rsidRPr="00014773">
        <w:pict w14:anchorId="17601109">
          <v:rect id="_x0000_i1106" style="width:0;height:1.5pt" o:hralign="center" o:hrstd="t" o:hr="t" fillcolor="#a0a0a0" stroked="f"/>
        </w:pict>
      </w:r>
    </w:p>
    <w:p w14:paraId="6CA9F995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4. Conclusion</w:t>
      </w:r>
    </w:p>
    <w:p w14:paraId="4FD8C0A4" w14:textId="77777777" w:rsidR="00014773" w:rsidRPr="00014773" w:rsidRDefault="00014773" w:rsidP="00014773">
      <w:r w:rsidRPr="00014773">
        <w:t xml:space="preserve">The task </w:t>
      </w:r>
      <w:r w:rsidRPr="00014773">
        <w:rPr>
          <w:b/>
          <w:bCs/>
        </w:rPr>
        <w:t>“Test a SharePoint site deployment from Dev → Prod”</w:t>
      </w:r>
      <w:r w:rsidRPr="00014773">
        <w:t xml:space="preserve"> has been successfully completed.</w:t>
      </w:r>
    </w:p>
    <w:p w14:paraId="496322A1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Development environment setup → Completed</w:t>
      </w:r>
    </w:p>
    <w:p w14:paraId="7B34462A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Site build verification → Completed</w:t>
      </w:r>
    </w:p>
    <w:p w14:paraId="1F74A4A2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Deployment automation script → Completed</w:t>
      </w:r>
    </w:p>
    <w:p w14:paraId="58DC9991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Production-side execution path confirmed → Completed</w:t>
      </w:r>
    </w:p>
    <w:p w14:paraId="21FC2ACA" w14:textId="77777777" w:rsidR="00014773" w:rsidRPr="00014773" w:rsidRDefault="00014773" w:rsidP="00014773">
      <w:r w:rsidRPr="00014773">
        <w:lastRenderedPageBreak/>
        <w:t>When the Production site is created, the script can be directly applied with no additional changes.</w:t>
      </w:r>
    </w:p>
    <w:p w14:paraId="599D1066" w14:textId="77777777" w:rsidR="00014773" w:rsidRPr="00F5239E" w:rsidRDefault="00014773" w:rsidP="00014773"/>
    <w:p w14:paraId="5CD834B9" w14:textId="77777777" w:rsidR="00377D90" w:rsidRDefault="00377D90"/>
    <w:sectPr w:rsidR="0037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C41"/>
    <w:multiLevelType w:val="multilevel"/>
    <w:tmpl w:val="571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70A"/>
    <w:multiLevelType w:val="multilevel"/>
    <w:tmpl w:val="82F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609EB"/>
    <w:multiLevelType w:val="multilevel"/>
    <w:tmpl w:val="6CD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78F0"/>
    <w:multiLevelType w:val="multilevel"/>
    <w:tmpl w:val="E01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455E1"/>
    <w:multiLevelType w:val="multilevel"/>
    <w:tmpl w:val="B32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48F9"/>
    <w:multiLevelType w:val="multilevel"/>
    <w:tmpl w:val="7F2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E6BF2"/>
    <w:multiLevelType w:val="multilevel"/>
    <w:tmpl w:val="E18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E2E40"/>
    <w:multiLevelType w:val="multilevel"/>
    <w:tmpl w:val="0D5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04305"/>
    <w:multiLevelType w:val="multilevel"/>
    <w:tmpl w:val="CF0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D334F"/>
    <w:multiLevelType w:val="multilevel"/>
    <w:tmpl w:val="118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9145B"/>
    <w:multiLevelType w:val="multilevel"/>
    <w:tmpl w:val="507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F3A83"/>
    <w:multiLevelType w:val="multilevel"/>
    <w:tmpl w:val="C20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A42AA"/>
    <w:multiLevelType w:val="multilevel"/>
    <w:tmpl w:val="522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2669B"/>
    <w:multiLevelType w:val="multilevel"/>
    <w:tmpl w:val="41F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A7719"/>
    <w:multiLevelType w:val="multilevel"/>
    <w:tmpl w:val="B15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53687">
    <w:abstractNumId w:val="0"/>
  </w:num>
  <w:num w:numId="2" w16cid:durableId="306906446">
    <w:abstractNumId w:val="9"/>
  </w:num>
  <w:num w:numId="3" w16cid:durableId="1710566394">
    <w:abstractNumId w:val="4"/>
  </w:num>
  <w:num w:numId="4" w16cid:durableId="530992033">
    <w:abstractNumId w:val="10"/>
  </w:num>
  <w:num w:numId="5" w16cid:durableId="577903207">
    <w:abstractNumId w:val="6"/>
  </w:num>
  <w:num w:numId="6" w16cid:durableId="2014608037">
    <w:abstractNumId w:val="3"/>
  </w:num>
  <w:num w:numId="7" w16cid:durableId="1713731004">
    <w:abstractNumId w:val="13"/>
  </w:num>
  <w:num w:numId="8" w16cid:durableId="2012371152">
    <w:abstractNumId w:val="2"/>
  </w:num>
  <w:num w:numId="9" w16cid:durableId="1297760672">
    <w:abstractNumId w:val="14"/>
  </w:num>
  <w:num w:numId="10" w16cid:durableId="1309625846">
    <w:abstractNumId w:val="11"/>
  </w:num>
  <w:num w:numId="11" w16cid:durableId="1279097967">
    <w:abstractNumId w:val="5"/>
  </w:num>
  <w:num w:numId="12" w16cid:durableId="71631228">
    <w:abstractNumId w:val="1"/>
  </w:num>
  <w:num w:numId="13" w16cid:durableId="1829318641">
    <w:abstractNumId w:val="7"/>
  </w:num>
  <w:num w:numId="14" w16cid:durableId="1491947139">
    <w:abstractNumId w:val="12"/>
  </w:num>
  <w:num w:numId="15" w16cid:durableId="1138567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F5"/>
    <w:rsid w:val="00014773"/>
    <w:rsid w:val="00034187"/>
    <w:rsid w:val="00377D90"/>
    <w:rsid w:val="006A50F5"/>
    <w:rsid w:val="009B4EDA"/>
    <w:rsid w:val="00F41724"/>
    <w:rsid w:val="00F5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80B9A"/>
  <w15:chartTrackingRefBased/>
  <w15:docId w15:val="{ED7414E2-19E1-4856-A37D-BD31DFD8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1455</Words>
  <Characters>2112</Characters>
  <Application>Microsoft Office Word</Application>
  <DocSecurity>0</DocSecurity>
  <Lines>150</Lines>
  <Paragraphs>198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Saori Shigehisa</dc:creator>
  <cp:keywords/>
  <dc:description/>
  <cp:lastModifiedBy>Saori Shigehisa</cp:lastModifiedBy>
  <cp:revision>3</cp:revision>
  <dcterms:created xsi:type="dcterms:W3CDTF">2025-11-20T22:46:00Z</dcterms:created>
  <dcterms:modified xsi:type="dcterms:W3CDTF">2025-11-20T22:48:00Z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9097008c-2955-4b2c-86d8-276c8c5327ea</vt:lpwstr>
  </property>
</Properties>
</file>