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DA" w:rsidRDefault="00F25001">
      <w:r>
        <w:rPr>
          <w:noProof/>
        </w:rPr>
        <w:drawing>
          <wp:inline distT="0" distB="0" distL="0" distR="0" wp14:anchorId="20FBADD3" wp14:editId="72484760">
            <wp:extent cx="5943600" cy="920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01" w:rsidRPr="00F25001" w:rsidRDefault="00F25001" w:rsidP="00F2500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</w:rPr>
      </w:pPr>
      <w:r w:rsidRPr="00F25001">
        <w:rPr>
          <w:rFonts w:ascii="Helvetica" w:eastAsia="Times New Roman" w:hAnsi="Helvetica" w:cs="Helvetica"/>
          <w:color w:val="610B38"/>
          <w:sz w:val="24"/>
          <w:szCs w:val="24"/>
        </w:rPr>
        <w:t>What is SQL?</w:t>
      </w:r>
    </w:p>
    <w:p w:rsidR="00F25001" w:rsidRDefault="00F2500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SQL is a short-form of the structured query language, and it is pronounced as S-Q-L or sometimes as See-Quell.</w:t>
      </w:r>
    </w:p>
    <w:p w:rsidR="00F25001" w:rsidRDefault="00F25001">
      <w:pPr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We use this data language mainly in </w:t>
      </w:r>
      <w:r>
        <w:rPr>
          <w:rFonts w:ascii="Segoe UI" w:hAnsi="Segoe UI" w:cs="Segoe UI"/>
          <w:b/>
          <w:color w:val="333333"/>
          <w:shd w:val="clear" w:color="auto" w:fill="FFFFFF"/>
        </w:rPr>
        <w:t xml:space="preserve">Relational Database Management </w:t>
      </w:r>
      <w:proofErr w:type="gramStart"/>
      <w:r>
        <w:rPr>
          <w:rFonts w:ascii="Segoe UI" w:hAnsi="Segoe UI" w:cs="Segoe UI"/>
          <w:b/>
          <w:color w:val="333333"/>
          <w:shd w:val="clear" w:color="auto" w:fill="FFFFFF"/>
        </w:rPr>
        <w:t>S</w:t>
      </w:r>
      <w:r w:rsidRPr="00F25001">
        <w:rPr>
          <w:rFonts w:ascii="Segoe UI" w:hAnsi="Segoe UI" w:cs="Segoe UI"/>
          <w:b/>
          <w:color w:val="333333"/>
          <w:shd w:val="clear" w:color="auto" w:fill="FFFFFF"/>
        </w:rPr>
        <w:t>yste</w:t>
      </w:r>
      <w:r w:rsidRPr="00F25001">
        <w:rPr>
          <w:rFonts w:ascii="Segoe UI" w:hAnsi="Segoe UI" w:cs="Segoe UI"/>
          <w:b/>
          <w:color w:val="333333"/>
          <w:shd w:val="clear" w:color="auto" w:fill="FFFFFF"/>
        </w:rPr>
        <w:t>m</w:t>
      </w:r>
      <w:r>
        <w:rPr>
          <w:rFonts w:ascii="Segoe UI" w:hAnsi="Segoe UI" w:cs="Segoe UI"/>
          <w:b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color w:val="333333"/>
          <w:shd w:val="clear" w:color="auto" w:fill="FFFFFF"/>
        </w:rPr>
        <w:t xml:space="preserve"> RDBMS).</w:t>
      </w:r>
    </w:p>
    <w:p w:rsidR="00F25001" w:rsidRDefault="00F2500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500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Relational management System is a special type of database where we store data in form of rows and </w:t>
      </w:r>
      <w:r w:rsidRPr="00F25001">
        <w:rPr>
          <w:rFonts w:ascii="Verdana" w:hAnsi="Verdana"/>
          <w:color w:val="000000"/>
          <w:sz w:val="20"/>
          <w:szCs w:val="20"/>
          <w:shd w:val="clear" w:color="auto" w:fill="FFFFFF"/>
        </w:rPr>
        <w:t>columns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Data is stored in rows and </w:t>
      </w:r>
      <w:r w:rsidRPr="00F25001">
        <w:rPr>
          <w:rFonts w:ascii="Verdana" w:hAnsi="Verdana"/>
          <w:color w:val="000000"/>
          <w:sz w:val="20"/>
          <w:szCs w:val="20"/>
          <w:shd w:val="clear" w:color="auto" w:fill="FFFFFF"/>
        </w:rPr>
        <w:t>columns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this collection in known as table.</w:t>
      </w:r>
    </w:p>
    <w:p w:rsidR="00F25001" w:rsidRDefault="00924D6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 use SQL for data insertion, manipulation and deletion.</w:t>
      </w:r>
    </w:p>
    <w:p w:rsidR="00924D66" w:rsidRDefault="00924D66" w:rsidP="00924D6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924D66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SQL Syntax</w:t>
      </w:r>
    </w:p>
    <w:p w:rsidR="00924D66" w:rsidRDefault="00924D66" w:rsidP="00924D6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syntax of the structured query language is a unique set of rules and guidelines, which is not case-sensitive.</w:t>
      </w:r>
      <w:r>
        <w:rPr>
          <w:rFonts w:ascii="Segoe UI" w:hAnsi="Segoe UI" w:cs="Segoe UI"/>
          <w:color w:val="333333"/>
          <w:shd w:val="clear" w:color="auto" w:fill="FFFFFF"/>
        </w:rPr>
        <w:t xml:space="preserve"> We have to follow these specific rules while writing a SQL Query.</w:t>
      </w:r>
    </w:p>
    <w:p w:rsidR="00924D66" w:rsidRDefault="00924D66" w:rsidP="00924D6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For Example if you want to fetch all the records of a table employee we have to write</w:t>
      </w:r>
    </w:p>
    <w:p w:rsidR="00924D66" w:rsidRDefault="00924D66" w:rsidP="00924D6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 w:rsidRPr="00924D66">
        <w:rPr>
          <w:rFonts w:ascii="Segoe UI" w:hAnsi="Segoe UI" w:cs="Segoe UI"/>
          <w:color w:val="333333"/>
          <w:highlight w:val="lightGray"/>
          <w:shd w:val="clear" w:color="auto" w:fill="FFFFFF"/>
        </w:rPr>
        <w:t>Select * from employee;</w:t>
      </w:r>
    </w:p>
    <w:p w:rsidR="00924D66" w:rsidRDefault="00924D66" w:rsidP="00924D6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924D66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SQL Statement</w:t>
      </w:r>
    </w:p>
    <w:p w:rsidR="00924D66" w:rsidRDefault="00924D66" w:rsidP="00924D6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Sql</w:t>
      </w:r>
      <w:proofErr w:type="spellEnd"/>
      <w:r w:rsidRPr="00924D66">
        <w:rPr>
          <w:rFonts w:ascii="Segoe UI" w:hAnsi="Segoe UI" w:cs="Segoe UI"/>
          <w:b w:val="0"/>
          <w:color w:val="333333"/>
          <w:sz w:val="24"/>
          <w:szCs w:val="24"/>
          <w:shd w:val="clear" w:color="auto" w:fill="FFFFFF"/>
        </w:rPr>
        <w:t> statements tell the database what operation you want to perform on the structured data and what information you would like to access from the database.</w:t>
      </w:r>
      <w:r w:rsidRPr="00924D66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 </w:t>
      </w:r>
    </w:p>
    <w:p w:rsidR="00924D66" w:rsidRDefault="00924D66" w:rsidP="00924D6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These are like normal English statement but with a particular syntax.</w:t>
      </w:r>
    </w:p>
    <w:p w:rsidR="00924D66" w:rsidRDefault="00924D66" w:rsidP="00924D6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For example</w:t>
      </w:r>
    </w:p>
    <w:p w:rsidR="00924D66" w:rsidRPr="00924D66" w:rsidRDefault="00924D66" w:rsidP="00924D6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>
        <w:rPr>
          <w:rStyle w:val="keyword"/>
          <w:rFonts w:ascii="Segoe UI" w:hAnsi="Segoe UI" w:cs="Segoe UI"/>
          <w:b w:val="0"/>
          <w:bCs w:val="0"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column_name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 w:val="0"/>
          <w:bCs w:val="0"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table_name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   </w:t>
      </w:r>
    </w:p>
    <w:p w:rsidR="00924D66" w:rsidRDefault="00924D66" w:rsidP="00924D6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924D66" w:rsidRPr="00924D66" w:rsidRDefault="00B43431" w:rsidP="00924D6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</w:rPr>
      </w:pPr>
      <w:r w:rsidRPr="00B43431">
        <w:rPr>
          <w:rFonts w:eastAsia="Times New Roman" w:cstheme="minorHAnsi"/>
          <w:color w:val="000000" w:themeColor="text1"/>
          <w:kern w:val="36"/>
          <w:sz w:val="24"/>
          <w:szCs w:val="24"/>
        </w:rPr>
        <w:t>Each SQL statement start with SQL keyword and ends with a semicolon (;)</w:t>
      </w:r>
    </w:p>
    <w:p w:rsidR="00924D66" w:rsidRDefault="00B4343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Note: SQL statements are case sensitive which means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can write the keywords of SQL in both uppercase and lowercase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B43431" w:rsidRPr="00B43431" w:rsidRDefault="00B43431">
      <w:pPr>
        <w:rPr>
          <w:rFonts w:ascii="Segoe UI" w:hAnsi="Segoe UI" w:cs="Segoe UI"/>
          <w:color w:val="000000"/>
          <w:highlight w:val="darkGray"/>
          <w:shd w:val="clear" w:color="auto" w:fill="FFFFFF"/>
        </w:rPr>
      </w:pPr>
      <w:r w:rsidRPr="00B43431">
        <w:rPr>
          <w:rFonts w:ascii="Segoe UI" w:hAnsi="Segoe UI" w:cs="Segoe UI"/>
          <w:color w:val="000000"/>
          <w:highlight w:val="darkGray"/>
          <w:shd w:val="clear" w:color="auto" w:fill="FFFFFF"/>
        </w:rPr>
        <w:lastRenderedPageBreak/>
        <w:t xml:space="preserve">Select * from Employee </w:t>
      </w:r>
    </w:p>
    <w:p w:rsidR="00B43431" w:rsidRDefault="00B434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43431">
        <w:rPr>
          <w:rFonts w:ascii="Segoe UI" w:hAnsi="Segoe UI" w:cs="Segoe UI"/>
          <w:color w:val="000000"/>
          <w:highlight w:val="darkGray"/>
          <w:shd w:val="clear" w:color="auto" w:fill="FFFFFF"/>
        </w:rPr>
        <w:t>SELECT * FROM Employee</w:t>
      </w:r>
    </w:p>
    <w:p w:rsidR="00F25001" w:rsidRDefault="00B43431">
      <w:pPr>
        <w:rPr>
          <w:sz w:val="20"/>
          <w:szCs w:val="20"/>
        </w:rPr>
      </w:pPr>
      <w:r>
        <w:rPr>
          <w:sz w:val="20"/>
          <w:szCs w:val="20"/>
        </w:rPr>
        <w:t>These both statements will give same result.</w:t>
      </w:r>
    </w:p>
    <w:p w:rsidR="00B43431" w:rsidRPr="00B43431" w:rsidRDefault="00B43431" w:rsidP="00B43431">
      <w:pPr>
        <w:pStyle w:val="Heading2"/>
        <w:shd w:val="clear" w:color="auto" w:fill="F9F4F4"/>
        <w:spacing w:before="0" w:beforeAutospacing="0" w:after="0" w:afterAutospacing="0" w:line="312" w:lineRule="atLeast"/>
        <w:rPr>
          <w:rStyle w:val="spanh2"/>
          <w:rFonts w:ascii="Verdana" w:hAnsi="Verdana"/>
          <w:color w:val="DF3A01"/>
          <w:sz w:val="23"/>
          <w:szCs w:val="23"/>
        </w:rPr>
      </w:pPr>
      <w:r w:rsidRPr="00B43431">
        <w:rPr>
          <w:rStyle w:val="spanh2"/>
          <w:rFonts w:ascii="Verdana" w:hAnsi="Verdana"/>
          <w:color w:val="365F91" w:themeColor="accent1" w:themeShade="BF"/>
          <w:sz w:val="23"/>
          <w:szCs w:val="23"/>
        </w:rPr>
        <w:t>SQL Database</w:t>
      </w:r>
    </w:p>
    <w:p w:rsidR="00B43431" w:rsidRPr="00B43431" w:rsidRDefault="00B43431" w:rsidP="00B43431">
      <w:pPr>
        <w:pStyle w:val="Heading2"/>
        <w:shd w:val="clear" w:color="auto" w:fill="F9F4F4"/>
        <w:spacing w:before="0" w:beforeAutospacing="0" w:after="0" w:afterAutospacing="0" w:line="312" w:lineRule="atLeast"/>
        <w:ind w:firstLine="720"/>
        <w:rPr>
          <w:rStyle w:val="spanh2"/>
          <w:rFonts w:ascii="Verdana" w:hAnsi="Verdana"/>
          <w:color w:val="DF3A01"/>
          <w:sz w:val="23"/>
          <w:szCs w:val="23"/>
        </w:rPr>
      </w:pPr>
    </w:p>
    <w:p w:rsidR="00B43431" w:rsidRDefault="00B43431" w:rsidP="00B43431">
      <w:pPr>
        <w:pStyle w:val="Heading2"/>
        <w:shd w:val="clear" w:color="auto" w:fill="F9F4F4"/>
        <w:spacing w:before="0" w:beforeAutospacing="0" w:after="0" w:afterAutospacing="0" w:line="312" w:lineRule="atLeast"/>
        <w:rPr>
          <w:rFonts w:ascii="Segoe UI" w:hAnsi="Segoe UI" w:cs="Segoe UI"/>
          <w:b w:val="0"/>
          <w:sz w:val="24"/>
          <w:szCs w:val="24"/>
          <w:shd w:val="clear" w:color="auto" w:fill="FFFFFF"/>
        </w:rPr>
      </w:pPr>
      <w:r w:rsidRPr="00B43431">
        <w:rPr>
          <w:rFonts w:ascii="Segoe UI" w:hAnsi="Segoe UI" w:cs="Segoe UI"/>
          <w:b w:val="0"/>
          <w:sz w:val="24"/>
          <w:szCs w:val="24"/>
          <w:shd w:val="clear" w:color="auto" w:fill="FFFFFF"/>
        </w:rPr>
        <w:t>In SQL, the 'Create Database' statement is a first step for storing the structured data in the database.</w:t>
      </w:r>
    </w:p>
    <w:p w:rsidR="00B43431" w:rsidRPr="00B43431" w:rsidRDefault="00B43431" w:rsidP="00B43431">
      <w:pPr>
        <w:pStyle w:val="Heading2"/>
        <w:shd w:val="clear" w:color="auto" w:fill="F9F4F4"/>
        <w:spacing w:before="0" w:beforeAutospacing="0" w:after="0" w:afterAutospacing="0" w:line="312" w:lineRule="atLeast"/>
        <w:rPr>
          <w:b w:val="0"/>
          <w:sz w:val="24"/>
          <w:szCs w:val="24"/>
        </w:rPr>
      </w:pPr>
    </w:p>
    <w:p w:rsidR="00B43431" w:rsidRDefault="00B43431" w:rsidP="00B4343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Syntax of Create Database statement in SQL</w:t>
      </w:r>
    </w:p>
    <w:p w:rsidR="00B43431" w:rsidRDefault="00B43431" w:rsidP="00B43431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 w:val="0"/>
          <w:bCs w:val="0"/>
          <w:color w:val="006699"/>
          <w:bdr w:val="none" w:sz="0" w:space="0" w:color="auto" w:frame="1"/>
        </w:rPr>
        <w:t>CREATE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 w:val="0"/>
          <w:bCs w:val="0"/>
          <w:color w:val="006699"/>
          <w:bdr w:val="none" w:sz="0" w:space="0" w:color="auto" w:frame="1"/>
        </w:rPr>
        <w:t>DATABASE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Database_Name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B43431" w:rsidRDefault="00B43431" w:rsidP="00B43431"/>
    <w:p w:rsidR="00B43431" w:rsidRDefault="00B43431" w:rsidP="00B43431">
      <w:r>
        <w:t>Suppose you want to create a database employee you have to write below statement</w:t>
      </w:r>
    </w:p>
    <w:p w:rsidR="00B43431" w:rsidRDefault="00B43431" w:rsidP="00B43431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 w:val="0"/>
          <w:bCs w:val="0"/>
          <w:color w:val="006699"/>
          <w:bdr w:val="none" w:sz="0" w:space="0" w:color="auto" w:frame="1"/>
        </w:rPr>
        <w:t>CREATE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 w:val="0"/>
          <w:bCs w:val="0"/>
          <w:color w:val="006699"/>
          <w:bdr w:val="none" w:sz="0" w:space="0" w:color="auto" w:frame="1"/>
        </w:rPr>
        <w:t>DATABASE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Fonts w:ascii="Segoe UI" w:hAnsi="Segoe UI" w:cs="Segoe UI"/>
          <w:color w:val="000000"/>
          <w:bdr w:val="none" w:sz="0" w:space="0" w:color="auto" w:frame="1"/>
        </w:rPr>
        <w:t>employee;</w:t>
      </w:r>
    </w:p>
    <w:p w:rsidR="00B43431" w:rsidRDefault="00B43431" w:rsidP="00B43431"/>
    <w:p w:rsidR="00B43431" w:rsidRDefault="00B43431" w:rsidP="00B43431">
      <w:r>
        <w:t>In MYSQL we have to select the database for performing any operation.</w:t>
      </w:r>
    </w:p>
    <w:p w:rsidR="00B43431" w:rsidRDefault="00142988" w:rsidP="00B43431">
      <w:pPr>
        <w:rPr>
          <w:color w:val="365F91" w:themeColor="accent1" w:themeShade="BF"/>
        </w:rPr>
      </w:pPr>
      <w:r>
        <w:rPr>
          <w:color w:val="365F91" w:themeColor="accent1" w:themeShade="BF"/>
        </w:rPr>
        <w:t>Please use the following syntax to see the list of all databases.</w:t>
      </w:r>
    </w:p>
    <w:p w:rsidR="00142988" w:rsidRDefault="00142988" w:rsidP="00142988">
      <w:pPr>
        <w:pStyle w:val="Heading3"/>
        <w:shd w:val="clear" w:color="auto" w:fill="FFFFFF"/>
        <w:spacing w:line="312" w:lineRule="atLeast"/>
        <w:jc w:val="both"/>
        <w:rPr>
          <w:rStyle w:val="keyword"/>
          <w:rFonts w:ascii="Segoe UI" w:hAnsi="Segoe UI" w:cs="Segoe UI"/>
          <w:b w:val="0"/>
          <w:bCs w:val="0"/>
          <w:color w:val="006699"/>
          <w:bdr w:val="none" w:sz="0" w:space="0" w:color="auto" w:frame="1"/>
        </w:rPr>
      </w:pPr>
      <w:r>
        <w:rPr>
          <w:rStyle w:val="keyword"/>
          <w:rFonts w:ascii="Segoe UI" w:hAnsi="Segoe UI" w:cs="Segoe UI"/>
          <w:b w:val="0"/>
          <w:bCs w:val="0"/>
          <w:color w:val="006699"/>
          <w:bdr w:val="none" w:sz="0" w:space="0" w:color="auto" w:frame="1"/>
        </w:rPr>
        <w:t>SHOW DATABASES</w:t>
      </w:r>
    </w:p>
    <w:p w:rsidR="00142988" w:rsidRPr="00142988" w:rsidRDefault="00142988" w:rsidP="00142988"/>
    <w:p w:rsidR="00142988" w:rsidRDefault="00142988" w:rsidP="00B43431">
      <w:pPr>
        <w:rPr>
          <w:color w:val="365F91" w:themeColor="accent1" w:themeShade="BF"/>
        </w:rPr>
      </w:pPr>
      <w:r w:rsidRPr="00142988">
        <w:rPr>
          <w:color w:val="365F91" w:themeColor="accent1" w:themeShade="BF"/>
        </w:rPr>
        <w:drawing>
          <wp:inline distT="0" distB="0" distL="0" distR="0" wp14:anchorId="6E56E94B" wp14:editId="1740E334">
            <wp:extent cx="3726180" cy="2110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88" w:rsidRPr="00142988" w:rsidRDefault="00142988" w:rsidP="00B43431">
      <w:r w:rsidRPr="00142988">
        <w:t>See in pic we can see a table with name employee created.</w:t>
      </w:r>
    </w:p>
    <w:p w:rsidR="00142988" w:rsidRDefault="00142988" w:rsidP="00B43431">
      <w:r w:rsidRPr="00142988">
        <w:t xml:space="preserve">We have </w:t>
      </w:r>
      <w:r>
        <w:t>to select a particular database in order to use it.</w:t>
      </w:r>
    </w:p>
    <w:p w:rsidR="00142988" w:rsidRDefault="00142988" w:rsidP="00B43431">
      <w:r>
        <w:t>Use the below syntax to select a database;</w:t>
      </w:r>
    </w:p>
    <w:p w:rsidR="00142988" w:rsidRPr="00142988" w:rsidRDefault="00142988" w:rsidP="00B43431">
      <w:pPr>
        <w:rPr>
          <w:b/>
          <w:color w:val="548DD4" w:themeColor="text2" w:themeTint="99"/>
        </w:rPr>
      </w:pPr>
      <w:r w:rsidRPr="00142988">
        <w:rPr>
          <w:b/>
          <w:color w:val="548DD4" w:themeColor="text2" w:themeTint="99"/>
        </w:rPr>
        <w:lastRenderedPageBreak/>
        <w:t>USE employee;</w:t>
      </w:r>
    </w:p>
    <w:p w:rsidR="00142988" w:rsidRDefault="00142988" w:rsidP="00B43431">
      <w:pPr>
        <w:rPr>
          <w:color w:val="365F91" w:themeColor="accent1" w:themeShade="BF"/>
        </w:rPr>
      </w:pPr>
      <w:r w:rsidRPr="00142988">
        <w:rPr>
          <w:color w:val="365F91" w:themeColor="accent1" w:themeShade="BF"/>
        </w:rPr>
        <w:drawing>
          <wp:inline distT="0" distB="0" distL="0" distR="0" wp14:anchorId="4CD22650" wp14:editId="3514A979">
            <wp:extent cx="1455546" cy="731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88" w:rsidRDefault="00142988" w:rsidP="00B43431">
      <w:pPr>
        <w:rPr>
          <w:color w:val="365F91" w:themeColor="accent1" w:themeShade="BF"/>
        </w:rPr>
      </w:pPr>
    </w:p>
    <w:p w:rsidR="00142988" w:rsidRDefault="00142988" w:rsidP="0014298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SQL Table</w:t>
      </w:r>
    </w:p>
    <w:p w:rsidR="00142988" w:rsidRDefault="00142988" w:rsidP="0014298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Table is a collection of data, organized in terms of rows and columns. In DBMS term, table is known as relation and row as tuple.</w:t>
      </w:r>
    </w:p>
    <w:p w:rsidR="00123EB4" w:rsidRDefault="00123EB4" w:rsidP="0014298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           </w:t>
      </w:r>
      <w:r>
        <w:rPr>
          <w:rFonts w:ascii="Segoe UI" w:hAnsi="Segoe UI" w:cs="Segoe UI"/>
          <w:color w:val="333333"/>
          <w:shd w:val="clear" w:color="auto" w:fill="FFFFFF"/>
        </w:rPr>
        <w:t>Employee</w:t>
      </w:r>
    </w:p>
    <w:p w:rsidR="00123EB4" w:rsidRDefault="00123EB4" w:rsidP="0014298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123EB4">
        <w:rPr>
          <w:rFonts w:ascii="Segoe UI" w:hAnsi="Segoe UI" w:cs="Segoe UI"/>
          <w:color w:val="333333"/>
        </w:rPr>
        <w:drawing>
          <wp:inline distT="0" distB="0" distL="0" distR="0" wp14:anchorId="7DF68EAE" wp14:editId="147BA9CB">
            <wp:extent cx="5943600" cy="1344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B4" w:rsidRDefault="00123EB4" w:rsidP="0014298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 the above table, "Employee" is the table name, "EMP_NAME", "ADDRESS" and "SALARY"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the column names. The combination of data of multiple columns forms a row e.g. "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Ankit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", "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Lucknow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" and 15000 are the data of one row.</w:t>
      </w:r>
    </w:p>
    <w:p w:rsidR="00123EB4" w:rsidRDefault="00123EB4" w:rsidP="00123EB4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SQL CREATE TABLE</w:t>
      </w:r>
    </w:p>
    <w:p w:rsidR="00123EB4" w:rsidRDefault="00123EB4" w:rsidP="00123EB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SQL CREATE TABLE statement is used to create table in a database.</w:t>
      </w:r>
    </w:p>
    <w:p w:rsidR="00123EB4" w:rsidRDefault="00123EB4" w:rsidP="00123EB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want to create a table, you should name the table and define its column and each column's data type.</w:t>
      </w:r>
    </w:p>
    <w:p w:rsidR="00123EB4" w:rsidRDefault="00123EB4" w:rsidP="0014298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Lets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see a simple syntax of creating table</w:t>
      </w:r>
    </w:p>
    <w:p w:rsidR="00123EB4" w:rsidRDefault="00123EB4" w:rsidP="0014298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142988" w:rsidRPr="00142988" w:rsidRDefault="00142988" w:rsidP="00B43431">
      <w:pPr>
        <w:rPr>
          <w:color w:val="365F91" w:themeColor="accent1" w:themeShade="BF"/>
        </w:rPr>
      </w:pPr>
    </w:p>
    <w:p w:rsidR="00123EB4" w:rsidRDefault="00123EB4" w:rsidP="00123EB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123EB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create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EB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tablename</w:t>
      </w:r>
      <w:proofErr w:type="spellEnd"/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(</w:t>
      </w:r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"column1"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"data type"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"column2"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"data type"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"column3"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"data type"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columnN</w:t>
      </w:r>
      <w:proofErr w:type="spellEnd"/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3EB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"data type"</w:t>
      </w:r>
      <w:r w:rsidRPr="00123EB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123EB4" w:rsidRDefault="00123EB4" w:rsidP="00123EB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123EB4" w:rsidRDefault="00123EB4" w:rsidP="00123EB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We have to specify column name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datatype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for creating a table</w:t>
      </w:r>
    </w:p>
    <w:p w:rsidR="00123EB4" w:rsidRDefault="00123EB4" w:rsidP="00123EB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Suppose you want to create a table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Employeedata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="00793A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  the</w:t>
      </w:r>
      <w:proofErr w:type="gramEnd"/>
      <w:r w:rsidR="00793A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following syntax</w:t>
      </w:r>
    </w:p>
    <w:p w:rsidR="00793AAA" w:rsidRPr="00793AAA" w:rsidRDefault="00793AAA" w:rsidP="00793AAA">
      <w:pPr>
        <w:spacing w:after="0" w:line="375" w:lineRule="atLeast"/>
        <w:jc w:val="both"/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</w:pPr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CREATE TABLE </w:t>
      </w:r>
      <w:proofErr w:type="spellStart"/>
      <w:r w:rsidRPr="00793AAA"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</w:rPr>
        <w:t>Employeedata</w:t>
      </w:r>
      <w:proofErr w:type="spellEnd"/>
      <w:r w:rsidRPr="00793AAA"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</w:rPr>
        <w:t xml:space="preserve">  </w:t>
      </w:r>
    </w:p>
    <w:p w:rsidR="00793AAA" w:rsidRPr="00793AAA" w:rsidRDefault="00793AAA" w:rsidP="00793AAA">
      <w:pPr>
        <w:spacing w:after="0" w:line="375" w:lineRule="atLeast"/>
        <w:jc w:val="both"/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</w:pPr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(  </w:t>
      </w:r>
    </w:p>
    <w:p w:rsidR="00793AAA" w:rsidRPr="00793AAA" w:rsidRDefault="00793AAA" w:rsidP="00793AAA">
      <w:pPr>
        <w:spacing w:after="0" w:line="375" w:lineRule="atLeast"/>
        <w:jc w:val="both"/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</w:pPr>
      <w:proofErr w:type="spell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EmployeeID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int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,  </w:t>
      </w:r>
    </w:p>
    <w:p w:rsidR="00793AAA" w:rsidRPr="00793AAA" w:rsidRDefault="00793AAA" w:rsidP="00793AAA">
      <w:pPr>
        <w:spacing w:after="0" w:line="375" w:lineRule="atLeast"/>
        <w:jc w:val="both"/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</w:pPr>
      <w:proofErr w:type="spell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FirstName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varchar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(</w:t>
      </w:r>
      <w:proofErr w:type="gram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255),  </w:t>
      </w:r>
    </w:p>
    <w:p w:rsidR="00793AAA" w:rsidRPr="00793AAA" w:rsidRDefault="00793AAA" w:rsidP="00793AAA">
      <w:pPr>
        <w:spacing w:after="0" w:line="375" w:lineRule="atLeast"/>
        <w:jc w:val="both"/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</w:pPr>
      <w:proofErr w:type="spell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LastName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varchar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(</w:t>
      </w:r>
      <w:proofErr w:type="gram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255),  </w:t>
      </w:r>
    </w:p>
    <w:p w:rsidR="00793AAA" w:rsidRPr="00793AAA" w:rsidRDefault="00793AAA" w:rsidP="00793AAA">
      <w:pPr>
        <w:spacing w:after="0" w:line="375" w:lineRule="atLeast"/>
        <w:jc w:val="both"/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</w:pPr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Email </w:t>
      </w:r>
      <w:proofErr w:type="spellStart"/>
      <w:proofErr w:type="gram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varchar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(</w:t>
      </w:r>
      <w:proofErr w:type="gram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255),  </w:t>
      </w:r>
    </w:p>
    <w:p w:rsidR="00793AAA" w:rsidRPr="00793AAA" w:rsidRDefault="00793AAA" w:rsidP="00793AAA">
      <w:pPr>
        <w:spacing w:after="0" w:line="375" w:lineRule="atLeast"/>
        <w:jc w:val="both"/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</w:pPr>
      <w:proofErr w:type="spell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AddressLine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varchar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(</w:t>
      </w:r>
      <w:proofErr w:type="gram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255),  </w:t>
      </w:r>
    </w:p>
    <w:p w:rsidR="00793AAA" w:rsidRPr="00793AAA" w:rsidRDefault="00793AAA" w:rsidP="00793AAA">
      <w:pPr>
        <w:spacing w:after="0" w:line="375" w:lineRule="atLeast"/>
        <w:jc w:val="both"/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</w:pPr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City </w:t>
      </w:r>
      <w:proofErr w:type="spellStart"/>
      <w:proofErr w:type="gramStart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varchar</w:t>
      </w:r>
      <w:proofErr w:type="spell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>(</w:t>
      </w:r>
      <w:proofErr w:type="gramEnd"/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255)  </w:t>
      </w:r>
    </w:p>
    <w:p w:rsidR="00793AAA" w:rsidRPr="00793AAA" w:rsidRDefault="00793AAA" w:rsidP="00793AAA">
      <w:pPr>
        <w:spacing w:after="0" w:line="375" w:lineRule="atLeast"/>
        <w:jc w:val="both"/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</w:pPr>
      <w:r w:rsidRPr="00793AAA">
        <w:rPr>
          <w:rFonts w:ascii="Segoe UI" w:eastAsia="Times New Roman" w:hAnsi="Segoe UI" w:cs="Segoe UI"/>
          <w:b/>
          <w:color w:val="548DD4" w:themeColor="text2" w:themeTint="99"/>
          <w:sz w:val="24"/>
          <w:szCs w:val="24"/>
          <w:bdr w:val="none" w:sz="0" w:space="0" w:color="auto" w:frame="1"/>
        </w:rPr>
        <w:t xml:space="preserve">);  </w:t>
      </w:r>
    </w:p>
    <w:p w:rsidR="00793AAA" w:rsidRDefault="00793AAA" w:rsidP="00123EB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793AAA" w:rsidRDefault="00793AAA" w:rsidP="00123EB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 DESC Command to see the table structure.</w:t>
      </w:r>
    </w:p>
    <w:p w:rsidR="00793AAA" w:rsidRPr="00123EB4" w:rsidRDefault="00793AAA" w:rsidP="00123EB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43431" w:rsidRDefault="00B43431" w:rsidP="00B43431"/>
    <w:p w:rsidR="00B43431" w:rsidRPr="00B43431" w:rsidRDefault="00B43431" w:rsidP="00B43431"/>
    <w:p w:rsidR="00B43431" w:rsidRPr="00F25001" w:rsidRDefault="00793AAA">
      <w:pPr>
        <w:rPr>
          <w:sz w:val="20"/>
          <w:szCs w:val="20"/>
        </w:rPr>
      </w:pPr>
      <w:bookmarkStart w:id="0" w:name="_GoBack"/>
      <w:r w:rsidRPr="00793AAA">
        <w:rPr>
          <w:sz w:val="20"/>
          <w:szCs w:val="20"/>
        </w:rPr>
        <w:drawing>
          <wp:inline distT="0" distB="0" distL="0" distR="0" wp14:anchorId="7893ECCC" wp14:editId="5DF04698">
            <wp:extent cx="5730240" cy="3528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3431" w:rsidRPr="00F2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784D"/>
    <w:multiLevelType w:val="multilevel"/>
    <w:tmpl w:val="DF2A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46BD8"/>
    <w:multiLevelType w:val="multilevel"/>
    <w:tmpl w:val="1D36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01"/>
    <w:rsid w:val="000373F9"/>
    <w:rsid w:val="00123EB4"/>
    <w:rsid w:val="00142988"/>
    <w:rsid w:val="00793AAA"/>
    <w:rsid w:val="00924D66"/>
    <w:rsid w:val="00B43431"/>
    <w:rsid w:val="00F25001"/>
    <w:rsid w:val="00F4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25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4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0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24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24D66"/>
    <w:rPr>
      <w:color w:val="0000FF"/>
      <w:u w:val="single"/>
    </w:rPr>
  </w:style>
  <w:style w:type="character" w:customStyle="1" w:styleId="keyword">
    <w:name w:val="keyword"/>
    <w:basedOn w:val="DefaultParagraphFont"/>
    <w:rsid w:val="00924D66"/>
  </w:style>
  <w:style w:type="character" w:customStyle="1" w:styleId="string">
    <w:name w:val="string"/>
    <w:basedOn w:val="DefaultParagraphFont"/>
    <w:rsid w:val="00924D66"/>
  </w:style>
  <w:style w:type="character" w:customStyle="1" w:styleId="spanh2">
    <w:name w:val="spanh2"/>
    <w:basedOn w:val="DefaultParagraphFont"/>
    <w:rsid w:val="00B43431"/>
  </w:style>
  <w:style w:type="character" w:customStyle="1" w:styleId="Heading3Char">
    <w:name w:val="Heading 3 Char"/>
    <w:basedOn w:val="DefaultParagraphFont"/>
    <w:link w:val="Heading3"/>
    <w:uiPriority w:val="9"/>
    <w:rsid w:val="00B434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4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25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4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0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24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24D66"/>
    <w:rPr>
      <w:color w:val="0000FF"/>
      <w:u w:val="single"/>
    </w:rPr>
  </w:style>
  <w:style w:type="character" w:customStyle="1" w:styleId="keyword">
    <w:name w:val="keyword"/>
    <w:basedOn w:val="DefaultParagraphFont"/>
    <w:rsid w:val="00924D66"/>
  </w:style>
  <w:style w:type="character" w:customStyle="1" w:styleId="string">
    <w:name w:val="string"/>
    <w:basedOn w:val="DefaultParagraphFont"/>
    <w:rsid w:val="00924D66"/>
  </w:style>
  <w:style w:type="character" w:customStyle="1" w:styleId="spanh2">
    <w:name w:val="spanh2"/>
    <w:basedOn w:val="DefaultParagraphFont"/>
    <w:rsid w:val="00B43431"/>
  </w:style>
  <w:style w:type="character" w:customStyle="1" w:styleId="Heading3Char">
    <w:name w:val="Heading 3 Char"/>
    <w:basedOn w:val="DefaultParagraphFont"/>
    <w:link w:val="Heading3"/>
    <w:uiPriority w:val="9"/>
    <w:rsid w:val="00B434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4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7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30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singh</dc:creator>
  <cp:lastModifiedBy>Archana singh</cp:lastModifiedBy>
  <cp:revision>1</cp:revision>
  <dcterms:created xsi:type="dcterms:W3CDTF">2022-11-10T16:04:00Z</dcterms:created>
  <dcterms:modified xsi:type="dcterms:W3CDTF">2022-11-10T17:19:00Z</dcterms:modified>
</cp:coreProperties>
</file>