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यहाँ भारत की जनगणना 2027 के निर्देश मैनुअल पर आधारित 30 बहुविकल्पीय प्रश्न (MCQs) दिए गए हैं, जिन्हें कठिनाई के आधार पर वर्गीकृत किया गया है।</w:t>
      </w:r>
    </w:p>
    <w:p w:rsidR="00000000" w:rsidDel="00000000" w:rsidP="00000000" w:rsidRDefault="00000000" w:rsidRPr="00000000" w14:paraId="00000002">
      <w:pPr>
        <w:pStyle w:val="Heading3"/>
        <w:rPr/>
      </w:pPr>
      <w:bookmarkStart w:colFirst="0" w:colLast="0" w:name="_trx21ehqppu9" w:id="0"/>
      <w:bookmarkEnd w:id="0"/>
      <w:r w:rsidDel="00000000" w:rsidR="00000000" w:rsidRPr="00000000">
        <w:rPr>
          <w:rFonts w:ascii="Palanquin Dark" w:cs="Palanquin Dark" w:eastAsia="Palanquin Dark" w:hAnsi="Palanquin Dark"/>
          <w:rtl w:val="0"/>
        </w:rPr>
        <w:t xml:space="preserve">आसान प्रश्न (Easy Questions)</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b w:val="1"/>
          <w:bCs w:val="1"/>
          <w:rtl w:val="0"/>
        </w:rPr>
        <w:t xml:space="preserve">1. भारत की जनगणना 2027 के किस चरण में मकान सूचीकरण और मकान गणना (Houselisting and Housing Census) शामिल है?</w:t>
      </w:r>
      <w:r w:rsidDel="00000000" w:rsidR="00000000" w:rsidRPr="00000000">
        <w:rPr>
          <w:rFonts w:ascii="Palanquin Dark" w:cs="Palanquin Dark" w:eastAsia="Palanquin Dark" w:hAnsi="Palanquin Dark"/>
          <w:rtl w:val="0"/>
        </w:rPr>
        <w:t xml:space="preserve"> 1, 2.A) चरण II 1.B) चरण I 1.C) चरण III 1.D) प्रारंभिक चरण 1.</w:t>
      </w:r>
      <w:r w:rsidDel="00000000" w:rsidR="00000000" w:rsidRPr="00000000">
        <w:rPr>
          <w:rFonts w:ascii="Palanquin Dark" w:cs="Palanquin Dark" w:eastAsia="Palanquin Dark" w:hAnsi="Palanquin Dark"/>
          <w:b w:val="1"/>
          <w:bCs w:val="1"/>
          <w:rtl w:val="0"/>
        </w:rPr>
        <w:t xml:space="preserve">उत्तर: B) चरण I</w:t>
      </w:r>
      <w:r w:rsidDel="00000000" w:rsidR="00000000" w:rsidRPr="00000000">
        <w:rPr>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भारत की जनगणना 2027 दो चरणों में आयोजित की जाएगी: चरण I मकान सूचीकरण और मकान गणना (2026) है, और चरण II जनसंख्या गणना (2027) है 1, 2।</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b w:val="1"/>
          <w:bCs w:val="1"/>
          <w:rtl w:val="0"/>
        </w:rPr>
        <w:t xml:space="preserve">2. जनगणना 2027 में डिजिटल डेटा संग्रह के लिए उपयोग किए जाने वाले मोबाइल एप्लिकेशन का नाम क्या है?</w:t>
      </w:r>
      <w:r w:rsidDel="00000000" w:rsidR="00000000" w:rsidRPr="00000000">
        <w:rPr>
          <w:rFonts w:ascii="Palanquin Dark" w:cs="Palanquin Dark" w:eastAsia="Palanquin Dark" w:hAnsi="Palanquin Dark"/>
          <w:rtl w:val="0"/>
        </w:rPr>
        <w:t xml:space="preserve"> 1, 3.A) इंडिया सेंसस ऐप 1।B) डिजिटल जनगणना 2027 1।C) Census 2027-HLO 1।D) मकान सूचीकरण मोबाइल ऐप 1।</w:t>
      </w:r>
      <w:r w:rsidDel="00000000" w:rsidR="00000000" w:rsidRPr="00000000">
        <w:rPr>
          <w:rFonts w:ascii="Palanquin Dark" w:cs="Palanquin Dark" w:eastAsia="Palanquin Dark" w:hAnsi="Palanquin Dark"/>
          <w:b w:val="1"/>
          <w:bCs w:val="1"/>
          <w:rtl w:val="0"/>
        </w:rPr>
        <w:t xml:space="preserve">उत्तर: C) Census 2027-HLO</w:t>
      </w:r>
      <w:r w:rsidDel="00000000" w:rsidR="00000000" w:rsidRPr="00000000">
        <w:rPr>
          <w:rtl w:val="0"/>
        </w:rPr>
        <w:t xml:space="preserve"> 1, 3.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पहली बार, जनगणना का डेटा "Census 2027-HLO" मोबाइल एप्लिकेशन का उपयोग करके एकत्र किया जाएगा 1, 3।</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b w:val="1"/>
          <w:bCs w:val="1"/>
          <w:rtl w:val="0"/>
        </w:rPr>
        <w:t xml:space="preserve">3. भारत में पहली जनगणना कब आयोजित की गई थी?</w:t>
      </w:r>
      <w:r w:rsidDel="00000000" w:rsidR="00000000" w:rsidRPr="00000000">
        <w:rPr>
          <w:rtl w:val="0"/>
        </w:rPr>
        <w:t xml:space="preserve"> 4.A) 1881 4.B) 1947 4.C) 1872 4.D) 1951 4.</w:t>
      </w:r>
      <w:r w:rsidDel="00000000" w:rsidR="00000000" w:rsidRPr="00000000">
        <w:rPr>
          <w:rFonts w:ascii="Palanquin Dark" w:cs="Palanquin Dark" w:eastAsia="Palanquin Dark" w:hAnsi="Palanquin Dark"/>
          <w:b w:val="1"/>
          <w:bCs w:val="1"/>
          <w:rtl w:val="0"/>
        </w:rPr>
        <w:t xml:space="preserve">उत्तर: C) 1872</w:t>
      </w:r>
      <w:r w:rsidDel="00000000" w:rsidR="00000000" w:rsidRPr="00000000">
        <w:rPr>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भारत में पहली जनगणना वर्ष 1872 में आयोजित की गई थी, हालांकि यह देश के विभिन्न हिस्सों में अलग-अलग समय पर की गई थी 4।</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4. एक प्रगणक (Enumerator) को सौंपे गए जनगणना कार्यों की बुनियादी इकाई क्या है?</w:t>
      </w:r>
      <w:r w:rsidDel="00000000" w:rsidR="00000000" w:rsidRPr="00000000">
        <w:rPr>
          <w:rFonts w:ascii="Palanquin Dark" w:cs="Palanquin Dark" w:eastAsia="Palanquin Dark" w:hAnsi="Palanquin Dark"/>
          <w:rtl w:val="0"/>
        </w:rPr>
        <w:t xml:space="preserve"> 5, 6.A) वार्ड 6.B) तहसील 6.C) मकान सूचीकरण ब्लॉक (HLB) 5, 6.D) विकास खंड 6.</w:t>
      </w:r>
      <w:r w:rsidDel="00000000" w:rsidR="00000000" w:rsidRPr="00000000">
        <w:rPr>
          <w:rFonts w:ascii="Palanquin Dark" w:cs="Palanquin Dark" w:eastAsia="Palanquin Dark" w:hAnsi="Palanquin Dark"/>
          <w:b w:val="1"/>
          <w:bCs w:val="1"/>
          <w:rtl w:val="0"/>
        </w:rPr>
        <w:t xml:space="preserve">उत्तर: C) मकान सूचीकरण ब्लॉक (HLB)</w:t>
      </w:r>
      <w:r w:rsidDel="00000000" w:rsidR="00000000" w:rsidRPr="00000000">
        <w:rPr>
          <w:rtl w:val="0"/>
        </w:rPr>
        <w:t xml:space="preserve"> 5, 6.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मकान सूचीकरण ब्लॉक (HLB) संचालन की मूल इकाई है, और प्रत्येक प्रगणक को उनके फील्ड कार्य के लिए एक विशिष्ट HLB सौंपा जाता है 5, 6, 7।</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b w:val="1"/>
          <w:bCs w:val="1"/>
          <w:rtl w:val="0"/>
        </w:rPr>
        <w:t xml:space="preserve">5. जनगणना में 'परिवार' (Household) की पहचान मुख्य रूप से कैसे की जाती है?</w:t>
      </w:r>
      <w:r w:rsidDel="00000000" w:rsidR="00000000" w:rsidRPr="00000000">
        <w:rPr>
          <w:rFonts w:ascii="Palanquin Dark" w:cs="Palanquin Dark" w:eastAsia="Palanquin Dark" w:hAnsi="Palanquin Dark"/>
          <w:rtl w:val="0"/>
        </w:rPr>
        <w:t xml:space="preserve"> 8.A) कमरों की संख्या से 8.B) एक साझा रसोईघर से 8, 7.C) रक्त संबंध से 8.D) इमारत के आकार से 8.</w:t>
      </w:r>
      <w:r w:rsidDel="00000000" w:rsidR="00000000" w:rsidRPr="00000000">
        <w:rPr>
          <w:rFonts w:ascii="Palanquin Dark" w:cs="Palanquin Dark" w:eastAsia="Palanquin Dark" w:hAnsi="Palanquin Dark"/>
          <w:b w:val="1"/>
          <w:bCs w:val="1"/>
          <w:rtl w:val="0"/>
        </w:rPr>
        <w:t xml:space="preserve">उत्तर: B) एक साझा रसोईघर से</w:t>
      </w:r>
      <w:r w:rsidDel="00000000" w:rsidR="00000000" w:rsidRPr="00000000">
        <w:rPr>
          <w:rtl w:val="0"/>
        </w:rPr>
        <w:t xml:space="preserve"> 8, 7.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 'परिवार' आमतौर पर उन व्यक्तियों का समूह होता है जो सामान्य रूप से एक साथ रहते हैं और एक साझा रसोईघर से अपना भोजन लेते हैं 8, 7।</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b w:val="1"/>
          <w:bCs w:val="1"/>
          <w:rtl w:val="0"/>
        </w:rPr>
        <w:t xml:space="preserve">6. निम्नलिखित में से किसे 'पक्का' भवन माना जाता है?</w:t>
      </w:r>
      <w:r w:rsidDel="00000000" w:rsidR="00000000" w:rsidRPr="00000000">
        <w:rPr>
          <w:rFonts w:ascii="Palanquin Dark" w:cs="Palanquin Dark" w:eastAsia="Palanquin Dark" w:hAnsi="Palanquin Dark"/>
          <w:rtl w:val="0"/>
        </w:rPr>
        <w:t xml:space="preserve"> 9, 10.A) मिट्टी की दीवारों और घास-फूस की छत वाला घर 9, 10।B) पकी हुई ईंट की दीवारों और कंक्रीट की छत वाला घर 9, 10।C) निवास के लिए उपयोग किया जाने वाला तंबू 9, 10।D) बांस और पॉलिथीन से बनी झोपड़ी 9, 10।</w:t>
      </w:r>
      <w:r w:rsidDel="00000000" w:rsidR="00000000" w:rsidRPr="00000000">
        <w:rPr>
          <w:rFonts w:ascii="Palanquin Dark" w:cs="Palanquin Dark" w:eastAsia="Palanquin Dark" w:hAnsi="Palanquin Dark"/>
          <w:b w:val="1"/>
          <w:bCs w:val="1"/>
          <w:rtl w:val="0"/>
        </w:rPr>
        <w:t xml:space="preserve">उत्तर: B) पकी हुई ईंट की दीवारों और कंक्रीट की छत वाला घर</w:t>
      </w:r>
      <w:r w:rsidDel="00000000" w:rsidR="00000000" w:rsidRPr="00000000">
        <w:rPr>
          <w:rtl w:val="0"/>
        </w:rPr>
        <w:t xml:space="preserve"> 9, 10.</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'पक्का' भवन वह है जिसकी दीवारें और छत पकी हुई ईंटों, चूने या सीमेंट के साथ पत्थर, या कंक्रीट जैसी सामग्रियों से बनी होती हैं 9, 10।</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b w:val="1"/>
          <w:bCs w:val="1"/>
          <w:rtl w:val="0"/>
        </w:rPr>
        <w:t xml:space="preserve">7. जमीन पर मकान सूचीकरण ब्लॉक (HLB) की सीमाओं की पहचान करने के लिए कौन जिम्मेदार है?</w:t>
      </w:r>
      <w:r w:rsidDel="00000000" w:rsidR="00000000" w:rsidRPr="00000000">
        <w:rPr>
          <w:rFonts w:ascii="Palanquin Dark" w:cs="Palanquin Dark" w:eastAsia="Palanquin Dark" w:hAnsi="Palanquin Dark"/>
          <w:rtl w:val="0"/>
        </w:rPr>
        <w:t xml:space="preserve"> 5, 6.A) चार्ज अधिकारी 6.B) प्रगणक 5, 6.C) महापंजीयक 6.D) स्थानीय निवासी 6.</w:t>
      </w:r>
      <w:r w:rsidDel="00000000" w:rsidR="00000000" w:rsidRPr="00000000">
        <w:rPr>
          <w:rFonts w:ascii="Palanquin Dark" w:cs="Palanquin Dark" w:eastAsia="Palanquin Dark" w:hAnsi="Palanquin Dark"/>
          <w:b w:val="1"/>
          <w:bCs w:val="1"/>
          <w:rtl w:val="0"/>
        </w:rPr>
        <w:t xml:space="preserve">उत्तर: B) प्रगणक</w:t>
      </w:r>
      <w:r w:rsidDel="00000000" w:rsidR="00000000" w:rsidRPr="00000000">
        <w:rPr>
          <w:rtl w:val="0"/>
        </w:rPr>
        <w:t xml:space="preserve"> 5, 6.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क्षेत्र में एक प्रगणक का पहला कर्तव्य मकान सूचीकरण ब्लॉक (HLB) क्षेत्र की पहचान करना और उसकी सीमाओं से परिचित होना है 5, 6।</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b w:val="1"/>
          <w:bCs w:val="1"/>
          <w:rtl w:val="0"/>
        </w:rPr>
        <w:t xml:space="preserve">8. फील्ड कार्य करते समय एक प्रगणक को हर समय क्या प्रदर्शित करना चाहिए?</w:t>
      </w:r>
      <w:r w:rsidDel="00000000" w:rsidR="00000000" w:rsidRPr="00000000">
        <w:rPr>
          <w:rFonts w:ascii="Palanquin Dark" w:cs="Palanquin Dark" w:eastAsia="Palanquin Dark" w:hAnsi="Palanquin Dark"/>
          <w:rtl w:val="0"/>
        </w:rPr>
        <w:t xml:space="preserve"> 11, 12.A) नियुक्ति पत्र 11.B) पहचान पत्र (Identity Card) 11, 12.C) जनगणना अधिनियम की प्रति 11.D) मोबाइल फोन 11.</w:t>
      </w:r>
      <w:r w:rsidDel="00000000" w:rsidR="00000000" w:rsidRPr="00000000">
        <w:rPr>
          <w:rFonts w:ascii="Palanquin Dark" w:cs="Palanquin Dark" w:eastAsia="Palanquin Dark" w:hAnsi="Palanquin Dark"/>
          <w:b w:val="1"/>
          <w:bCs w:val="1"/>
          <w:rtl w:val="0"/>
        </w:rPr>
        <w:t xml:space="preserve">उत्तर: B) पहचान पत्र (Identity Card)</w:t>
      </w:r>
      <w:r w:rsidDel="00000000" w:rsidR="00000000" w:rsidRPr="00000000">
        <w:rPr>
          <w:rtl w:val="0"/>
        </w:rPr>
        <w:t xml:space="preserve"> 11, 12.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प्रगणकों को प्रमाणीकरण के लिए फील्ड कार्य के दौरान हमेशा अपना मूल पहचान पत्र साथ रखना और प्रदर्शित करना चाहिए 11, 12।</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b w:val="1"/>
          <w:bCs w:val="1"/>
          <w:rtl w:val="0"/>
        </w:rPr>
        <w:t xml:space="preserve">9. एक गली के भीतर इमारतों की नंबरिंग आमतौर पर किस दिशा में होनी चाहिए?</w:t>
      </w:r>
      <w:r w:rsidDel="00000000" w:rsidR="00000000" w:rsidRPr="00000000">
        <w:rPr>
          <w:rFonts w:ascii="Palanquin Dark" w:cs="Palanquin Dark" w:eastAsia="Palanquin Dark" w:hAnsi="Palanquin Dark"/>
          <w:rtl w:val="0"/>
        </w:rPr>
        <w:t xml:space="preserve"> 5, 13.A) पूर्व से पश्चिम 13.B) दक्षिण से उत्तर 13.C) उत्तर-पश्चिम से दक्षिण-पूर्व 5, 13, 7.D) दक्षिण-पूर्व से उत्तर-पश्चिम 13.</w:t>
      </w:r>
      <w:r w:rsidDel="00000000" w:rsidR="00000000" w:rsidRPr="00000000">
        <w:rPr>
          <w:rFonts w:ascii="Palanquin Dark" w:cs="Palanquin Dark" w:eastAsia="Palanquin Dark" w:hAnsi="Palanquin Dark"/>
          <w:b w:val="1"/>
          <w:bCs w:val="1"/>
          <w:rtl w:val="0"/>
        </w:rPr>
        <w:t xml:space="preserve">उत्तर: C) उत्तर-पश्चिम से दक्षिण-पूर्व</w:t>
      </w:r>
      <w:r w:rsidDel="00000000" w:rsidR="00000000" w:rsidRPr="00000000">
        <w:rPr>
          <w:rtl w:val="0"/>
        </w:rPr>
        <w:t xml:space="preserve"> 5, 13, 7.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इमारतों की नंबरिंग व्यवस्थित रूप से की जानी चाहिए, अधिमानतः उत्तर-पश्चिम से शुरू होकर दक्षिण-पूर्व की ओर बढ़ते हुए 5, 13, 7।</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b w:val="1"/>
          <w:bCs w:val="1"/>
          <w:rtl w:val="0"/>
        </w:rPr>
        <w:t xml:space="preserve">10. जनगणना 2027 के संदर्भ में 'स्व-गणना' (Self-Enumeration) क्या है?</w:t>
      </w:r>
      <w:r w:rsidDel="00000000" w:rsidR="00000000" w:rsidRPr="00000000">
        <w:rPr>
          <w:rFonts w:ascii="Palanquin Dark" w:cs="Palanquin Dark" w:eastAsia="Palanquin Dark" w:hAnsi="Palanquin Dark"/>
          <w:rtl w:val="0"/>
        </w:rPr>
        <w:t xml:space="preserve"> 1, 14.A) प्रगणकों द्वारा अपना डेटा स्वयं भरना 14।B) परिवारों द्वारा वेब पोर्टल के माध्यम से अपनी जनगणना अनुसूची स्वयं भरना 1, 14।C) पर्यवेक्षकों द्वारा प्रगणकों के डेटा की जांच करना 14।D) मोबाइल ऐप के बजाय पेपर शेड्यूल का उपयोग करना 14।</w:t>
      </w:r>
      <w:r w:rsidDel="00000000" w:rsidR="00000000" w:rsidRPr="00000000">
        <w:rPr>
          <w:rFonts w:ascii="Palanquin Dark" w:cs="Palanquin Dark" w:eastAsia="Palanquin Dark" w:hAnsi="Palanquin Dark"/>
          <w:b w:val="1"/>
          <w:bCs w:val="1"/>
          <w:rtl w:val="0"/>
        </w:rPr>
        <w:t xml:space="preserve">उत्तर: B) परिवारों द्वारा वेब पोर्टल के माध्यम से अपनी जनगणना अनुसूची स्वयं भरना</w:t>
      </w:r>
      <w:r w:rsidDel="00000000" w:rsidR="00000000" w:rsidRPr="00000000">
        <w:rPr>
          <w:rtl w:val="0"/>
        </w:rPr>
        <w:t xml:space="preserve"> 1, 14.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स्व-गणना परिवारों को जनगणना 2027 में पहली बार एक निर्दिष्ट वेब पोर्टल के माध्यम से अपनी जानकारी स्वयं भरने की अनुमति देती है 1, 14।</w:t>
      </w:r>
    </w:p>
    <w:p w:rsidR="00000000" w:rsidDel="00000000" w:rsidP="00000000" w:rsidRDefault="00000000" w:rsidRPr="00000000" w14:paraId="0000000D">
      <w:pPr>
        <w:pStyle w:val="Heading3"/>
        <w:rPr/>
      </w:pPr>
      <w:bookmarkStart w:colFirst="0" w:colLast="0" w:name="_3phdm1uwz87n" w:id="1"/>
      <w:bookmarkEnd w:id="1"/>
      <w:r w:rsidDel="00000000" w:rsidR="00000000" w:rsidRPr="00000000">
        <w:rPr>
          <w:rFonts w:ascii="Palanquin Dark" w:cs="Palanquin Dark" w:eastAsia="Palanquin Dark" w:hAnsi="Palanquin Dark"/>
          <w:rtl w:val="0"/>
        </w:rPr>
        <w:t xml:space="preserve">मध्यम प्रश्न (Medium Questions)</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b w:val="1"/>
          <w:bCs w:val="1"/>
          <w:rtl w:val="0"/>
        </w:rPr>
        <w:t xml:space="preserve">11. HLO मोबाइल ऐप चलाने के लिए स्मार्टफोन के लिए न्यूनतम रैम (RAM) की क्या आवश्यकता है?</w:t>
      </w:r>
      <w:r w:rsidDel="00000000" w:rsidR="00000000" w:rsidRPr="00000000">
        <w:rPr>
          <w:rtl w:val="0"/>
        </w:rPr>
        <w:t xml:space="preserve"> 1, 3.A) 2 GB 3.B) 4 GB 1, 3.C) 8 GB 3.D) 6 GB 3.</w:t>
      </w:r>
      <w:r w:rsidDel="00000000" w:rsidR="00000000" w:rsidRPr="00000000">
        <w:rPr>
          <w:rFonts w:ascii="Palanquin Dark" w:cs="Palanquin Dark" w:eastAsia="Palanquin Dark" w:hAnsi="Palanquin Dark"/>
          <w:b w:val="1"/>
          <w:bCs w:val="1"/>
          <w:rtl w:val="0"/>
        </w:rPr>
        <w:t xml:space="preserve">उत्तर: B) 4 GB</w:t>
      </w:r>
      <w:r w:rsidDel="00000000" w:rsidR="00000000" w:rsidRPr="00000000">
        <w:rPr>
          <w:rtl w:val="0"/>
        </w:rPr>
        <w:t xml:space="preserve"> 1, 3.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HLO मोबाइल ऐप को प्रभावी ढंग से कार्य करने के लिए न्यूनतम 4 GB रैम और 8 GB स्टोरेज की आवश्यकता होती है 1, 3।</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b w:val="1"/>
          <w:bCs w:val="1"/>
          <w:rtl w:val="0"/>
        </w:rPr>
        <w:t xml:space="preserve">12. शहरी क्षेत्रों में 'पेयजल स्रोत की उपलब्धता' के लिए, कौन सी दूरी 'परिसर के पास' (Near the premises) को परिभाषित करती है?</w:t>
      </w:r>
      <w:r w:rsidDel="00000000" w:rsidR="00000000" w:rsidRPr="00000000">
        <w:rPr>
          <w:rFonts w:ascii="Palanquin Dark" w:cs="Palanquin Dark" w:eastAsia="Palanquin Dark" w:hAnsi="Palanquin Dark"/>
          <w:rtl w:val="0"/>
        </w:rPr>
        <w:t xml:space="preserve"> 15, 16.A) 500 मीटर के भीतर 15।B) 100 मीटर के भीतर 15, 16।C) 200 मीटर के भीतर 15।D) 50 मीटर के भीतर 15।</w:t>
      </w:r>
      <w:r w:rsidDel="00000000" w:rsidR="00000000" w:rsidRPr="00000000">
        <w:rPr>
          <w:rFonts w:ascii="Palanquin Dark" w:cs="Palanquin Dark" w:eastAsia="Palanquin Dark" w:hAnsi="Palanquin Dark"/>
          <w:b w:val="1"/>
          <w:bCs w:val="1"/>
          <w:rtl w:val="0"/>
        </w:rPr>
        <w:t xml:space="preserve">उत्तर: B) 100 मीटर के भीतर</w:t>
      </w:r>
      <w:r w:rsidDel="00000000" w:rsidR="00000000" w:rsidRPr="00000000">
        <w:rPr>
          <w:rtl w:val="0"/>
        </w:rPr>
        <w:t xml:space="preserve"> 15, 16.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शहरी क्षेत्रों में, एक स्रोत को 'परिसर के पास' माना जाता है यदि वह 100 मीटर के भीतर है, जबकि ग्रामीण क्षेत्रों में यह दूरी 500 मीटर है 15, 16।</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b w:val="1"/>
          <w:bCs w:val="1"/>
          <w:rtl w:val="0"/>
        </w:rPr>
        <w:t xml:space="preserve">13. यदि कोई घर इसलिए बंद पाया जाता है क्योंकि निवासी यात्रा पर गए हैं, तो उसे कैसे रिकॉर्ड किया जाना चाहिए?</w:t>
      </w:r>
      <w:r w:rsidDel="00000000" w:rsidR="00000000" w:rsidRPr="00000000">
        <w:rPr>
          <w:rFonts w:ascii="Palanquin Dark" w:cs="Palanquin Dark" w:eastAsia="Palanquin Dark" w:hAnsi="Palanquin Dark"/>
          <w:rtl w:val="0"/>
        </w:rPr>
        <w:t xml:space="preserve"> 17, 18.A) 'खाली' (कोड 0) के रूप में 18।B) 'निवास' (कोड 1) के रूप में और 'बंद है' (Is Locked) के रूप में चिह्नित 17, 18।C) गैर-आवासीय के रूप में 18।D) इसे पूरी तरह से छोड़ दिया जाना चाहिए 18।</w:t>
      </w:r>
      <w:r w:rsidDel="00000000" w:rsidR="00000000" w:rsidRPr="00000000">
        <w:rPr>
          <w:rFonts w:ascii="Palanquin Dark" w:cs="Palanquin Dark" w:eastAsia="Palanquin Dark" w:hAnsi="Palanquin Dark"/>
          <w:b w:val="1"/>
          <w:bCs w:val="1"/>
          <w:rtl w:val="0"/>
        </w:rPr>
        <w:t xml:space="preserve">उत्तर: B) 'निवास' (कोड 1) के रूप में और 'बंद है' (Is Locked) के रूप में चिह्नित</w:t>
      </w:r>
      <w:r w:rsidDel="00000000" w:rsidR="00000000" w:rsidRPr="00000000">
        <w:rPr>
          <w:rtl w:val="0"/>
        </w:rPr>
        <w:t xml:space="preserve"> 17, 18.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यात्रा पर गए निवासियों वाले बंद घरों को 'खाली' नहीं माना जाना चाहिए; उनका वास्तविक उपयोग रिकॉर्ड किया जाना चाहिए और 'बंद है' चेकबॉक्स पर टिक किया जाना चाहिए 17, 18, 19।</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b w:val="1"/>
          <w:bCs w:val="1"/>
          <w:rtl w:val="0"/>
        </w:rPr>
        <w:t xml:space="preserve">14. जनगणना अधिनियम, 1948 की किस धारा के तहत, एक प्रगणक कानूनी रूप से प्रश्न पूछने के लिए घर में प्रवेश करने के लिए अधिकृत है?</w:t>
      </w:r>
      <w:r w:rsidDel="00000000" w:rsidR="00000000" w:rsidRPr="00000000">
        <w:rPr>
          <w:rFonts w:ascii="Palanquin Dark" w:cs="Palanquin Dark" w:eastAsia="Palanquin Dark" w:hAnsi="Palanquin Dark"/>
          <w:rtl w:val="0"/>
        </w:rPr>
        <w:t xml:space="preserve"> 20, 21.A) धारा 15 20.B) धारा 3 20.C) धारा 8 और 9 20, 21.D) धारा 11 20.</w:t>
      </w:r>
      <w:r w:rsidDel="00000000" w:rsidR="00000000" w:rsidRPr="00000000">
        <w:rPr>
          <w:rFonts w:ascii="Palanquin Dark" w:cs="Palanquin Dark" w:eastAsia="Palanquin Dark" w:hAnsi="Palanquin Dark"/>
          <w:b w:val="1"/>
          <w:bCs w:val="1"/>
          <w:rtl w:val="0"/>
        </w:rPr>
        <w:t xml:space="preserve">उत्तर: C) धारा 8 और 9</w:t>
      </w:r>
      <w:r w:rsidDel="00000000" w:rsidR="00000000" w:rsidRPr="00000000">
        <w:rPr>
          <w:rtl w:val="0"/>
        </w:rPr>
        <w:t xml:space="preserve"> 20, 21.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अधिनियम, 1948 की धारा 8 और 9 जनगणना अधिकारियों को घरों में प्रवेश करने का अधिकार और सभी आवश्यक प्रश्न पूछने का अधिकार देती हैं 20, 21।</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b w:val="1"/>
          <w:bCs w:val="1"/>
          <w:rtl w:val="0"/>
        </w:rPr>
        <w:t xml:space="preserve">15. 'निवास-सह-अन्य उपयोग' (Residence-cum-other use) के रूप में उपयोग किए जाने वाले जनगणना मकान का कोड क्या है?</w:t>
      </w:r>
      <w:r w:rsidDel="00000000" w:rsidR="00000000" w:rsidRPr="00000000">
        <w:rPr>
          <w:rFonts w:ascii="Palanquin Dark" w:cs="Palanquin Dark" w:eastAsia="Palanquin Dark" w:hAnsi="Palanquin Dark"/>
          <w:rtl w:val="0"/>
        </w:rPr>
        <w:t xml:space="preserve"> 17, 22.A) कोड 1 17.B) कोड 3 17.C) कोड 2 17, 22.D) कोड 7 17.</w:t>
      </w:r>
      <w:r w:rsidDel="00000000" w:rsidR="00000000" w:rsidRPr="00000000">
        <w:rPr>
          <w:rFonts w:ascii="Palanquin Dark" w:cs="Palanquin Dark" w:eastAsia="Palanquin Dark" w:hAnsi="Palanquin Dark"/>
          <w:b w:val="1"/>
          <w:bCs w:val="1"/>
          <w:rtl w:val="0"/>
        </w:rPr>
        <w:t xml:space="preserve">उत्तर: C) कोड 2</w:t>
      </w:r>
      <w:r w:rsidDel="00000000" w:rsidR="00000000" w:rsidRPr="00000000">
        <w:rPr>
          <w:rtl w:val="0"/>
        </w:rPr>
        <w:t xml:space="preserve"> 17, 22, 23.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कोड '2' उन जनगणना मकानों को दिया जाता है जिनका उपयोग आवासीय उद्देश्यों के साथ-साथ एक या अधिक गैर-आवासीय उद्देश्यों, जैसे कि क्लिनिक या दुकान के लिए किया जाता है 17, 22।</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b w:val="1"/>
          <w:bCs w:val="1"/>
          <w:rtl w:val="0"/>
        </w:rPr>
        <w:t xml:space="preserve">16. HLO फील्ड कार्य शुरू होने से कितने दिन पहले स्व-गणना (Self-Enumeration) पोर्टल खुलता है?</w:t>
      </w:r>
      <w:r w:rsidDel="00000000" w:rsidR="00000000" w:rsidRPr="00000000">
        <w:rPr>
          <w:rFonts w:ascii="Palanquin Dark" w:cs="Palanquin Dark" w:eastAsia="Palanquin Dark" w:hAnsi="Palanquin Dark"/>
          <w:rtl w:val="0"/>
        </w:rPr>
        <w:t xml:space="preserve"> 14.A) 30 दिन 14.B) 7 दिन 14.C) 15 दिन 14, 24.D) 10 दिन 14.</w:t>
      </w:r>
      <w:r w:rsidDel="00000000" w:rsidR="00000000" w:rsidRPr="00000000">
        <w:rPr>
          <w:rFonts w:ascii="Palanquin Dark" w:cs="Palanquin Dark" w:eastAsia="Palanquin Dark" w:hAnsi="Palanquin Dark"/>
          <w:b w:val="1"/>
          <w:bCs w:val="1"/>
          <w:rtl w:val="0"/>
        </w:rPr>
        <w:t xml:space="preserve">उत्तर: C) 15 दिन</w:t>
      </w:r>
      <w:r w:rsidDel="00000000" w:rsidR="00000000" w:rsidRPr="00000000">
        <w:rPr>
          <w:rtl w:val="0"/>
        </w:rPr>
        <w:t xml:space="preserve"> 14, 24.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स्व-गणना के लिए समर्पित वेब पोर्टल किसी राज्य/केंद्र शासित प्रदेश में HLO फील्ड कार्य शुरू होने की तारीख से 15 दिन पहले जनता के लिए सुलभ होगा 14, 24।</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b w:val="1"/>
          <w:bCs w:val="1"/>
          <w:rtl w:val="0"/>
        </w:rPr>
        <w:t xml:space="preserve">17. 'बेघर परिवार' (Houseless Household) क्या है?</w:t>
      </w:r>
      <w:r w:rsidDel="00000000" w:rsidR="00000000" w:rsidRPr="00000000">
        <w:rPr>
          <w:rFonts w:ascii="Palanquin Dark" w:cs="Palanquin Dark" w:eastAsia="Palanquin Dark" w:hAnsi="Palanquin Dark"/>
          <w:rtl w:val="0"/>
        </w:rPr>
        <w:t xml:space="preserve"> 25, 7.A) किराए के अपार्टमेंट में रहने वाला परिवार 25।B) संस्थागत भवन में रहने वाला परिवार 25।C) खुले में, सड़क के किनारे, या फ्लाईओवरों के नीचे रहने वाला परिवार 25, 7।D) बिना छत वाली इमारत में रहने वाला परिवार 25।</w:t>
      </w:r>
      <w:r w:rsidDel="00000000" w:rsidR="00000000" w:rsidRPr="00000000">
        <w:rPr>
          <w:rFonts w:ascii="Palanquin Dark" w:cs="Palanquin Dark" w:eastAsia="Palanquin Dark" w:hAnsi="Palanquin Dark"/>
          <w:b w:val="1"/>
          <w:bCs w:val="1"/>
          <w:rtl w:val="0"/>
        </w:rPr>
        <w:t xml:space="preserve">उत्तर: C) खुले में, सड़क के किनारे, या फ्लाईओवरों के नीचे रहने वाला परिवार</w:t>
      </w:r>
      <w:r w:rsidDel="00000000" w:rsidR="00000000" w:rsidRPr="00000000">
        <w:rPr>
          <w:rtl w:val="0"/>
        </w:rPr>
        <w:t xml:space="preserve"> 25, 7.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बेघर परिवार खुले में, फुटपाथों पर, पाइपों में, या फ्लाईओवरों के नीचे रहते हैं और उन्हें चरण II (जनसंख्या गणना) के दौरान कवर किया जाएगा 25, 7।</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b w:val="1"/>
          <w:bCs w:val="1"/>
          <w:rtl w:val="0"/>
        </w:rPr>
        <w:t xml:space="preserve">18. लेआउट मैप (Layout map) में, 'पक्का भवन (पूर्णतः या आंशिक रूप से आवासीय)' के लिए किस प्रतीक का उपयोग किया जाता है?</w:t>
      </w:r>
      <w:r w:rsidDel="00000000" w:rsidR="00000000" w:rsidRPr="00000000">
        <w:rPr>
          <w:rFonts w:ascii="Palanquin Dark" w:cs="Palanquin Dark" w:eastAsia="Palanquin Dark" w:hAnsi="Palanquin Dark"/>
          <w:rtl w:val="0"/>
        </w:rPr>
        <w:t xml:space="preserve"> 9, 26.A) एक ठोस त्रिभुज 9।B) एक खोखला त्रिभुज 9।C) एक खोखला वर्ग 9, 26।D) एक छायांकित वर्ग 9।</w:t>
      </w:r>
      <w:r w:rsidDel="00000000" w:rsidR="00000000" w:rsidRPr="00000000">
        <w:rPr>
          <w:rFonts w:ascii="Palanquin Dark" w:cs="Palanquin Dark" w:eastAsia="Palanquin Dark" w:hAnsi="Palanquin Dark"/>
          <w:b w:val="1"/>
          <w:bCs w:val="1"/>
          <w:rtl w:val="0"/>
        </w:rPr>
        <w:t xml:space="preserve">उत्तर: C) एक खोखला वर्ग</w:t>
      </w:r>
      <w:r w:rsidDel="00000000" w:rsidR="00000000" w:rsidRPr="00000000">
        <w:rPr>
          <w:rtl w:val="0"/>
        </w:rPr>
        <w:t xml:space="preserve"> 9, 26.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 खोखले वर्ग के प्रतीक का उपयोग पक्का भवन दर्शाने के लिए किया जाता है जो या तो पूरी तरह से या आंशिक रूप से आवासीय है 9, 26।</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b w:val="1"/>
          <w:bCs w:val="1"/>
          <w:rtl w:val="0"/>
        </w:rPr>
        <w:t xml:space="preserve">19. यदि डेटा सिंक (sync) होने से पहले मोबाइल ऐप अनइंस्टॉल हो जाता है, तो प्रगणक को क्या करना चाहिए?</w:t>
      </w:r>
      <w:r w:rsidDel="00000000" w:rsidR="00000000" w:rsidRPr="00000000">
        <w:rPr>
          <w:rFonts w:ascii="Palanquin Dark" w:cs="Palanquin Dark" w:eastAsia="Palanquin Dark" w:hAnsi="Palanquin Dark"/>
          <w:rtl w:val="0"/>
        </w:rPr>
        <w:t xml:space="preserve"> 27, 28.A) पुन: इंस्टॉल करें और डेटा अपने आप वापस आ जाएगा 27।B) कुछ नहीं, क्योंकि डेटा डिवाइस के सिम पर सहेजा गया है 27।C) जानकारी को फिर से दर्ज करने के लिए राइटिंग पैड (writing pad) से लिखित डेटा का उपयोग करें 27, 28।D) पर्यवेक्षक को सूचित करें कि HLB पूरा हो गया है 27।</w:t>
      </w:r>
      <w:r w:rsidDel="00000000" w:rsidR="00000000" w:rsidRPr="00000000">
        <w:rPr>
          <w:rFonts w:ascii="Palanquin Dark" w:cs="Palanquin Dark" w:eastAsia="Palanquin Dark" w:hAnsi="Palanquin Dark"/>
          <w:b w:val="1"/>
          <w:bCs w:val="1"/>
          <w:rtl w:val="0"/>
        </w:rPr>
        <w:t xml:space="preserve">उत्तर: C) जानकारी को फिर से दर्ज करने के लिए राइटिंग पैड (writing pad) से लिखित डेटा का उपयोग करें</w:t>
      </w:r>
      <w:r w:rsidDel="00000000" w:rsidR="00000000" w:rsidRPr="00000000">
        <w:rPr>
          <w:rtl w:val="0"/>
        </w:rPr>
        <w:t xml:space="preserve"> 27, 28.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सिंक करने से पहले ऐप अनइंस्टॉल हो जाता है, तो सर्वर पर नहीं भेजा गया डेटा खो सकता है 27। प्रगणकों को सलाह दी जाती है कि वे ऐसी स्थिति में डेटा फिर से दर्ज करने के लिए एक पैड में लिखित रिकॉर्ड रखें 27, 28।</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b w:val="1"/>
          <w:bCs w:val="1"/>
          <w:rtl w:val="0"/>
        </w:rPr>
        <w:t xml:space="preserve">20. 'कंक्रीट' की छत के लिए कौन सा सामग्री कोड (material code) निर्धारित है?</w:t>
      </w:r>
      <w:r w:rsidDel="00000000" w:rsidR="00000000" w:rsidRPr="00000000">
        <w:rPr>
          <w:rFonts w:ascii="Palanquin Dark" w:cs="Palanquin Dark" w:eastAsia="Palanquin Dark" w:hAnsi="Palanquin Dark"/>
          <w:rtl w:val="0"/>
        </w:rPr>
        <w:t xml:space="preserve"> 29, 23.A) कोड 6 23.B) कोड 8 23.C) कोड 9 29, 23.D) कोड 5 23.</w:t>
      </w:r>
      <w:r w:rsidDel="00000000" w:rsidR="00000000" w:rsidRPr="00000000">
        <w:rPr>
          <w:rFonts w:ascii="Palanquin Dark" w:cs="Palanquin Dark" w:eastAsia="Palanquin Dark" w:hAnsi="Palanquin Dark"/>
          <w:b w:val="1"/>
          <w:bCs w:val="1"/>
          <w:rtl w:val="0"/>
        </w:rPr>
        <w:t xml:space="preserve">उत्तर: C) कोड 9</w:t>
      </w:r>
      <w:r w:rsidDel="00000000" w:rsidR="00000000" w:rsidRPr="00000000">
        <w:rPr>
          <w:rtl w:val="0"/>
        </w:rPr>
        <w:t xml:space="preserve"> 29, 23.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प्रश्न 6 (छत की प्रमुख सामग्री) की कोड सूची के अनुसार, 'कंक्रीट' को कोड 9 दिया गया है 29, 23।</w:t>
      </w:r>
    </w:p>
    <w:p w:rsidR="00000000" w:rsidDel="00000000" w:rsidP="00000000" w:rsidRDefault="00000000" w:rsidRPr="00000000" w14:paraId="00000018">
      <w:pPr>
        <w:pStyle w:val="Heading3"/>
        <w:rPr/>
      </w:pPr>
      <w:bookmarkStart w:colFirst="0" w:colLast="0" w:name="_8lszn886e4sa" w:id="2"/>
      <w:bookmarkEnd w:id="2"/>
      <w:r w:rsidDel="00000000" w:rsidR="00000000" w:rsidRPr="00000000">
        <w:rPr>
          <w:rFonts w:ascii="Palanquin Dark" w:cs="Palanquin Dark" w:eastAsia="Palanquin Dark" w:hAnsi="Palanquin Dark"/>
          <w:rtl w:val="0"/>
        </w:rPr>
        <w:t xml:space="preserve">कठिन प्रश्न (Difficult Questions)</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b w:val="1"/>
          <w:bCs w:val="1"/>
          <w:rtl w:val="0"/>
        </w:rPr>
        <w:t xml:space="preserve">21. एक कमरे को 'निवास हेतु कमरा' (Dwelling Room) माने जाने के लिए न्यूनतम आंतरिक आयाम क्या हैं?</w:t>
      </w:r>
      <w:r w:rsidDel="00000000" w:rsidR="00000000" w:rsidRPr="00000000">
        <w:rPr>
          <w:rFonts w:ascii="Palanquin Dark" w:cs="Palanquin Dark" w:eastAsia="Palanquin Dark" w:hAnsi="Palanquin Dark"/>
          <w:rtl w:val="0"/>
        </w:rPr>
        <w:t xml:space="preserve"> 30, 31.A) 3 मीटर लंबाई, 2 मीटर चौड़ाई, 3 मीटर ऊंचाई 31।B) 2 मीटर लंबाई, 1.5 मीटर चौड़ाई, 2 मीटर ऊंचाई 30, 31।C) 2.5 मीटर लंबाई, 2 मीटर चौड़ाई, 2.5 मीटर ऊंचाई 31।D) 1.5 मीटर लंबाई, 1 मीटर चौड़ाई, 2 मीटर ऊंचाई 31।</w:t>
      </w:r>
      <w:r w:rsidDel="00000000" w:rsidR="00000000" w:rsidRPr="00000000">
        <w:rPr>
          <w:rFonts w:ascii="Palanquin Dark" w:cs="Palanquin Dark" w:eastAsia="Palanquin Dark" w:hAnsi="Palanquin Dark"/>
          <w:b w:val="1"/>
          <w:bCs w:val="1"/>
          <w:rtl w:val="0"/>
        </w:rPr>
        <w:t xml:space="preserve">उत्तर: B) 2 मीटर लंबाई, 1.5 मीटर चौड़ाई, 2 मीटर ऊंचाई</w:t>
      </w:r>
      <w:r w:rsidDel="00000000" w:rsidR="00000000" w:rsidRPr="00000000">
        <w:rPr>
          <w:rtl w:val="0"/>
        </w:rPr>
        <w:t xml:space="preserve"> 30, 31.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रहने के लिए उपयोग किए जाने वाले कमरे में दीवारें, एक दरवाजा, एक छत होनी चाहिए और वह कम से कम 2 मीटर लंबा, 1.5 मीटर चौड़ा और 2 मीटर ऊंचा होना चाहिए 30, 31।</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b w:val="1"/>
          <w:bCs w:val="1"/>
          <w:rtl w:val="0"/>
        </w:rPr>
        <w:t xml:space="preserve">22. 'निवास-सह-फैक्ट्री' (Residence-cum-Factory) को 'निवास-सह-कार्यशाला' (Residence-cum-Workshop) से कैसे अलग किया जाता है?</w:t>
      </w:r>
      <w:r w:rsidDel="00000000" w:rsidR="00000000" w:rsidRPr="00000000">
        <w:rPr>
          <w:rFonts w:ascii="Palanquin Dark" w:cs="Palanquin Dark" w:eastAsia="Palanquin Dark" w:hAnsi="Palanquin Dark"/>
          <w:rtl w:val="0"/>
        </w:rPr>
        <w:t xml:space="preserve"> 22.A) इमारत के कुल क्षेत्रफल से 22।B) श्रमिकों की संख्या से (बिजली के साथ 10+ या बिना बिजली के 20+ फैक्ट्री के लिए) 22।C) उत्पादित वस्तुओं के मूल्य से 22।D) इमारत की उम्र से 22।</w:t>
      </w:r>
      <w:r w:rsidDel="00000000" w:rsidR="00000000" w:rsidRPr="00000000">
        <w:rPr>
          <w:rFonts w:ascii="Palanquin Dark" w:cs="Palanquin Dark" w:eastAsia="Palanquin Dark" w:hAnsi="Palanquin Dark"/>
          <w:b w:val="1"/>
          <w:bCs w:val="1"/>
          <w:rtl w:val="0"/>
        </w:rPr>
        <w:t xml:space="preserve">उत्तर: B) श्रमिकों की संख्या से (बिजली के साथ 10+ या बिना बिजली के 20+ फैक्ट्री के लिए)</w:t>
      </w:r>
      <w:r w:rsidDel="00000000" w:rsidR="00000000" w:rsidRPr="00000000">
        <w:rPr>
          <w:rtl w:val="0"/>
        </w:rPr>
        <w:t xml:space="preserve"> 22.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 'निवास-सह-फैक्ट्री' एक पंजीकृत प्रतिष्ठान है जिसमें बिजली के साथ 10 या अधिक व्यक्ति या बिना बिजली के 20 या अधिक व्यक्ति कार्यरत होते हैं, जबकि 'कार्यशाला' में छोटे पैमाने पर उत्पादन शामिल होता है 22।</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b w:val="1"/>
          <w:bCs w:val="1"/>
          <w:rtl w:val="0"/>
        </w:rPr>
        <w:t xml:space="preserve">23. यदि व्यवस्थित नंबरिंग के बाद भवन संख्या 10 और 11 के बीच एक नया भवन पाया जाता है, तो उसे कैसे नंबर दिया जाना चाहिए?</w:t>
      </w:r>
      <w:r w:rsidDel="00000000" w:rsidR="00000000" w:rsidRPr="00000000">
        <w:rPr>
          <w:rtl w:val="0"/>
        </w:rPr>
        <w:t xml:space="preserve"> 13, 32.A) 12 13.B) 10A 13.C) 10/1 13, 32, 7.D) 11/1 13.</w:t>
      </w:r>
      <w:r w:rsidDel="00000000" w:rsidR="00000000" w:rsidRPr="00000000">
        <w:rPr>
          <w:rFonts w:ascii="Palanquin Dark" w:cs="Palanquin Dark" w:eastAsia="Palanquin Dark" w:hAnsi="Palanquin Dark"/>
          <w:b w:val="1"/>
          <w:bCs w:val="1"/>
          <w:rtl w:val="0"/>
        </w:rPr>
        <w:t xml:space="preserve">उत्तर: C) 10/1</w:t>
      </w:r>
      <w:r w:rsidDel="00000000" w:rsidR="00000000" w:rsidRPr="00000000">
        <w:rPr>
          <w:rtl w:val="0"/>
        </w:rPr>
        <w:t xml:space="preserve"> 13, 32, 7.</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पहले से नंबर किए गए दो भवनों के बीच एक नया भवन पाया जाता है, तो उसे एक उप-नंबर दिया जाना चाहिए, जैसे 10/1 13, 32, 7।</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b w:val="1"/>
          <w:bCs w:val="1"/>
          <w:rtl w:val="0"/>
        </w:rPr>
        <w:t xml:space="preserve">24. ऐसी स्थिति में जहाँ दो स्वतंत्र परिवार एक ही निवास कमरे को साझा करते हैं और कोई अन्य कमरा नहीं है, प्रत्येक के लिए 'निवास हेतु कमरों की संख्या' कितनी दर्ज की जाएगी?</w:t>
      </w:r>
      <w:r w:rsidDel="00000000" w:rsidR="00000000" w:rsidRPr="00000000">
        <w:rPr>
          <w:rFonts w:ascii="Palanquin Dark" w:cs="Palanquin Dark" w:eastAsia="Palanquin Dark" w:hAnsi="Palanquin Dark"/>
          <w:rtl w:val="0"/>
        </w:rPr>
        <w:t xml:space="preserve"> 31.A) प्रत्येक के लिए 1 कमरा 31।B) प्रत्येक के लिए 0.5 कमरा 31।C) प्रत्येक के लिए 0 कमरे 31।D) पहले परिवार के लिए 1 कमरा और दूसरे के लिए 0 31।</w:t>
      </w:r>
      <w:r w:rsidDel="00000000" w:rsidR="00000000" w:rsidRPr="00000000">
        <w:rPr>
          <w:rFonts w:ascii="Palanquin Dark" w:cs="Palanquin Dark" w:eastAsia="Palanquin Dark" w:hAnsi="Palanquin Dark"/>
          <w:b w:val="1"/>
          <w:bCs w:val="1"/>
          <w:rtl w:val="0"/>
        </w:rPr>
        <w:t xml:space="preserve">उत्तर: C) प्रत्येक के लिए 0 कमरे</w:t>
      </w:r>
      <w:r w:rsidDel="00000000" w:rsidR="00000000" w:rsidRPr="00000000">
        <w:rPr>
          <w:rtl w:val="0"/>
        </w:rPr>
        <w:t xml:space="preserve"> 31.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केवल परिवार के अनन्य कब्जे वाले निवास कमरे की गणना की जाती है 31। यदि एक कमरा एक से अधिक परिवारों द्वारा साझा किया जाता है, तो इसे किसी के लिए भी नहीं गिना जाता है और '0' दर्ज किया जाना चाहिए 31।</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b w:val="1"/>
          <w:bCs w:val="1"/>
          <w:rtl w:val="0"/>
        </w:rPr>
        <w:t xml:space="preserve">25. निम्नलिखित में से कौन 'संस्थागत परिवार' (Institutional Household) को परिभाषित करता है?</w:t>
      </w:r>
      <w:r w:rsidDel="00000000" w:rsidR="00000000" w:rsidRPr="00000000">
        <w:rPr>
          <w:rFonts w:ascii="Palanquin Dark" w:cs="Palanquin Dark" w:eastAsia="Palanquin Dark" w:hAnsi="Palanquin Dark"/>
          <w:rtl w:val="0"/>
        </w:rPr>
        <w:t xml:space="preserve"> 8, 33.A) सरकारी भवन में रहने वाले संबंधित व्यक्तियों का समूह 8।B) एक संस्थान में एक साथ रहने वाले और एक साझा रसोईघर से भोजन लेने वाले असंबंधित व्यक्तियों का समूह 8, 7।C) गैर-आवासीय जनगणना मकान में रहने वाला कोई भी परिवार 8।D) 10 से अधिक सदस्यों वाला परिवार 8।</w:t>
      </w:r>
      <w:r w:rsidDel="00000000" w:rsidR="00000000" w:rsidRPr="00000000">
        <w:rPr>
          <w:rFonts w:ascii="Palanquin Dark" w:cs="Palanquin Dark" w:eastAsia="Palanquin Dark" w:hAnsi="Palanquin Dark"/>
          <w:b w:val="1"/>
          <w:bCs w:val="1"/>
          <w:rtl w:val="0"/>
        </w:rPr>
        <w:t xml:space="preserve">उत्तर: B) एक संस्थान में एक साथ रहने वाले और एक साझा रसोईघर से भोजन लेने वाले असंबंधित व्यक्तियों का समूह</w:t>
      </w:r>
      <w:r w:rsidDel="00000000" w:rsidR="00000000" w:rsidRPr="00000000">
        <w:rPr>
          <w:rtl w:val="0"/>
        </w:rPr>
        <w:t xml:space="preserve"> 8, 7, 33.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संस्थागत परिवार में छात्रावास, बोर्डिंग हाउस या मेस जैसे संस्थानों में रहने वाले और साझा रसोईघर साझा करने वाले असंबंधित व्यक्ति शामिल होते हैं 8, 7, 33।</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b w:val="1"/>
          <w:bCs w:val="1"/>
          <w:rtl w:val="0"/>
        </w:rPr>
        <w:t xml:space="preserve">26. यदि कोई परिवार कई उपकरणों पर इंटरनेट का उपयोग करने की रिपोर्ट करता है, तो प्रगणक को कौन सा उपकरण रिकॉर्ड करना चाहिए?</w:t>
      </w:r>
      <w:r w:rsidDel="00000000" w:rsidR="00000000" w:rsidRPr="00000000">
        <w:rPr>
          <w:rFonts w:ascii="Palanquin Dark" w:cs="Palanquin Dark" w:eastAsia="Palanquin Dark" w:hAnsi="Palanquin Dark"/>
          <w:rtl w:val="0"/>
        </w:rPr>
        <w:t xml:space="preserve"> 34, 35.A) उपयोग किए गए सभी उपकरण 35।B) सबसे महंगा उपकरण 35।C) परिवार द्वारा मुख्य रूप से या प्रमुख रूप से उपयोग किया जाने वाला उपकरण 34, 35।D) केवल लैपटॉप या कंप्यूटर 35।</w:t>
      </w:r>
      <w:r w:rsidDel="00000000" w:rsidR="00000000" w:rsidRPr="00000000">
        <w:rPr>
          <w:rFonts w:ascii="Palanquin Dark" w:cs="Palanquin Dark" w:eastAsia="Palanquin Dark" w:hAnsi="Palanquin Dark"/>
          <w:b w:val="1"/>
          <w:bCs w:val="1"/>
          <w:rtl w:val="0"/>
        </w:rPr>
        <w:t xml:space="preserve">उत्तर: C) परिवार द्वारा मुख्य रूप से या प्रमुख रूप से उपयोग किया जाने वाला उपकरण</w:t>
      </w:r>
      <w:r w:rsidDel="00000000" w:rsidR="00000000" w:rsidRPr="00000000">
        <w:rPr>
          <w:rtl w:val="0"/>
        </w:rPr>
        <w:t xml:space="preserve"> 34, 35.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इंटरनेट एक्सेस के लिए एक से अधिक उपकरणों का उपयोग किया जाता है, तो प्रगणक को उस उपकरण को इंगित करना चाहिए जो परिवार द्वारा मुख्य रूप से या प्रमुख रूप से उपयोग किया जाता है 34, 35।</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b w:val="1"/>
          <w:bCs w:val="1"/>
          <w:rtl w:val="0"/>
        </w:rPr>
        <w:t xml:space="preserve">27. 'उपचारित स्रोत से नल का पानी' (कोड 1) के रूप में वर्गीकृत करने के लिए क्या होना चाहिए?</w:t>
      </w:r>
      <w:r w:rsidDel="00000000" w:rsidR="00000000" w:rsidRPr="00000000">
        <w:rPr>
          <w:rFonts w:ascii="Palanquin Dark" w:cs="Palanquin Dark" w:eastAsia="Palanquin Dark" w:hAnsi="Palanquin Dark"/>
          <w:rtl w:val="0"/>
        </w:rPr>
        <w:t xml:space="preserve"> 36, 16.A) पानी बस एक नल से आना चाहिए 36।B) परिवार द्वारा एक छोटे प्यूरीफायर का उपयोग करके पानी को सुरक्षित रूप से फिल्टर किया जाना चाहिए 36।C) रासायनिक उपचार और कीटाणुशोधन के माध्यम से अशुद्धियों को दूर किया जाना चाहिए 36।D) पाइप के माध्यम से कुएं से पानी निकाला जाना चाहिए 36।</w:t>
      </w:r>
      <w:r w:rsidDel="00000000" w:rsidR="00000000" w:rsidRPr="00000000">
        <w:rPr>
          <w:rFonts w:ascii="Palanquin Dark" w:cs="Palanquin Dark" w:eastAsia="Palanquin Dark" w:hAnsi="Palanquin Dark"/>
          <w:b w:val="1"/>
          <w:bCs w:val="1"/>
          <w:rtl w:val="0"/>
        </w:rPr>
        <w:t xml:space="preserve">उत्तर: C) रासायनिक उपचार और कीटाणुशोधन के माध्यम से अशुद्धियों को दूर किया जाना चाहिए</w:t>
      </w:r>
      <w:r w:rsidDel="00000000" w:rsidR="00000000" w:rsidRPr="00000000">
        <w:rPr>
          <w:rtl w:val="0"/>
        </w:rPr>
        <w:t xml:space="preserve"> 36.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पानी को केवल रासायनिक उपचार द्वारा अशुद्धियों को हटाने और कीटाणुशोधन को शामिल करने वाले उचित उपचार के बाद ही 'उपचारित स्रोत' से माना जाता है 36।</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b w:val="1"/>
          <w:bCs w:val="1"/>
          <w:rtl w:val="0"/>
        </w:rPr>
        <w:t xml:space="preserve">28. एक बार जब परिवार द्वारा 'स्व-गणना' (Self-Enumeration) डेटा जमा कर दिया जाता है, तो उसका क्या होता है?</w:t>
      </w:r>
      <w:r w:rsidDel="00000000" w:rsidR="00000000" w:rsidRPr="00000000">
        <w:rPr>
          <w:rFonts w:ascii="Palanquin Dark" w:cs="Palanquin Dark" w:eastAsia="Palanquin Dark" w:hAnsi="Palanquin Dark"/>
          <w:rtl w:val="0"/>
        </w:rPr>
        <w:t xml:space="preserve"> 10, 24.A) यह स्वचालित रूप से अंतिम हो जाता है और इसे बदला नहीं जा सकता 10।B) यह सत्यापन और वैधीकरण के लिए प्रगणक के ऐप में प्री-लोड हो जाता है 10, 24।C) यह प्रगणक के दौरे की आवश्यकता को प्रतिस्थापित करता है 10।D) इसे सीधे महापंजीयक को भेजा जाता है और पर्यवेक्षक द्वारा बायपास किया जाता है 10।</w:t>
      </w:r>
      <w:r w:rsidDel="00000000" w:rsidR="00000000" w:rsidRPr="00000000">
        <w:rPr>
          <w:rFonts w:ascii="Palanquin Dark" w:cs="Palanquin Dark" w:eastAsia="Palanquin Dark" w:hAnsi="Palanquin Dark"/>
          <w:b w:val="1"/>
          <w:bCs w:val="1"/>
          <w:rtl w:val="0"/>
        </w:rPr>
        <w:t xml:space="preserve">उत्तर: B) यह सत्यापन और वैधीकरण के लिए प्रगणक के ऐप में प्री-लोड हो जाता है</w:t>
      </w:r>
      <w:r w:rsidDel="00000000" w:rsidR="00000000" w:rsidRPr="00000000">
        <w:rPr>
          <w:rtl w:val="0"/>
        </w:rPr>
        <w:t xml:space="preserve"> 10, 24.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परिवार द्वारा SE डेटा जमा करने के बाद, इसे संबंधित प्रगणक के मोबाइल ऐप में आयात किया जाता है, जिसे अभी भी जानकारी को सत्यापित और मान्य करने के लिए दौरा करना होगा 10, 14, 24।</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b w:val="1"/>
          <w:bCs w:val="1"/>
          <w:rtl w:val="0"/>
        </w:rPr>
        <w:t xml:space="preserve">29. यदि किसी भवन में कोई दीवार नहीं है (जैसे, जमीन को छूने वाली शंक्वाकार छत), तो जनगणना के उद्देश्यों के लिए उसे कैसे माना जाता है?</w:t>
      </w:r>
      <w:r w:rsidDel="00000000" w:rsidR="00000000" w:rsidRPr="00000000">
        <w:rPr>
          <w:rFonts w:ascii="Palanquin Dark" w:cs="Palanquin Dark" w:eastAsia="Palanquin Dark" w:hAnsi="Palanquin Dark"/>
          <w:rtl w:val="0"/>
        </w:rPr>
        <w:t xml:space="preserve"> 37, 38.A) इसे भवन नहीं माना जाता 37।B) यदि कोई इसमें रहता है, तो इसे एक भवन और जनगणना मकान माना जाता है 37, 38।C) इसे छोड़ दिया जाता है और एक खुली साइट के रूप में रिकॉर्ड किया जाता 37।D) यह केवल तभी रिकॉर्ड किया जाता है जब वह एक पक्की संरचना हो 37।</w:t>
      </w:r>
      <w:r w:rsidDel="00000000" w:rsidR="00000000" w:rsidRPr="00000000">
        <w:rPr>
          <w:rFonts w:ascii="Palanquin Dark" w:cs="Palanquin Dark" w:eastAsia="Palanquin Dark" w:hAnsi="Palanquin Dark"/>
          <w:b w:val="1"/>
          <w:bCs w:val="1"/>
          <w:rtl w:val="0"/>
        </w:rPr>
        <w:t xml:space="preserve">उत्तर: B) यदि कोई इसमें रहता है, तो इसे एक भवन और जनगणना मकान माना जाता है</w:t>
      </w:r>
      <w:r w:rsidDel="00000000" w:rsidR="00000000" w:rsidRPr="00000000">
        <w:rPr>
          <w:rtl w:val="0"/>
        </w:rPr>
        <w:t xml:space="preserve"> 37, 38.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भले ही किसी संरचना में स्पष्ट रूप से कोई दीवार न हो (जैसे जमीन को छूने वाली शंक्वाकार छत), फिर भी इसे एक भवन और जनगणना मकान के रूप में माना जाता है 37, 38।</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b w:val="1"/>
          <w:bCs w:val="1"/>
          <w:rtl w:val="0"/>
        </w:rPr>
        <w:t xml:space="preserve">30. बंद या खाली घर के लिए मोबाइल नंबर रिकॉर्ड करते समय प्रगणक को क्या करना चाहिए?</w:t>
      </w:r>
      <w:r w:rsidDel="00000000" w:rsidR="00000000" w:rsidRPr="00000000">
        <w:rPr>
          <w:rFonts w:ascii="Palanquin Dark" w:cs="Palanquin Dark" w:eastAsia="Palanquin Dark" w:hAnsi="Palanquin Dark"/>
          <w:rtl w:val="0"/>
        </w:rPr>
        <w:t xml:space="preserve"> 18, 39.A) फ़ील्ड को खाली छोड़ दें 39।B) प्रगणक का अपना नंबर दर्ज करें 39।C) पड़ोसियों से परिवार के किसी भी सदस्य का मोबाइल नंबर प्राप्त करें 18, 39।D) 0000000000 दर्ज करें 39।</w:t>
      </w:r>
      <w:r w:rsidDel="00000000" w:rsidR="00000000" w:rsidRPr="00000000">
        <w:rPr>
          <w:rFonts w:ascii="Palanquin Dark" w:cs="Palanquin Dark" w:eastAsia="Palanquin Dark" w:hAnsi="Palanquin Dark"/>
          <w:b w:val="1"/>
          <w:bCs w:val="1"/>
          <w:rtl w:val="0"/>
        </w:rPr>
        <w:t xml:space="preserve">उत्तर: C) पड़ोसियों से परिवार के किसी भी सदस्य का मोबाइल नंबर प्राप्त करें</w:t>
      </w:r>
      <w:r w:rsidDel="00000000" w:rsidR="00000000" w:rsidRPr="00000000">
        <w:rPr>
          <w:rtl w:val="0"/>
        </w:rPr>
        <w:t xml:space="preserve"> 18, 39.</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बंद या खाली घरों के लिए, यदि पड़ोसियों से परिवार के किसी सदस्य का मोबाइल नंबर उपलब्ध है, तो उसे संचार उद्देश्यों के लिए दर्ज करने की आवश्यकता है 18, 39।</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