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22" w:rsidRDefault="00191C22" w:rsidP="00191C22">
      <w:pPr>
        <w:pStyle w:val="Heading1"/>
        <w:shd w:val="clear" w:color="auto" w:fill="FFFFFF"/>
        <w:spacing w:before="0"/>
        <w:rPr>
          <w:rFonts w:ascii="Arial" w:hAnsi="Arial" w:cs="Arial"/>
          <w:b w:val="0"/>
          <w:bCs w:val="0"/>
          <w:color w:val="1F1F1F"/>
          <w:spacing w:val="-2"/>
        </w:rPr>
      </w:pPr>
      <w:r>
        <w:rPr>
          <w:rFonts w:ascii="Arial" w:hAnsi="Arial" w:cs="Arial"/>
          <w:b w:val="0"/>
          <w:bCs w:val="0"/>
          <w:color w:val="1F1F1F"/>
          <w:spacing w:val="-2"/>
        </w:rPr>
        <w:t>Activity Exemplar: Analysis of network hardening</w:t>
      </w:r>
    </w:p>
    <w:p w:rsidR="00191C22" w:rsidRDefault="00191C22" w:rsidP="00191C22">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Here is a completed exemplar along with an explanation of how the exemplar fulfills the expectations for the activity. </w:t>
      </w:r>
    </w:p>
    <w:p w:rsidR="00191C22" w:rsidRDefault="00191C22" w:rsidP="00191C22">
      <w:pPr>
        <w:pStyle w:val="Heading2"/>
        <w:shd w:val="clear" w:color="auto" w:fill="FFFFFF"/>
        <w:spacing w:before="0" w:beforeAutospacing="0" w:after="240" w:afterAutospacing="0"/>
        <w:rPr>
          <w:rFonts w:ascii="Arial" w:hAnsi="Arial" w:cs="Arial"/>
          <w:color w:val="1F1F1F"/>
          <w:spacing w:val="-2"/>
        </w:rPr>
      </w:pPr>
      <w:r>
        <w:rPr>
          <w:rFonts w:ascii="Arial" w:hAnsi="Arial" w:cs="Arial"/>
          <w:color w:val="1F1F1F"/>
          <w:spacing w:val="-2"/>
        </w:rPr>
        <w:t>Completed Exemplar</w:t>
      </w:r>
    </w:p>
    <w:p w:rsidR="00191C22" w:rsidRDefault="00191C22" w:rsidP="00191C22">
      <w:pPr>
        <w:shd w:val="clear" w:color="auto" w:fill="FFFFFF"/>
        <w:rPr>
          <w:rFonts w:ascii="Arial" w:hAnsi="Arial" w:cs="Arial"/>
          <w:color w:val="1F1F1F"/>
          <w:sz w:val="21"/>
          <w:szCs w:val="21"/>
        </w:rPr>
      </w:pPr>
    </w:p>
    <w:p w:rsidR="00191C22" w:rsidRDefault="00191C22" w:rsidP="00191C22">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To review the exemplar for this course item, click the link below and select </w:t>
      </w:r>
      <w:r>
        <w:rPr>
          <w:rStyle w:val="Emphasis"/>
          <w:rFonts w:ascii="Arial" w:hAnsi="Arial" w:cs="Arial"/>
          <w:color w:val="1F1F1F"/>
          <w:sz w:val="21"/>
          <w:szCs w:val="21"/>
        </w:rPr>
        <w:t>Use Template</w:t>
      </w:r>
      <w:r>
        <w:rPr>
          <w:rFonts w:ascii="Arial" w:hAnsi="Arial" w:cs="Arial"/>
          <w:color w:val="1F1F1F"/>
          <w:sz w:val="21"/>
          <w:szCs w:val="21"/>
        </w:rPr>
        <w:t>. </w:t>
      </w:r>
    </w:p>
    <w:p w:rsidR="00191C22" w:rsidRDefault="00191C22" w:rsidP="00191C22">
      <w:pPr>
        <w:pStyle w:val="NormalWeb"/>
        <w:shd w:val="clear" w:color="auto" w:fill="FFFFFF"/>
        <w:spacing w:before="0" w:beforeAutospacing="0" w:after="240" w:afterAutospacing="0"/>
        <w:rPr>
          <w:rFonts w:ascii="Arial" w:hAnsi="Arial" w:cs="Arial"/>
          <w:color w:val="1F1F1F"/>
          <w:sz w:val="21"/>
          <w:szCs w:val="21"/>
        </w:rPr>
      </w:pPr>
      <w:hyperlink r:id="rId6" w:tgtFrame="_blank" w:history="1">
        <w:r>
          <w:rPr>
            <w:rStyle w:val="Hyperlink"/>
            <w:rFonts w:ascii="Arial" w:hAnsi="Arial" w:cs="Arial"/>
            <w:color w:val="0056D2"/>
            <w:sz w:val="21"/>
            <w:szCs w:val="21"/>
          </w:rPr>
          <w:t>Security risk assessment report exemplar</w:t>
        </w:r>
      </w:hyperlink>
    </w:p>
    <w:p w:rsidR="00191C22" w:rsidRDefault="00191C22" w:rsidP="00191C22">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OR</w:t>
      </w:r>
    </w:p>
    <w:p w:rsidR="00191C22" w:rsidRDefault="00191C22" w:rsidP="00191C22">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If you don’t have a Google account, you can download the exemplar directly from the attachment below.</w:t>
      </w:r>
    </w:p>
    <w:p w:rsidR="00191C22" w:rsidRDefault="00191C22" w:rsidP="00191C22">
      <w:pPr>
        <w:shd w:val="clear" w:color="auto" w:fill="FFFFFF"/>
        <w:rPr>
          <w:rStyle w:val="Hyperlink"/>
          <w:color w:val="0056D2"/>
        </w:rPr>
      </w:pPr>
      <w:r>
        <w:rPr>
          <w:rFonts w:ascii="Arial" w:hAnsi="Arial" w:cs="Arial"/>
          <w:color w:val="1F1F1F"/>
          <w:sz w:val="21"/>
          <w:szCs w:val="21"/>
        </w:rPr>
        <w:fldChar w:fldCharType="begin"/>
      </w:r>
      <w:r>
        <w:rPr>
          <w:rFonts w:ascii="Arial" w:hAnsi="Arial" w:cs="Arial"/>
          <w:color w:val="1F1F1F"/>
          <w:sz w:val="21"/>
          <w:szCs w:val="21"/>
        </w:rPr>
        <w:instrText xml:space="preserve"> HYPERLINK "https://d3c33hcgiwev3.cloudfront.net/HxFH5hpZR0CPQRlSz39Gfg_e557d1b9d9ad4eee9f1a15996bcd7af1_Security-risk-assessment-report-exemplar.docx?Expires=1684713600&amp;Signature=d3fC4YpFE4DNN6yjYs1iHtoNwIyl2agNZ8YMYAscWImCiFoOGEl0t~fEgMf6Vo1LRYeznr30V01n0DO2Qlu1gASdcozouRuth7QkuwA8seyA44J87uZ4R3LkUYvjQNDLkTOfexGcuhHOe3vkh34qPa6N5hXmenzJLe-EaWk7VIg_&amp;Key-Pair-Id=APKAJLTNE6QMUY6HBC5A" \t "_blank" </w:instrText>
      </w:r>
      <w:r>
        <w:rPr>
          <w:rFonts w:ascii="Arial" w:hAnsi="Arial" w:cs="Arial"/>
          <w:color w:val="1F1F1F"/>
          <w:sz w:val="21"/>
          <w:szCs w:val="21"/>
        </w:rPr>
        <w:fldChar w:fldCharType="separate"/>
      </w:r>
    </w:p>
    <w:p w:rsidR="00191C22" w:rsidRDefault="00191C22" w:rsidP="00191C22">
      <w:pPr>
        <w:shd w:val="clear" w:color="auto" w:fill="F5F7F8"/>
        <w:rPr>
          <w:b/>
          <w:bCs/>
          <w:spacing w:val="-2"/>
        </w:rPr>
      </w:pPr>
      <w:r>
        <w:rPr>
          <w:rFonts w:ascii="Arial" w:hAnsi="Arial" w:cs="Arial"/>
          <w:b/>
          <w:bCs/>
          <w:color w:val="0056D2"/>
          <w:spacing w:val="-2"/>
          <w:sz w:val="21"/>
          <w:szCs w:val="21"/>
          <w:u w:val="single"/>
        </w:rPr>
        <w:t>Security risk assessment report exemplar</w:t>
      </w:r>
    </w:p>
    <w:p w:rsidR="00191C22" w:rsidRDefault="00191C22" w:rsidP="00191C22">
      <w:pPr>
        <w:shd w:val="clear" w:color="auto" w:fill="F5F7F8"/>
        <w:rPr>
          <w:rFonts w:ascii="Arial" w:hAnsi="Arial" w:cs="Arial"/>
          <w:color w:val="636363"/>
          <w:sz w:val="21"/>
          <w:szCs w:val="21"/>
          <w:u w:val="single"/>
        </w:rPr>
      </w:pPr>
      <w:r>
        <w:rPr>
          <w:rFonts w:ascii="Arial" w:hAnsi="Arial" w:cs="Arial"/>
          <w:color w:val="636363"/>
          <w:sz w:val="21"/>
          <w:szCs w:val="21"/>
          <w:u w:val="single"/>
        </w:rPr>
        <w:t>DOCX File</w:t>
      </w:r>
    </w:p>
    <w:p w:rsidR="00191C22" w:rsidRDefault="00191C22" w:rsidP="00191C22">
      <w:pPr>
        <w:shd w:val="clear" w:color="auto" w:fill="FFFFFF"/>
        <w:rPr>
          <w:rFonts w:ascii="Arial" w:hAnsi="Arial" w:cs="Arial"/>
          <w:color w:val="1F1F1F"/>
          <w:sz w:val="21"/>
          <w:szCs w:val="21"/>
        </w:rPr>
      </w:pPr>
      <w:r>
        <w:rPr>
          <w:rFonts w:ascii="Arial" w:hAnsi="Arial" w:cs="Arial"/>
          <w:color w:val="1F1F1F"/>
          <w:sz w:val="21"/>
          <w:szCs w:val="21"/>
        </w:rPr>
        <w:fldChar w:fldCharType="end"/>
      </w:r>
    </w:p>
    <w:p w:rsidR="00191C22" w:rsidRDefault="00191C22" w:rsidP="00191C22">
      <w:pPr>
        <w:pStyle w:val="Heading2"/>
        <w:shd w:val="clear" w:color="auto" w:fill="FFFFFF"/>
        <w:spacing w:before="480" w:beforeAutospacing="0" w:after="240" w:afterAutospacing="0"/>
        <w:rPr>
          <w:rFonts w:ascii="Arial" w:hAnsi="Arial" w:cs="Arial"/>
          <w:color w:val="1F1F1F"/>
          <w:spacing w:val="-2"/>
        </w:rPr>
      </w:pPr>
      <w:r>
        <w:rPr>
          <w:rFonts w:ascii="Arial" w:hAnsi="Arial" w:cs="Arial"/>
          <w:color w:val="1F1F1F"/>
          <w:spacing w:val="-2"/>
        </w:rPr>
        <w:t>Assessment of Exemplar</w:t>
      </w:r>
    </w:p>
    <w:p w:rsidR="00191C22" w:rsidRDefault="00191C22" w:rsidP="00191C22">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15240000" cy="114300"/>
            <wp:effectExtent l="0" t="0" r="0" b="0"/>
            <wp:docPr id="7" name="Picture 7" descr="https://d3c33hcgiwev3.cloudfront.net/imageAssetProxy.v1/kKIyriFOR4-dQB-XTDThgg_79973501a7cc499a85dcc9794b9ccff1_image.png?expiry=1684713600000&amp;hmac=spsWbcIztafp0Npg5PGrGjYtsyQjZ1W2ak-J3InJF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3c33hcgiwev3.cloudfront.net/imageAssetProxy.v1/kKIyriFOR4-dQB-XTDThgg_79973501a7cc499a85dcc9794b9ccff1_image.png?expiry=1684713600000&amp;hmac=spsWbcIztafp0Npg5PGrGjYtsyQjZ1W2ak-J3InJFy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0" cy="114300"/>
                    </a:xfrm>
                    <a:prstGeom prst="rect">
                      <a:avLst/>
                    </a:prstGeom>
                    <a:noFill/>
                    <a:ln>
                      <a:noFill/>
                    </a:ln>
                  </pic:spPr>
                </pic:pic>
              </a:graphicData>
            </a:graphic>
          </wp:inline>
        </w:drawing>
      </w:r>
    </w:p>
    <w:p w:rsidR="00191C22" w:rsidRDefault="00191C22" w:rsidP="00191C22">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Compare the exemplar to your completed activity. Review your work using each of the criteria in the exemplar. What did you do well? Where can you improve? Use your answers to these questions to guide you as you continue to progress through the course. </w:t>
      </w:r>
    </w:p>
    <w:p w:rsidR="00191C22" w:rsidRDefault="00191C22" w:rsidP="00191C22">
      <w:pPr>
        <w:pStyle w:val="NormalWeb"/>
        <w:shd w:val="clear" w:color="auto" w:fill="FFFFFF"/>
        <w:spacing w:before="0" w:beforeAutospacing="0" w:after="240" w:afterAutospacing="0"/>
        <w:rPr>
          <w:rFonts w:ascii="Arial" w:hAnsi="Arial" w:cs="Arial"/>
          <w:color w:val="1F1F1F"/>
          <w:sz w:val="21"/>
          <w:szCs w:val="21"/>
        </w:rPr>
      </w:pPr>
      <w:r>
        <w:rPr>
          <w:rStyle w:val="Strong"/>
          <w:rFonts w:ascii="unset" w:hAnsi="unset" w:cs="Arial"/>
          <w:i/>
          <w:iCs/>
          <w:color w:val="1F1F1F"/>
          <w:sz w:val="21"/>
          <w:szCs w:val="21"/>
        </w:rPr>
        <w:t>Note:</w:t>
      </w:r>
      <w:r>
        <w:rPr>
          <w:rStyle w:val="Emphasis"/>
          <w:rFonts w:ascii="Arial" w:hAnsi="Arial" w:cs="Arial"/>
          <w:color w:val="1F1F1F"/>
          <w:sz w:val="21"/>
          <w:szCs w:val="21"/>
        </w:rPr>
        <w:t xml:space="preserve"> The exemplar represents one possible explanation for the issues that the social media organization is facing. There are multiple correct security hardening tools and methods to use. What’s important is that you identified the network hardening measures that are most effective for managing the vulnerabilities selected. In your role as a security analyst, you and your team would then explain your decisions and make a case for why those measures will be effective at securing the network.</w:t>
      </w:r>
    </w:p>
    <w:p w:rsidR="00191C22" w:rsidRDefault="00191C22" w:rsidP="00191C22">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15240000" cy="123825"/>
            <wp:effectExtent l="0" t="0" r="0" b="9525"/>
            <wp:docPr id="6" name="Picture 6" descr="https://d3c33hcgiwev3.cloudfront.net/imageAssetProxy.v1/j6exDkDdRQCgWqvti_qb6g_50ca06f7a0a44c8fa9ad3aca52b7c5f1_image.png?expiry=1684713600000&amp;hmac=Weomvu_u98edh4XZKXYFYO3z72CWM7pOltHgGkQML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3c33hcgiwev3.cloudfront.net/imageAssetProxy.v1/j6exDkDdRQCgWqvti_qb6g_50ca06f7a0a44c8fa9ad3aca52b7c5f1_image.png?expiry=1684713600000&amp;hmac=Weomvu_u98edh4XZKXYFYO3z72CWM7pOltHgGkQML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0" cy="123825"/>
                    </a:xfrm>
                    <a:prstGeom prst="rect">
                      <a:avLst/>
                    </a:prstGeom>
                    <a:noFill/>
                    <a:ln>
                      <a:noFill/>
                    </a:ln>
                  </pic:spPr>
                </pic:pic>
              </a:graphicData>
            </a:graphic>
          </wp:inline>
        </w:drawing>
      </w:r>
    </w:p>
    <w:p w:rsidR="00191C22" w:rsidRDefault="00191C22" w:rsidP="00191C22">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The exemplar focuses on the vulnerability of </w:t>
      </w:r>
      <w:proofErr w:type="gramStart"/>
      <w:r>
        <w:rPr>
          <w:rFonts w:ascii="Arial" w:hAnsi="Arial" w:cs="Arial"/>
          <w:color w:val="1F1F1F"/>
          <w:sz w:val="21"/>
          <w:szCs w:val="21"/>
        </w:rPr>
        <w:t>an outdated</w:t>
      </w:r>
      <w:proofErr w:type="gramEnd"/>
      <w:r>
        <w:rPr>
          <w:rFonts w:ascii="Arial" w:hAnsi="Arial" w:cs="Arial"/>
          <w:color w:val="1F1F1F"/>
          <w:sz w:val="21"/>
          <w:szCs w:val="21"/>
        </w:rPr>
        <w:t xml:space="preserve"> software for an on-premises database. One potential solution to the vulnerability is identified and included in the report for the direct supervisors. The report explains how the company might be compromised in the future if the database is not patched and if employees continue to share passwords. </w:t>
      </w:r>
    </w:p>
    <w:p w:rsidR="00191C22" w:rsidRDefault="00191C22" w:rsidP="00191C22">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In the section about the organization’s information security policy, the report includes information about adding general security hardening practices, a recommendation for how often the hardening practices should be performed, and an explanation of what the potential consequences are if the </w:t>
      </w:r>
      <w:r>
        <w:rPr>
          <w:rFonts w:ascii="Arial" w:hAnsi="Arial" w:cs="Arial"/>
          <w:color w:val="1F1F1F"/>
          <w:sz w:val="21"/>
          <w:szCs w:val="21"/>
        </w:rPr>
        <w:lastRenderedPageBreak/>
        <w:t xml:space="preserve">policy is not followed. This is one example of how a security risk assessment report can be analyzed and how an information security policy might be written. </w:t>
      </w:r>
    </w:p>
    <w:p w:rsidR="00191C22" w:rsidRDefault="00191C22" w:rsidP="00191C22">
      <w:pPr>
        <w:pStyle w:val="Heading2"/>
        <w:shd w:val="clear" w:color="auto" w:fill="FFFFFF"/>
        <w:spacing w:before="480" w:beforeAutospacing="0" w:after="240" w:afterAutospacing="0"/>
        <w:rPr>
          <w:rFonts w:ascii="Arial" w:hAnsi="Arial" w:cs="Arial"/>
          <w:color w:val="1F1F1F"/>
          <w:spacing w:val="-2"/>
        </w:rPr>
      </w:pPr>
      <w:r>
        <w:rPr>
          <w:rFonts w:ascii="Arial" w:hAnsi="Arial" w:cs="Arial"/>
          <w:color w:val="1F1F1F"/>
          <w:spacing w:val="-2"/>
        </w:rPr>
        <w:t>Key Takeaways</w:t>
      </w:r>
    </w:p>
    <w:p w:rsidR="00191C22" w:rsidRDefault="00191C22" w:rsidP="00191C22">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As a security analyst, you may be responsible for initiating network security practices. Making executive decisions about which tools to use based on what you know about certain vulnerabilities will be </w:t>
      </w:r>
      <w:proofErr w:type="gramStart"/>
      <w:r>
        <w:rPr>
          <w:rFonts w:ascii="Arial" w:hAnsi="Arial" w:cs="Arial"/>
          <w:color w:val="1F1F1F"/>
          <w:sz w:val="21"/>
          <w:szCs w:val="21"/>
        </w:rPr>
        <w:t>a starting point for helping the organization improve</w:t>
      </w:r>
      <w:proofErr w:type="gramEnd"/>
      <w:r>
        <w:rPr>
          <w:rFonts w:ascii="Arial" w:hAnsi="Arial" w:cs="Arial"/>
          <w:color w:val="1F1F1F"/>
          <w:sz w:val="21"/>
          <w:szCs w:val="21"/>
        </w:rPr>
        <w:t xml:space="preserve"> its network security. Explaining and documenting your decisions as a </w:t>
      </w:r>
      <w:proofErr w:type="spellStart"/>
      <w:r>
        <w:rPr>
          <w:rFonts w:ascii="Arial" w:hAnsi="Arial" w:cs="Arial"/>
          <w:color w:val="1F1F1F"/>
          <w:sz w:val="21"/>
          <w:szCs w:val="21"/>
        </w:rPr>
        <w:t>cybersecurity</w:t>
      </w:r>
      <w:proofErr w:type="spellEnd"/>
      <w:r>
        <w:rPr>
          <w:rFonts w:ascii="Arial" w:hAnsi="Arial" w:cs="Arial"/>
          <w:color w:val="1F1F1F"/>
          <w:sz w:val="21"/>
          <w:szCs w:val="21"/>
        </w:rPr>
        <w:t xml:space="preserve"> analyst will help in the future if the network ever needs to be </w:t>
      </w:r>
      <w:proofErr w:type="spellStart"/>
      <w:r>
        <w:rPr>
          <w:rFonts w:ascii="Arial" w:hAnsi="Arial" w:cs="Arial"/>
          <w:color w:val="1F1F1F"/>
          <w:sz w:val="21"/>
          <w:szCs w:val="21"/>
        </w:rPr>
        <w:t>troubleshooted</w:t>
      </w:r>
      <w:proofErr w:type="spellEnd"/>
      <w:r>
        <w:rPr>
          <w:rFonts w:ascii="Arial" w:hAnsi="Arial" w:cs="Arial"/>
          <w:color w:val="1F1F1F"/>
          <w:sz w:val="21"/>
          <w:szCs w:val="21"/>
        </w:rPr>
        <w:t xml:space="preserve">. It will also help give non-technical employees buy-in and help them follow security practices, such as multifactor authentication. </w:t>
      </w:r>
    </w:p>
    <w:p w:rsidR="00191C22" w:rsidRDefault="00191C22" w:rsidP="00191C22">
      <w:pPr>
        <w:pStyle w:val="Heading3"/>
        <w:shd w:val="clear" w:color="auto" w:fill="FFFFFF"/>
        <w:spacing w:before="0" w:beforeAutospacing="0" w:after="0" w:afterAutospacing="0"/>
        <w:ind w:left="60" w:right="360"/>
        <w:rPr>
          <w:rFonts w:ascii="Arial" w:hAnsi="Arial" w:cs="Arial"/>
          <w:color w:val="1D7C50"/>
          <w:spacing w:val="-2"/>
        </w:rPr>
      </w:pPr>
      <w:r>
        <w:rPr>
          <w:rFonts w:ascii="Arial" w:hAnsi="Arial" w:cs="Arial"/>
          <w:color w:val="1D7C50"/>
          <w:spacing w:val="-2"/>
        </w:rPr>
        <w:t>Completed</w:t>
      </w:r>
    </w:p>
    <w:p w:rsidR="007F7682" w:rsidRPr="00191C22" w:rsidRDefault="007F7682" w:rsidP="00191C22">
      <w:pPr>
        <w:shd w:val="clear" w:color="auto" w:fill="FFFFFF"/>
        <w:spacing w:after="0" w:line="240" w:lineRule="auto"/>
        <w:rPr>
          <w:rFonts w:ascii="Times New Roman" w:eastAsia="Times New Roman" w:hAnsi="Times New Roman" w:cs="Times New Roman"/>
          <w:color w:val="333333"/>
          <w:sz w:val="24"/>
          <w:szCs w:val="24"/>
        </w:rPr>
      </w:pPr>
      <w:bookmarkStart w:id="0" w:name="_GoBack"/>
      <w:bookmarkEnd w:id="0"/>
    </w:p>
    <w:sectPr w:rsidR="007F7682" w:rsidRPr="00191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70A73"/>
    <w:multiLevelType w:val="multilevel"/>
    <w:tmpl w:val="F996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7C0C70"/>
    <w:multiLevelType w:val="multilevel"/>
    <w:tmpl w:val="8E5C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087480"/>
    <w:multiLevelType w:val="multilevel"/>
    <w:tmpl w:val="497C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2A9"/>
    <w:rsid w:val="00191C22"/>
    <w:rsid w:val="007F7682"/>
    <w:rsid w:val="00BC32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91C2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191C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1C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C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1C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1C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C22"/>
    <w:rPr>
      <w:b/>
      <w:bCs/>
    </w:rPr>
  </w:style>
  <w:style w:type="character" w:styleId="Emphasis">
    <w:name w:val="Emphasis"/>
    <w:basedOn w:val="DefaultParagraphFont"/>
    <w:uiPriority w:val="20"/>
    <w:qFormat/>
    <w:rsid w:val="00191C22"/>
    <w:rPr>
      <w:i/>
      <w:iCs/>
    </w:rPr>
  </w:style>
  <w:style w:type="character" w:styleId="Hyperlink">
    <w:name w:val="Hyperlink"/>
    <w:basedOn w:val="DefaultParagraphFont"/>
    <w:uiPriority w:val="99"/>
    <w:semiHidden/>
    <w:unhideWhenUsed/>
    <w:rsid w:val="00191C22"/>
    <w:rPr>
      <w:color w:val="0000FF"/>
      <w:u w:val="single"/>
    </w:rPr>
  </w:style>
  <w:style w:type="character" w:customStyle="1" w:styleId="cds-1023">
    <w:name w:val="cds-1023"/>
    <w:basedOn w:val="DefaultParagraphFont"/>
    <w:rsid w:val="00191C22"/>
  </w:style>
  <w:style w:type="character" w:customStyle="1" w:styleId="screenreader-only">
    <w:name w:val="screenreader-only"/>
    <w:basedOn w:val="DefaultParagraphFont"/>
    <w:rsid w:val="00191C22"/>
  </w:style>
  <w:style w:type="character" w:customStyle="1" w:styleId="bc4egv">
    <w:name w:val="_bc4egv"/>
    <w:basedOn w:val="DefaultParagraphFont"/>
    <w:rsid w:val="00191C22"/>
  </w:style>
  <w:style w:type="paragraph" w:styleId="BalloonText">
    <w:name w:val="Balloon Text"/>
    <w:basedOn w:val="Normal"/>
    <w:link w:val="BalloonTextChar"/>
    <w:uiPriority w:val="99"/>
    <w:semiHidden/>
    <w:unhideWhenUsed/>
    <w:rsid w:val="00191C2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91C22"/>
    <w:rPr>
      <w:rFonts w:ascii="Tahoma" w:hAnsi="Tahoma" w:cs="Mangal"/>
      <w:sz w:val="16"/>
      <w:szCs w:val="14"/>
    </w:rPr>
  </w:style>
  <w:style w:type="character" w:customStyle="1" w:styleId="Heading1Char">
    <w:name w:val="Heading 1 Char"/>
    <w:basedOn w:val="DefaultParagraphFont"/>
    <w:link w:val="Heading1"/>
    <w:uiPriority w:val="9"/>
    <w:rsid w:val="00191C22"/>
    <w:rPr>
      <w:rFonts w:asciiTheme="majorHAnsi" w:eastAsiaTheme="majorEastAsia" w:hAnsiTheme="majorHAnsi" w:cstheme="majorBidi"/>
      <w:b/>
      <w:bCs/>
      <w:color w:val="365F91" w:themeColor="accent1" w:themeShade="BF"/>
      <w:sz w:val="28"/>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91C2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191C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1C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C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1C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1C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C22"/>
    <w:rPr>
      <w:b/>
      <w:bCs/>
    </w:rPr>
  </w:style>
  <w:style w:type="character" w:styleId="Emphasis">
    <w:name w:val="Emphasis"/>
    <w:basedOn w:val="DefaultParagraphFont"/>
    <w:uiPriority w:val="20"/>
    <w:qFormat/>
    <w:rsid w:val="00191C22"/>
    <w:rPr>
      <w:i/>
      <w:iCs/>
    </w:rPr>
  </w:style>
  <w:style w:type="character" w:styleId="Hyperlink">
    <w:name w:val="Hyperlink"/>
    <w:basedOn w:val="DefaultParagraphFont"/>
    <w:uiPriority w:val="99"/>
    <w:semiHidden/>
    <w:unhideWhenUsed/>
    <w:rsid w:val="00191C22"/>
    <w:rPr>
      <w:color w:val="0000FF"/>
      <w:u w:val="single"/>
    </w:rPr>
  </w:style>
  <w:style w:type="character" w:customStyle="1" w:styleId="cds-1023">
    <w:name w:val="cds-1023"/>
    <w:basedOn w:val="DefaultParagraphFont"/>
    <w:rsid w:val="00191C22"/>
  </w:style>
  <w:style w:type="character" w:customStyle="1" w:styleId="screenreader-only">
    <w:name w:val="screenreader-only"/>
    <w:basedOn w:val="DefaultParagraphFont"/>
    <w:rsid w:val="00191C22"/>
  </w:style>
  <w:style w:type="character" w:customStyle="1" w:styleId="bc4egv">
    <w:name w:val="_bc4egv"/>
    <w:basedOn w:val="DefaultParagraphFont"/>
    <w:rsid w:val="00191C22"/>
  </w:style>
  <w:style w:type="paragraph" w:styleId="BalloonText">
    <w:name w:val="Balloon Text"/>
    <w:basedOn w:val="Normal"/>
    <w:link w:val="BalloonTextChar"/>
    <w:uiPriority w:val="99"/>
    <w:semiHidden/>
    <w:unhideWhenUsed/>
    <w:rsid w:val="00191C2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91C22"/>
    <w:rPr>
      <w:rFonts w:ascii="Tahoma" w:hAnsi="Tahoma" w:cs="Mangal"/>
      <w:sz w:val="16"/>
      <w:szCs w:val="14"/>
    </w:rPr>
  </w:style>
  <w:style w:type="character" w:customStyle="1" w:styleId="Heading1Char">
    <w:name w:val="Heading 1 Char"/>
    <w:basedOn w:val="DefaultParagraphFont"/>
    <w:link w:val="Heading1"/>
    <w:uiPriority w:val="9"/>
    <w:rsid w:val="00191C22"/>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214190">
      <w:bodyDiv w:val="1"/>
      <w:marLeft w:val="0"/>
      <w:marRight w:val="0"/>
      <w:marTop w:val="0"/>
      <w:marBottom w:val="0"/>
      <w:divBdr>
        <w:top w:val="none" w:sz="0" w:space="0" w:color="auto"/>
        <w:left w:val="none" w:sz="0" w:space="0" w:color="auto"/>
        <w:bottom w:val="none" w:sz="0" w:space="0" w:color="auto"/>
        <w:right w:val="none" w:sz="0" w:space="0" w:color="auto"/>
      </w:divBdr>
      <w:divsChild>
        <w:div w:id="228076187">
          <w:marLeft w:val="0"/>
          <w:marRight w:val="0"/>
          <w:marTop w:val="0"/>
          <w:marBottom w:val="720"/>
          <w:divBdr>
            <w:top w:val="none" w:sz="0" w:space="0" w:color="auto"/>
            <w:left w:val="none" w:sz="0" w:space="0" w:color="auto"/>
            <w:bottom w:val="none" w:sz="0" w:space="0" w:color="auto"/>
            <w:right w:val="none" w:sz="0" w:space="0" w:color="auto"/>
          </w:divBdr>
        </w:div>
        <w:div w:id="1870995501">
          <w:marLeft w:val="0"/>
          <w:marRight w:val="0"/>
          <w:marTop w:val="0"/>
          <w:marBottom w:val="0"/>
          <w:divBdr>
            <w:top w:val="none" w:sz="0" w:space="0" w:color="auto"/>
            <w:left w:val="none" w:sz="0" w:space="0" w:color="auto"/>
            <w:bottom w:val="none" w:sz="0" w:space="0" w:color="auto"/>
            <w:right w:val="none" w:sz="0" w:space="0" w:color="auto"/>
          </w:divBdr>
          <w:divsChild>
            <w:div w:id="1092579676">
              <w:marLeft w:val="0"/>
              <w:marRight w:val="0"/>
              <w:marTop w:val="0"/>
              <w:marBottom w:val="0"/>
              <w:divBdr>
                <w:top w:val="none" w:sz="0" w:space="0" w:color="auto"/>
                <w:left w:val="none" w:sz="0" w:space="0" w:color="auto"/>
                <w:bottom w:val="none" w:sz="0" w:space="0" w:color="auto"/>
                <w:right w:val="none" w:sz="0" w:space="0" w:color="auto"/>
              </w:divBdr>
              <w:divsChild>
                <w:div w:id="1895197178">
                  <w:marLeft w:val="0"/>
                  <w:marRight w:val="0"/>
                  <w:marTop w:val="0"/>
                  <w:marBottom w:val="0"/>
                  <w:divBdr>
                    <w:top w:val="none" w:sz="0" w:space="0" w:color="auto"/>
                    <w:left w:val="none" w:sz="0" w:space="0" w:color="auto"/>
                    <w:bottom w:val="none" w:sz="0" w:space="0" w:color="auto"/>
                    <w:right w:val="none" w:sz="0" w:space="0" w:color="auto"/>
                  </w:divBdr>
                  <w:divsChild>
                    <w:div w:id="1733655804">
                      <w:marLeft w:val="0"/>
                      <w:marRight w:val="0"/>
                      <w:marTop w:val="0"/>
                      <w:marBottom w:val="0"/>
                      <w:divBdr>
                        <w:top w:val="none" w:sz="0" w:space="0" w:color="auto"/>
                        <w:left w:val="none" w:sz="0" w:space="0" w:color="auto"/>
                        <w:bottom w:val="none" w:sz="0" w:space="0" w:color="auto"/>
                        <w:right w:val="none" w:sz="0" w:space="0" w:color="auto"/>
                      </w:divBdr>
                      <w:divsChild>
                        <w:div w:id="1041131944">
                          <w:marLeft w:val="0"/>
                          <w:marRight w:val="0"/>
                          <w:marTop w:val="0"/>
                          <w:marBottom w:val="0"/>
                          <w:divBdr>
                            <w:top w:val="none" w:sz="0" w:space="0" w:color="auto"/>
                            <w:left w:val="none" w:sz="0" w:space="0" w:color="auto"/>
                            <w:bottom w:val="none" w:sz="0" w:space="0" w:color="auto"/>
                            <w:right w:val="none" w:sz="0" w:space="0" w:color="auto"/>
                          </w:divBdr>
                          <w:divsChild>
                            <w:div w:id="264113835">
                              <w:marLeft w:val="0"/>
                              <w:marRight w:val="0"/>
                              <w:marTop w:val="0"/>
                              <w:marBottom w:val="0"/>
                              <w:divBdr>
                                <w:top w:val="none" w:sz="0" w:space="0" w:color="auto"/>
                                <w:left w:val="none" w:sz="0" w:space="0" w:color="auto"/>
                                <w:bottom w:val="none" w:sz="0" w:space="0" w:color="auto"/>
                                <w:right w:val="none" w:sz="0" w:space="0" w:color="auto"/>
                              </w:divBdr>
                            </w:div>
                            <w:div w:id="1876111539">
                              <w:marLeft w:val="0"/>
                              <w:marRight w:val="0"/>
                              <w:marTop w:val="0"/>
                              <w:marBottom w:val="0"/>
                              <w:divBdr>
                                <w:top w:val="none" w:sz="0" w:space="0" w:color="auto"/>
                                <w:left w:val="none" w:sz="0" w:space="0" w:color="auto"/>
                                <w:bottom w:val="none" w:sz="0" w:space="0" w:color="auto"/>
                                <w:right w:val="none" w:sz="0" w:space="0" w:color="auto"/>
                              </w:divBdr>
                              <w:divsChild>
                                <w:div w:id="1365211481">
                                  <w:marLeft w:val="0"/>
                                  <w:marRight w:val="0"/>
                                  <w:marTop w:val="0"/>
                                  <w:marBottom w:val="0"/>
                                  <w:divBdr>
                                    <w:top w:val="none" w:sz="0" w:space="0" w:color="auto"/>
                                    <w:left w:val="none" w:sz="0" w:space="0" w:color="auto"/>
                                    <w:bottom w:val="none" w:sz="0" w:space="0" w:color="auto"/>
                                    <w:right w:val="none" w:sz="0" w:space="0" w:color="auto"/>
                                  </w:divBdr>
                                  <w:divsChild>
                                    <w:div w:id="843130017">
                                      <w:marLeft w:val="0"/>
                                      <w:marRight w:val="0"/>
                                      <w:marTop w:val="0"/>
                                      <w:marBottom w:val="0"/>
                                      <w:divBdr>
                                        <w:top w:val="none" w:sz="0" w:space="0" w:color="auto"/>
                                        <w:left w:val="none" w:sz="0" w:space="0" w:color="auto"/>
                                        <w:bottom w:val="none" w:sz="0" w:space="0" w:color="auto"/>
                                        <w:right w:val="none" w:sz="0" w:space="0" w:color="auto"/>
                                      </w:divBdr>
                                      <w:divsChild>
                                        <w:div w:id="979842013">
                                          <w:marLeft w:val="0"/>
                                          <w:marRight w:val="0"/>
                                          <w:marTop w:val="0"/>
                                          <w:marBottom w:val="180"/>
                                          <w:divBdr>
                                            <w:top w:val="none" w:sz="0" w:space="0" w:color="auto"/>
                                            <w:left w:val="none" w:sz="0" w:space="0" w:color="auto"/>
                                            <w:bottom w:val="none" w:sz="0" w:space="0" w:color="auto"/>
                                            <w:right w:val="none" w:sz="0" w:space="0" w:color="auto"/>
                                          </w:divBdr>
                                          <w:divsChild>
                                            <w:div w:id="637154065">
                                              <w:marLeft w:val="240"/>
                                              <w:marRight w:val="0"/>
                                              <w:marTop w:val="0"/>
                                              <w:marBottom w:val="0"/>
                                              <w:divBdr>
                                                <w:top w:val="none" w:sz="0" w:space="0" w:color="auto"/>
                                                <w:left w:val="none" w:sz="0" w:space="0" w:color="auto"/>
                                                <w:bottom w:val="none" w:sz="0" w:space="0" w:color="auto"/>
                                                <w:right w:val="none" w:sz="0" w:space="0" w:color="auto"/>
                                              </w:divBdr>
                                              <w:divsChild>
                                                <w:div w:id="1145196064">
                                                  <w:marLeft w:val="0"/>
                                                  <w:marRight w:val="0"/>
                                                  <w:marTop w:val="0"/>
                                                  <w:marBottom w:val="0"/>
                                                  <w:divBdr>
                                                    <w:top w:val="none" w:sz="0" w:space="0" w:color="auto"/>
                                                    <w:left w:val="none" w:sz="0" w:space="0" w:color="auto"/>
                                                    <w:bottom w:val="none" w:sz="0" w:space="0" w:color="auto"/>
                                                    <w:right w:val="none" w:sz="0" w:space="0" w:color="auto"/>
                                                  </w:divBdr>
                                                </w:div>
                                                <w:div w:id="6073894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920862">
                              <w:marLeft w:val="0"/>
                              <w:marRight w:val="0"/>
                              <w:marTop w:val="0"/>
                              <w:marBottom w:val="0"/>
                              <w:divBdr>
                                <w:top w:val="none" w:sz="0" w:space="0" w:color="auto"/>
                                <w:left w:val="none" w:sz="0" w:space="0" w:color="auto"/>
                                <w:bottom w:val="none" w:sz="0" w:space="0" w:color="auto"/>
                                <w:right w:val="none" w:sz="0" w:space="0" w:color="auto"/>
                              </w:divBdr>
                            </w:div>
                            <w:div w:id="1766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93417">
          <w:marLeft w:val="0"/>
          <w:marRight w:val="0"/>
          <w:marTop w:val="480"/>
          <w:marBottom w:val="0"/>
          <w:divBdr>
            <w:top w:val="none" w:sz="0" w:space="0" w:color="auto"/>
            <w:left w:val="none" w:sz="0" w:space="0" w:color="auto"/>
            <w:bottom w:val="none" w:sz="0" w:space="0" w:color="auto"/>
            <w:right w:val="none" w:sz="0" w:space="0" w:color="auto"/>
          </w:divBdr>
          <w:divsChild>
            <w:div w:id="1345009696">
              <w:marLeft w:val="0"/>
              <w:marRight w:val="0"/>
              <w:marTop w:val="0"/>
              <w:marBottom w:val="0"/>
              <w:divBdr>
                <w:top w:val="none" w:sz="0" w:space="0" w:color="auto"/>
                <w:left w:val="none" w:sz="0" w:space="0" w:color="auto"/>
                <w:bottom w:val="none" w:sz="0" w:space="0" w:color="auto"/>
                <w:right w:val="none" w:sz="0" w:space="0" w:color="auto"/>
              </w:divBdr>
              <w:divsChild>
                <w:div w:id="17535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01177">
      <w:bodyDiv w:val="1"/>
      <w:marLeft w:val="0"/>
      <w:marRight w:val="0"/>
      <w:marTop w:val="0"/>
      <w:marBottom w:val="0"/>
      <w:divBdr>
        <w:top w:val="none" w:sz="0" w:space="0" w:color="auto"/>
        <w:left w:val="none" w:sz="0" w:space="0" w:color="auto"/>
        <w:bottom w:val="none" w:sz="0" w:space="0" w:color="auto"/>
        <w:right w:val="none" w:sz="0" w:space="0" w:color="auto"/>
      </w:divBdr>
      <w:divsChild>
        <w:div w:id="678045180">
          <w:marLeft w:val="0"/>
          <w:marRight w:val="0"/>
          <w:marTop w:val="720"/>
          <w:marBottom w:val="720"/>
          <w:divBdr>
            <w:top w:val="none" w:sz="0" w:space="0" w:color="auto"/>
            <w:left w:val="none" w:sz="0" w:space="0" w:color="auto"/>
            <w:bottom w:val="none" w:sz="0" w:space="0" w:color="auto"/>
            <w:right w:val="none" w:sz="0" w:space="0" w:color="auto"/>
          </w:divBdr>
          <w:divsChild>
            <w:div w:id="1189878750">
              <w:marLeft w:val="0"/>
              <w:marRight w:val="0"/>
              <w:marTop w:val="0"/>
              <w:marBottom w:val="0"/>
              <w:divBdr>
                <w:top w:val="none" w:sz="0" w:space="0" w:color="auto"/>
                <w:left w:val="none" w:sz="0" w:space="0" w:color="auto"/>
                <w:bottom w:val="none" w:sz="0" w:space="0" w:color="auto"/>
                <w:right w:val="none" w:sz="0" w:space="0" w:color="auto"/>
              </w:divBdr>
              <w:divsChild>
                <w:div w:id="1425374672">
                  <w:marLeft w:val="0"/>
                  <w:marRight w:val="0"/>
                  <w:marTop w:val="0"/>
                  <w:marBottom w:val="0"/>
                  <w:divBdr>
                    <w:top w:val="none" w:sz="0" w:space="0" w:color="auto"/>
                    <w:left w:val="none" w:sz="0" w:space="0" w:color="auto"/>
                    <w:bottom w:val="none" w:sz="0" w:space="0" w:color="auto"/>
                    <w:right w:val="none" w:sz="0" w:space="0" w:color="auto"/>
                  </w:divBdr>
                  <w:divsChild>
                    <w:div w:id="1138112134">
                      <w:marLeft w:val="0"/>
                      <w:marRight w:val="0"/>
                      <w:marTop w:val="0"/>
                      <w:marBottom w:val="0"/>
                      <w:divBdr>
                        <w:top w:val="none" w:sz="0" w:space="0" w:color="auto"/>
                        <w:left w:val="none" w:sz="0" w:space="0" w:color="auto"/>
                        <w:bottom w:val="none" w:sz="0" w:space="0" w:color="auto"/>
                        <w:right w:val="none" w:sz="0" w:space="0" w:color="auto"/>
                      </w:divBdr>
                      <w:divsChild>
                        <w:div w:id="739449709">
                          <w:marLeft w:val="0"/>
                          <w:marRight w:val="0"/>
                          <w:marTop w:val="0"/>
                          <w:marBottom w:val="0"/>
                          <w:divBdr>
                            <w:top w:val="none" w:sz="0" w:space="0" w:color="auto"/>
                            <w:left w:val="none" w:sz="0" w:space="0" w:color="auto"/>
                            <w:bottom w:val="none" w:sz="0" w:space="0" w:color="auto"/>
                            <w:right w:val="none" w:sz="0" w:space="0" w:color="auto"/>
                          </w:divBdr>
                          <w:divsChild>
                            <w:div w:id="1530871303">
                              <w:marLeft w:val="0"/>
                              <w:marRight w:val="0"/>
                              <w:marTop w:val="0"/>
                              <w:marBottom w:val="0"/>
                              <w:divBdr>
                                <w:top w:val="none" w:sz="0" w:space="0" w:color="auto"/>
                                <w:left w:val="none" w:sz="0" w:space="0" w:color="auto"/>
                                <w:bottom w:val="none" w:sz="0" w:space="0" w:color="auto"/>
                                <w:right w:val="none" w:sz="0" w:space="0" w:color="auto"/>
                              </w:divBdr>
                            </w:div>
                            <w:div w:id="949629495">
                              <w:marLeft w:val="0"/>
                              <w:marRight w:val="0"/>
                              <w:marTop w:val="0"/>
                              <w:marBottom w:val="0"/>
                              <w:divBdr>
                                <w:top w:val="none" w:sz="0" w:space="0" w:color="auto"/>
                                <w:left w:val="none" w:sz="0" w:space="0" w:color="auto"/>
                                <w:bottom w:val="none" w:sz="0" w:space="0" w:color="auto"/>
                                <w:right w:val="none" w:sz="0" w:space="0" w:color="auto"/>
                              </w:divBdr>
                            </w:div>
                            <w:div w:id="1917472488">
                              <w:marLeft w:val="0"/>
                              <w:marRight w:val="0"/>
                              <w:marTop w:val="0"/>
                              <w:marBottom w:val="0"/>
                              <w:divBdr>
                                <w:top w:val="none" w:sz="0" w:space="0" w:color="auto"/>
                                <w:left w:val="none" w:sz="0" w:space="0" w:color="auto"/>
                                <w:bottom w:val="none" w:sz="0" w:space="0" w:color="auto"/>
                                <w:right w:val="none" w:sz="0" w:space="0" w:color="auto"/>
                              </w:divBdr>
                            </w:div>
                            <w:div w:id="5538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51734">
          <w:marLeft w:val="0"/>
          <w:marRight w:val="0"/>
          <w:marTop w:val="720"/>
          <w:marBottom w:val="720"/>
          <w:divBdr>
            <w:top w:val="none" w:sz="0" w:space="0" w:color="auto"/>
            <w:left w:val="none" w:sz="0" w:space="0" w:color="auto"/>
            <w:bottom w:val="none" w:sz="0" w:space="0" w:color="auto"/>
            <w:right w:val="none" w:sz="0" w:space="0" w:color="auto"/>
          </w:divBdr>
          <w:divsChild>
            <w:div w:id="742796731">
              <w:marLeft w:val="0"/>
              <w:marRight w:val="0"/>
              <w:marTop w:val="0"/>
              <w:marBottom w:val="0"/>
              <w:divBdr>
                <w:top w:val="none" w:sz="0" w:space="0" w:color="auto"/>
                <w:left w:val="none" w:sz="0" w:space="0" w:color="auto"/>
                <w:bottom w:val="none" w:sz="0" w:space="0" w:color="auto"/>
                <w:right w:val="none" w:sz="0" w:space="0" w:color="auto"/>
              </w:divBdr>
              <w:divsChild>
                <w:div w:id="1756583946">
                  <w:marLeft w:val="0"/>
                  <w:marRight w:val="0"/>
                  <w:marTop w:val="0"/>
                  <w:marBottom w:val="0"/>
                  <w:divBdr>
                    <w:top w:val="none" w:sz="0" w:space="0" w:color="auto"/>
                    <w:left w:val="none" w:sz="0" w:space="0" w:color="auto"/>
                    <w:bottom w:val="none" w:sz="0" w:space="0" w:color="auto"/>
                    <w:right w:val="none" w:sz="0" w:space="0" w:color="auto"/>
                  </w:divBdr>
                  <w:divsChild>
                    <w:div w:id="475727058">
                      <w:marLeft w:val="0"/>
                      <w:marRight w:val="0"/>
                      <w:marTop w:val="0"/>
                      <w:marBottom w:val="0"/>
                      <w:divBdr>
                        <w:top w:val="none" w:sz="0" w:space="0" w:color="auto"/>
                        <w:left w:val="none" w:sz="0" w:space="0" w:color="auto"/>
                        <w:bottom w:val="none" w:sz="0" w:space="0" w:color="auto"/>
                        <w:right w:val="none" w:sz="0" w:space="0" w:color="auto"/>
                      </w:divBdr>
                      <w:divsChild>
                        <w:div w:id="576091652">
                          <w:marLeft w:val="0"/>
                          <w:marRight w:val="0"/>
                          <w:marTop w:val="0"/>
                          <w:marBottom w:val="0"/>
                          <w:divBdr>
                            <w:top w:val="none" w:sz="0" w:space="0" w:color="auto"/>
                            <w:left w:val="none" w:sz="0" w:space="0" w:color="auto"/>
                            <w:bottom w:val="none" w:sz="0" w:space="0" w:color="auto"/>
                            <w:right w:val="none" w:sz="0" w:space="0" w:color="auto"/>
                          </w:divBdr>
                          <w:divsChild>
                            <w:div w:id="2107967196">
                              <w:marLeft w:val="0"/>
                              <w:marRight w:val="0"/>
                              <w:marTop w:val="0"/>
                              <w:marBottom w:val="0"/>
                              <w:divBdr>
                                <w:top w:val="none" w:sz="0" w:space="0" w:color="auto"/>
                                <w:left w:val="none" w:sz="0" w:space="0" w:color="auto"/>
                                <w:bottom w:val="none" w:sz="0" w:space="0" w:color="auto"/>
                                <w:right w:val="none" w:sz="0" w:space="0" w:color="auto"/>
                              </w:divBdr>
                              <w:divsChild>
                                <w:div w:id="1138650877">
                                  <w:marLeft w:val="0"/>
                                  <w:marRight w:val="0"/>
                                  <w:marTop w:val="0"/>
                                  <w:marBottom w:val="0"/>
                                  <w:divBdr>
                                    <w:top w:val="none" w:sz="0" w:space="0" w:color="auto"/>
                                    <w:left w:val="none" w:sz="0" w:space="0" w:color="auto"/>
                                    <w:bottom w:val="none" w:sz="0" w:space="0" w:color="auto"/>
                                    <w:right w:val="none" w:sz="0" w:space="0" w:color="auto"/>
                                  </w:divBdr>
                                  <w:divsChild>
                                    <w:div w:id="236940678">
                                      <w:marLeft w:val="0"/>
                                      <w:marRight w:val="0"/>
                                      <w:marTop w:val="0"/>
                                      <w:marBottom w:val="0"/>
                                      <w:divBdr>
                                        <w:top w:val="none" w:sz="0" w:space="0" w:color="auto"/>
                                        <w:left w:val="none" w:sz="0" w:space="0" w:color="auto"/>
                                        <w:bottom w:val="none" w:sz="0" w:space="0" w:color="auto"/>
                                        <w:right w:val="none" w:sz="0" w:space="0" w:color="auto"/>
                                      </w:divBdr>
                                      <w:divsChild>
                                        <w:div w:id="32191522">
                                          <w:marLeft w:val="0"/>
                                          <w:marRight w:val="0"/>
                                          <w:marTop w:val="0"/>
                                          <w:marBottom w:val="180"/>
                                          <w:divBdr>
                                            <w:top w:val="none" w:sz="0" w:space="0" w:color="auto"/>
                                            <w:left w:val="none" w:sz="0" w:space="0" w:color="auto"/>
                                            <w:bottom w:val="none" w:sz="0" w:space="0" w:color="auto"/>
                                            <w:right w:val="none" w:sz="0" w:space="0" w:color="auto"/>
                                          </w:divBdr>
                                          <w:divsChild>
                                            <w:div w:id="1944918948">
                                              <w:marLeft w:val="240"/>
                                              <w:marRight w:val="0"/>
                                              <w:marTop w:val="0"/>
                                              <w:marBottom w:val="0"/>
                                              <w:divBdr>
                                                <w:top w:val="none" w:sz="0" w:space="0" w:color="auto"/>
                                                <w:left w:val="none" w:sz="0" w:space="0" w:color="auto"/>
                                                <w:bottom w:val="none" w:sz="0" w:space="0" w:color="auto"/>
                                                <w:right w:val="none" w:sz="0" w:space="0" w:color="auto"/>
                                              </w:divBdr>
                                              <w:divsChild>
                                                <w:div w:id="138572361">
                                                  <w:marLeft w:val="0"/>
                                                  <w:marRight w:val="0"/>
                                                  <w:marTop w:val="0"/>
                                                  <w:marBottom w:val="0"/>
                                                  <w:divBdr>
                                                    <w:top w:val="none" w:sz="0" w:space="0" w:color="auto"/>
                                                    <w:left w:val="none" w:sz="0" w:space="0" w:color="auto"/>
                                                    <w:bottom w:val="none" w:sz="0" w:space="0" w:color="auto"/>
                                                    <w:right w:val="none" w:sz="0" w:space="0" w:color="auto"/>
                                                  </w:divBdr>
                                                </w:div>
                                                <w:div w:id="7833519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08424">
          <w:marLeft w:val="0"/>
          <w:marRight w:val="0"/>
          <w:marTop w:val="720"/>
          <w:marBottom w:val="720"/>
          <w:divBdr>
            <w:top w:val="none" w:sz="0" w:space="0" w:color="auto"/>
            <w:left w:val="none" w:sz="0" w:space="0" w:color="auto"/>
            <w:bottom w:val="none" w:sz="0" w:space="0" w:color="auto"/>
            <w:right w:val="none" w:sz="0" w:space="0" w:color="auto"/>
          </w:divBdr>
          <w:divsChild>
            <w:div w:id="2069377948">
              <w:marLeft w:val="0"/>
              <w:marRight w:val="0"/>
              <w:marTop w:val="0"/>
              <w:marBottom w:val="0"/>
              <w:divBdr>
                <w:top w:val="none" w:sz="0" w:space="0" w:color="auto"/>
                <w:left w:val="none" w:sz="0" w:space="0" w:color="auto"/>
                <w:bottom w:val="none" w:sz="0" w:space="0" w:color="auto"/>
                <w:right w:val="none" w:sz="0" w:space="0" w:color="auto"/>
              </w:divBdr>
              <w:divsChild>
                <w:div w:id="429743934">
                  <w:marLeft w:val="-240"/>
                  <w:marRight w:val="0"/>
                  <w:marTop w:val="0"/>
                  <w:marBottom w:val="0"/>
                  <w:divBdr>
                    <w:top w:val="none" w:sz="0" w:space="0" w:color="auto"/>
                    <w:left w:val="none" w:sz="0" w:space="0" w:color="auto"/>
                    <w:bottom w:val="none" w:sz="0" w:space="0" w:color="auto"/>
                    <w:right w:val="none" w:sz="0" w:space="0" w:color="auto"/>
                  </w:divBdr>
                  <w:divsChild>
                    <w:div w:id="858129058">
                      <w:marLeft w:val="0"/>
                      <w:marRight w:val="0"/>
                      <w:marTop w:val="0"/>
                      <w:marBottom w:val="0"/>
                      <w:divBdr>
                        <w:top w:val="none" w:sz="0" w:space="0" w:color="auto"/>
                        <w:left w:val="none" w:sz="0" w:space="0" w:color="auto"/>
                        <w:bottom w:val="none" w:sz="0" w:space="0" w:color="auto"/>
                        <w:right w:val="none" w:sz="0" w:space="0" w:color="auto"/>
                      </w:divBdr>
                      <w:divsChild>
                        <w:div w:id="291985309">
                          <w:marLeft w:val="0"/>
                          <w:marRight w:val="0"/>
                          <w:marTop w:val="0"/>
                          <w:marBottom w:val="0"/>
                          <w:divBdr>
                            <w:top w:val="none" w:sz="0" w:space="0" w:color="auto"/>
                            <w:left w:val="none" w:sz="0" w:space="0" w:color="auto"/>
                            <w:bottom w:val="none" w:sz="0" w:space="0" w:color="auto"/>
                            <w:right w:val="none" w:sz="0" w:space="0" w:color="auto"/>
                          </w:divBdr>
                          <w:divsChild>
                            <w:div w:id="1998608831">
                              <w:marLeft w:val="0"/>
                              <w:marRight w:val="0"/>
                              <w:marTop w:val="0"/>
                              <w:marBottom w:val="0"/>
                              <w:divBdr>
                                <w:top w:val="none" w:sz="0" w:space="0" w:color="auto"/>
                                <w:left w:val="none" w:sz="0" w:space="0" w:color="auto"/>
                                <w:bottom w:val="none" w:sz="0" w:space="0" w:color="auto"/>
                                <w:right w:val="none" w:sz="0" w:space="0" w:color="auto"/>
                              </w:divBdr>
                              <w:divsChild>
                                <w:div w:id="2118330035">
                                  <w:marLeft w:val="0"/>
                                  <w:marRight w:val="0"/>
                                  <w:marTop w:val="0"/>
                                  <w:marBottom w:val="0"/>
                                  <w:divBdr>
                                    <w:top w:val="none" w:sz="0" w:space="0" w:color="auto"/>
                                    <w:left w:val="none" w:sz="0" w:space="0" w:color="auto"/>
                                    <w:bottom w:val="none" w:sz="0" w:space="0" w:color="auto"/>
                                    <w:right w:val="none" w:sz="0" w:space="0" w:color="auto"/>
                                  </w:divBdr>
                                  <w:divsChild>
                                    <w:div w:id="1288855485">
                                      <w:marLeft w:val="0"/>
                                      <w:marRight w:val="0"/>
                                      <w:marTop w:val="0"/>
                                      <w:marBottom w:val="0"/>
                                      <w:divBdr>
                                        <w:top w:val="none" w:sz="0" w:space="0" w:color="auto"/>
                                        <w:left w:val="none" w:sz="0" w:space="0" w:color="auto"/>
                                        <w:bottom w:val="none" w:sz="0" w:space="0" w:color="auto"/>
                                        <w:right w:val="none" w:sz="0" w:space="0" w:color="auto"/>
                                      </w:divBdr>
                                    </w:div>
                                  </w:divsChild>
                                </w:div>
                                <w:div w:id="1273853510">
                                  <w:marLeft w:val="0"/>
                                  <w:marRight w:val="0"/>
                                  <w:marTop w:val="0"/>
                                  <w:marBottom w:val="0"/>
                                  <w:divBdr>
                                    <w:top w:val="none" w:sz="0" w:space="0" w:color="auto"/>
                                    <w:left w:val="none" w:sz="0" w:space="0" w:color="auto"/>
                                    <w:bottom w:val="none" w:sz="0" w:space="0" w:color="auto"/>
                                    <w:right w:val="none" w:sz="0" w:space="0" w:color="auto"/>
                                  </w:divBdr>
                                  <w:divsChild>
                                    <w:div w:id="1002858128">
                                      <w:marLeft w:val="0"/>
                                      <w:marRight w:val="0"/>
                                      <w:marTop w:val="0"/>
                                      <w:marBottom w:val="0"/>
                                      <w:divBdr>
                                        <w:top w:val="none" w:sz="0" w:space="0" w:color="auto"/>
                                        <w:left w:val="none" w:sz="0" w:space="0" w:color="auto"/>
                                        <w:bottom w:val="none" w:sz="0" w:space="0" w:color="auto"/>
                                        <w:right w:val="none" w:sz="0" w:space="0" w:color="auto"/>
                                      </w:divBdr>
                                      <w:divsChild>
                                        <w:div w:id="1668899158">
                                          <w:marLeft w:val="0"/>
                                          <w:marRight w:val="0"/>
                                          <w:marTop w:val="0"/>
                                          <w:marBottom w:val="0"/>
                                          <w:divBdr>
                                            <w:top w:val="none" w:sz="0" w:space="0" w:color="auto"/>
                                            <w:left w:val="none" w:sz="0" w:space="0" w:color="auto"/>
                                            <w:bottom w:val="none" w:sz="0" w:space="0" w:color="auto"/>
                                            <w:right w:val="none" w:sz="0" w:space="0" w:color="auto"/>
                                          </w:divBdr>
                                          <w:divsChild>
                                            <w:div w:id="1338532613">
                                              <w:marLeft w:val="0"/>
                                              <w:marRight w:val="0"/>
                                              <w:marTop w:val="0"/>
                                              <w:marBottom w:val="0"/>
                                              <w:divBdr>
                                                <w:top w:val="none" w:sz="0" w:space="0" w:color="auto"/>
                                                <w:left w:val="none" w:sz="0" w:space="0" w:color="auto"/>
                                                <w:bottom w:val="none" w:sz="0" w:space="0" w:color="auto"/>
                                                <w:right w:val="none" w:sz="0" w:space="0" w:color="auto"/>
                                              </w:divBdr>
                                              <w:divsChild>
                                                <w:div w:id="1508053038">
                                                  <w:marLeft w:val="240"/>
                                                  <w:marRight w:val="240"/>
                                                  <w:marTop w:val="0"/>
                                                  <w:marBottom w:val="240"/>
                                                  <w:divBdr>
                                                    <w:top w:val="none" w:sz="0" w:space="0" w:color="auto"/>
                                                    <w:left w:val="none" w:sz="0" w:space="0" w:color="auto"/>
                                                    <w:bottom w:val="none" w:sz="0" w:space="0" w:color="auto"/>
                                                    <w:right w:val="none" w:sz="0" w:space="0" w:color="auto"/>
                                                  </w:divBdr>
                                                  <w:divsChild>
                                                    <w:div w:id="1771314641">
                                                      <w:marLeft w:val="0"/>
                                                      <w:marRight w:val="0"/>
                                                      <w:marTop w:val="0"/>
                                                      <w:marBottom w:val="0"/>
                                                      <w:divBdr>
                                                        <w:top w:val="none" w:sz="0" w:space="0" w:color="auto"/>
                                                        <w:left w:val="none" w:sz="0" w:space="0" w:color="auto"/>
                                                        <w:bottom w:val="none" w:sz="0" w:space="0" w:color="auto"/>
                                                        <w:right w:val="none" w:sz="0" w:space="0" w:color="auto"/>
                                                      </w:divBdr>
                                                      <w:divsChild>
                                                        <w:div w:id="2053577813">
                                                          <w:marLeft w:val="0"/>
                                                          <w:marRight w:val="0"/>
                                                          <w:marTop w:val="0"/>
                                                          <w:marBottom w:val="0"/>
                                                          <w:divBdr>
                                                            <w:top w:val="none" w:sz="0" w:space="0" w:color="auto"/>
                                                            <w:left w:val="none" w:sz="0" w:space="0" w:color="auto"/>
                                                            <w:bottom w:val="none" w:sz="0" w:space="0" w:color="auto"/>
                                                            <w:right w:val="none" w:sz="0" w:space="0" w:color="auto"/>
                                                          </w:divBdr>
                                                          <w:divsChild>
                                                            <w:div w:id="966352015">
                                                              <w:marLeft w:val="0"/>
                                                              <w:marRight w:val="0"/>
                                                              <w:marTop w:val="0"/>
                                                              <w:marBottom w:val="0"/>
                                                              <w:divBdr>
                                                                <w:top w:val="none" w:sz="0" w:space="0" w:color="auto"/>
                                                                <w:left w:val="none" w:sz="0" w:space="0" w:color="auto"/>
                                                                <w:bottom w:val="none" w:sz="0" w:space="0" w:color="auto"/>
                                                                <w:right w:val="none" w:sz="0" w:space="0" w:color="auto"/>
                                                              </w:divBdr>
                                                              <w:divsChild>
                                                                <w:div w:id="1840805661">
                                                                  <w:marLeft w:val="0"/>
                                                                  <w:marRight w:val="0"/>
                                                                  <w:marTop w:val="0"/>
                                                                  <w:marBottom w:val="0"/>
                                                                  <w:divBdr>
                                                                    <w:top w:val="none" w:sz="0" w:space="0" w:color="auto"/>
                                                                    <w:left w:val="none" w:sz="0" w:space="0" w:color="auto"/>
                                                                    <w:bottom w:val="none" w:sz="0" w:space="0" w:color="auto"/>
                                                                    <w:right w:val="none" w:sz="0" w:space="0" w:color="auto"/>
                                                                  </w:divBdr>
                                                                  <w:divsChild>
                                                                    <w:div w:id="1351370583">
                                                                      <w:marLeft w:val="0"/>
                                                                      <w:marRight w:val="0"/>
                                                                      <w:marTop w:val="0"/>
                                                                      <w:marBottom w:val="0"/>
                                                                      <w:divBdr>
                                                                        <w:top w:val="none" w:sz="0" w:space="0" w:color="auto"/>
                                                                        <w:left w:val="none" w:sz="0" w:space="0" w:color="auto"/>
                                                                        <w:bottom w:val="none" w:sz="0" w:space="0" w:color="auto"/>
                                                                        <w:right w:val="none" w:sz="0" w:space="0" w:color="auto"/>
                                                                      </w:divBdr>
                                                                      <w:divsChild>
                                                                        <w:div w:id="1870872015">
                                                                          <w:marLeft w:val="0"/>
                                                                          <w:marRight w:val="0"/>
                                                                          <w:marTop w:val="0"/>
                                                                          <w:marBottom w:val="0"/>
                                                                          <w:divBdr>
                                                                            <w:top w:val="none" w:sz="0" w:space="0" w:color="auto"/>
                                                                            <w:left w:val="none" w:sz="0" w:space="0" w:color="auto"/>
                                                                            <w:bottom w:val="none" w:sz="0" w:space="0" w:color="auto"/>
                                                                            <w:right w:val="none" w:sz="0" w:space="0" w:color="auto"/>
                                                                          </w:divBdr>
                                                                          <w:divsChild>
                                                                            <w:div w:id="2003656804">
                                                                              <w:marLeft w:val="0"/>
                                                                              <w:marRight w:val="0"/>
                                                                              <w:marTop w:val="0"/>
                                                                              <w:marBottom w:val="180"/>
                                                                              <w:divBdr>
                                                                                <w:top w:val="none" w:sz="0" w:space="0" w:color="auto"/>
                                                                                <w:left w:val="none" w:sz="0" w:space="0" w:color="auto"/>
                                                                                <w:bottom w:val="none" w:sz="0" w:space="0" w:color="auto"/>
                                                                                <w:right w:val="none" w:sz="0" w:space="0" w:color="auto"/>
                                                                              </w:divBdr>
                                                                              <w:divsChild>
                                                                                <w:div w:id="1215242302">
                                                                                  <w:marLeft w:val="240"/>
                                                                                  <w:marRight w:val="0"/>
                                                                                  <w:marTop w:val="0"/>
                                                                                  <w:marBottom w:val="0"/>
                                                                                  <w:divBdr>
                                                                                    <w:top w:val="none" w:sz="0" w:space="0" w:color="auto"/>
                                                                                    <w:left w:val="none" w:sz="0" w:space="0" w:color="auto"/>
                                                                                    <w:bottom w:val="none" w:sz="0" w:space="0" w:color="auto"/>
                                                                                    <w:right w:val="none" w:sz="0" w:space="0" w:color="auto"/>
                                                                                  </w:divBdr>
                                                                                  <w:divsChild>
                                                                                    <w:div w:id="1452554720">
                                                                                      <w:marLeft w:val="0"/>
                                                                                      <w:marRight w:val="0"/>
                                                                                      <w:marTop w:val="0"/>
                                                                                      <w:marBottom w:val="0"/>
                                                                                      <w:divBdr>
                                                                                        <w:top w:val="none" w:sz="0" w:space="0" w:color="auto"/>
                                                                                        <w:left w:val="none" w:sz="0" w:space="0" w:color="auto"/>
                                                                                        <w:bottom w:val="none" w:sz="0" w:space="0" w:color="auto"/>
                                                                                        <w:right w:val="none" w:sz="0" w:space="0" w:color="auto"/>
                                                                                      </w:divBdr>
                                                                                    </w:div>
                                                                                    <w:div w:id="12360889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71531">
          <w:marLeft w:val="0"/>
          <w:marRight w:val="0"/>
          <w:marTop w:val="720"/>
          <w:marBottom w:val="720"/>
          <w:divBdr>
            <w:top w:val="none" w:sz="0" w:space="0" w:color="auto"/>
            <w:left w:val="none" w:sz="0" w:space="0" w:color="auto"/>
            <w:bottom w:val="none" w:sz="0" w:space="0" w:color="auto"/>
            <w:right w:val="none" w:sz="0" w:space="0" w:color="auto"/>
          </w:divBdr>
          <w:divsChild>
            <w:div w:id="1585450895">
              <w:marLeft w:val="0"/>
              <w:marRight w:val="0"/>
              <w:marTop w:val="0"/>
              <w:marBottom w:val="0"/>
              <w:divBdr>
                <w:top w:val="none" w:sz="0" w:space="0" w:color="auto"/>
                <w:left w:val="none" w:sz="0" w:space="0" w:color="auto"/>
                <w:bottom w:val="none" w:sz="0" w:space="0" w:color="auto"/>
                <w:right w:val="none" w:sz="0" w:space="0" w:color="auto"/>
              </w:divBdr>
              <w:divsChild>
                <w:div w:id="713624349">
                  <w:marLeft w:val="-240"/>
                  <w:marRight w:val="0"/>
                  <w:marTop w:val="0"/>
                  <w:marBottom w:val="0"/>
                  <w:divBdr>
                    <w:top w:val="none" w:sz="0" w:space="0" w:color="auto"/>
                    <w:left w:val="none" w:sz="0" w:space="0" w:color="auto"/>
                    <w:bottom w:val="none" w:sz="0" w:space="0" w:color="auto"/>
                    <w:right w:val="none" w:sz="0" w:space="0" w:color="auto"/>
                  </w:divBdr>
                  <w:divsChild>
                    <w:div w:id="1075276892">
                      <w:marLeft w:val="0"/>
                      <w:marRight w:val="0"/>
                      <w:marTop w:val="0"/>
                      <w:marBottom w:val="0"/>
                      <w:divBdr>
                        <w:top w:val="none" w:sz="0" w:space="0" w:color="auto"/>
                        <w:left w:val="none" w:sz="0" w:space="0" w:color="auto"/>
                        <w:bottom w:val="none" w:sz="0" w:space="0" w:color="auto"/>
                        <w:right w:val="none" w:sz="0" w:space="0" w:color="auto"/>
                      </w:divBdr>
                      <w:divsChild>
                        <w:div w:id="1998268947">
                          <w:marLeft w:val="0"/>
                          <w:marRight w:val="0"/>
                          <w:marTop w:val="0"/>
                          <w:marBottom w:val="0"/>
                          <w:divBdr>
                            <w:top w:val="none" w:sz="0" w:space="0" w:color="auto"/>
                            <w:left w:val="none" w:sz="0" w:space="0" w:color="auto"/>
                            <w:bottom w:val="none" w:sz="0" w:space="0" w:color="auto"/>
                            <w:right w:val="none" w:sz="0" w:space="0" w:color="auto"/>
                          </w:divBdr>
                          <w:divsChild>
                            <w:div w:id="921765588">
                              <w:marLeft w:val="0"/>
                              <w:marRight w:val="0"/>
                              <w:marTop w:val="0"/>
                              <w:marBottom w:val="0"/>
                              <w:divBdr>
                                <w:top w:val="none" w:sz="0" w:space="0" w:color="auto"/>
                                <w:left w:val="none" w:sz="0" w:space="0" w:color="auto"/>
                                <w:bottom w:val="none" w:sz="0" w:space="0" w:color="auto"/>
                                <w:right w:val="none" w:sz="0" w:space="0" w:color="auto"/>
                              </w:divBdr>
                              <w:divsChild>
                                <w:div w:id="2062438761">
                                  <w:marLeft w:val="0"/>
                                  <w:marRight w:val="0"/>
                                  <w:marTop w:val="0"/>
                                  <w:marBottom w:val="0"/>
                                  <w:divBdr>
                                    <w:top w:val="none" w:sz="0" w:space="0" w:color="auto"/>
                                    <w:left w:val="none" w:sz="0" w:space="0" w:color="auto"/>
                                    <w:bottom w:val="none" w:sz="0" w:space="0" w:color="auto"/>
                                    <w:right w:val="none" w:sz="0" w:space="0" w:color="auto"/>
                                  </w:divBdr>
                                  <w:divsChild>
                                    <w:div w:id="1993755323">
                                      <w:marLeft w:val="0"/>
                                      <w:marRight w:val="0"/>
                                      <w:marTop w:val="0"/>
                                      <w:marBottom w:val="0"/>
                                      <w:divBdr>
                                        <w:top w:val="none" w:sz="0" w:space="0" w:color="auto"/>
                                        <w:left w:val="none" w:sz="0" w:space="0" w:color="auto"/>
                                        <w:bottom w:val="none" w:sz="0" w:space="0" w:color="auto"/>
                                        <w:right w:val="none" w:sz="0" w:space="0" w:color="auto"/>
                                      </w:divBdr>
                                    </w:div>
                                  </w:divsChild>
                                </w:div>
                                <w:div w:id="1096097732">
                                  <w:marLeft w:val="0"/>
                                  <w:marRight w:val="0"/>
                                  <w:marTop w:val="0"/>
                                  <w:marBottom w:val="0"/>
                                  <w:divBdr>
                                    <w:top w:val="none" w:sz="0" w:space="0" w:color="auto"/>
                                    <w:left w:val="none" w:sz="0" w:space="0" w:color="auto"/>
                                    <w:bottom w:val="none" w:sz="0" w:space="0" w:color="auto"/>
                                    <w:right w:val="none" w:sz="0" w:space="0" w:color="auto"/>
                                  </w:divBdr>
                                  <w:divsChild>
                                    <w:div w:id="1945385629">
                                      <w:marLeft w:val="0"/>
                                      <w:marRight w:val="0"/>
                                      <w:marTop w:val="0"/>
                                      <w:marBottom w:val="0"/>
                                      <w:divBdr>
                                        <w:top w:val="none" w:sz="0" w:space="0" w:color="auto"/>
                                        <w:left w:val="none" w:sz="0" w:space="0" w:color="auto"/>
                                        <w:bottom w:val="none" w:sz="0" w:space="0" w:color="auto"/>
                                        <w:right w:val="none" w:sz="0" w:space="0" w:color="auto"/>
                                      </w:divBdr>
                                      <w:divsChild>
                                        <w:div w:id="1902012313">
                                          <w:marLeft w:val="0"/>
                                          <w:marRight w:val="0"/>
                                          <w:marTop w:val="0"/>
                                          <w:marBottom w:val="0"/>
                                          <w:divBdr>
                                            <w:top w:val="none" w:sz="0" w:space="0" w:color="auto"/>
                                            <w:left w:val="none" w:sz="0" w:space="0" w:color="auto"/>
                                            <w:bottom w:val="none" w:sz="0" w:space="0" w:color="auto"/>
                                            <w:right w:val="none" w:sz="0" w:space="0" w:color="auto"/>
                                          </w:divBdr>
                                          <w:divsChild>
                                            <w:div w:id="1702054616">
                                              <w:marLeft w:val="0"/>
                                              <w:marRight w:val="0"/>
                                              <w:marTop w:val="0"/>
                                              <w:marBottom w:val="0"/>
                                              <w:divBdr>
                                                <w:top w:val="none" w:sz="0" w:space="0" w:color="auto"/>
                                                <w:left w:val="none" w:sz="0" w:space="0" w:color="auto"/>
                                                <w:bottom w:val="none" w:sz="0" w:space="0" w:color="auto"/>
                                                <w:right w:val="none" w:sz="0" w:space="0" w:color="auto"/>
                                              </w:divBdr>
                                              <w:divsChild>
                                                <w:div w:id="1386103802">
                                                  <w:marLeft w:val="240"/>
                                                  <w:marRight w:val="240"/>
                                                  <w:marTop w:val="0"/>
                                                  <w:marBottom w:val="240"/>
                                                  <w:divBdr>
                                                    <w:top w:val="none" w:sz="0" w:space="0" w:color="auto"/>
                                                    <w:left w:val="none" w:sz="0" w:space="0" w:color="auto"/>
                                                    <w:bottom w:val="none" w:sz="0" w:space="0" w:color="auto"/>
                                                    <w:right w:val="none" w:sz="0" w:space="0" w:color="auto"/>
                                                  </w:divBdr>
                                                  <w:divsChild>
                                                    <w:div w:id="1532187479">
                                                      <w:marLeft w:val="0"/>
                                                      <w:marRight w:val="0"/>
                                                      <w:marTop w:val="0"/>
                                                      <w:marBottom w:val="0"/>
                                                      <w:divBdr>
                                                        <w:top w:val="none" w:sz="0" w:space="0" w:color="auto"/>
                                                        <w:left w:val="none" w:sz="0" w:space="0" w:color="auto"/>
                                                        <w:bottom w:val="none" w:sz="0" w:space="0" w:color="auto"/>
                                                        <w:right w:val="none" w:sz="0" w:space="0" w:color="auto"/>
                                                      </w:divBdr>
                                                      <w:divsChild>
                                                        <w:div w:id="667026705">
                                                          <w:marLeft w:val="0"/>
                                                          <w:marRight w:val="0"/>
                                                          <w:marTop w:val="0"/>
                                                          <w:marBottom w:val="0"/>
                                                          <w:divBdr>
                                                            <w:top w:val="none" w:sz="0" w:space="0" w:color="auto"/>
                                                            <w:left w:val="none" w:sz="0" w:space="0" w:color="auto"/>
                                                            <w:bottom w:val="none" w:sz="0" w:space="0" w:color="auto"/>
                                                            <w:right w:val="none" w:sz="0" w:space="0" w:color="auto"/>
                                                          </w:divBdr>
                                                          <w:divsChild>
                                                            <w:div w:id="14724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4317536">
          <w:marLeft w:val="0"/>
          <w:marRight w:val="0"/>
          <w:marTop w:val="720"/>
          <w:marBottom w:val="720"/>
          <w:divBdr>
            <w:top w:val="none" w:sz="0" w:space="0" w:color="auto"/>
            <w:left w:val="none" w:sz="0" w:space="0" w:color="auto"/>
            <w:bottom w:val="none" w:sz="0" w:space="0" w:color="auto"/>
            <w:right w:val="none" w:sz="0" w:space="0" w:color="auto"/>
          </w:divBdr>
          <w:divsChild>
            <w:div w:id="1785346741">
              <w:marLeft w:val="0"/>
              <w:marRight w:val="0"/>
              <w:marTop w:val="0"/>
              <w:marBottom w:val="0"/>
              <w:divBdr>
                <w:top w:val="none" w:sz="0" w:space="0" w:color="auto"/>
                <w:left w:val="none" w:sz="0" w:space="0" w:color="auto"/>
                <w:bottom w:val="none" w:sz="0" w:space="0" w:color="auto"/>
                <w:right w:val="none" w:sz="0" w:space="0" w:color="auto"/>
              </w:divBdr>
              <w:divsChild>
                <w:div w:id="1313945703">
                  <w:marLeft w:val="-240"/>
                  <w:marRight w:val="0"/>
                  <w:marTop w:val="0"/>
                  <w:marBottom w:val="0"/>
                  <w:divBdr>
                    <w:top w:val="none" w:sz="0" w:space="0" w:color="auto"/>
                    <w:left w:val="none" w:sz="0" w:space="0" w:color="auto"/>
                    <w:bottom w:val="none" w:sz="0" w:space="0" w:color="auto"/>
                    <w:right w:val="none" w:sz="0" w:space="0" w:color="auto"/>
                  </w:divBdr>
                  <w:divsChild>
                    <w:div w:id="46729696">
                      <w:marLeft w:val="0"/>
                      <w:marRight w:val="0"/>
                      <w:marTop w:val="0"/>
                      <w:marBottom w:val="0"/>
                      <w:divBdr>
                        <w:top w:val="none" w:sz="0" w:space="0" w:color="auto"/>
                        <w:left w:val="none" w:sz="0" w:space="0" w:color="auto"/>
                        <w:bottom w:val="none" w:sz="0" w:space="0" w:color="auto"/>
                        <w:right w:val="none" w:sz="0" w:space="0" w:color="auto"/>
                      </w:divBdr>
                      <w:divsChild>
                        <w:div w:id="1346981526">
                          <w:marLeft w:val="0"/>
                          <w:marRight w:val="0"/>
                          <w:marTop w:val="0"/>
                          <w:marBottom w:val="0"/>
                          <w:divBdr>
                            <w:top w:val="none" w:sz="0" w:space="0" w:color="auto"/>
                            <w:left w:val="none" w:sz="0" w:space="0" w:color="auto"/>
                            <w:bottom w:val="none" w:sz="0" w:space="0" w:color="auto"/>
                            <w:right w:val="none" w:sz="0" w:space="0" w:color="auto"/>
                          </w:divBdr>
                          <w:divsChild>
                            <w:div w:id="732042734">
                              <w:marLeft w:val="0"/>
                              <w:marRight w:val="0"/>
                              <w:marTop w:val="0"/>
                              <w:marBottom w:val="0"/>
                              <w:divBdr>
                                <w:top w:val="none" w:sz="0" w:space="0" w:color="auto"/>
                                <w:left w:val="none" w:sz="0" w:space="0" w:color="auto"/>
                                <w:bottom w:val="none" w:sz="0" w:space="0" w:color="auto"/>
                                <w:right w:val="none" w:sz="0" w:space="0" w:color="auto"/>
                              </w:divBdr>
                              <w:divsChild>
                                <w:div w:id="338701426">
                                  <w:marLeft w:val="0"/>
                                  <w:marRight w:val="0"/>
                                  <w:marTop w:val="0"/>
                                  <w:marBottom w:val="0"/>
                                  <w:divBdr>
                                    <w:top w:val="none" w:sz="0" w:space="0" w:color="auto"/>
                                    <w:left w:val="none" w:sz="0" w:space="0" w:color="auto"/>
                                    <w:bottom w:val="none" w:sz="0" w:space="0" w:color="auto"/>
                                    <w:right w:val="none" w:sz="0" w:space="0" w:color="auto"/>
                                  </w:divBdr>
                                  <w:divsChild>
                                    <w:div w:id="27530879">
                                      <w:marLeft w:val="0"/>
                                      <w:marRight w:val="0"/>
                                      <w:marTop w:val="0"/>
                                      <w:marBottom w:val="0"/>
                                      <w:divBdr>
                                        <w:top w:val="none" w:sz="0" w:space="0" w:color="auto"/>
                                        <w:left w:val="none" w:sz="0" w:space="0" w:color="auto"/>
                                        <w:bottom w:val="none" w:sz="0" w:space="0" w:color="auto"/>
                                        <w:right w:val="none" w:sz="0" w:space="0" w:color="auto"/>
                                      </w:divBdr>
                                    </w:div>
                                  </w:divsChild>
                                </w:div>
                                <w:div w:id="974138599">
                                  <w:marLeft w:val="0"/>
                                  <w:marRight w:val="0"/>
                                  <w:marTop w:val="0"/>
                                  <w:marBottom w:val="0"/>
                                  <w:divBdr>
                                    <w:top w:val="none" w:sz="0" w:space="0" w:color="auto"/>
                                    <w:left w:val="none" w:sz="0" w:space="0" w:color="auto"/>
                                    <w:bottom w:val="none" w:sz="0" w:space="0" w:color="auto"/>
                                    <w:right w:val="none" w:sz="0" w:space="0" w:color="auto"/>
                                  </w:divBdr>
                                  <w:divsChild>
                                    <w:div w:id="88821797">
                                      <w:marLeft w:val="0"/>
                                      <w:marRight w:val="0"/>
                                      <w:marTop w:val="0"/>
                                      <w:marBottom w:val="0"/>
                                      <w:divBdr>
                                        <w:top w:val="none" w:sz="0" w:space="0" w:color="auto"/>
                                        <w:left w:val="none" w:sz="0" w:space="0" w:color="auto"/>
                                        <w:bottom w:val="none" w:sz="0" w:space="0" w:color="auto"/>
                                        <w:right w:val="none" w:sz="0" w:space="0" w:color="auto"/>
                                      </w:divBdr>
                                      <w:divsChild>
                                        <w:div w:id="1142119147">
                                          <w:marLeft w:val="0"/>
                                          <w:marRight w:val="0"/>
                                          <w:marTop w:val="0"/>
                                          <w:marBottom w:val="0"/>
                                          <w:divBdr>
                                            <w:top w:val="none" w:sz="0" w:space="0" w:color="auto"/>
                                            <w:left w:val="none" w:sz="0" w:space="0" w:color="auto"/>
                                            <w:bottom w:val="none" w:sz="0" w:space="0" w:color="auto"/>
                                            <w:right w:val="none" w:sz="0" w:space="0" w:color="auto"/>
                                          </w:divBdr>
                                          <w:divsChild>
                                            <w:div w:id="777025222">
                                              <w:marLeft w:val="0"/>
                                              <w:marRight w:val="0"/>
                                              <w:marTop w:val="0"/>
                                              <w:marBottom w:val="0"/>
                                              <w:divBdr>
                                                <w:top w:val="none" w:sz="0" w:space="0" w:color="auto"/>
                                                <w:left w:val="none" w:sz="0" w:space="0" w:color="auto"/>
                                                <w:bottom w:val="none" w:sz="0" w:space="0" w:color="auto"/>
                                                <w:right w:val="none" w:sz="0" w:space="0" w:color="auto"/>
                                              </w:divBdr>
                                              <w:divsChild>
                                                <w:div w:id="350767507">
                                                  <w:marLeft w:val="240"/>
                                                  <w:marRight w:val="240"/>
                                                  <w:marTop w:val="0"/>
                                                  <w:marBottom w:val="240"/>
                                                  <w:divBdr>
                                                    <w:top w:val="none" w:sz="0" w:space="0" w:color="auto"/>
                                                    <w:left w:val="none" w:sz="0" w:space="0" w:color="auto"/>
                                                    <w:bottom w:val="none" w:sz="0" w:space="0" w:color="auto"/>
                                                    <w:right w:val="none" w:sz="0" w:space="0" w:color="auto"/>
                                                  </w:divBdr>
                                                  <w:divsChild>
                                                    <w:div w:id="1206679728">
                                                      <w:marLeft w:val="0"/>
                                                      <w:marRight w:val="0"/>
                                                      <w:marTop w:val="0"/>
                                                      <w:marBottom w:val="0"/>
                                                      <w:divBdr>
                                                        <w:top w:val="none" w:sz="0" w:space="0" w:color="auto"/>
                                                        <w:left w:val="none" w:sz="0" w:space="0" w:color="auto"/>
                                                        <w:bottom w:val="none" w:sz="0" w:space="0" w:color="auto"/>
                                                        <w:right w:val="none" w:sz="0" w:space="0" w:color="auto"/>
                                                      </w:divBdr>
                                                      <w:divsChild>
                                                        <w:div w:id="1165969745">
                                                          <w:marLeft w:val="0"/>
                                                          <w:marRight w:val="0"/>
                                                          <w:marTop w:val="0"/>
                                                          <w:marBottom w:val="0"/>
                                                          <w:divBdr>
                                                            <w:top w:val="none" w:sz="0" w:space="0" w:color="auto"/>
                                                            <w:left w:val="none" w:sz="0" w:space="0" w:color="auto"/>
                                                            <w:bottom w:val="none" w:sz="0" w:space="0" w:color="auto"/>
                                                            <w:right w:val="none" w:sz="0" w:space="0" w:color="auto"/>
                                                          </w:divBdr>
                                                          <w:divsChild>
                                                            <w:div w:id="16751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5094733">
          <w:marLeft w:val="0"/>
          <w:marRight w:val="0"/>
          <w:marTop w:val="720"/>
          <w:marBottom w:val="720"/>
          <w:divBdr>
            <w:top w:val="none" w:sz="0" w:space="0" w:color="auto"/>
            <w:left w:val="none" w:sz="0" w:space="0" w:color="auto"/>
            <w:bottom w:val="none" w:sz="0" w:space="0" w:color="auto"/>
            <w:right w:val="none" w:sz="0" w:space="0" w:color="auto"/>
          </w:divBdr>
          <w:divsChild>
            <w:div w:id="1563716561">
              <w:marLeft w:val="0"/>
              <w:marRight w:val="0"/>
              <w:marTop w:val="0"/>
              <w:marBottom w:val="0"/>
              <w:divBdr>
                <w:top w:val="none" w:sz="0" w:space="0" w:color="auto"/>
                <w:left w:val="none" w:sz="0" w:space="0" w:color="auto"/>
                <w:bottom w:val="none" w:sz="0" w:space="0" w:color="auto"/>
                <w:right w:val="none" w:sz="0" w:space="0" w:color="auto"/>
              </w:divBdr>
              <w:divsChild>
                <w:div w:id="978921447">
                  <w:marLeft w:val="0"/>
                  <w:marRight w:val="0"/>
                  <w:marTop w:val="0"/>
                  <w:marBottom w:val="0"/>
                  <w:divBdr>
                    <w:top w:val="none" w:sz="0" w:space="0" w:color="auto"/>
                    <w:left w:val="none" w:sz="0" w:space="0" w:color="auto"/>
                    <w:bottom w:val="none" w:sz="0" w:space="0" w:color="auto"/>
                    <w:right w:val="none" w:sz="0" w:space="0" w:color="auto"/>
                  </w:divBdr>
                  <w:divsChild>
                    <w:div w:id="1299258174">
                      <w:marLeft w:val="0"/>
                      <w:marRight w:val="0"/>
                      <w:marTop w:val="0"/>
                      <w:marBottom w:val="0"/>
                      <w:divBdr>
                        <w:top w:val="none" w:sz="0" w:space="0" w:color="auto"/>
                        <w:left w:val="none" w:sz="0" w:space="0" w:color="auto"/>
                        <w:bottom w:val="none" w:sz="0" w:space="0" w:color="auto"/>
                        <w:right w:val="none" w:sz="0" w:space="0" w:color="auto"/>
                      </w:divBdr>
                      <w:divsChild>
                        <w:div w:id="524826803">
                          <w:marLeft w:val="0"/>
                          <w:marRight w:val="0"/>
                          <w:marTop w:val="0"/>
                          <w:marBottom w:val="0"/>
                          <w:divBdr>
                            <w:top w:val="none" w:sz="0" w:space="0" w:color="auto"/>
                            <w:left w:val="none" w:sz="0" w:space="0" w:color="auto"/>
                            <w:bottom w:val="none" w:sz="0" w:space="0" w:color="auto"/>
                            <w:right w:val="none" w:sz="0" w:space="0" w:color="auto"/>
                          </w:divBdr>
                          <w:divsChild>
                            <w:div w:id="12653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933665">
          <w:marLeft w:val="0"/>
          <w:marRight w:val="0"/>
          <w:marTop w:val="720"/>
          <w:marBottom w:val="720"/>
          <w:divBdr>
            <w:top w:val="none" w:sz="0" w:space="0" w:color="auto"/>
            <w:left w:val="none" w:sz="0" w:space="0" w:color="auto"/>
            <w:bottom w:val="none" w:sz="0" w:space="0" w:color="auto"/>
            <w:right w:val="none" w:sz="0" w:space="0" w:color="auto"/>
          </w:divBdr>
          <w:divsChild>
            <w:div w:id="501241007">
              <w:marLeft w:val="0"/>
              <w:marRight w:val="0"/>
              <w:marTop w:val="0"/>
              <w:marBottom w:val="0"/>
              <w:divBdr>
                <w:top w:val="none" w:sz="0" w:space="0" w:color="auto"/>
                <w:left w:val="none" w:sz="0" w:space="0" w:color="auto"/>
                <w:bottom w:val="none" w:sz="0" w:space="0" w:color="auto"/>
                <w:right w:val="none" w:sz="0" w:space="0" w:color="auto"/>
              </w:divBdr>
              <w:divsChild>
                <w:div w:id="409159217">
                  <w:marLeft w:val="0"/>
                  <w:marRight w:val="0"/>
                  <w:marTop w:val="0"/>
                  <w:marBottom w:val="0"/>
                  <w:divBdr>
                    <w:top w:val="none" w:sz="0" w:space="0" w:color="auto"/>
                    <w:left w:val="none" w:sz="0" w:space="0" w:color="auto"/>
                    <w:bottom w:val="none" w:sz="0" w:space="0" w:color="auto"/>
                    <w:right w:val="none" w:sz="0" w:space="0" w:color="auto"/>
                  </w:divBdr>
                </w:div>
                <w:div w:id="26493772">
                  <w:marLeft w:val="0"/>
                  <w:marRight w:val="0"/>
                  <w:marTop w:val="0"/>
                  <w:marBottom w:val="0"/>
                  <w:divBdr>
                    <w:top w:val="none" w:sz="0" w:space="0" w:color="auto"/>
                    <w:left w:val="none" w:sz="0" w:space="0" w:color="auto"/>
                    <w:bottom w:val="none" w:sz="0" w:space="0" w:color="auto"/>
                    <w:right w:val="none" w:sz="0" w:space="0" w:color="auto"/>
                  </w:divBdr>
                  <w:divsChild>
                    <w:div w:id="1896698299">
                      <w:marLeft w:val="0"/>
                      <w:marRight w:val="0"/>
                      <w:marTop w:val="0"/>
                      <w:marBottom w:val="0"/>
                      <w:divBdr>
                        <w:top w:val="none" w:sz="0" w:space="0" w:color="auto"/>
                        <w:left w:val="none" w:sz="0" w:space="0" w:color="auto"/>
                        <w:bottom w:val="none" w:sz="0" w:space="0" w:color="auto"/>
                        <w:right w:val="none" w:sz="0" w:space="0" w:color="auto"/>
                      </w:divBdr>
                      <w:divsChild>
                        <w:div w:id="2122915498">
                          <w:marLeft w:val="0"/>
                          <w:marRight w:val="0"/>
                          <w:marTop w:val="0"/>
                          <w:marBottom w:val="0"/>
                          <w:divBdr>
                            <w:top w:val="none" w:sz="0" w:space="0" w:color="auto"/>
                            <w:left w:val="none" w:sz="0" w:space="0" w:color="auto"/>
                            <w:bottom w:val="none" w:sz="0" w:space="0" w:color="auto"/>
                            <w:right w:val="none" w:sz="0" w:space="0" w:color="auto"/>
                          </w:divBdr>
                          <w:divsChild>
                            <w:div w:id="15974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5993">
                  <w:marLeft w:val="0"/>
                  <w:marRight w:val="0"/>
                  <w:marTop w:val="0"/>
                  <w:marBottom w:val="0"/>
                  <w:divBdr>
                    <w:top w:val="none" w:sz="0" w:space="0" w:color="auto"/>
                    <w:left w:val="none" w:sz="0" w:space="0" w:color="auto"/>
                    <w:bottom w:val="none" w:sz="0" w:space="0" w:color="auto"/>
                    <w:right w:val="none" w:sz="0" w:space="0" w:color="auto"/>
                  </w:divBdr>
                  <w:divsChild>
                    <w:div w:id="1145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1263">
              <w:marLeft w:val="0"/>
              <w:marRight w:val="0"/>
              <w:marTop w:val="195"/>
              <w:marBottom w:val="0"/>
              <w:divBdr>
                <w:top w:val="none" w:sz="0" w:space="0" w:color="auto"/>
                <w:left w:val="none" w:sz="0" w:space="0" w:color="auto"/>
                <w:bottom w:val="none" w:sz="0" w:space="0" w:color="auto"/>
                <w:right w:val="none" w:sz="0" w:space="0" w:color="auto"/>
              </w:divBdr>
              <w:divsChild>
                <w:div w:id="2137331208">
                  <w:marLeft w:val="0"/>
                  <w:marRight w:val="0"/>
                  <w:marTop w:val="0"/>
                  <w:marBottom w:val="0"/>
                  <w:divBdr>
                    <w:top w:val="none" w:sz="0" w:space="0" w:color="auto"/>
                    <w:left w:val="none" w:sz="0" w:space="0" w:color="auto"/>
                    <w:bottom w:val="none" w:sz="0" w:space="0" w:color="auto"/>
                    <w:right w:val="none" w:sz="0" w:space="0" w:color="auto"/>
                  </w:divBdr>
                  <w:divsChild>
                    <w:div w:id="688797159">
                      <w:marLeft w:val="0"/>
                      <w:marRight w:val="0"/>
                      <w:marTop w:val="0"/>
                      <w:marBottom w:val="0"/>
                      <w:divBdr>
                        <w:top w:val="none" w:sz="0" w:space="0" w:color="auto"/>
                        <w:left w:val="none" w:sz="0" w:space="0" w:color="auto"/>
                        <w:bottom w:val="none" w:sz="0" w:space="0" w:color="auto"/>
                        <w:right w:val="none" w:sz="0" w:space="0" w:color="auto"/>
                      </w:divBdr>
                      <w:divsChild>
                        <w:div w:id="488130672">
                          <w:marLeft w:val="0"/>
                          <w:marRight w:val="0"/>
                          <w:marTop w:val="0"/>
                          <w:marBottom w:val="0"/>
                          <w:divBdr>
                            <w:top w:val="none" w:sz="0" w:space="0" w:color="auto"/>
                            <w:left w:val="none" w:sz="0" w:space="0" w:color="auto"/>
                            <w:bottom w:val="none" w:sz="0" w:space="0" w:color="auto"/>
                            <w:right w:val="none" w:sz="0" w:space="0" w:color="auto"/>
                          </w:divBdr>
                          <w:divsChild>
                            <w:div w:id="522938019">
                              <w:marLeft w:val="0"/>
                              <w:marRight w:val="0"/>
                              <w:marTop w:val="0"/>
                              <w:marBottom w:val="0"/>
                              <w:divBdr>
                                <w:top w:val="none" w:sz="0" w:space="0" w:color="auto"/>
                                <w:left w:val="none" w:sz="0" w:space="0" w:color="auto"/>
                                <w:bottom w:val="none" w:sz="0" w:space="0" w:color="auto"/>
                                <w:right w:val="none" w:sz="0" w:space="0" w:color="auto"/>
                              </w:divBdr>
                              <w:divsChild>
                                <w:div w:id="1980571431">
                                  <w:marLeft w:val="0"/>
                                  <w:marRight w:val="0"/>
                                  <w:marTop w:val="0"/>
                                  <w:marBottom w:val="0"/>
                                  <w:divBdr>
                                    <w:top w:val="none" w:sz="0" w:space="0" w:color="auto"/>
                                    <w:left w:val="none" w:sz="0" w:space="0" w:color="auto"/>
                                    <w:bottom w:val="none" w:sz="0" w:space="0" w:color="auto"/>
                                    <w:right w:val="none" w:sz="0" w:space="0" w:color="auto"/>
                                  </w:divBdr>
                                  <w:divsChild>
                                    <w:div w:id="1915814618">
                                      <w:marLeft w:val="0"/>
                                      <w:marRight w:val="0"/>
                                      <w:marTop w:val="0"/>
                                      <w:marBottom w:val="0"/>
                                      <w:divBdr>
                                        <w:top w:val="none" w:sz="0" w:space="0" w:color="auto"/>
                                        <w:left w:val="none" w:sz="0" w:space="0" w:color="auto"/>
                                        <w:bottom w:val="none" w:sz="0" w:space="0" w:color="auto"/>
                                        <w:right w:val="none" w:sz="0" w:space="0" w:color="auto"/>
                                      </w:divBdr>
                                      <w:divsChild>
                                        <w:div w:id="1302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862281">
                          <w:marLeft w:val="0"/>
                          <w:marRight w:val="0"/>
                          <w:marTop w:val="180"/>
                          <w:marBottom w:val="0"/>
                          <w:divBdr>
                            <w:top w:val="none" w:sz="0" w:space="0" w:color="auto"/>
                            <w:left w:val="none" w:sz="0" w:space="0" w:color="auto"/>
                            <w:bottom w:val="none" w:sz="0" w:space="0" w:color="auto"/>
                            <w:right w:val="none" w:sz="0" w:space="0" w:color="auto"/>
                          </w:divBdr>
                          <w:divsChild>
                            <w:div w:id="1544320420">
                              <w:marLeft w:val="0"/>
                              <w:marRight w:val="0"/>
                              <w:marTop w:val="0"/>
                              <w:marBottom w:val="0"/>
                              <w:divBdr>
                                <w:top w:val="none" w:sz="0" w:space="0" w:color="auto"/>
                                <w:left w:val="none" w:sz="0" w:space="0" w:color="auto"/>
                                <w:bottom w:val="none" w:sz="0" w:space="0" w:color="auto"/>
                                <w:right w:val="none" w:sz="0" w:space="0" w:color="auto"/>
                              </w:divBdr>
                              <w:divsChild>
                                <w:div w:id="1408570865">
                                  <w:marLeft w:val="0"/>
                                  <w:marRight w:val="0"/>
                                  <w:marTop w:val="0"/>
                                  <w:marBottom w:val="0"/>
                                  <w:divBdr>
                                    <w:top w:val="none" w:sz="0" w:space="0" w:color="auto"/>
                                    <w:left w:val="none" w:sz="0" w:space="0" w:color="auto"/>
                                    <w:bottom w:val="none" w:sz="0" w:space="0" w:color="auto"/>
                                    <w:right w:val="none" w:sz="0" w:space="0" w:color="auto"/>
                                  </w:divBdr>
                                  <w:divsChild>
                                    <w:div w:id="535168092">
                                      <w:marLeft w:val="0"/>
                                      <w:marRight w:val="0"/>
                                      <w:marTop w:val="0"/>
                                      <w:marBottom w:val="0"/>
                                      <w:divBdr>
                                        <w:top w:val="none" w:sz="0" w:space="0" w:color="auto"/>
                                        <w:left w:val="none" w:sz="0" w:space="0" w:color="auto"/>
                                        <w:bottom w:val="none" w:sz="0" w:space="0" w:color="auto"/>
                                        <w:right w:val="none" w:sz="0" w:space="0" w:color="auto"/>
                                      </w:divBdr>
                                      <w:divsChild>
                                        <w:div w:id="3887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8bbIu4Jm_MTpianIFM69KzOjLh23esr_s23kNJSMXy4/template/preview?usp=sha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2023-05-20T19:35:00Z</dcterms:created>
  <dcterms:modified xsi:type="dcterms:W3CDTF">2023-05-20T19:36:00Z</dcterms:modified>
</cp:coreProperties>
</file>