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2D2B" w14:textId="77777777" w:rsidR="00A14620" w:rsidRDefault="00A14620" w:rsidP="00A14620"/>
    <w:p w14:paraId="1361C43C" w14:textId="77777777" w:rsidR="00A14620" w:rsidRDefault="00A14620" w:rsidP="00A14620">
      <w:r>
        <w:t>Let's consider the following example:</w:t>
      </w:r>
    </w:p>
    <w:p w14:paraId="28B1DDC8" w14:textId="77777777" w:rsidR="00A14620" w:rsidRDefault="00A14620" w:rsidP="00A14620">
      <w:r>
        <w:t>Event A: Tossing a fair coin and getting heads.</w:t>
      </w:r>
    </w:p>
    <w:p w14:paraId="4A960D09" w14:textId="77777777" w:rsidR="00A14620" w:rsidRDefault="00A14620" w:rsidP="00A14620">
      <w:r>
        <w:t>Event B: Tossing a fair coin and getting tails.</w:t>
      </w:r>
    </w:p>
    <w:p w14:paraId="797EE1C4" w14:textId="77777777" w:rsidR="00A14620" w:rsidRDefault="00A14620" w:rsidP="00A14620">
      <w:r>
        <w:t>Event C: The sum of the numbers rolled on two fair six-sided dice is odd.</w:t>
      </w:r>
    </w:p>
    <w:p w14:paraId="13A811B2" w14:textId="77777777" w:rsidR="00A14620" w:rsidRDefault="00A14620" w:rsidP="00A14620"/>
    <w:p w14:paraId="31BB85F3" w14:textId="77777777" w:rsidR="00A14620" w:rsidRDefault="00A14620" w:rsidP="00A14620">
      <w:r>
        <w:t>In this example, A and B are independent events because the outcome of one coin toss does not affect the outcome of the other coin toss. The probability of getting heads or tails on a coin toss is always 1/2.</w:t>
      </w:r>
    </w:p>
    <w:p w14:paraId="020E7C2B" w14:textId="77777777" w:rsidR="00A14620" w:rsidRDefault="00A14620" w:rsidP="00A14620"/>
    <w:p w14:paraId="00BE3CA4" w14:textId="77777777" w:rsidR="00A14620" w:rsidRDefault="00A14620" w:rsidP="00A14620">
      <w:r>
        <w:t>Now, let's consider the conditional probabilities involving event C:</w:t>
      </w:r>
    </w:p>
    <w:p w14:paraId="1D2909D8" w14:textId="77777777" w:rsidR="00A14620" w:rsidRDefault="00A14620" w:rsidP="00A14620"/>
    <w:p w14:paraId="4A6B58A9" w14:textId="77777777" w:rsidR="00A14620" w:rsidRDefault="00A14620" w:rsidP="00A14620">
      <w:r>
        <w:t>P(C|A) = 1/2</w:t>
      </w:r>
    </w:p>
    <w:p w14:paraId="1335371B" w14:textId="77777777" w:rsidR="00A14620" w:rsidRDefault="00A14620" w:rsidP="00A14620">
      <w:r>
        <w:t>P(C|B) = 1/2</w:t>
      </w:r>
    </w:p>
    <w:p w14:paraId="7B8FD195" w14:textId="77777777" w:rsidR="00A14620" w:rsidRDefault="00A14620" w:rsidP="00A14620">
      <w:r>
        <w:t>P(C|A ∩ B) = 1/2</w:t>
      </w:r>
    </w:p>
    <w:p w14:paraId="57684BF8" w14:textId="77777777" w:rsidR="00A14620" w:rsidRDefault="00A14620" w:rsidP="00A14620"/>
    <w:p w14:paraId="57375943" w14:textId="77777777" w:rsidR="00A14620" w:rsidRDefault="00A14620" w:rsidP="00A14620">
      <w:r>
        <w:t>These conditional probabilities indicate that whether event C occurs is completely determined if we know whether events A and B occurred. However, if we know only one of these events (either A or B), then the occurrence of event C becomes completely undetermined.</w:t>
      </w:r>
    </w:p>
    <w:p w14:paraId="016835F6" w14:textId="77777777" w:rsidR="00A14620" w:rsidRDefault="00A14620" w:rsidP="00A14620"/>
    <w:p w14:paraId="15EAD0F2" w14:textId="77777777" w:rsidR="00A14620" w:rsidRDefault="00A14620" w:rsidP="00A14620">
      <w:r>
        <w:t>Now, let's consider the joint probability of events A, B, and C:</w:t>
      </w:r>
    </w:p>
    <w:p w14:paraId="6C5E9EB1" w14:textId="77777777" w:rsidR="00A14620" w:rsidRDefault="00A14620" w:rsidP="00A14620"/>
    <w:p w14:paraId="04FADC49" w14:textId="77777777" w:rsidR="00A14620" w:rsidRDefault="00A14620" w:rsidP="00A14620">
      <w:r>
        <w:t>P(A ∩ B ∩ C) = P(C|A ∩ B) * P(A ∩ B) = (1/2) * (1/2) = 1/4</w:t>
      </w:r>
    </w:p>
    <w:p w14:paraId="26E18EA6" w14:textId="77777777" w:rsidR="00A14620" w:rsidRDefault="00A14620" w:rsidP="00A14620"/>
    <w:p w14:paraId="362A3DA3" w14:textId="77777777" w:rsidR="00A14620" w:rsidRDefault="00A14620" w:rsidP="00A14620">
      <w:r>
        <w:t>However, if we calculate the individual probabilities of A, B, and C, we can see that they are not independent:</w:t>
      </w:r>
    </w:p>
    <w:p w14:paraId="0D8B6D0F" w14:textId="77777777" w:rsidR="00A14620" w:rsidRDefault="00A14620" w:rsidP="00A14620"/>
    <w:p w14:paraId="38E39FEE" w14:textId="77777777" w:rsidR="00A14620" w:rsidRDefault="00A14620" w:rsidP="00A14620">
      <w:r>
        <w:t>P(A) = 1/2</w:t>
      </w:r>
    </w:p>
    <w:p w14:paraId="0F7B523E" w14:textId="77777777" w:rsidR="00A14620" w:rsidRDefault="00A14620" w:rsidP="00A14620">
      <w:r>
        <w:t>P(B) = 1/2</w:t>
      </w:r>
    </w:p>
    <w:p w14:paraId="090ED3C4" w14:textId="77777777" w:rsidR="00A14620" w:rsidRDefault="00A14620" w:rsidP="00A14620">
      <w:r>
        <w:t>P(C) = 1/2</w:t>
      </w:r>
    </w:p>
    <w:p w14:paraId="18DEC55F" w14:textId="77777777" w:rsidR="00A14620" w:rsidRDefault="00A14620" w:rsidP="00A14620"/>
    <w:p w14:paraId="354685B5" w14:textId="77777777" w:rsidR="00A14620" w:rsidRDefault="00A14620" w:rsidP="00A14620">
      <w:r>
        <w:lastRenderedPageBreak/>
        <w:t>If events A, B, and C were independent, the joint probability P(A ∩ B ∩ C) would be equal to P(A) * P(B) * P(C). But in this example, 1/4 ≠ (1/2) * (1/2) * (1/2), indicating that events A, B, and C are not independent.</w:t>
      </w:r>
    </w:p>
    <w:p w14:paraId="6D84536F" w14:textId="77777777" w:rsidR="00A14620" w:rsidRDefault="00A14620" w:rsidP="00A14620"/>
    <w:p w14:paraId="0881ABA2" w14:textId="77777777" w:rsidR="00A14620" w:rsidRDefault="00A14620" w:rsidP="00A14620">
      <w:r>
        <w:t>Therefore, events A, B, and C are pairwise independent (A and B are independent, A and C are independent, and B and C are independent), but they are not independent together.</w:t>
      </w:r>
    </w:p>
    <w:p w14:paraId="71A22550" w14:textId="77777777" w:rsidR="00A14620" w:rsidRDefault="00A14620" w:rsidP="00A14620"/>
    <w:p w14:paraId="747E687E" w14:textId="77777777" w:rsidR="00A14620" w:rsidRDefault="00A14620" w:rsidP="00A14620">
      <w:r>
        <w:t>Let's consider the probabilities in this scenario:</w:t>
      </w:r>
    </w:p>
    <w:p w14:paraId="307BA27C" w14:textId="77777777" w:rsidR="00A14620" w:rsidRDefault="00A14620" w:rsidP="00A14620">
      <w:r>
        <w:t>Let G1 be the event that the first marble chosen is green.</w:t>
      </w:r>
    </w:p>
    <w:p w14:paraId="12153A81" w14:textId="77777777" w:rsidR="00A14620" w:rsidRDefault="00A14620" w:rsidP="00A14620">
      <w:r>
        <w:t>Let G2 be the event that the remaining marble is green.</w:t>
      </w:r>
    </w:p>
    <w:p w14:paraId="537216F7" w14:textId="77777777" w:rsidR="00A14620" w:rsidRDefault="00A14620" w:rsidP="00A14620"/>
    <w:p w14:paraId="5AE7F318" w14:textId="77777777" w:rsidR="00A14620" w:rsidRDefault="00A14620" w:rsidP="00A14620">
      <w:r>
        <w:t>We are given that the first marble chosen is green, so P(G1) = 1.</w:t>
      </w:r>
    </w:p>
    <w:p w14:paraId="0F65D91B" w14:textId="77777777" w:rsidR="00A14620" w:rsidRDefault="00A14620" w:rsidP="00A14620"/>
    <w:p w14:paraId="51469E2D" w14:textId="77777777" w:rsidR="00A14620" w:rsidRDefault="00A14620" w:rsidP="00A14620">
      <w:r>
        <w:t>Since the first marble chosen is green, there are two possible cases for the initial marble:</w:t>
      </w:r>
    </w:p>
    <w:p w14:paraId="1D2EF51F" w14:textId="77777777" w:rsidR="00A14620" w:rsidRDefault="00A14620" w:rsidP="00A14620"/>
    <w:p w14:paraId="2D7E78C2" w14:textId="77777777" w:rsidR="00A14620" w:rsidRDefault="00A14620" w:rsidP="00A14620">
      <w:r>
        <w:t>Case 1: The initial marble is green, and the remaining marble is green.</w:t>
      </w:r>
    </w:p>
    <w:p w14:paraId="67EB83CA" w14:textId="77777777" w:rsidR="00A14620" w:rsidRDefault="00A14620" w:rsidP="00A14620">
      <w:r>
        <w:t>Case 2: The initial marble is green, but the remaining marble is blue.</w:t>
      </w:r>
    </w:p>
    <w:p w14:paraId="512BCA01" w14:textId="77777777" w:rsidR="00A14620" w:rsidRDefault="00A14620" w:rsidP="00A14620"/>
    <w:p w14:paraId="17F1583D" w14:textId="77777777" w:rsidR="00A14620" w:rsidRDefault="00A14620" w:rsidP="00A14620">
      <w:r>
        <w:t>The probability that the remaining marble is green can be calculated using conditional probability:</w:t>
      </w:r>
    </w:p>
    <w:p w14:paraId="20D2E7C4" w14:textId="77777777" w:rsidR="00A14620" w:rsidRDefault="00A14620" w:rsidP="00A14620"/>
    <w:p w14:paraId="5612083E" w14:textId="77777777" w:rsidR="00A14620" w:rsidRDefault="00A14620" w:rsidP="00A14620">
      <w:r>
        <w:t>P(G2|G1) = P(G1 ∩ G2) / P(G1)</w:t>
      </w:r>
    </w:p>
    <w:p w14:paraId="0CD31BA7" w14:textId="77777777" w:rsidR="00A14620" w:rsidRDefault="00A14620" w:rsidP="00A14620"/>
    <w:p w14:paraId="19D88314" w14:textId="77777777" w:rsidR="00A14620" w:rsidRDefault="00A14620" w:rsidP="00A14620">
      <w:r>
        <w:t>In Case 1, both marbles are green, so P(G1 ∩ G2) = 1/2 * 1 = 1/2.</w:t>
      </w:r>
    </w:p>
    <w:p w14:paraId="22294C97" w14:textId="77777777" w:rsidR="00A14620" w:rsidRDefault="00A14620" w:rsidP="00A14620">
      <w:r>
        <w:t>In Case 2, the remaining marble is blue, so P(G1 ∩ G2) = 1/2 * 0 = 0.</w:t>
      </w:r>
    </w:p>
    <w:p w14:paraId="256C0AC8" w14:textId="77777777" w:rsidR="00A14620" w:rsidRDefault="00A14620" w:rsidP="00A14620"/>
    <w:p w14:paraId="3CE670E6" w14:textId="77777777" w:rsidR="00A14620" w:rsidRDefault="00A14620" w:rsidP="00A14620">
      <w:r>
        <w:t>Therefore, P(G2|G1) = (1/2) / 1 = 1/2.</w:t>
      </w:r>
    </w:p>
    <w:p w14:paraId="6F860403" w14:textId="77777777" w:rsidR="00A14620" w:rsidRDefault="00A14620" w:rsidP="00A14620"/>
    <w:p w14:paraId="7AC77F02" w14:textId="0354ECD7" w:rsidR="00BC0524" w:rsidRPr="00A14620" w:rsidRDefault="00A14620" w:rsidP="00A14620">
      <w:r>
        <w:t>So, the probability that the remaining marble is also green, given that the first marble chosen is green, is 1/2.</w:t>
      </w:r>
    </w:p>
    <w:sectPr w:rsidR="00BC0524" w:rsidRPr="00A1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C4"/>
    <w:rsid w:val="00314292"/>
    <w:rsid w:val="003F4BC4"/>
    <w:rsid w:val="0053519C"/>
    <w:rsid w:val="00A14620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C7F7"/>
  <w15:chartTrackingRefBased/>
  <w15:docId w15:val="{C8A11F0B-BFB1-4B6B-8A93-E4AD4545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3</cp:revision>
  <dcterms:created xsi:type="dcterms:W3CDTF">2023-06-21T18:45:00Z</dcterms:created>
  <dcterms:modified xsi:type="dcterms:W3CDTF">2023-06-21T19:24:00Z</dcterms:modified>
</cp:coreProperties>
</file>