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B128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Factors Affecting the Output of Autoencoder + DBSCAN Combination</w:t>
      </w:r>
    </w:p>
    <w:p w14:paraId="41B1BE1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Data-Related Factors</w:t>
      </w:r>
    </w:p>
    <w:p w14:paraId="4874F08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a) Data Quality &amp; Preprocessing</w:t>
      </w:r>
      <w:bookmarkStart w:id="0" w:name="_GoBack"/>
      <w:bookmarkEnd w:id="0"/>
    </w:p>
    <w:p w14:paraId="2503A97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Missing Values:</w:t>
      </w:r>
      <w:r>
        <w:t xml:space="preserve"> If the dataset contains missing values and they are not properly handled (e.g., imputation or removal), the Autoencoder may learn inaccurate representations.</w:t>
      </w:r>
    </w:p>
    <w:p w14:paraId="36AE875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Feature Scaling:</w:t>
      </w:r>
      <w:r>
        <w:t xml:space="preserve"> The code applies </w:t>
      </w:r>
      <w:r>
        <w:rPr>
          <w:rStyle w:val="9"/>
        </w:rPr>
        <w:t>Min-Max scaling</w:t>
      </w:r>
      <w:r>
        <w:t xml:space="preserve"> to normalize data. If normalization is not properly performed, DBSCAN might fail to cluster effectively.</w:t>
      </w:r>
    </w:p>
    <w:p w14:paraId="3E7CC0F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Dimensionality Reduction:</w:t>
      </w:r>
      <w:r>
        <w:t xml:space="preserve"> The dataset might have redundant features. Dropping irrelevant features can improve Autoencoder performance and DBSCAN clustering.</w:t>
      </w:r>
    </w:p>
    <w:p w14:paraId="43283E9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b) Nature of Anomalies</w:t>
      </w:r>
    </w:p>
    <w:p w14:paraId="13F4638D">
      <w:pPr>
        <w:pStyle w:val="8"/>
        <w:keepNext w:val="0"/>
        <w:keepLines w:val="0"/>
        <w:widowControl/>
        <w:suppressLineNumbers w:val="0"/>
        <w:ind w:left="720"/>
      </w:pPr>
      <w:r>
        <w:t xml:space="preserve">If anomalies in the dataset are </w:t>
      </w:r>
      <w:r>
        <w:rPr>
          <w:rStyle w:val="9"/>
        </w:rPr>
        <w:t>not significantly different from normal data</w:t>
      </w:r>
      <w:r>
        <w:t>, the Autoencoder may struggle to differentiate them.</w:t>
      </w:r>
    </w:p>
    <w:p w14:paraId="24070A2A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 xml:space="preserve">If anomalies are too </w:t>
      </w:r>
      <w:r>
        <w:rPr>
          <w:rStyle w:val="9"/>
        </w:rPr>
        <w:t>rare</w:t>
      </w:r>
      <w:r>
        <w:t>, DBSCAN might classify them incorrectly due to low-density clustering.</w:t>
      </w:r>
    </w:p>
    <w:p w14:paraId="64EABFF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E5FC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Autoencoder-Related Factors</w:t>
      </w:r>
    </w:p>
    <w:p w14:paraId="6AE27F6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a) Network Architecture</w:t>
      </w:r>
    </w:p>
    <w:p w14:paraId="32EA12D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Number of Layers &amp; Neurons:</w:t>
      </w:r>
    </w:p>
    <w:p w14:paraId="47371A6D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IN"/>
        </w:rPr>
      </w:pPr>
      <w:r>
        <w:t xml:space="preserve">A </w:t>
      </w:r>
      <w:r>
        <w:rPr>
          <w:rStyle w:val="9"/>
        </w:rPr>
        <w:t>deep</w:t>
      </w:r>
      <w:r>
        <w:t xml:space="preserve"> Autoencoder captures complex patterns but can overfit to normal traffic.</w:t>
      </w:r>
    </w:p>
    <w:p w14:paraId="207F866C">
      <w:pPr>
        <w:pStyle w:val="8"/>
        <w:keepNext w:val="0"/>
        <w:keepLines w:val="0"/>
        <w:widowControl/>
        <w:suppressLineNumbers w:val="0"/>
        <w:ind w:left="1440"/>
      </w:pPr>
      <w:r>
        <w:t xml:space="preserve">A </w:t>
      </w:r>
      <w:r>
        <w:rPr>
          <w:rStyle w:val="9"/>
        </w:rPr>
        <w:t>shallow</w:t>
      </w:r>
      <w:r>
        <w:t xml:space="preserve"> Autoencoder may not extract useful features.</w:t>
      </w:r>
    </w:p>
    <w:p w14:paraId="1FD8AA0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Activation Functions:</w:t>
      </w:r>
    </w:p>
    <w:p w14:paraId="5F1C89D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ReLU</w:t>
      </w:r>
      <w:r>
        <w:t xml:space="preserve"> can suffer from vanishing gradients in deep networks.</w:t>
      </w:r>
    </w:p>
    <w:p w14:paraId="18B7A5A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Sigmoid/Tanh</w:t>
      </w:r>
      <w:r>
        <w:t xml:space="preserve"> can be more stable for anomaly detection</w:t>
      </w:r>
    </w:p>
    <w:p w14:paraId="34C6A31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Bottleneck Size (Latent Representation):</w:t>
      </w:r>
    </w:p>
    <w:p w14:paraId="54C6CA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60FA669">
      <w:pPr>
        <w:pStyle w:val="8"/>
        <w:keepNext w:val="0"/>
        <w:keepLines w:val="0"/>
        <w:widowControl/>
        <w:suppressLineNumbers w:val="0"/>
        <w:ind w:left="1440"/>
      </w:pPr>
      <w:r>
        <w:t>A smaller bottleneck forces better feature compression</w:t>
      </w:r>
    </w:p>
    <w:p w14:paraId="267EBF51">
      <w:pPr>
        <w:pStyle w:val="8"/>
        <w:keepNext w:val="0"/>
        <w:keepLines w:val="0"/>
        <w:widowControl/>
        <w:suppressLineNumbers w:val="0"/>
        <w:ind w:left="1440"/>
      </w:pPr>
      <w:r>
        <w:t>A large bottleneck might retain noise, reducing anomaly detection effectiveness.</w:t>
      </w:r>
    </w:p>
    <w:p w14:paraId="44DEA623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9"/>
          <w:b/>
          <w:bCs/>
        </w:rPr>
        <w:t>b) Training Proces</w:t>
      </w:r>
      <w:r>
        <w:rPr>
          <w:rStyle w:val="9"/>
          <w:rFonts w:hint="default"/>
          <w:b/>
          <w:bCs/>
          <w:lang w:val="en-IN"/>
        </w:rPr>
        <w:t>s</w:t>
      </w:r>
    </w:p>
    <w:p w14:paraId="2C0BBF6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Loss Function:</w:t>
      </w:r>
      <w:r>
        <w:t xml:space="preserve"> The Autoencoder uses </w:t>
      </w:r>
      <w:r>
        <w:rPr>
          <w:rStyle w:val="9"/>
        </w:rPr>
        <w:t>Mean Squared Error (MSE)</w:t>
      </w:r>
      <w:r>
        <w:t xml:space="preserve"> to measure reconstruction loss. A poorly defined loss function affects anomaly detection.</w:t>
      </w:r>
    </w:p>
    <w:p w14:paraId="46BB546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Training Data:</w:t>
      </w:r>
      <w:r>
        <w:t xml:space="preserve"> If anomalies are present in the training set, the Autoencoder learns to reconstruct them, making them indistinguishable from normal data.</w:t>
      </w:r>
    </w:p>
    <w:p w14:paraId="1100413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Epochs &amp; Batch Size:</w:t>
      </w:r>
    </w:p>
    <w:p w14:paraId="4E7712CD">
      <w:pPr>
        <w:pStyle w:val="8"/>
        <w:keepNext w:val="0"/>
        <w:keepLines w:val="0"/>
        <w:widowControl/>
        <w:suppressLineNumbers w:val="0"/>
        <w:ind w:left="1440"/>
      </w:pPr>
      <w:r>
        <w:t xml:space="preserve">Too </w:t>
      </w:r>
      <w:r>
        <w:rPr>
          <w:rStyle w:val="9"/>
        </w:rPr>
        <w:t>many epochs</w:t>
      </w:r>
      <w:r>
        <w:t xml:space="preserve"> → Overfitting, poor generalization.</w:t>
      </w:r>
    </w:p>
    <w:p w14:paraId="78D2A39F">
      <w:pPr>
        <w:pStyle w:val="8"/>
        <w:keepNext w:val="0"/>
        <w:keepLines w:val="0"/>
        <w:widowControl/>
        <w:suppressLineNumbers w:val="0"/>
        <w:ind w:left="1440"/>
      </w:pPr>
      <w:r>
        <w:t xml:space="preserve">Too </w:t>
      </w:r>
      <w:r>
        <w:rPr>
          <w:rStyle w:val="9"/>
        </w:rPr>
        <w:t>few epochs</w:t>
      </w:r>
      <w:r>
        <w:t xml:space="preserve"> → Underfitting, bad anomaly detection</w:t>
      </w:r>
    </w:p>
    <w:p w14:paraId="4A23985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E380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DBSCAN-Related Factors</w:t>
      </w:r>
    </w:p>
    <w:p w14:paraId="184B8DD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a) Hyperparameter Selection</w:t>
      </w:r>
    </w:p>
    <w:p w14:paraId="01115E8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Epsilon (</w:t>
      </w:r>
      <w:r>
        <w:rPr>
          <w:rStyle w:val="7"/>
        </w:rPr>
        <w:t>eps</w:t>
      </w:r>
      <w:r>
        <w:rPr>
          <w:rStyle w:val="9"/>
        </w:rPr>
        <w:t>)</w:t>
      </w:r>
      <w:r>
        <w:t>:</w:t>
      </w:r>
    </w:p>
    <w:p w14:paraId="72AAB51A">
      <w:pPr>
        <w:pStyle w:val="8"/>
        <w:keepNext w:val="0"/>
        <w:keepLines w:val="0"/>
        <w:widowControl/>
        <w:suppressLineNumbers w:val="0"/>
        <w:ind w:left="1440"/>
      </w:pPr>
      <w:r>
        <w:t xml:space="preserve">Controls the </w:t>
      </w:r>
      <w:r>
        <w:rPr>
          <w:rStyle w:val="9"/>
        </w:rPr>
        <w:t>maximum neighborhood distance</w:t>
      </w:r>
      <w:r>
        <w:t xml:space="preserve"> between points.</w:t>
      </w:r>
    </w:p>
    <w:p w14:paraId="0B8910B4">
      <w:pPr>
        <w:pStyle w:val="8"/>
        <w:keepNext w:val="0"/>
        <w:keepLines w:val="0"/>
        <w:widowControl/>
        <w:suppressLineNumbers w:val="0"/>
        <w:ind w:left="1440"/>
      </w:pPr>
      <w:r>
        <w:t xml:space="preserve">A </w:t>
      </w:r>
      <w:r>
        <w:rPr>
          <w:rStyle w:val="9"/>
        </w:rPr>
        <w:t>small</w:t>
      </w:r>
      <w:r>
        <w:t xml:space="preserve"> </w:t>
      </w:r>
      <w:r>
        <w:rPr>
          <w:rStyle w:val="7"/>
        </w:rPr>
        <w:t>eps</w:t>
      </w:r>
      <w:r>
        <w:t xml:space="preserve"> → More outliers, possible misclassification.</w:t>
      </w:r>
    </w:p>
    <w:p w14:paraId="3D8E0AD7">
      <w:pPr>
        <w:pStyle w:val="8"/>
        <w:keepNext w:val="0"/>
        <w:keepLines w:val="0"/>
        <w:widowControl/>
        <w:suppressLineNumbers w:val="0"/>
        <w:ind w:left="1440"/>
      </w:pPr>
      <w:r>
        <w:t xml:space="preserve">A </w:t>
      </w:r>
      <w:r>
        <w:rPr>
          <w:rStyle w:val="9"/>
        </w:rPr>
        <w:t>large</w:t>
      </w:r>
      <w:r>
        <w:t xml:space="preserve"> </w:t>
      </w:r>
      <w:r>
        <w:rPr>
          <w:rStyle w:val="7"/>
        </w:rPr>
        <w:t>eps</w:t>
      </w:r>
      <w:r>
        <w:t xml:space="preserve"> → Fewer outliers, possible normal traffic misclassification.</w:t>
      </w:r>
    </w:p>
    <w:p w14:paraId="688039A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Min Samples (</w:t>
      </w:r>
      <w:r>
        <w:rPr>
          <w:rStyle w:val="7"/>
        </w:rPr>
        <w:t>min_samples</w:t>
      </w:r>
      <w:r>
        <w:rPr>
          <w:rStyle w:val="9"/>
        </w:rPr>
        <w:t>)</w:t>
      </w:r>
      <w:r>
        <w:t>:</w:t>
      </w:r>
    </w:p>
    <w:p w14:paraId="7578B2D4">
      <w:pPr>
        <w:pStyle w:val="8"/>
        <w:keepNext w:val="0"/>
        <w:keepLines w:val="0"/>
        <w:widowControl/>
        <w:suppressLineNumbers w:val="0"/>
        <w:ind w:left="1440"/>
      </w:pPr>
      <w:r>
        <w:t xml:space="preserve">Defines the </w:t>
      </w:r>
      <w:r>
        <w:rPr>
          <w:rStyle w:val="9"/>
        </w:rPr>
        <w:t>minimum points required to form a cluster</w:t>
      </w:r>
      <w:r>
        <w:t>.</w:t>
      </w:r>
    </w:p>
    <w:p w14:paraId="2BCC01D9">
      <w:pPr>
        <w:pStyle w:val="8"/>
        <w:keepNext w:val="0"/>
        <w:keepLines w:val="0"/>
        <w:widowControl/>
        <w:suppressLineNumbers w:val="0"/>
        <w:ind w:left="1440"/>
      </w:pPr>
      <w:r>
        <w:t xml:space="preserve">Too </w:t>
      </w:r>
      <w:r>
        <w:rPr>
          <w:rStyle w:val="9"/>
        </w:rPr>
        <w:t>low</w:t>
      </w:r>
      <w:r>
        <w:t xml:space="preserve"> → Small noisy clusters, high false positives.</w:t>
      </w:r>
    </w:p>
    <w:p w14:paraId="157EE620">
      <w:pPr>
        <w:pStyle w:val="8"/>
        <w:keepNext w:val="0"/>
        <w:keepLines w:val="0"/>
        <w:widowControl/>
        <w:suppressLineNumbers w:val="0"/>
        <w:ind w:left="1440"/>
      </w:pPr>
      <w:r>
        <w:t xml:space="preserve">Too </w:t>
      </w:r>
      <w:r>
        <w:rPr>
          <w:rStyle w:val="9"/>
        </w:rPr>
        <w:t>high</w:t>
      </w:r>
      <w:r>
        <w:t xml:space="preserve"> → DBSCAN fails to find valid clusters.</w:t>
      </w:r>
    </w:p>
    <w:p w14:paraId="44C78EF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b) Data Density &amp; Clustering Sensitivity</w:t>
      </w:r>
    </w:p>
    <w:p w14:paraId="12BAAE29">
      <w:pPr>
        <w:pStyle w:val="8"/>
        <w:keepNext w:val="0"/>
        <w:keepLines w:val="0"/>
        <w:widowControl/>
        <w:suppressLineNumbers w:val="0"/>
        <w:ind w:left="720"/>
      </w:pPr>
      <w:r>
        <w:t xml:space="preserve">DBSCAN performs well if </w:t>
      </w:r>
      <w:r>
        <w:rPr>
          <w:rStyle w:val="9"/>
        </w:rPr>
        <w:t>normal traffic</w:t>
      </w:r>
      <w:r>
        <w:t xml:space="preserve"> is densely packed and anomalies are well-separated.</w:t>
      </w:r>
    </w:p>
    <w:p w14:paraId="5C8947E5">
      <w:pPr>
        <w:pStyle w:val="8"/>
        <w:keepNext w:val="0"/>
        <w:keepLines w:val="0"/>
        <w:widowControl/>
        <w:suppressLineNumbers w:val="0"/>
        <w:ind w:left="720"/>
      </w:pPr>
      <w:r>
        <w:t xml:space="preserve">If the dataset has </w:t>
      </w:r>
      <w:r>
        <w:rPr>
          <w:rStyle w:val="9"/>
        </w:rPr>
        <w:t>varying density</w:t>
      </w:r>
      <w:r>
        <w:t xml:space="preserve">, choosing a single </w:t>
      </w:r>
      <w:r>
        <w:rPr>
          <w:rStyle w:val="7"/>
        </w:rPr>
        <w:t>eps</w:t>
      </w:r>
      <w:r>
        <w:t xml:space="preserve"> might not work well.</w:t>
      </w:r>
    </w:p>
    <w:p w14:paraId="2E80E13E">
      <w:pPr>
        <w:pStyle w:val="8"/>
        <w:keepNext w:val="0"/>
        <w:keepLines w:val="0"/>
        <w:widowControl/>
        <w:suppressLineNumbers w:val="0"/>
        <w:ind w:left="720"/>
      </w:pPr>
      <w:r>
        <w:t xml:space="preserve">If data points are </w:t>
      </w:r>
      <w:r>
        <w:rPr>
          <w:rStyle w:val="9"/>
        </w:rPr>
        <w:t>uniformly distributed</w:t>
      </w:r>
      <w:r>
        <w:t>, DBSCAN may fail to distinguish normal and anomaly points.</w:t>
      </w:r>
    </w:p>
    <w:p w14:paraId="5820DFE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B87E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Combined Model Interaction</w:t>
      </w:r>
    </w:p>
    <w:p w14:paraId="0A056C6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a) Feature Extraction by Autoencoder</w:t>
      </w:r>
    </w:p>
    <w:p w14:paraId="4C3F1094">
      <w:pPr>
        <w:pStyle w:val="8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9"/>
        </w:rPr>
        <w:t>quality of features extracted by the Autoencoder</w:t>
      </w:r>
      <w:r>
        <w:t xml:space="preserve"> affects how DBSCAN clusters the data.</w:t>
      </w:r>
    </w:p>
    <w:p w14:paraId="5BAC95E8">
      <w:pPr>
        <w:pStyle w:val="8"/>
        <w:keepNext w:val="0"/>
        <w:keepLines w:val="0"/>
        <w:widowControl/>
        <w:suppressLineNumbers w:val="0"/>
        <w:ind w:left="720"/>
      </w:pPr>
      <w:r>
        <w:t xml:space="preserve">If the Autoencoder </w:t>
      </w:r>
      <w:r>
        <w:rPr>
          <w:rStyle w:val="9"/>
        </w:rPr>
        <w:t>fails to reconstruct anomalies with high error</w:t>
      </w:r>
      <w:r>
        <w:t>, DBSCAN should detect them as noise.</w:t>
      </w:r>
    </w:p>
    <w:p w14:paraId="6C107DD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b) Thresholding for Anomaly Scores</w:t>
      </w:r>
    </w:p>
    <w:p w14:paraId="5A6DCC17">
      <w:pPr>
        <w:pStyle w:val="8"/>
        <w:keepNext w:val="0"/>
        <w:keepLines w:val="0"/>
        <w:widowControl/>
        <w:suppressLineNumbers w:val="0"/>
        <w:ind w:left="720"/>
      </w:pPr>
      <w:r>
        <w:t xml:space="preserve">The choice of </w:t>
      </w:r>
      <w:r>
        <w:rPr>
          <w:rStyle w:val="9"/>
        </w:rPr>
        <w:t>threshold for reconstruction loss</w:t>
      </w:r>
      <w:r>
        <w:t xml:space="preserve"> affects what is classified as an anomaly.</w:t>
      </w:r>
    </w:p>
    <w:p w14:paraId="16D012DD">
      <w:pPr>
        <w:pStyle w:val="8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9"/>
        </w:rPr>
        <w:t>too strict threshold</w:t>
      </w:r>
      <w:r>
        <w:t xml:space="preserve"> → Normal points get classified as anomalies.</w:t>
      </w:r>
    </w:p>
    <w:p w14:paraId="2FE40A88">
      <w:pPr>
        <w:pStyle w:val="8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9"/>
        </w:rPr>
        <w:t>too lenient threshold</w:t>
      </w:r>
      <w:r>
        <w:t xml:space="preserve"> → Some anomalies are missed.</w:t>
      </w:r>
    </w:p>
    <w:p w14:paraId="55615D4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107B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Computational &amp; Hardware Constraints</w:t>
      </w:r>
    </w:p>
    <w:p w14:paraId="3ED28C1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GPU/CPU Performance:</w:t>
      </w:r>
      <w:r>
        <w:t xml:space="preserve"> Training an Autoencoder is computationally expensive. Inadequate hardware can lead to </w:t>
      </w:r>
      <w:r>
        <w:rPr>
          <w:rStyle w:val="9"/>
        </w:rPr>
        <w:t>poor convergence</w:t>
      </w:r>
      <w:r>
        <w:t>.</w:t>
      </w:r>
    </w:p>
    <w:p w14:paraId="2A0045F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Memory Limitations:</w:t>
      </w:r>
      <w:r>
        <w:t xml:space="preserve"> Large datasets require more memory. DBSCAN has </w:t>
      </w:r>
      <w:r>
        <w:rPr>
          <w:rStyle w:val="9"/>
        </w:rPr>
        <w:t>high memory complexity</w:t>
      </w:r>
      <w:r>
        <w:t xml:space="preserve"> (</w:t>
      </w:r>
      <w:r>
        <w:rPr>
          <w:rStyle w:val="7"/>
        </w:rPr>
        <w:t>O(n^2)</w:t>
      </w:r>
      <w:r>
        <w:t>) and may fail with large datasets.</w:t>
      </w:r>
    </w:p>
    <w:p w14:paraId="248757B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8E2A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Evaluation Metrics Impact</w:t>
      </w:r>
    </w:p>
    <w:p w14:paraId="40ECB36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Precision &amp; Recall:</w:t>
      </w:r>
      <w:r>
        <w:t xml:space="preserve"> If the dataset is </w:t>
      </w:r>
      <w:r>
        <w:rPr>
          <w:rStyle w:val="9"/>
        </w:rPr>
        <w:t>imbalanced</w:t>
      </w:r>
      <w:r>
        <w:t>, precision-recall trade-offs affect performance.</w:t>
      </w:r>
    </w:p>
    <w:p w14:paraId="3483D10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F1-Score Sensitivity:</w:t>
      </w:r>
      <w:r>
        <w:t xml:space="preserve"> If </w:t>
      </w:r>
      <w:r>
        <w:rPr>
          <w:rStyle w:val="9"/>
        </w:rPr>
        <w:t>normal and anomaly classes are imbalanced</w:t>
      </w:r>
      <w:r>
        <w:t>, F1-score might not reflect actual detection quality.</w:t>
      </w:r>
    </w:p>
    <w:p w14:paraId="23FA533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58B11">
      <w:pPr>
        <w:pStyle w:val="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9"/>
          <w:b/>
          <w:bCs/>
        </w:rPr>
        <w:t>Conclusio</w:t>
      </w:r>
      <w:r>
        <w:rPr>
          <w:rStyle w:val="9"/>
          <w:rFonts w:hint="default"/>
          <w:b/>
          <w:bCs/>
          <w:lang w:val="en-IN"/>
        </w:rPr>
        <w:t>n</w:t>
      </w:r>
    </w:p>
    <w:p w14:paraId="190AE18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Fine-tuning Autoencoder layers &amp; loss functions</w:t>
      </w:r>
      <w:r>
        <w:t xml:space="preserve"> is critical for capturing meaningful features.</w:t>
      </w:r>
    </w:p>
    <w:p w14:paraId="258E690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Choosing optimal DBSCAN parameters (</w:t>
      </w:r>
      <w:r>
        <w:rPr>
          <w:rStyle w:val="7"/>
        </w:rPr>
        <w:t>eps</w:t>
      </w:r>
      <w:r>
        <w:rPr>
          <w:rStyle w:val="9"/>
        </w:rPr>
        <w:t xml:space="preserve">, </w:t>
      </w:r>
      <w:r>
        <w:rPr>
          <w:rStyle w:val="7"/>
        </w:rPr>
        <w:t>min_samples</w:t>
      </w:r>
      <w:r>
        <w:rPr>
          <w:rStyle w:val="9"/>
        </w:rPr>
        <w:t>)</w:t>
      </w:r>
      <w:r>
        <w:t xml:space="preserve"> is crucial for accurate anomaly detection.</w:t>
      </w:r>
    </w:p>
    <w:p w14:paraId="568F0B7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Dataset quality, preprocessing, and feature scaling</w:t>
      </w:r>
      <w:r>
        <w:t xml:space="preserve"> significantly impact overall performance.</w:t>
      </w:r>
    </w:p>
    <w:p w14:paraId="10A1308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Computational resources</w:t>
      </w:r>
      <w:r>
        <w:t xml:space="preserve"> affect training stability.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BA15B9"/>
    <w:rsid w:val="7053220C"/>
    <w:rsid w:val="72D0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2025-04-05T05:59:58Z</dcterms:created>
  <dc:creator>ivmks</dc:creator>
  <cp:lastModifiedBy>Mythreya 12</cp:lastModifiedBy>
  <dcterms:modified xsi:type="dcterms:W3CDTF">2025-04-05T06:07:36Z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31BD6B94D14947958F851532A2CD64CF_12</vt:lpwstr>
  </property>
</Properties>
</file>