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051954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01758918" w14:textId="0A633939" w:rsidR="00911263" w:rsidRDefault="00911263">
          <w:pPr>
            <w:pStyle w:val="TOCHeading"/>
          </w:pPr>
          <w:r>
            <w:t xml:space="preserve">Angular TS – Routing </w:t>
          </w:r>
          <w:proofErr w:type="gramStart"/>
          <w:r>
            <w:t>And</w:t>
          </w:r>
          <w:proofErr w:type="gramEnd"/>
          <w:r>
            <w:t xml:space="preserve"> Navigations</w:t>
          </w:r>
        </w:p>
        <w:p w14:paraId="57B973C9" w14:textId="1C7DAD6D" w:rsidR="00911263" w:rsidRDefault="0091126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91309" w:history="1">
            <w:r w:rsidRPr="007A406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Task 6: Routing and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D6CA" w14:textId="7EC4FFA8" w:rsidR="00911263" w:rsidRDefault="009112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1310" w:history="1"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1️</w:t>
            </w:r>
            <w:r w:rsidRPr="007A406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C504" w14:textId="5C0765C0" w:rsidR="00911263" w:rsidRDefault="009112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1311" w:history="1"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2️</w:t>
            </w:r>
            <w:r w:rsidRPr="007A406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2F28" w14:textId="3B1B8CEE" w:rsidR="00911263" w:rsidRDefault="009112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1312" w:history="1"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3️</w:t>
            </w:r>
            <w:r w:rsidRPr="007A406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C48E" w14:textId="62951869" w:rsidR="00911263" w:rsidRDefault="009112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1313" w:history="1"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4️</w:t>
            </w:r>
            <w:r w:rsidRPr="007A406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Code Example (Step-by-Step)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702D" w14:textId="16381A2D" w:rsidR="00911263" w:rsidRDefault="009112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1314" w:history="1">
            <w:r w:rsidRPr="007A406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g) Test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3A19" w14:textId="193230F4" w:rsidR="00911263" w:rsidRDefault="009112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1315" w:history="1"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>5️</w:t>
            </w:r>
            <w:r w:rsidRPr="007A4069">
              <w:rPr>
                <w:rStyle w:val="Hyperlink"/>
                <w:rFonts w:ascii="Segoe UI Symbol" w:eastAsia="Times New Roman" w:hAnsi="Segoe UI Symbol" w:cs="Segoe UI Symbol"/>
                <w:b/>
                <w:bCs/>
                <w:noProof/>
                <w:lang w:val="en-IN" w:eastAsia="en-IN"/>
              </w:rPr>
              <w:t>⃣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9C36C" w14:textId="7439C54C" w:rsidR="00911263" w:rsidRDefault="00911263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4791316" w:history="1">
            <w:r w:rsidRPr="007A406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</w:t>
            </w:r>
            <w:r w:rsidRPr="007A4069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️⃣</w:t>
            </w:r>
            <w:r w:rsidRPr="007A4069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1A57" w14:textId="5D0AE71D" w:rsidR="00911263" w:rsidRDefault="00911263">
          <w:r>
            <w:rPr>
              <w:b/>
              <w:bCs/>
              <w:noProof/>
            </w:rPr>
            <w:fldChar w:fldCharType="end"/>
          </w:r>
        </w:p>
      </w:sdtContent>
    </w:sdt>
    <w:p w14:paraId="2D3140B1" w14:textId="76F85B32" w:rsidR="00911263" w:rsidRPr="00911263" w:rsidRDefault="00911263" w:rsidP="00911263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>
        <w:rPr>
          <w:rFonts w:eastAsia="Times New Roman" w:cs="Times New Roman"/>
          <w:lang w:val="en-IN" w:eastAsia="en-IN"/>
        </w:rPr>
        <w:t xml:space="preserve"> </w:t>
      </w:r>
    </w:p>
    <w:p w14:paraId="558B91FA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0C311233">
          <v:rect id="_x0000_i1025" style="width:0;height:1.5pt" o:hralign="center" o:hrstd="t" o:hr="t" fillcolor="#a0a0a0" stroked="f"/>
        </w:pict>
      </w:r>
    </w:p>
    <w:p w14:paraId="666C0F31" w14:textId="77777777" w:rsidR="00911263" w:rsidRPr="00911263" w:rsidRDefault="00911263" w:rsidP="00911263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en-IN" w:eastAsia="en-IN"/>
        </w:rPr>
      </w:pPr>
      <w:bookmarkStart w:id="0" w:name="_Toc204791309"/>
      <w:r w:rsidRPr="00911263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sz w:val="36"/>
          <w:szCs w:val="36"/>
          <w:lang w:val="en-IN" w:eastAsia="en-IN"/>
        </w:rPr>
        <w:t xml:space="preserve"> Task 6: Routing and Navigation</w:t>
      </w:r>
      <w:bookmarkEnd w:id="0"/>
    </w:p>
    <w:p w14:paraId="5A8FAFCE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5193E66C">
          <v:rect id="_x0000_i1026" style="width:0;height:1.5pt" o:hralign="center" o:hrstd="t" o:hr="t" fillcolor="#a0a0a0" stroked="f"/>
        </w:pict>
      </w:r>
    </w:p>
    <w:p w14:paraId="555845FB" w14:textId="77777777" w:rsidR="00911263" w:rsidRPr="00911263" w:rsidRDefault="00911263" w:rsidP="0091126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791310"/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>1️</w:t>
      </w:r>
      <w:r w:rsidRPr="0091126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Purpose</w:t>
      </w:r>
      <w:bookmarkEnd w:id="1"/>
    </w:p>
    <w:p w14:paraId="36818759" w14:textId="77777777" w:rsidR="00911263" w:rsidRPr="00911263" w:rsidRDefault="00911263" w:rsidP="00911263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>To:</w:t>
      </w:r>
    </w:p>
    <w:p w14:paraId="22324105" w14:textId="77777777" w:rsidR="00911263" w:rsidRPr="00911263" w:rsidRDefault="00911263" w:rsidP="0091126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 xml:space="preserve">Set up routing using </w:t>
      </w:r>
      <w:r w:rsidRPr="00911263">
        <w:rPr>
          <w:rFonts w:eastAsia="Times New Roman" w:cs="Times New Roman"/>
          <w:b/>
          <w:bCs/>
          <w:lang w:val="en-IN" w:eastAsia="en-IN"/>
        </w:rPr>
        <w:t>standalone components</w:t>
      </w:r>
      <w:r w:rsidRPr="00911263">
        <w:rPr>
          <w:rFonts w:eastAsia="Times New Roman" w:cs="Times New Roman"/>
          <w:lang w:val="en-IN" w:eastAsia="en-IN"/>
        </w:rPr>
        <w:t>.</w:t>
      </w:r>
    </w:p>
    <w:p w14:paraId="7CF50E91" w14:textId="77777777" w:rsidR="00911263" w:rsidRPr="00911263" w:rsidRDefault="00911263" w:rsidP="00911263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 xml:space="preserve">Navigate between components using </w:t>
      </w: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&lt;a [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]&gt;</w:t>
      </w:r>
      <w:r w:rsidRPr="00911263">
        <w:rPr>
          <w:rFonts w:eastAsia="Times New Roman" w:cs="Times New Roman"/>
          <w:lang w:val="en-IN" w:eastAsia="en-IN"/>
        </w:rPr>
        <w:t xml:space="preserve">, </w:t>
      </w:r>
      <w:proofErr w:type="spellStart"/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router.navigate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  <w:r w:rsidRPr="00911263">
        <w:rPr>
          <w:rFonts w:eastAsia="Times New Roman" w:cs="Times New Roman"/>
          <w:lang w:val="en-IN" w:eastAsia="en-IN"/>
        </w:rPr>
        <w:t xml:space="preserve">, and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RouterOutlet</w:t>
      </w:r>
      <w:proofErr w:type="spellEnd"/>
      <w:r w:rsidRPr="00911263">
        <w:rPr>
          <w:rFonts w:eastAsia="Times New Roman" w:cs="Times New Roman"/>
          <w:lang w:val="en-IN" w:eastAsia="en-IN"/>
        </w:rPr>
        <w:t>.</w:t>
      </w:r>
    </w:p>
    <w:p w14:paraId="603CC1E4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31FBAA68">
          <v:rect id="_x0000_i1027" style="width:0;height:1.5pt" o:hralign="center" o:hrstd="t" o:hr="t" fillcolor="#a0a0a0" stroked="f"/>
        </w:pict>
      </w:r>
    </w:p>
    <w:p w14:paraId="15E7335A" w14:textId="77777777" w:rsidR="00911263" w:rsidRPr="00911263" w:rsidRDefault="00911263" w:rsidP="0091126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791311"/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>2️</w:t>
      </w:r>
      <w:r w:rsidRPr="0091126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Theory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5081"/>
      </w:tblGrid>
      <w:tr w:rsidR="00911263" w:rsidRPr="00911263" w14:paraId="24496BCB" w14:textId="77777777" w:rsidTr="00EF7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9D045" w14:textId="77777777" w:rsidR="00911263" w:rsidRPr="00911263" w:rsidRDefault="00911263" w:rsidP="0091126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11263">
              <w:rPr>
                <w:rFonts w:eastAsia="Times New Roman" w:cs="Times New Roman"/>
                <w:b/>
                <w:bCs/>
                <w:lang w:val="en-IN"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AA7D955" w14:textId="77777777" w:rsidR="00911263" w:rsidRPr="00911263" w:rsidRDefault="00911263" w:rsidP="00911263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911263">
              <w:rPr>
                <w:rFonts w:eastAsia="Times New Roman" w:cs="Times New Roman"/>
                <w:b/>
                <w:bCs/>
                <w:lang w:val="en-IN" w:eastAsia="en-IN"/>
              </w:rPr>
              <w:t>Description</w:t>
            </w:r>
          </w:p>
        </w:tc>
      </w:tr>
      <w:tr w:rsidR="00911263" w:rsidRPr="00911263" w14:paraId="53B86665" w14:textId="77777777" w:rsidTr="00EF7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2363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91126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RouterModule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F623B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r w:rsidRPr="00911263">
              <w:rPr>
                <w:rFonts w:eastAsia="Times New Roman" w:cs="Times New Roman"/>
                <w:lang w:val="en-IN" w:eastAsia="en-IN"/>
              </w:rPr>
              <w:t>Angular module that handles routing logic.</w:t>
            </w:r>
          </w:p>
        </w:tc>
      </w:tr>
      <w:tr w:rsidR="00911263" w:rsidRPr="00911263" w14:paraId="5E773742" w14:textId="77777777" w:rsidTr="00EF7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1F5C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r w:rsidRPr="0091126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17E8F121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r w:rsidRPr="00911263">
              <w:rPr>
                <w:rFonts w:eastAsia="Times New Roman" w:cs="Times New Roman"/>
                <w:lang w:val="en-IN" w:eastAsia="en-IN"/>
              </w:rPr>
              <w:t>Array defining path-to-component mappings.</w:t>
            </w:r>
          </w:p>
        </w:tc>
      </w:tr>
      <w:tr w:rsidR="00911263" w:rsidRPr="00911263" w14:paraId="4D173CE7" w14:textId="77777777" w:rsidTr="00EF7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C8A1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91126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RouterOutlet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08050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r w:rsidRPr="00911263">
              <w:rPr>
                <w:rFonts w:eastAsia="Times New Roman" w:cs="Times New Roman"/>
                <w:lang w:val="en-IN" w:eastAsia="en-IN"/>
              </w:rPr>
              <w:t>Placeholder directive to display routed components.</w:t>
            </w:r>
          </w:p>
        </w:tc>
      </w:tr>
      <w:tr w:rsidR="00911263" w:rsidRPr="00911263" w14:paraId="0F7AAFC1" w14:textId="77777777" w:rsidTr="00EF7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83A78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91126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routerLink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7CB2F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r w:rsidRPr="00911263">
              <w:rPr>
                <w:rFonts w:eastAsia="Times New Roman" w:cs="Times New Roman"/>
                <w:lang w:val="en-IN" w:eastAsia="en-IN"/>
              </w:rPr>
              <w:t>Directive for navigation without page reload.</w:t>
            </w:r>
          </w:p>
        </w:tc>
      </w:tr>
      <w:tr w:rsidR="00911263" w:rsidRPr="00911263" w14:paraId="7CDF2918" w14:textId="77777777" w:rsidTr="00EF7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4552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proofErr w:type="gramStart"/>
            <w:r w:rsidRPr="0091126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router.navigate</w:t>
            </w:r>
            <w:proofErr w:type="spellEnd"/>
            <w:proofErr w:type="gramEnd"/>
            <w:r w:rsidRPr="00911263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5313C31" w14:textId="77777777" w:rsidR="00911263" w:rsidRPr="00911263" w:rsidRDefault="00911263" w:rsidP="00911263">
            <w:pPr>
              <w:rPr>
                <w:rFonts w:eastAsia="Times New Roman" w:cs="Times New Roman"/>
                <w:lang w:val="en-IN" w:eastAsia="en-IN"/>
              </w:rPr>
            </w:pPr>
            <w:r w:rsidRPr="00911263">
              <w:rPr>
                <w:rFonts w:eastAsia="Times New Roman" w:cs="Times New Roman"/>
                <w:lang w:val="en-IN" w:eastAsia="en-IN"/>
              </w:rPr>
              <w:t>Method to navigate programmatically.</w:t>
            </w:r>
          </w:p>
        </w:tc>
      </w:tr>
    </w:tbl>
    <w:p w14:paraId="18388352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1EC52436">
          <v:rect id="_x0000_i1028" style="width:0;height:1.5pt" o:hralign="center" o:hrstd="t" o:hr="t" fillcolor="#a0a0a0" stroked="f"/>
        </w:pict>
      </w:r>
    </w:p>
    <w:p w14:paraId="4B128F2B" w14:textId="77777777" w:rsidR="00911263" w:rsidRPr="00911263" w:rsidRDefault="00911263" w:rsidP="0091126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791312"/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>3️</w:t>
      </w:r>
      <w:r w:rsidRPr="0091126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Prerequisites</w:t>
      </w:r>
      <w:bookmarkEnd w:id="3"/>
    </w:p>
    <w:p w14:paraId="220B4F2C" w14:textId="77777777" w:rsidR="00911263" w:rsidRPr="00911263" w:rsidRDefault="00911263" w:rsidP="009112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lastRenderedPageBreak/>
        <w:t>Angular 18 project with standalone components.</w:t>
      </w:r>
    </w:p>
    <w:p w14:paraId="26E909B4" w14:textId="77777777" w:rsidR="00911263" w:rsidRPr="00911263" w:rsidRDefault="00911263" w:rsidP="009112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>At least 2 components (e.g., Home, About, Student List).</w:t>
      </w:r>
    </w:p>
    <w:p w14:paraId="5525F324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0C0AE996">
          <v:rect id="_x0000_i1029" style="width:0;height:1.5pt" o:hralign="center" o:hrstd="t" o:hr="t" fillcolor="#a0a0a0" stroked="f"/>
        </w:pict>
      </w:r>
    </w:p>
    <w:p w14:paraId="2BED8120" w14:textId="77777777" w:rsidR="00911263" w:rsidRPr="00911263" w:rsidRDefault="00911263" w:rsidP="0091126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791313"/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>4️</w:t>
      </w:r>
      <w:r w:rsidRPr="0091126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Code Example (Step-by-Step)</w:t>
      </w:r>
      <w:bookmarkEnd w:id="4"/>
    </w:p>
    <w:p w14:paraId="517F6252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19AFDB4A">
          <v:rect id="_x0000_i1030" style="width:0;height:1.5pt" o:hralign="center" o:hrstd="t" o:hr="t" fillcolor="#a0a0a0" stroked="f"/>
        </w:pict>
      </w:r>
    </w:p>
    <w:p w14:paraId="1EEBB863" w14:textId="77777777" w:rsidR="00911263" w:rsidRPr="00911263" w:rsidRDefault="00911263" w:rsidP="0091126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11263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lang w:val="en-IN" w:eastAsia="en-IN"/>
        </w:rPr>
        <w:t xml:space="preserve"> a) Create 2 Sample Components</w:t>
      </w:r>
    </w:p>
    <w:p w14:paraId="540D6436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component components/home --standalone</w:t>
      </w:r>
    </w:p>
    <w:p w14:paraId="20CA58F1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generate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component components/about --standalone</w:t>
      </w:r>
    </w:p>
    <w:p w14:paraId="0DC2C98E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0A7C576A">
          <v:rect id="_x0000_i1031" style="width:0;height:1.5pt" o:hralign="center" o:hrstd="t" o:hr="t" fillcolor="#a0a0a0" stroked="f"/>
        </w:pict>
      </w:r>
    </w:p>
    <w:p w14:paraId="04BB0250" w14:textId="77777777" w:rsidR="00911263" w:rsidRPr="00911263" w:rsidRDefault="00911263" w:rsidP="0091126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11263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lang w:val="en-IN" w:eastAsia="en-IN"/>
        </w:rPr>
        <w:t xml:space="preserve"> b) </w:t>
      </w:r>
      <w:proofErr w:type="spellStart"/>
      <w:proofErr w:type="gramStart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home.component</w:t>
      </w:r>
      <w:proofErr w:type="gramEnd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1554739C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63E3D228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'@angular/common';</w:t>
      </w:r>
    </w:p>
    <w:p w14:paraId="360221FF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DF08D5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29629B03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'app-home',</w:t>
      </w:r>
    </w:p>
    <w:p w14:paraId="46E18E71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56226269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00263C6D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`&lt;h2&gt;</w:t>
      </w:r>
      <w:r w:rsidRPr="00911263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🏠</w:t>
      </w: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Welcome to Home Page&lt;/h2&gt;`</w:t>
      </w:r>
    </w:p>
    <w:p w14:paraId="55E8D2C0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5FE9EF95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{}</w:t>
      </w:r>
    </w:p>
    <w:p w14:paraId="2C991B92" w14:textId="77777777" w:rsidR="00911263" w:rsidRPr="00911263" w:rsidRDefault="00911263" w:rsidP="0091126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11263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lang w:val="en-IN" w:eastAsia="en-IN"/>
        </w:rPr>
        <w:t xml:space="preserve"> c) </w:t>
      </w:r>
      <w:proofErr w:type="spellStart"/>
      <w:proofErr w:type="gramStart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about.component</w:t>
      </w:r>
      <w:proofErr w:type="gramEnd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08C36DDC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4C5A3EC7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'@angular/common';</w:t>
      </w:r>
    </w:p>
    <w:p w14:paraId="3D27386D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4AC8929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0A16C263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'app-about',</w:t>
      </w:r>
    </w:p>
    <w:p w14:paraId="262C174C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04869575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CommonModule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3A204A9F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`&lt;h2&gt;</w:t>
      </w:r>
      <w:r w:rsidRPr="00911263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ℹ️</w:t>
      </w: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About Page&lt;/h2&gt;`</w:t>
      </w:r>
    </w:p>
    <w:p w14:paraId="03DB9A8B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1AC485BD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AboutComponent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{}</w:t>
      </w:r>
    </w:p>
    <w:p w14:paraId="004B62D4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5F323374">
          <v:rect id="_x0000_i1032" style="width:0;height:1.5pt" o:hralign="center" o:hrstd="t" o:hr="t" fillcolor="#a0a0a0" stroked="f"/>
        </w:pict>
      </w:r>
    </w:p>
    <w:p w14:paraId="671B1736" w14:textId="77777777" w:rsidR="00911263" w:rsidRPr="00911263" w:rsidRDefault="00911263" w:rsidP="0091126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11263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lang w:val="en-IN" w:eastAsia="en-IN"/>
        </w:rPr>
        <w:t xml:space="preserve"> d) Define Routes in </w:t>
      </w:r>
      <w:proofErr w:type="spellStart"/>
      <w:proofErr w:type="gramStart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app.routes</w:t>
      </w:r>
      <w:proofErr w:type="gramEnd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1556554D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 Routes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2C13354E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'./components/home/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home.component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77F0AC00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AboutComponent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'./components/about/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about.component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670384D1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StudentListComponent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'./components/student-list/student-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list.component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0D0B39D8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2B6C6E0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: Routes = [</w:t>
      </w:r>
    </w:p>
    <w:p w14:paraId="38F823B7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'', component: </w:t>
      </w:r>
      <w:proofErr w:type="spellStart"/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HomeComponent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227F00FF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'about', component: </w:t>
      </w:r>
      <w:proofErr w:type="spellStart"/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AboutComponent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,</w:t>
      </w:r>
    </w:p>
    <w:p w14:paraId="7D55F520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 path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'students', component: </w:t>
      </w:r>
      <w:proofErr w:type="spellStart"/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StudentListComponent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</w:t>
      </w:r>
      <w:proofErr w:type="gramEnd"/>
    </w:p>
    <w:p w14:paraId="65A9B932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];</w:t>
      </w:r>
    </w:p>
    <w:p w14:paraId="3B3294A5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lastRenderedPageBreak/>
        <w:pict w14:anchorId="23ECE0F4">
          <v:rect id="_x0000_i1033" style="width:0;height:1.5pt" o:hralign="center" o:hrstd="t" o:hr="t" fillcolor="#a0a0a0" stroked="f"/>
        </w:pict>
      </w:r>
    </w:p>
    <w:p w14:paraId="1E7D63D9" w14:textId="77777777" w:rsidR="00911263" w:rsidRPr="00911263" w:rsidRDefault="00911263" w:rsidP="0091126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11263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lang w:val="en-IN" w:eastAsia="en-IN"/>
        </w:rPr>
        <w:t xml:space="preserve"> e) Update </w:t>
      </w:r>
      <w:proofErr w:type="spellStart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app.config.ts</w:t>
      </w:r>
      <w:proofErr w:type="spellEnd"/>
    </w:p>
    <w:p w14:paraId="4B6C3082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ApplicationConfig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108DB94E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provideRouter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280AA327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'./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';</w:t>
      </w:r>
    </w:p>
    <w:p w14:paraId="3B21E363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E1D2D1A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const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appConfig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: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ApplicationConfig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= {</w:t>
      </w:r>
    </w:p>
    <w:p w14:paraId="6057F3A5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providers: [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provideRouter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)]</w:t>
      </w:r>
    </w:p>
    <w:p w14:paraId="292AD96F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};</w:t>
      </w:r>
    </w:p>
    <w:p w14:paraId="6BE43EA7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517EB520">
          <v:rect id="_x0000_i1034" style="width:0;height:1.5pt" o:hralign="center" o:hrstd="t" o:hr="t" fillcolor="#a0a0a0" stroked="f"/>
        </w:pict>
      </w:r>
    </w:p>
    <w:p w14:paraId="2E4489E0" w14:textId="77777777" w:rsidR="00911263" w:rsidRPr="00911263" w:rsidRDefault="00911263" w:rsidP="00911263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911263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lang w:val="en-IN" w:eastAsia="en-IN"/>
        </w:rPr>
        <w:t xml:space="preserve"> f) Update </w:t>
      </w:r>
      <w:proofErr w:type="spellStart"/>
      <w:proofErr w:type="gramStart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app.component</w:t>
      </w:r>
      <w:proofErr w:type="gramEnd"/>
      <w:r w:rsidRPr="00911263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.ts</w:t>
      </w:r>
      <w:proofErr w:type="spellEnd"/>
    </w:p>
    <w:p w14:paraId="166A1DEF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 Component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'@angular/core';</w:t>
      </w:r>
    </w:p>
    <w:p w14:paraId="000B1F36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import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{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RouterModule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 from '@angular/router';</w:t>
      </w:r>
    </w:p>
    <w:p w14:paraId="45B915BC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883B333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@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Component(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{</w:t>
      </w:r>
    </w:p>
    <w:p w14:paraId="1F7E9434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selector: 'app-root',</w:t>
      </w:r>
    </w:p>
    <w:p w14:paraId="56085F36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standalone: true,</w:t>
      </w:r>
    </w:p>
    <w:p w14:paraId="1A399008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imports: [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RouterModule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],</w:t>
      </w:r>
    </w:p>
    <w:p w14:paraId="2D574E96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template: `</w:t>
      </w:r>
    </w:p>
    <w:p w14:paraId="096E9581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&lt;nav&gt;</w:t>
      </w:r>
    </w:p>
    <w:p w14:paraId="726A3480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&lt;a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="/"&gt;Home&lt;/a&gt; |</w:t>
      </w:r>
    </w:p>
    <w:p w14:paraId="6F6D0D01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&lt;a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="/about"&gt;About&lt;/a&gt; |</w:t>
      </w:r>
    </w:p>
    <w:p w14:paraId="4598DEF7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&lt;a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="/students"&gt;Students&lt;/a&gt;</w:t>
      </w:r>
    </w:p>
    <w:p w14:paraId="14AE9076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&lt;/nav&gt;</w:t>
      </w:r>
    </w:p>
    <w:p w14:paraId="07E8B378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&lt;hr /&gt;</w:t>
      </w:r>
    </w:p>
    <w:p w14:paraId="0539C9B4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&lt;router-outlet&gt;&lt;/router-outlet&gt;</w:t>
      </w:r>
    </w:p>
    <w:p w14:paraId="14FBC055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`</w:t>
      </w:r>
    </w:p>
    <w:p w14:paraId="190E2A5D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})</w:t>
      </w:r>
    </w:p>
    <w:p w14:paraId="4F7BEF13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export class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AppComponent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{}</w:t>
      </w:r>
    </w:p>
    <w:p w14:paraId="608F9C11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04F76738">
          <v:rect id="_x0000_i1035" style="width:0;height:1.5pt" o:hralign="center" o:hrstd="t" o:hr="t" fillcolor="#a0a0a0" stroked="f"/>
        </w:pict>
      </w:r>
    </w:p>
    <w:p w14:paraId="00633529" w14:textId="77777777" w:rsidR="00911263" w:rsidRPr="00911263" w:rsidRDefault="00911263" w:rsidP="0091126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791314"/>
      <w:r w:rsidRPr="0091126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g) Test Navigation</w:t>
      </w:r>
      <w:bookmarkEnd w:id="5"/>
    </w:p>
    <w:p w14:paraId="78FB1878" w14:textId="77777777" w:rsidR="00911263" w:rsidRPr="00911263" w:rsidRDefault="00911263" w:rsidP="0091126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>Serve the app:</w:t>
      </w:r>
    </w:p>
    <w:p w14:paraId="53E6A4BC" w14:textId="77777777" w:rsidR="00911263" w:rsidRPr="00911263" w:rsidRDefault="00911263" w:rsidP="0091126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ng </w:t>
      </w:r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serve</w:t>
      </w:r>
      <w:proofErr w:type="gramEnd"/>
    </w:p>
    <w:p w14:paraId="524AB329" w14:textId="77777777" w:rsidR="00911263" w:rsidRPr="00911263" w:rsidRDefault="00911263" w:rsidP="0091126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>Test in browser:</w:t>
      </w:r>
    </w:p>
    <w:p w14:paraId="16C81732" w14:textId="77777777" w:rsidR="00911263" w:rsidRPr="00911263" w:rsidRDefault="00911263" w:rsidP="0091126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 xml:space="preserve">Navigate via URL </w:t>
      </w: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/about</w:t>
      </w:r>
      <w:r w:rsidRPr="00911263">
        <w:rPr>
          <w:rFonts w:eastAsia="Times New Roman" w:cs="Times New Roman"/>
          <w:lang w:val="en-IN" w:eastAsia="en-IN"/>
        </w:rPr>
        <w:t xml:space="preserve">, </w:t>
      </w: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/students</w:t>
      </w:r>
      <w:r w:rsidRPr="00911263">
        <w:rPr>
          <w:rFonts w:eastAsia="Times New Roman" w:cs="Times New Roman"/>
          <w:lang w:val="en-IN" w:eastAsia="en-IN"/>
        </w:rPr>
        <w:t xml:space="preserve">, or </w:t>
      </w: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r w:rsidRPr="00911263">
        <w:rPr>
          <w:rFonts w:eastAsia="Times New Roman" w:cs="Times New Roman"/>
          <w:lang w:val="en-IN" w:eastAsia="en-IN"/>
        </w:rPr>
        <w:t>.</w:t>
      </w:r>
    </w:p>
    <w:p w14:paraId="152E90D7" w14:textId="77777777" w:rsidR="00911263" w:rsidRPr="00911263" w:rsidRDefault="00911263" w:rsidP="00911263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>Use navbar links.</w:t>
      </w:r>
    </w:p>
    <w:p w14:paraId="36773A02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223F739C">
          <v:rect id="_x0000_i1036" style="width:0;height:1.5pt" o:hralign="center" o:hrstd="t" o:hr="t" fillcolor="#a0a0a0" stroked="f"/>
        </w:pict>
      </w:r>
    </w:p>
    <w:p w14:paraId="16F93785" w14:textId="77777777" w:rsidR="00911263" w:rsidRPr="00911263" w:rsidRDefault="00911263" w:rsidP="0091126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6" w:name="_Toc204791315"/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>5️</w:t>
      </w:r>
      <w:r w:rsidRPr="00911263">
        <w:rPr>
          <w:rFonts w:ascii="Segoe UI Symbol" w:eastAsia="Times New Roman" w:hAnsi="Segoe UI Symbol" w:cs="Segoe UI Symbol"/>
          <w:b/>
          <w:bCs/>
          <w:sz w:val="27"/>
          <w:szCs w:val="27"/>
          <w:lang w:val="en-IN" w:eastAsia="en-IN"/>
        </w:rPr>
        <w:t>⃣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Project Structure Snapshot</w:t>
      </w:r>
      <w:bookmarkEnd w:id="6"/>
    </w:p>
    <w:p w14:paraId="71D3A628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src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</w:p>
    <w:p w14:paraId="5F9A3940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├── app/</w:t>
      </w:r>
    </w:p>
    <w:p w14:paraId="3A933BAB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├── components/</w:t>
      </w:r>
    </w:p>
    <w:p w14:paraId="3D64ECC8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├── home/        </w:t>
      </w:r>
      <w:r w:rsidRPr="00911263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63DC9071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│   ├── about/       </w:t>
      </w:r>
      <w:r w:rsidRPr="00911263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1F9E2C73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│   │   └── student-list/</w:t>
      </w:r>
    </w:p>
    <w:p w14:paraId="121BF2C0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├── </w:t>
      </w:r>
      <w:proofErr w:type="spellStart"/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app.routes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r w:rsidRPr="00911263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553C615A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│   ├──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app.config.ts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r w:rsidRPr="00911263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086F9CFB" w14:textId="77777777" w:rsidR="00911263" w:rsidRPr="00911263" w:rsidRDefault="00911263" w:rsidP="009112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│   └── </w:t>
      </w:r>
      <w:proofErr w:type="spellStart"/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app.component</w:t>
      </w:r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.ts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r w:rsidRPr="00911263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</w:p>
    <w:p w14:paraId="3CE5F026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7742FE36">
          <v:rect id="_x0000_i1037" style="width:0;height:1.5pt" o:hralign="center" o:hrstd="t" o:hr="t" fillcolor="#a0a0a0" stroked="f"/>
        </w:pict>
      </w:r>
    </w:p>
    <w:p w14:paraId="5C3AA6AA" w14:textId="77777777" w:rsidR="00911263" w:rsidRPr="00911263" w:rsidRDefault="00911263" w:rsidP="00911263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7" w:name="_Toc204791316"/>
      <w:r w:rsidRPr="0091126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</w:t>
      </w:r>
      <w:r w:rsidRPr="00911263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️⃣</w:t>
      </w:r>
      <w:r w:rsidRPr="00911263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Summary</w:t>
      </w:r>
      <w:bookmarkEnd w:id="7"/>
    </w:p>
    <w:p w14:paraId="51189ED3" w14:textId="77777777" w:rsidR="00911263" w:rsidRPr="00911263" w:rsidRDefault="00911263" w:rsidP="0091126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 xml:space="preserve">Standalone routing setup uses 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provideRouter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appRoutes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)</w:t>
      </w:r>
      <w:r w:rsidRPr="00911263">
        <w:rPr>
          <w:rFonts w:eastAsia="Times New Roman" w:cs="Times New Roman"/>
          <w:lang w:val="en-IN" w:eastAsia="en-IN"/>
        </w:rPr>
        <w:t>.</w:t>
      </w:r>
    </w:p>
    <w:p w14:paraId="3891E10A" w14:textId="77777777" w:rsidR="00911263" w:rsidRPr="00911263" w:rsidRDefault="00911263" w:rsidP="0091126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t xml:space="preserve">Navigation can be done using </w:t>
      </w: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[</w:t>
      </w:r>
      <w:proofErr w:type="spell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routerLink</w:t>
      </w:r>
      <w:proofErr w:type="spell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]</w:t>
      </w:r>
      <w:r w:rsidRPr="00911263">
        <w:rPr>
          <w:rFonts w:eastAsia="Times New Roman" w:cs="Times New Roman"/>
          <w:lang w:val="en-IN" w:eastAsia="en-IN"/>
        </w:rPr>
        <w:t xml:space="preserve"> or </w:t>
      </w:r>
      <w:proofErr w:type="spellStart"/>
      <w:proofErr w:type="gramStart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router.navigate</w:t>
      </w:r>
      <w:proofErr w:type="spellEnd"/>
      <w:proofErr w:type="gramEnd"/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()</w:t>
      </w:r>
      <w:r w:rsidRPr="00911263">
        <w:rPr>
          <w:rFonts w:eastAsia="Times New Roman" w:cs="Times New Roman"/>
          <w:lang w:val="en-IN" w:eastAsia="en-IN"/>
        </w:rPr>
        <w:t>.</w:t>
      </w:r>
    </w:p>
    <w:p w14:paraId="4F73150C" w14:textId="77777777" w:rsidR="00911263" w:rsidRPr="00911263" w:rsidRDefault="00911263" w:rsidP="00911263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911263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&lt;router-outlet&gt;</w:t>
      </w:r>
      <w:r w:rsidRPr="00911263">
        <w:rPr>
          <w:rFonts w:eastAsia="Times New Roman" w:cs="Times New Roman"/>
          <w:lang w:val="en-IN" w:eastAsia="en-IN"/>
        </w:rPr>
        <w:t xml:space="preserve"> is essential for dynamic component display.</w:t>
      </w:r>
    </w:p>
    <w:p w14:paraId="0CFB5417" w14:textId="77777777" w:rsidR="00911263" w:rsidRPr="00911263" w:rsidRDefault="00911263" w:rsidP="00911263">
      <w:pPr>
        <w:rPr>
          <w:rFonts w:eastAsia="Times New Roman" w:cs="Times New Roman"/>
          <w:lang w:val="en-IN" w:eastAsia="en-IN"/>
        </w:rPr>
      </w:pPr>
      <w:r w:rsidRPr="00911263">
        <w:rPr>
          <w:rFonts w:eastAsia="Times New Roman" w:cs="Times New Roman"/>
          <w:lang w:val="en-IN" w:eastAsia="en-IN"/>
        </w:rPr>
        <w:pict w14:anchorId="601F55F3">
          <v:rect id="_x0000_i1038" style="width:0;height:1.5pt" o:hralign="center" o:hrstd="t" o:hr="t" fillcolor="#a0a0a0" stroked="f"/>
        </w:pict>
      </w:r>
    </w:p>
    <w:p w14:paraId="3D1B207F" w14:textId="379D8BE4" w:rsidR="001C07C5" w:rsidRDefault="00911263">
      <w:r>
        <w:rPr>
          <w:rFonts w:ascii="Segoe UI Emoji" w:eastAsia="Times New Roman" w:hAnsi="Segoe UI Emoji" w:cs="Segoe UI Emoji"/>
          <w:lang w:val="en-IN" w:eastAsia="en-IN"/>
        </w:rPr>
        <w:t xml:space="preserve">  </w:t>
      </w:r>
    </w:p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79D4"/>
    <w:multiLevelType w:val="multilevel"/>
    <w:tmpl w:val="2C24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814EE"/>
    <w:multiLevelType w:val="multilevel"/>
    <w:tmpl w:val="770A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B5771"/>
    <w:multiLevelType w:val="multilevel"/>
    <w:tmpl w:val="8E1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B38AC"/>
    <w:multiLevelType w:val="multilevel"/>
    <w:tmpl w:val="BE7C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948797">
    <w:abstractNumId w:val="1"/>
  </w:num>
  <w:num w:numId="2" w16cid:durableId="1283459618">
    <w:abstractNumId w:val="2"/>
  </w:num>
  <w:num w:numId="3" w16cid:durableId="502748566">
    <w:abstractNumId w:val="3"/>
  </w:num>
  <w:num w:numId="4" w16cid:durableId="12295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AE"/>
    <w:rsid w:val="001C07C5"/>
    <w:rsid w:val="0074122A"/>
    <w:rsid w:val="007502F8"/>
    <w:rsid w:val="00911263"/>
    <w:rsid w:val="00953CFC"/>
    <w:rsid w:val="00B42812"/>
    <w:rsid w:val="00B911AE"/>
    <w:rsid w:val="00BF3675"/>
    <w:rsid w:val="00C9516F"/>
    <w:rsid w:val="00CE7B05"/>
    <w:rsid w:val="00EF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8093"/>
  <w15:chartTrackingRefBased/>
  <w15:docId w15:val="{DFD5C78D-3A51-45CF-853B-5B9A6AAC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1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1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1A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1A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1A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1A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911A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911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911A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911AE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1AE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1AE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1AE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1AE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1AE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911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A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1A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911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1AE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B911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1AE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B911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263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112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2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2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911263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1126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1126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112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31CE-F299-402A-8EA7-8F3265D96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3</cp:revision>
  <dcterms:created xsi:type="dcterms:W3CDTF">2025-07-30T12:37:00Z</dcterms:created>
  <dcterms:modified xsi:type="dcterms:W3CDTF">2025-07-30T12:38:00Z</dcterms:modified>
</cp:coreProperties>
</file>