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8810" w14:textId="33FFA590" w:rsidR="000608B1" w:rsidRPr="00F50369" w:rsidRDefault="000608B1" w:rsidP="000608B1">
      <w:pPr>
        <w:rPr>
          <w:rFonts w:ascii="Aptos" w:hAnsi="Aptos" w:cs="Segoe UI Emoji"/>
          <w:b/>
          <w:bCs/>
        </w:rPr>
      </w:pPr>
      <w:r w:rsidRPr="00F50369">
        <w:rPr>
          <w:rFonts w:ascii="Aptos" w:hAnsi="Aptos" w:cs="Segoe UI Emoji"/>
          <w:b/>
          <w:bCs/>
        </w:rPr>
        <w:t xml:space="preserve"> </w:t>
      </w:r>
      <w:r w:rsidRPr="00F50369">
        <w:rPr>
          <w:rFonts w:ascii="Segoe UI Emoji" w:hAnsi="Segoe UI Emoji" w:cs="Segoe UI Emoji"/>
          <w:b/>
          <w:bCs/>
        </w:rPr>
        <w:t>🕒</w:t>
      </w:r>
      <w:r w:rsidRPr="00F50369">
        <w:rPr>
          <w:rFonts w:ascii="Aptos" w:hAnsi="Aptos" w:cs="Segoe UI Emoji"/>
          <w:b/>
          <w:bCs/>
        </w:rPr>
        <w:t xml:space="preserve"> </w:t>
      </w:r>
      <w:r w:rsidR="00F50369" w:rsidRPr="00F50369">
        <w:rPr>
          <w:rFonts w:ascii="Aptos" w:hAnsi="Aptos" w:cs="Segoe UI Emoji"/>
          <w:b/>
          <w:bCs/>
        </w:rPr>
        <w:t>Procedure</w:t>
      </w:r>
      <w:r w:rsidRPr="00F50369">
        <w:rPr>
          <w:rFonts w:ascii="Aptos" w:hAnsi="Aptos" w:cs="Segoe UI Emoji"/>
          <w:b/>
          <w:bCs/>
        </w:rPr>
        <w:t>: `Schedule_BackupRestore_AgentJob`</w:t>
      </w:r>
    </w:p>
    <w:p w14:paraId="5E8587F5" w14:textId="0B471FAC" w:rsidR="000608B1" w:rsidRPr="00F50369" w:rsidRDefault="000608B1" w:rsidP="000608B1">
      <w:pPr>
        <w:rPr>
          <w:rFonts w:ascii="Aptos" w:hAnsi="Aptos" w:cs="Segoe UI Emoji"/>
          <w:b/>
          <w:bCs/>
        </w:rPr>
      </w:pPr>
      <w:r w:rsidRPr="00F50369">
        <w:rPr>
          <w:rFonts w:ascii="Aptos" w:hAnsi="Aptos" w:cs="Segoe UI Emoji"/>
          <w:b/>
          <w:bCs/>
        </w:rPr>
        <w:t xml:space="preserve"> </w:t>
      </w:r>
      <w:r w:rsidRPr="00F50369">
        <w:rPr>
          <w:rFonts w:ascii="Segoe UI Emoji" w:hAnsi="Segoe UI Emoji" w:cs="Segoe UI Emoji"/>
          <w:b/>
          <w:bCs/>
        </w:rPr>
        <w:t>⏰</w:t>
      </w:r>
      <w:r w:rsidRPr="00F50369">
        <w:rPr>
          <w:rFonts w:ascii="Aptos" w:hAnsi="Aptos" w:cs="Segoe UI Emoji"/>
          <w:b/>
          <w:bCs/>
        </w:rPr>
        <w:t xml:space="preserve"> SQL Server Agent Job Automation</w:t>
      </w:r>
    </w:p>
    <w:p w14:paraId="43BD9A0B" w14:textId="77777777" w:rsidR="000608B1" w:rsidRPr="000608B1" w:rsidRDefault="000608B1" w:rsidP="000608B1">
      <w:pPr>
        <w:rPr>
          <w:rFonts w:ascii="Aptos" w:hAnsi="Aptos" w:cs="Segoe UI Emoji"/>
        </w:rPr>
      </w:pPr>
    </w:p>
    <w:p w14:paraId="5BCB823E" w14:textId="4C5E518D" w:rsidR="000608B1" w:rsidRPr="000608B1" w:rsidRDefault="000608B1" w:rsidP="000608B1">
      <w:pPr>
        <w:rPr>
          <w:rFonts w:ascii="Aptos" w:hAnsi="Aptos" w:cs="Segoe UI Emoji"/>
        </w:rPr>
      </w:pPr>
      <w:r w:rsidRPr="000608B1">
        <w:rPr>
          <w:rFonts w:ascii="Aptos" w:hAnsi="Aptos" w:cs="Segoe UI Emoji"/>
        </w:rPr>
        <w:t>Use When: You need scheduled or recurring backups/restores.</w:t>
      </w:r>
    </w:p>
    <w:p w14:paraId="29507418" w14:textId="77777777" w:rsidR="000608B1" w:rsidRPr="000608B1" w:rsidRDefault="000608B1" w:rsidP="000608B1">
      <w:pPr>
        <w:rPr>
          <w:rFonts w:ascii="Aptos" w:hAnsi="Aptos" w:cs="Segoe UI Emoji"/>
        </w:rPr>
      </w:pPr>
    </w:p>
    <w:p w14:paraId="0E8281F5" w14:textId="596B7A7E" w:rsidR="000608B1" w:rsidRPr="00134094" w:rsidRDefault="000608B1" w:rsidP="000608B1">
      <w:pPr>
        <w:rPr>
          <w:rFonts w:ascii="Aptos" w:hAnsi="Aptos" w:cs="Segoe UI Emoji"/>
          <w:b/>
          <w:bCs/>
        </w:rPr>
      </w:pPr>
      <w:r w:rsidRPr="00134094">
        <w:rPr>
          <w:rFonts w:ascii="Aptos" w:hAnsi="Aptos" w:cs="Segoe UI Emoji"/>
          <w:b/>
          <w:bCs/>
        </w:rPr>
        <w:t xml:space="preserve"> </w:t>
      </w:r>
      <w:r w:rsidRPr="00134094">
        <w:rPr>
          <w:rFonts w:ascii="Segoe UI Emoji" w:hAnsi="Segoe UI Emoji" w:cs="Segoe UI Emoji"/>
          <w:b/>
          <w:bCs/>
        </w:rPr>
        <w:t>🔧</w:t>
      </w:r>
      <w:r w:rsidRPr="00134094">
        <w:rPr>
          <w:rFonts w:ascii="Aptos" w:hAnsi="Aptos" w:cs="Segoe UI Emoji"/>
          <w:b/>
          <w:bCs/>
        </w:rPr>
        <w:t xml:space="preserve"> Procedure:</w:t>
      </w:r>
    </w:p>
    <w:p w14:paraId="3FC04130" w14:textId="55C6F77B" w:rsidR="000608B1" w:rsidRPr="000608B1" w:rsidRDefault="000608B1" w:rsidP="000608B1">
      <w:pPr>
        <w:rPr>
          <w:rFonts w:ascii="Aptos" w:hAnsi="Aptos" w:cs="Segoe UI Emoji"/>
        </w:rPr>
      </w:pPr>
      <w:r w:rsidRPr="000608B1">
        <w:rPr>
          <w:rFonts w:ascii="Aptos" w:hAnsi="Aptos" w:cs="Segoe UI Emoji"/>
        </w:rPr>
        <w:t>1. Create a SQL Server Agent Job:</w:t>
      </w:r>
    </w:p>
    <w:p w14:paraId="4D919638" w14:textId="77777777" w:rsidR="000608B1" w:rsidRPr="000608B1" w:rsidRDefault="000608B1" w:rsidP="000608B1">
      <w:pPr>
        <w:rPr>
          <w:rFonts w:ascii="Aptos" w:hAnsi="Aptos" w:cs="Segoe UI Emoji"/>
        </w:rPr>
      </w:pPr>
      <w:r w:rsidRPr="000608B1">
        <w:rPr>
          <w:rFonts w:ascii="Aptos" w:hAnsi="Aptos" w:cs="Segoe UI Emoji"/>
        </w:rPr>
        <w:t xml:space="preserve">   - Step 1: Backup using T-SQL (same as Method 1).</w:t>
      </w:r>
    </w:p>
    <w:p w14:paraId="653CBCA1" w14:textId="77777777" w:rsidR="000608B1" w:rsidRPr="000608B1" w:rsidRDefault="000608B1" w:rsidP="000608B1">
      <w:pPr>
        <w:rPr>
          <w:rFonts w:ascii="Aptos" w:hAnsi="Aptos" w:cs="Segoe UI Emoji"/>
        </w:rPr>
      </w:pPr>
      <w:r w:rsidRPr="000608B1">
        <w:rPr>
          <w:rFonts w:ascii="Aptos" w:hAnsi="Aptos" w:cs="Segoe UI Emoji"/>
        </w:rPr>
        <w:t xml:space="preserve">   - Step 2: Use PowerShell or `xp_cmdshell` to copy the file to the destination.</w:t>
      </w:r>
    </w:p>
    <w:p w14:paraId="661D67F8" w14:textId="77777777" w:rsidR="000608B1" w:rsidRPr="000608B1" w:rsidRDefault="000608B1" w:rsidP="000608B1">
      <w:pPr>
        <w:rPr>
          <w:rFonts w:ascii="Aptos" w:hAnsi="Aptos" w:cs="Segoe UI Emoji"/>
        </w:rPr>
      </w:pPr>
      <w:r w:rsidRPr="000608B1">
        <w:rPr>
          <w:rFonts w:ascii="Aptos" w:hAnsi="Aptos" w:cs="Segoe UI Emoji"/>
        </w:rPr>
        <w:t xml:space="preserve">   - Step 3: Restore using T-SQL on the destination server.</w:t>
      </w:r>
    </w:p>
    <w:p w14:paraId="112A7C20" w14:textId="77777777" w:rsidR="000608B1" w:rsidRPr="000608B1" w:rsidRDefault="000608B1" w:rsidP="000608B1">
      <w:pPr>
        <w:rPr>
          <w:rFonts w:ascii="Aptos" w:hAnsi="Aptos" w:cs="Segoe UI Emoji"/>
        </w:rPr>
      </w:pPr>
    </w:p>
    <w:p w14:paraId="25E881BD" w14:textId="214DD704" w:rsidR="000608B1" w:rsidRPr="000608B1" w:rsidRDefault="000608B1" w:rsidP="000608B1">
      <w:pPr>
        <w:rPr>
          <w:rFonts w:ascii="Aptos" w:hAnsi="Aptos" w:cs="Segoe UI Emoji"/>
        </w:rPr>
      </w:pPr>
      <w:r w:rsidRPr="000608B1">
        <w:rPr>
          <w:rFonts w:ascii="Aptos" w:hAnsi="Aptos" w:cs="Segoe UI Emoji"/>
        </w:rPr>
        <w:t>2. Schedule the job to run daily, weekly, or on-demand.</w:t>
      </w:r>
    </w:p>
    <w:p w14:paraId="63C5E648" w14:textId="77777777" w:rsidR="000608B1" w:rsidRPr="000608B1" w:rsidRDefault="000608B1" w:rsidP="000608B1">
      <w:pPr>
        <w:rPr>
          <w:rFonts w:ascii="Aptos" w:hAnsi="Aptos" w:cs="Segoe UI Emoji"/>
        </w:rPr>
      </w:pPr>
    </w:p>
    <w:p w14:paraId="3A486235" w14:textId="73505726" w:rsidR="0059010C" w:rsidRDefault="000608B1" w:rsidP="000608B1">
      <w:pPr>
        <w:rPr>
          <w:rFonts w:ascii="Aptos" w:hAnsi="Aptos" w:cs="Segoe UI Emoji"/>
        </w:rPr>
      </w:pPr>
      <w:r w:rsidRPr="000608B1">
        <w:rPr>
          <w:rFonts w:ascii="Aptos" w:hAnsi="Aptos" w:cs="Segoe UI Emoji"/>
        </w:rPr>
        <w:t>3. Monitor job history for success/failure logs.</w:t>
      </w:r>
    </w:p>
    <w:p w14:paraId="591E30DD" w14:textId="77777777" w:rsidR="00C2572C" w:rsidRDefault="00C2572C" w:rsidP="000608B1">
      <w:pPr>
        <w:rPr>
          <w:rFonts w:ascii="Aptos" w:hAnsi="Aptos" w:cs="Segoe UI Emoji"/>
        </w:rPr>
      </w:pPr>
    </w:p>
    <w:p w14:paraId="5FB8654C" w14:textId="77777777" w:rsidR="00C2572C" w:rsidRDefault="00C2572C" w:rsidP="000608B1">
      <w:pPr>
        <w:rPr>
          <w:rFonts w:ascii="Aptos" w:hAnsi="Aptos" w:cs="Segoe UI Emoji"/>
        </w:rPr>
      </w:pPr>
    </w:p>
    <w:p w14:paraId="314703F8" w14:textId="77777777" w:rsidR="00C2572C" w:rsidRDefault="00C2572C" w:rsidP="000608B1">
      <w:pPr>
        <w:rPr>
          <w:rFonts w:ascii="Aptos" w:hAnsi="Aptos" w:cs="Segoe UI Emoji"/>
        </w:rPr>
      </w:pPr>
    </w:p>
    <w:p w14:paraId="2C1D5546" w14:textId="0E36D952" w:rsidR="00C2572C" w:rsidRPr="00C2572C" w:rsidRDefault="00C2572C" w:rsidP="00C2572C">
      <w:pPr>
        <w:rPr>
          <w:rFonts w:ascii="Aptos" w:hAnsi="Aptos"/>
        </w:rPr>
      </w:pPr>
      <w:r w:rsidRPr="00C2572C">
        <w:rPr>
          <w:rFonts w:ascii="Aptos" w:hAnsi="Aptos"/>
        </w:rPr>
        <w:t xml:space="preserve">Here's a </w:t>
      </w:r>
      <w:r w:rsidRPr="00C2572C">
        <w:rPr>
          <w:rFonts w:ascii="Aptos" w:hAnsi="Aptos"/>
          <w:b/>
          <w:bCs/>
        </w:rPr>
        <w:t>step-by-step breakdown</w:t>
      </w:r>
      <w:r w:rsidRPr="00C2572C">
        <w:rPr>
          <w:rFonts w:ascii="Aptos" w:hAnsi="Aptos"/>
        </w:rPr>
        <w:t xml:space="preserve"> of </w:t>
      </w:r>
      <w:r w:rsidR="002333AB" w:rsidRPr="00F50369">
        <w:rPr>
          <w:rFonts w:ascii="Aptos" w:hAnsi="Aptos" w:cs="Segoe UI Emoji"/>
          <w:b/>
          <w:bCs/>
        </w:rPr>
        <w:t>Schedule_BackupRestore_AgentJob</w:t>
      </w:r>
      <w:r w:rsidRPr="00C2572C">
        <w:rPr>
          <w:rFonts w:ascii="Aptos" w:hAnsi="Aptos"/>
        </w:rPr>
        <w:t>, the SQL Server Agent Job method for automating backup and restore across servers. This method is ideal for recurring tasks and production-grade setups.</w:t>
      </w:r>
    </w:p>
    <w:p w14:paraId="7C5D1E7D" w14:textId="77777777" w:rsidR="00C2572C" w:rsidRPr="00C2572C" w:rsidRDefault="00000000" w:rsidP="00C2572C">
      <w:pPr>
        <w:rPr>
          <w:rFonts w:ascii="Aptos" w:hAnsi="Aptos"/>
        </w:rPr>
      </w:pPr>
      <w:r>
        <w:rPr>
          <w:rFonts w:ascii="Aptos" w:hAnsi="Aptos"/>
        </w:rPr>
        <w:pict w14:anchorId="122F6BBB">
          <v:rect id="_x0000_i1025" style="width:0;height:1.5pt" o:hralign="center" o:hrstd="t" o:hr="t" fillcolor="#a0a0a0" stroked="f"/>
        </w:pict>
      </w:r>
    </w:p>
    <w:p w14:paraId="1B67AD3B" w14:textId="683507BC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🕒</w:t>
      </w:r>
      <w:r w:rsidRPr="00C2572C">
        <w:rPr>
          <w:rFonts w:ascii="Aptos" w:hAnsi="Aptos"/>
          <w:b/>
          <w:bCs/>
        </w:rPr>
        <w:t xml:space="preserve"> </w:t>
      </w:r>
      <w:r w:rsidR="006D06C3">
        <w:rPr>
          <w:rFonts w:ascii="Aptos" w:hAnsi="Aptos"/>
          <w:b/>
          <w:bCs/>
        </w:rPr>
        <w:t>Procedure</w:t>
      </w:r>
      <w:r w:rsidRPr="00C2572C">
        <w:rPr>
          <w:rFonts w:ascii="Aptos" w:hAnsi="Aptos"/>
          <w:b/>
          <w:bCs/>
        </w:rPr>
        <w:t>: Schedule_BackupRestore_AgentJob</w:t>
      </w:r>
    </w:p>
    <w:p w14:paraId="736D61CF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⏰</w:t>
      </w:r>
      <w:r w:rsidRPr="00C2572C">
        <w:rPr>
          <w:rFonts w:ascii="Aptos" w:hAnsi="Aptos"/>
          <w:b/>
          <w:bCs/>
        </w:rPr>
        <w:t xml:space="preserve"> SQL Server Agent Job Automation</w:t>
      </w:r>
    </w:p>
    <w:p w14:paraId="464E36F0" w14:textId="77777777" w:rsidR="00C2572C" w:rsidRPr="00C2572C" w:rsidRDefault="00000000" w:rsidP="00C2572C">
      <w:pPr>
        <w:rPr>
          <w:rFonts w:ascii="Aptos" w:hAnsi="Aptos"/>
        </w:rPr>
      </w:pPr>
      <w:r>
        <w:rPr>
          <w:rFonts w:ascii="Aptos" w:hAnsi="Aptos"/>
        </w:rPr>
        <w:pict w14:anchorId="4044A586">
          <v:rect id="_x0000_i1026" style="width:0;height:1.5pt" o:hralign="center" o:hrstd="t" o:hr="t" fillcolor="#a0a0a0" stroked="f"/>
        </w:pict>
      </w:r>
    </w:p>
    <w:p w14:paraId="419E6F07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🧱</w:t>
      </w:r>
      <w:r w:rsidRPr="00C2572C">
        <w:rPr>
          <w:rFonts w:ascii="Aptos" w:hAnsi="Aptos"/>
          <w:b/>
          <w:bCs/>
        </w:rPr>
        <w:t xml:space="preserve"> Step 1: Create the SQL Server Agent Job</w:t>
      </w:r>
    </w:p>
    <w:p w14:paraId="76163136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🔹</w:t>
      </w:r>
      <w:r w:rsidRPr="00C2572C">
        <w:rPr>
          <w:rFonts w:ascii="Aptos" w:hAnsi="Aptos"/>
          <w:b/>
          <w:bCs/>
        </w:rPr>
        <w:t xml:space="preserve"> 1.1 Open SQL Server Management Studio (SSMS)</w:t>
      </w:r>
    </w:p>
    <w:p w14:paraId="4C6AE45F" w14:textId="77777777" w:rsidR="00C2572C" w:rsidRPr="00C2572C" w:rsidRDefault="00C2572C" w:rsidP="00C2572C">
      <w:pPr>
        <w:numPr>
          <w:ilvl w:val="0"/>
          <w:numId w:val="1"/>
        </w:numPr>
        <w:rPr>
          <w:rFonts w:ascii="Aptos" w:hAnsi="Aptos"/>
        </w:rPr>
      </w:pPr>
      <w:r w:rsidRPr="00C2572C">
        <w:rPr>
          <w:rFonts w:ascii="Aptos" w:hAnsi="Aptos"/>
        </w:rPr>
        <w:lastRenderedPageBreak/>
        <w:t xml:space="preserve">Connect to the </w:t>
      </w:r>
      <w:r w:rsidRPr="00C2572C">
        <w:rPr>
          <w:rFonts w:ascii="Aptos" w:hAnsi="Aptos"/>
          <w:b/>
          <w:bCs/>
        </w:rPr>
        <w:t>source server</w:t>
      </w:r>
      <w:r w:rsidRPr="00C2572C">
        <w:rPr>
          <w:rFonts w:ascii="Aptos" w:hAnsi="Aptos"/>
        </w:rPr>
        <w:t>.</w:t>
      </w:r>
    </w:p>
    <w:p w14:paraId="3BC7DED0" w14:textId="77777777" w:rsidR="00C2572C" w:rsidRPr="00134239" w:rsidRDefault="00C2572C" w:rsidP="00C2572C">
      <w:pPr>
        <w:numPr>
          <w:ilvl w:val="0"/>
          <w:numId w:val="1"/>
        </w:numPr>
        <w:rPr>
          <w:rFonts w:ascii="Aptos" w:hAnsi="Aptos"/>
        </w:rPr>
      </w:pPr>
      <w:r w:rsidRPr="00C2572C">
        <w:rPr>
          <w:rFonts w:ascii="Aptos" w:hAnsi="Aptos"/>
        </w:rPr>
        <w:t xml:space="preserve">Expand </w:t>
      </w:r>
      <w:r w:rsidRPr="00C2572C">
        <w:rPr>
          <w:rFonts w:ascii="Aptos" w:hAnsi="Aptos"/>
          <w:b/>
          <w:bCs/>
        </w:rPr>
        <w:t>SQL Server Agent</w:t>
      </w:r>
      <w:r w:rsidRPr="00C2572C">
        <w:rPr>
          <w:rFonts w:ascii="Aptos" w:hAnsi="Aptos"/>
        </w:rPr>
        <w:t xml:space="preserve"> → Right-click </w:t>
      </w:r>
      <w:r w:rsidRPr="00C2572C">
        <w:rPr>
          <w:rFonts w:ascii="Aptos" w:hAnsi="Aptos"/>
          <w:b/>
          <w:bCs/>
        </w:rPr>
        <w:t>Jobs</w:t>
      </w:r>
      <w:r w:rsidRPr="00C2572C">
        <w:rPr>
          <w:rFonts w:ascii="Aptos" w:hAnsi="Aptos"/>
        </w:rPr>
        <w:t xml:space="preserve"> → </w:t>
      </w:r>
      <w:r w:rsidRPr="00C2572C">
        <w:rPr>
          <w:rFonts w:ascii="Aptos" w:hAnsi="Aptos"/>
          <w:b/>
          <w:bCs/>
        </w:rPr>
        <w:t>New Job…</w:t>
      </w:r>
    </w:p>
    <w:p w14:paraId="7568D03D" w14:textId="49F80417" w:rsidR="00134239" w:rsidRPr="00C2572C" w:rsidRDefault="00134239" w:rsidP="00134239">
      <w:pPr>
        <w:ind w:left="720"/>
        <w:rPr>
          <w:rFonts w:ascii="Aptos" w:hAnsi="Aptos"/>
        </w:rPr>
      </w:pPr>
      <w:r w:rsidRPr="00134239">
        <w:rPr>
          <w:rFonts w:ascii="Aptos" w:hAnsi="Aptos"/>
          <w:noProof/>
        </w:rPr>
        <w:drawing>
          <wp:inline distT="0" distB="0" distL="0" distR="0" wp14:anchorId="4AC1C6F0" wp14:editId="0AE23A33">
            <wp:extent cx="4137660" cy="3253740"/>
            <wp:effectExtent l="0" t="0" r="0" b="3810"/>
            <wp:docPr id="835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6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245" cy="32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A448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🔹</w:t>
      </w:r>
      <w:r w:rsidRPr="00C2572C">
        <w:rPr>
          <w:rFonts w:ascii="Aptos" w:hAnsi="Aptos"/>
          <w:b/>
          <w:bCs/>
        </w:rPr>
        <w:t xml:space="preserve"> 1.2 Define Job Properties</w:t>
      </w:r>
    </w:p>
    <w:p w14:paraId="229A4C61" w14:textId="206021AF" w:rsidR="00C2572C" w:rsidRPr="00C2572C" w:rsidRDefault="00C2572C" w:rsidP="00C2572C">
      <w:pPr>
        <w:numPr>
          <w:ilvl w:val="0"/>
          <w:numId w:val="2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Name</w:t>
      </w:r>
      <w:r w:rsidRPr="00C2572C">
        <w:rPr>
          <w:rFonts w:ascii="Aptos" w:hAnsi="Aptos"/>
        </w:rPr>
        <w:t>: Schedule_BackupRestore_AgentJob</w:t>
      </w:r>
      <w:r w:rsidR="004C3CF5">
        <w:rPr>
          <w:rFonts w:ascii="Aptos" w:hAnsi="Aptos"/>
        </w:rPr>
        <w:t>_Ascend</w:t>
      </w:r>
    </w:p>
    <w:p w14:paraId="1470E036" w14:textId="77777777" w:rsidR="00C2572C" w:rsidRPr="00C2572C" w:rsidRDefault="00C2572C" w:rsidP="00C2572C">
      <w:pPr>
        <w:numPr>
          <w:ilvl w:val="0"/>
          <w:numId w:val="2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Owner</w:t>
      </w:r>
      <w:r w:rsidRPr="00C2572C">
        <w:rPr>
          <w:rFonts w:ascii="Aptos" w:hAnsi="Aptos"/>
        </w:rPr>
        <w:t>: Choose a valid SQL login (e.g., sa)</w:t>
      </w:r>
    </w:p>
    <w:p w14:paraId="49562938" w14:textId="77777777" w:rsidR="00C2572C" w:rsidRPr="00C2572C" w:rsidRDefault="00C2572C" w:rsidP="00C2572C">
      <w:pPr>
        <w:numPr>
          <w:ilvl w:val="0"/>
          <w:numId w:val="2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Category</w:t>
      </w:r>
      <w:r w:rsidRPr="00C2572C">
        <w:rPr>
          <w:rFonts w:ascii="Aptos" w:hAnsi="Aptos"/>
        </w:rPr>
        <w:t>: Leave as [Uncategorized (Local)]</w:t>
      </w:r>
    </w:p>
    <w:p w14:paraId="09782CA1" w14:textId="77777777" w:rsidR="00C2572C" w:rsidRDefault="00C2572C" w:rsidP="00C2572C">
      <w:pPr>
        <w:numPr>
          <w:ilvl w:val="0"/>
          <w:numId w:val="2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Description</w:t>
      </w:r>
      <w:r w:rsidRPr="00C2572C">
        <w:rPr>
          <w:rFonts w:ascii="Aptos" w:hAnsi="Aptos"/>
        </w:rPr>
        <w:t>: "Automated job to backup and restore Ascend database across servers"</w:t>
      </w:r>
    </w:p>
    <w:p w14:paraId="5DDF1EF0" w14:textId="2497B0A5" w:rsidR="00615239" w:rsidRPr="00C2572C" w:rsidRDefault="00615239" w:rsidP="00615239">
      <w:pPr>
        <w:ind w:left="720"/>
        <w:rPr>
          <w:rFonts w:ascii="Aptos" w:hAnsi="Aptos"/>
        </w:rPr>
      </w:pPr>
      <w:r w:rsidRPr="00615239">
        <w:rPr>
          <w:rFonts w:ascii="Aptos" w:hAnsi="Aptos"/>
        </w:rPr>
        <w:lastRenderedPageBreak/>
        <w:drawing>
          <wp:inline distT="0" distB="0" distL="0" distR="0" wp14:anchorId="6A606DAD" wp14:editId="2595BBC4">
            <wp:extent cx="5943600" cy="5111750"/>
            <wp:effectExtent l="0" t="0" r="0" b="0"/>
            <wp:docPr id="3370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C373" w14:textId="77777777" w:rsidR="00C2572C" w:rsidRPr="00C2572C" w:rsidRDefault="00000000" w:rsidP="00C2572C">
      <w:pPr>
        <w:rPr>
          <w:rFonts w:ascii="Aptos" w:hAnsi="Aptos"/>
        </w:rPr>
      </w:pPr>
      <w:r>
        <w:rPr>
          <w:rFonts w:ascii="Aptos" w:hAnsi="Aptos"/>
        </w:rPr>
        <w:pict w14:anchorId="248ECF30">
          <v:rect id="_x0000_i1027" style="width:0;height:1.5pt" o:hralign="center" o:hrstd="t" o:hr="t" fillcolor="#a0a0a0" stroked="f"/>
        </w:pict>
      </w:r>
    </w:p>
    <w:p w14:paraId="68DAFDFF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🧩</w:t>
      </w:r>
      <w:r w:rsidRPr="00C2572C">
        <w:rPr>
          <w:rFonts w:ascii="Aptos" w:hAnsi="Aptos"/>
          <w:b/>
          <w:bCs/>
        </w:rPr>
        <w:t xml:space="preserve"> Step 2: Add Job Steps</w:t>
      </w:r>
    </w:p>
    <w:p w14:paraId="344F1D11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🔸</w:t>
      </w:r>
      <w:r w:rsidRPr="00C2572C">
        <w:rPr>
          <w:rFonts w:ascii="Aptos" w:hAnsi="Aptos"/>
          <w:b/>
          <w:bCs/>
        </w:rPr>
        <w:t xml:space="preserve"> Step 2.1: Backup the Database (T-SQL)</w:t>
      </w:r>
    </w:p>
    <w:p w14:paraId="5A1AF190" w14:textId="77777777" w:rsidR="00C2572C" w:rsidRPr="00C2572C" w:rsidRDefault="00C2572C" w:rsidP="00C2572C">
      <w:pPr>
        <w:numPr>
          <w:ilvl w:val="0"/>
          <w:numId w:val="3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Step Name</w:t>
      </w:r>
      <w:r w:rsidRPr="00C2572C">
        <w:rPr>
          <w:rFonts w:ascii="Aptos" w:hAnsi="Aptos"/>
        </w:rPr>
        <w:t>: Backup_Ascend</w:t>
      </w:r>
    </w:p>
    <w:p w14:paraId="56B1F9BA" w14:textId="77777777" w:rsidR="00C2572C" w:rsidRPr="00C2572C" w:rsidRDefault="00C2572C" w:rsidP="00C2572C">
      <w:pPr>
        <w:numPr>
          <w:ilvl w:val="0"/>
          <w:numId w:val="3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Type</w:t>
      </w:r>
      <w:r w:rsidRPr="00C2572C">
        <w:rPr>
          <w:rFonts w:ascii="Aptos" w:hAnsi="Aptos"/>
        </w:rPr>
        <w:t>: Transact-SQL script (T-SQL)</w:t>
      </w:r>
    </w:p>
    <w:p w14:paraId="04C63B4D" w14:textId="77777777" w:rsidR="00C2572C" w:rsidRPr="00C2572C" w:rsidRDefault="00C2572C" w:rsidP="00C2572C">
      <w:pPr>
        <w:numPr>
          <w:ilvl w:val="0"/>
          <w:numId w:val="3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Database</w:t>
      </w:r>
      <w:r w:rsidRPr="00C2572C">
        <w:rPr>
          <w:rFonts w:ascii="Aptos" w:hAnsi="Aptos"/>
        </w:rPr>
        <w:t>: Ascend</w:t>
      </w:r>
    </w:p>
    <w:p w14:paraId="43DDAD93" w14:textId="77777777" w:rsidR="00C2572C" w:rsidRPr="00C2572C" w:rsidRDefault="00C2572C" w:rsidP="00C2572C">
      <w:pPr>
        <w:numPr>
          <w:ilvl w:val="0"/>
          <w:numId w:val="3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Command</w:t>
      </w:r>
      <w:r w:rsidRPr="00C2572C">
        <w:rPr>
          <w:rFonts w:ascii="Aptos" w:hAnsi="Aptos"/>
        </w:rPr>
        <w:t xml:space="preserve">: </w:t>
      </w:r>
    </w:p>
    <w:p w14:paraId="2A58A783" w14:textId="77777777" w:rsidR="00C2572C" w:rsidRPr="00C2572C" w:rsidRDefault="00C2572C" w:rsidP="00C2572C">
      <w:pPr>
        <w:numPr>
          <w:ilvl w:val="0"/>
          <w:numId w:val="3"/>
        </w:numPr>
        <w:rPr>
          <w:rFonts w:ascii="Aptos" w:hAnsi="Aptos"/>
        </w:rPr>
      </w:pPr>
      <w:r w:rsidRPr="00C2572C">
        <w:rPr>
          <w:rFonts w:ascii="Aptos" w:hAnsi="Aptos"/>
        </w:rPr>
        <w:t>DECLARE @BackupPath NVARCHAR(255) = 'C:\Backups\Ascend_20251024.bak';</w:t>
      </w:r>
    </w:p>
    <w:p w14:paraId="261F0E87" w14:textId="77777777" w:rsidR="00C2572C" w:rsidRPr="00C2572C" w:rsidRDefault="00C2572C" w:rsidP="00C2572C">
      <w:pPr>
        <w:numPr>
          <w:ilvl w:val="0"/>
          <w:numId w:val="3"/>
        </w:numPr>
        <w:rPr>
          <w:rFonts w:ascii="Aptos" w:hAnsi="Aptos"/>
        </w:rPr>
      </w:pPr>
      <w:r w:rsidRPr="00C2572C">
        <w:rPr>
          <w:rFonts w:ascii="Aptos" w:hAnsi="Aptos"/>
        </w:rPr>
        <w:t>BACKUP DATABASE [Ascend]</w:t>
      </w:r>
    </w:p>
    <w:p w14:paraId="107D24E4" w14:textId="77777777" w:rsidR="00C2572C" w:rsidRPr="00C2572C" w:rsidRDefault="00C2572C" w:rsidP="00C2572C">
      <w:pPr>
        <w:numPr>
          <w:ilvl w:val="0"/>
          <w:numId w:val="3"/>
        </w:numPr>
        <w:rPr>
          <w:rFonts w:ascii="Aptos" w:hAnsi="Aptos"/>
        </w:rPr>
      </w:pPr>
      <w:r w:rsidRPr="00C2572C">
        <w:rPr>
          <w:rFonts w:ascii="Aptos" w:hAnsi="Aptos"/>
        </w:rPr>
        <w:lastRenderedPageBreak/>
        <w:t>TO DISK = @BackupPath</w:t>
      </w:r>
    </w:p>
    <w:p w14:paraId="2BFCFC1F" w14:textId="77777777" w:rsidR="00C2572C" w:rsidRDefault="00C2572C" w:rsidP="00C2572C">
      <w:pPr>
        <w:numPr>
          <w:ilvl w:val="0"/>
          <w:numId w:val="3"/>
        </w:numPr>
        <w:rPr>
          <w:rFonts w:ascii="Aptos" w:hAnsi="Aptos"/>
        </w:rPr>
      </w:pPr>
      <w:r w:rsidRPr="00C2572C">
        <w:rPr>
          <w:rFonts w:ascii="Aptos" w:hAnsi="Aptos"/>
        </w:rPr>
        <w:t>WITH FORMAT, STATS = 10;</w:t>
      </w:r>
    </w:p>
    <w:p w14:paraId="3AAF22A5" w14:textId="5799FB79" w:rsidR="004733D6" w:rsidRPr="00C2572C" w:rsidRDefault="004733D6" w:rsidP="004733D6">
      <w:pPr>
        <w:ind w:left="360"/>
        <w:rPr>
          <w:rFonts w:ascii="Aptos" w:hAnsi="Aptos"/>
        </w:rPr>
      </w:pPr>
      <w:r w:rsidRPr="004733D6">
        <w:rPr>
          <w:rFonts w:ascii="Aptos" w:hAnsi="Aptos"/>
        </w:rPr>
        <w:drawing>
          <wp:inline distT="0" distB="0" distL="0" distR="0" wp14:anchorId="49512720" wp14:editId="60039572">
            <wp:extent cx="5943600" cy="3463925"/>
            <wp:effectExtent l="0" t="0" r="0" b="3175"/>
            <wp:docPr id="196923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3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FB11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🔸</w:t>
      </w:r>
      <w:r w:rsidRPr="00C2572C">
        <w:rPr>
          <w:rFonts w:ascii="Aptos" w:hAnsi="Aptos"/>
          <w:b/>
          <w:bCs/>
        </w:rPr>
        <w:t xml:space="preserve"> Step 2.2: Copy Backup File to Destination Server</w:t>
      </w:r>
    </w:p>
    <w:p w14:paraId="5A8C91CB" w14:textId="77777777" w:rsidR="00C2572C" w:rsidRPr="00C2572C" w:rsidRDefault="00C2572C" w:rsidP="00C2572C">
      <w:pPr>
        <w:rPr>
          <w:rFonts w:ascii="Aptos" w:hAnsi="Aptos"/>
        </w:rPr>
      </w:pPr>
      <w:r w:rsidRPr="00C2572C">
        <w:rPr>
          <w:rFonts w:ascii="Aptos" w:hAnsi="Aptos"/>
        </w:rPr>
        <w:t>You can use either of the following:</w:t>
      </w:r>
    </w:p>
    <w:p w14:paraId="5DC1F1AF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Aptos" w:hAnsi="Aptos"/>
          <w:b/>
          <w:bCs/>
        </w:rPr>
        <w:t>Option A: PowerShell (Recommended)</w:t>
      </w:r>
    </w:p>
    <w:p w14:paraId="7461B7B7" w14:textId="77777777" w:rsidR="00C2572C" w:rsidRPr="00C2572C" w:rsidRDefault="00C2572C" w:rsidP="00C2572C">
      <w:pPr>
        <w:numPr>
          <w:ilvl w:val="0"/>
          <w:numId w:val="4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Step Name</w:t>
      </w:r>
      <w:r w:rsidRPr="00C2572C">
        <w:rPr>
          <w:rFonts w:ascii="Aptos" w:hAnsi="Aptos"/>
        </w:rPr>
        <w:t>: Copy_BackupFile</w:t>
      </w:r>
    </w:p>
    <w:p w14:paraId="63D1CBF5" w14:textId="77777777" w:rsidR="00C2572C" w:rsidRPr="00C2572C" w:rsidRDefault="00C2572C" w:rsidP="00C2572C">
      <w:pPr>
        <w:numPr>
          <w:ilvl w:val="0"/>
          <w:numId w:val="4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Type</w:t>
      </w:r>
      <w:r w:rsidRPr="00C2572C">
        <w:rPr>
          <w:rFonts w:ascii="Aptos" w:hAnsi="Aptos"/>
        </w:rPr>
        <w:t>: PowerShell</w:t>
      </w:r>
    </w:p>
    <w:p w14:paraId="028A662D" w14:textId="77777777" w:rsidR="00C2572C" w:rsidRPr="00C2572C" w:rsidRDefault="00C2572C" w:rsidP="00C2572C">
      <w:pPr>
        <w:numPr>
          <w:ilvl w:val="0"/>
          <w:numId w:val="4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Command</w:t>
      </w:r>
      <w:r w:rsidRPr="00C2572C">
        <w:rPr>
          <w:rFonts w:ascii="Aptos" w:hAnsi="Aptos"/>
        </w:rPr>
        <w:t xml:space="preserve">: </w:t>
      </w:r>
    </w:p>
    <w:p w14:paraId="127E7C9B" w14:textId="77777777" w:rsidR="00C2572C" w:rsidRPr="00C2572C" w:rsidRDefault="00C2572C" w:rsidP="00C2572C">
      <w:pPr>
        <w:numPr>
          <w:ilvl w:val="0"/>
          <w:numId w:val="4"/>
        </w:numPr>
        <w:rPr>
          <w:rFonts w:ascii="Aptos" w:hAnsi="Aptos"/>
        </w:rPr>
      </w:pPr>
      <w:r w:rsidRPr="00C2572C">
        <w:rPr>
          <w:rFonts w:ascii="Aptos" w:hAnsi="Aptos"/>
        </w:rPr>
        <w:t>Copy-Item -Path "C:\Backups\Ascend_20251024.bak" -Destination "\\DestinationServer\SharedFolder\Ascend_20251024.bak"</w:t>
      </w:r>
    </w:p>
    <w:p w14:paraId="197EF8E4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Aptos" w:hAnsi="Aptos"/>
          <w:b/>
          <w:bCs/>
        </w:rPr>
        <w:t>Option B: xp_cmdshell (if enabled)</w:t>
      </w:r>
    </w:p>
    <w:p w14:paraId="371EFE3F" w14:textId="77777777" w:rsidR="00C2572C" w:rsidRPr="00C2572C" w:rsidRDefault="00C2572C" w:rsidP="00C2572C">
      <w:pPr>
        <w:numPr>
          <w:ilvl w:val="0"/>
          <w:numId w:val="5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Step Name</w:t>
      </w:r>
      <w:r w:rsidRPr="00C2572C">
        <w:rPr>
          <w:rFonts w:ascii="Aptos" w:hAnsi="Aptos"/>
        </w:rPr>
        <w:t>: Copy_BackupFile</w:t>
      </w:r>
    </w:p>
    <w:p w14:paraId="3B0C924D" w14:textId="77777777" w:rsidR="00C2572C" w:rsidRPr="00C2572C" w:rsidRDefault="00C2572C" w:rsidP="00C2572C">
      <w:pPr>
        <w:numPr>
          <w:ilvl w:val="0"/>
          <w:numId w:val="5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Type</w:t>
      </w:r>
      <w:r w:rsidRPr="00C2572C">
        <w:rPr>
          <w:rFonts w:ascii="Aptos" w:hAnsi="Aptos"/>
        </w:rPr>
        <w:t>: T-SQL</w:t>
      </w:r>
    </w:p>
    <w:p w14:paraId="6C555E86" w14:textId="77777777" w:rsidR="00C2572C" w:rsidRPr="00C2572C" w:rsidRDefault="00C2572C" w:rsidP="00C2572C">
      <w:pPr>
        <w:numPr>
          <w:ilvl w:val="0"/>
          <w:numId w:val="5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Command</w:t>
      </w:r>
      <w:r w:rsidRPr="00C2572C">
        <w:rPr>
          <w:rFonts w:ascii="Aptos" w:hAnsi="Aptos"/>
        </w:rPr>
        <w:t xml:space="preserve">: </w:t>
      </w:r>
    </w:p>
    <w:p w14:paraId="2218309E" w14:textId="77777777" w:rsidR="00C2572C" w:rsidRPr="00C2572C" w:rsidRDefault="00C2572C" w:rsidP="00C2572C">
      <w:pPr>
        <w:numPr>
          <w:ilvl w:val="0"/>
          <w:numId w:val="5"/>
        </w:numPr>
        <w:rPr>
          <w:rFonts w:ascii="Aptos" w:hAnsi="Aptos"/>
        </w:rPr>
      </w:pPr>
      <w:r w:rsidRPr="00C2572C">
        <w:rPr>
          <w:rFonts w:ascii="Aptos" w:hAnsi="Aptos"/>
        </w:rPr>
        <w:lastRenderedPageBreak/>
        <w:t>EXEC xp_cmdshell 'copy "C:\Backups\Ascend_20251024.bak" "\\DestinationServer\SharedFolder\Ascend_20251024.bak"';</w:t>
      </w:r>
    </w:p>
    <w:p w14:paraId="150DF3A5" w14:textId="77777777" w:rsidR="00C2572C" w:rsidRDefault="00C2572C" w:rsidP="00C2572C">
      <w:pPr>
        <w:rPr>
          <w:rFonts w:ascii="Aptos" w:hAnsi="Aptos"/>
        </w:rPr>
      </w:pPr>
      <w:r w:rsidRPr="00C2572C">
        <w:rPr>
          <w:rFonts w:ascii="Segoe UI Emoji" w:hAnsi="Segoe UI Emoji" w:cs="Segoe UI Emoji"/>
        </w:rPr>
        <w:t>⚠️</w:t>
      </w:r>
      <w:r w:rsidRPr="00C2572C">
        <w:rPr>
          <w:rFonts w:ascii="Aptos" w:hAnsi="Aptos"/>
        </w:rPr>
        <w:t xml:space="preserve"> Ensure xp_cmdshell is enabled and the SQL Server Agent account has file system access.</w:t>
      </w:r>
    </w:p>
    <w:p w14:paraId="716AE7C1" w14:textId="062C29FA" w:rsidR="00D409B8" w:rsidRPr="00C2572C" w:rsidRDefault="00D409B8" w:rsidP="00C2572C">
      <w:pPr>
        <w:rPr>
          <w:rFonts w:ascii="Aptos" w:hAnsi="Aptos"/>
        </w:rPr>
      </w:pPr>
      <w:r w:rsidRPr="00D409B8">
        <w:rPr>
          <w:rFonts w:ascii="Aptos" w:hAnsi="Aptos"/>
        </w:rPr>
        <w:drawing>
          <wp:inline distT="0" distB="0" distL="0" distR="0" wp14:anchorId="6752FD16" wp14:editId="59A04B58">
            <wp:extent cx="5943600" cy="5085715"/>
            <wp:effectExtent l="0" t="0" r="0" b="635"/>
            <wp:docPr id="163713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33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B70A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🔸</w:t>
      </w:r>
      <w:r w:rsidRPr="00C2572C">
        <w:rPr>
          <w:rFonts w:ascii="Aptos" w:hAnsi="Aptos"/>
          <w:b/>
          <w:bCs/>
        </w:rPr>
        <w:t xml:space="preserve"> Step 2.3: Restore on Destination Server</w:t>
      </w:r>
    </w:p>
    <w:p w14:paraId="27A2DA05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Step Name</w:t>
      </w:r>
      <w:r w:rsidRPr="00C2572C">
        <w:rPr>
          <w:rFonts w:ascii="Aptos" w:hAnsi="Aptos"/>
        </w:rPr>
        <w:t>: Restore_Ascend</w:t>
      </w:r>
    </w:p>
    <w:p w14:paraId="2D92AE0F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Type</w:t>
      </w:r>
      <w:r w:rsidRPr="00C2572C">
        <w:rPr>
          <w:rFonts w:ascii="Aptos" w:hAnsi="Aptos"/>
        </w:rPr>
        <w:t>: Transact-SQL script (T-SQL)</w:t>
      </w:r>
    </w:p>
    <w:p w14:paraId="6F2C50C9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Database</w:t>
      </w:r>
      <w:r w:rsidRPr="00C2572C">
        <w:rPr>
          <w:rFonts w:ascii="Aptos" w:hAnsi="Aptos"/>
        </w:rPr>
        <w:t>: master</w:t>
      </w:r>
    </w:p>
    <w:p w14:paraId="122418F9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Command</w:t>
      </w:r>
      <w:r w:rsidRPr="00C2572C">
        <w:rPr>
          <w:rFonts w:ascii="Aptos" w:hAnsi="Aptos"/>
        </w:rPr>
        <w:t xml:space="preserve">: </w:t>
      </w:r>
    </w:p>
    <w:p w14:paraId="0DDEB5F1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</w:rPr>
        <w:t>RESTORE DATABASE [Ascend]</w:t>
      </w:r>
    </w:p>
    <w:p w14:paraId="33F69BD8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</w:rPr>
        <w:lastRenderedPageBreak/>
        <w:t>FROM DISK = '\\DestinationServer\SharedFolder\Ascend_20251024.bak'</w:t>
      </w:r>
    </w:p>
    <w:p w14:paraId="16C57747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</w:rPr>
        <w:t>WITH</w:t>
      </w:r>
    </w:p>
    <w:p w14:paraId="307D8F0C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</w:rPr>
        <w:t xml:space="preserve">    MOVE 'Ascend' TO 'C:\Data\Ascend_Data.mdf',</w:t>
      </w:r>
    </w:p>
    <w:p w14:paraId="5BE5984C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</w:rPr>
        <w:t xml:space="preserve">    MOVE 'Ascend_Log' TO 'C:\Data\Ascend_Log.ldf',</w:t>
      </w:r>
    </w:p>
    <w:p w14:paraId="12108CC1" w14:textId="77777777" w:rsidR="00C2572C" w:rsidRPr="00C2572C" w:rsidRDefault="00C2572C" w:rsidP="00C2572C">
      <w:pPr>
        <w:numPr>
          <w:ilvl w:val="0"/>
          <w:numId w:val="6"/>
        </w:numPr>
        <w:rPr>
          <w:rFonts w:ascii="Aptos" w:hAnsi="Aptos"/>
        </w:rPr>
      </w:pPr>
      <w:r w:rsidRPr="00C2572C">
        <w:rPr>
          <w:rFonts w:ascii="Aptos" w:hAnsi="Aptos"/>
        </w:rPr>
        <w:t xml:space="preserve">    RECOVERY, STATS = 5;</w:t>
      </w:r>
    </w:p>
    <w:p w14:paraId="1FF4863B" w14:textId="77777777" w:rsidR="00C2572C" w:rsidRDefault="00C2572C" w:rsidP="00C2572C">
      <w:pPr>
        <w:rPr>
          <w:rFonts w:ascii="Aptos" w:hAnsi="Aptos"/>
        </w:rPr>
      </w:pPr>
      <w:r w:rsidRPr="00C2572C">
        <w:rPr>
          <w:rFonts w:ascii="Segoe UI Emoji" w:hAnsi="Segoe UI Emoji" w:cs="Segoe UI Emoji"/>
        </w:rPr>
        <w:t>💡</w:t>
      </w:r>
      <w:r w:rsidRPr="00C2572C">
        <w:rPr>
          <w:rFonts w:ascii="Aptos" w:hAnsi="Aptos"/>
        </w:rPr>
        <w:t xml:space="preserve"> This step must be executed on the </w:t>
      </w:r>
      <w:r w:rsidRPr="00C2572C">
        <w:rPr>
          <w:rFonts w:ascii="Aptos" w:hAnsi="Aptos"/>
          <w:b/>
          <w:bCs/>
        </w:rPr>
        <w:t>destination server</w:t>
      </w:r>
      <w:r w:rsidRPr="00C2572C">
        <w:rPr>
          <w:rFonts w:ascii="Aptos" w:hAnsi="Aptos"/>
        </w:rPr>
        <w:t xml:space="preserve">, so you may need to create a </w:t>
      </w:r>
      <w:r w:rsidRPr="00C2572C">
        <w:rPr>
          <w:rFonts w:ascii="Aptos" w:hAnsi="Aptos"/>
          <w:b/>
          <w:bCs/>
        </w:rPr>
        <w:t>linked server</w:t>
      </w:r>
      <w:r w:rsidRPr="00C2572C">
        <w:rPr>
          <w:rFonts w:ascii="Aptos" w:hAnsi="Aptos"/>
        </w:rPr>
        <w:t xml:space="preserve"> or a separate job on the destination.</w:t>
      </w:r>
    </w:p>
    <w:p w14:paraId="297912F3" w14:textId="77F33F96" w:rsidR="00D52176" w:rsidRDefault="00D52176" w:rsidP="00C2572C">
      <w:pPr>
        <w:rPr>
          <w:rFonts w:ascii="Aptos" w:hAnsi="Aptos"/>
        </w:rPr>
      </w:pPr>
      <w:r w:rsidRPr="00D52176">
        <w:rPr>
          <w:rFonts w:ascii="Aptos" w:hAnsi="Aptos"/>
        </w:rPr>
        <w:drawing>
          <wp:inline distT="0" distB="0" distL="0" distR="0" wp14:anchorId="49DB4963" wp14:editId="6F8B4ACC">
            <wp:extent cx="5943600" cy="3133090"/>
            <wp:effectExtent l="0" t="0" r="0" b="0"/>
            <wp:docPr id="138374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46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E32A" w14:textId="77777777" w:rsidR="00892460" w:rsidRDefault="00892460" w:rsidP="00C2572C">
      <w:pPr>
        <w:rPr>
          <w:rFonts w:ascii="Aptos" w:hAnsi="Aptos"/>
        </w:rPr>
      </w:pPr>
    </w:p>
    <w:p w14:paraId="666677B9" w14:textId="5BC73B62" w:rsidR="00892460" w:rsidRPr="00C2572C" w:rsidRDefault="00892460" w:rsidP="00C2572C">
      <w:pPr>
        <w:rPr>
          <w:rFonts w:ascii="Aptos" w:hAnsi="Aptos"/>
        </w:rPr>
      </w:pPr>
      <w:r w:rsidRPr="00892460">
        <w:rPr>
          <w:rFonts w:ascii="Aptos" w:hAnsi="Aptos"/>
        </w:rPr>
        <w:lastRenderedPageBreak/>
        <w:drawing>
          <wp:inline distT="0" distB="0" distL="0" distR="0" wp14:anchorId="053DFCDE" wp14:editId="778D5D18">
            <wp:extent cx="5943600" cy="3157855"/>
            <wp:effectExtent l="0" t="0" r="0" b="4445"/>
            <wp:docPr id="55380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01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F2B" w14:textId="77777777" w:rsidR="00C2572C" w:rsidRPr="00C2572C" w:rsidRDefault="00000000" w:rsidP="00C2572C">
      <w:pPr>
        <w:rPr>
          <w:rFonts w:ascii="Aptos" w:hAnsi="Aptos"/>
        </w:rPr>
      </w:pPr>
      <w:r>
        <w:rPr>
          <w:rFonts w:ascii="Aptos" w:hAnsi="Aptos"/>
        </w:rPr>
        <w:pict w14:anchorId="15AF1F2F">
          <v:rect id="_x0000_i1028" style="width:0;height:1.5pt" o:hralign="center" o:hrstd="t" o:hr="t" fillcolor="#a0a0a0" stroked="f"/>
        </w:pict>
      </w:r>
    </w:p>
    <w:p w14:paraId="3FBFCDE8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🕓</w:t>
      </w:r>
      <w:r w:rsidRPr="00C2572C">
        <w:rPr>
          <w:rFonts w:ascii="Aptos" w:hAnsi="Aptos"/>
          <w:b/>
          <w:bCs/>
        </w:rPr>
        <w:t xml:space="preserve"> Step 3: Schedule the Job</w:t>
      </w:r>
    </w:p>
    <w:p w14:paraId="3C4B1A58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🔹</w:t>
      </w:r>
      <w:r w:rsidRPr="00C2572C">
        <w:rPr>
          <w:rFonts w:ascii="Aptos" w:hAnsi="Aptos"/>
          <w:b/>
          <w:bCs/>
        </w:rPr>
        <w:t xml:space="preserve"> 3.1 Go to Schedules tab</w:t>
      </w:r>
    </w:p>
    <w:p w14:paraId="283E8361" w14:textId="77777777" w:rsidR="00C2572C" w:rsidRPr="00C2572C" w:rsidRDefault="00C2572C" w:rsidP="00C2572C">
      <w:pPr>
        <w:numPr>
          <w:ilvl w:val="0"/>
          <w:numId w:val="7"/>
        </w:numPr>
        <w:rPr>
          <w:rFonts w:ascii="Aptos" w:hAnsi="Aptos"/>
        </w:rPr>
      </w:pPr>
      <w:r w:rsidRPr="00C2572C">
        <w:rPr>
          <w:rFonts w:ascii="Aptos" w:hAnsi="Aptos"/>
        </w:rPr>
        <w:t xml:space="preserve">Click </w:t>
      </w:r>
      <w:r w:rsidRPr="00C2572C">
        <w:rPr>
          <w:rFonts w:ascii="Aptos" w:hAnsi="Aptos"/>
          <w:b/>
          <w:bCs/>
        </w:rPr>
        <w:t>New…</w:t>
      </w:r>
    </w:p>
    <w:p w14:paraId="0142D8D0" w14:textId="77777777" w:rsidR="00C2572C" w:rsidRPr="00C2572C" w:rsidRDefault="00C2572C" w:rsidP="00C2572C">
      <w:pPr>
        <w:numPr>
          <w:ilvl w:val="0"/>
          <w:numId w:val="7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Name</w:t>
      </w:r>
      <w:r w:rsidRPr="00C2572C">
        <w:rPr>
          <w:rFonts w:ascii="Aptos" w:hAnsi="Aptos"/>
        </w:rPr>
        <w:t>: DailyBackupRestore</w:t>
      </w:r>
    </w:p>
    <w:p w14:paraId="7C845C5B" w14:textId="77777777" w:rsidR="00C2572C" w:rsidRPr="00C2572C" w:rsidRDefault="00C2572C" w:rsidP="00C2572C">
      <w:pPr>
        <w:numPr>
          <w:ilvl w:val="0"/>
          <w:numId w:val="7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Frequency</w:t>
      </w:r>
      <w:r w:rsidRPr="00C2572C">
        <w:rPr>
          <w:rFonts w:ascii="Aptos" w:hAnsi="Aptos"/>
        </w:rPr>
        <w:t>: Daily / Weekly / Custom</w:t>
      </w:r>
    </w:p>
    <w:p w14:paraId="7CD8031F" w14:textId="77777777" w:rsidR="00C2572C" w:rsidRDefault="00C2572C" w:rsidP="00C2572C">
      <w:pPr>
        <w:numPr>
          <w:ilvl w:val="0"/>
          <w:numId w:val="7"/>
        </w:numPr>
        <w:rPr>
          <w:rFonts w:ascii="Aptos" w:hAnsi="Aptos"/>
        </w:rPr>
      </w:pPr>
      <w:r w:rsidRPr="00C2572C">
        <w:rPr>
          <w:rFonts w:ascii="Aptos" w:hAnsi="Aptos"/>
          <w:b/>
          <w:bCs/>
        </w:rPr>
        <w:t>Time</w:t>
      </w:r>
      <w:r w:rsidRPr="00C2572C">
        <w:rPr>
          <w:rFonts w:ascii="Aptos" w:hAnsi="Aptos"/>
        </w:rPr>
        <w:t>: Choose a non-peak hour (e.g., 2:00 AM)</w:t>
      </w:r>
    </w:p>
    <w:p w14:paraId="4FFAC63A" w14:textId="77777777" w:rsidR="00116F76" w:rsidRDefault="00116F76" w:rsidP="00116F76">
      <w:pPr>
        <w:rPr>
          <w:rFonts w:ascii="Aptos" w:hAnsi="Aptos"/>
        </w:rPr>
      </w:pPr>
    </w:p>
    <w:p w14:paraId="4EB1F2E5" w14:textId="32869394" w:rsidR="00116F76" w:rsidRDefault="00116F76" w:rsidP="00116F76">
      <w:pPr>
        <w:rPr>
          <w:rFonts w:ascii="Aptos" w:hAnsi="Aptos"/>
        </w:rPr>
      </w:pPr>
      <w:r>
        <w:rPr>
          <w:rFonts w:ascii="Aptos" w:hAnsi="Aptos"/>
        </w:rPr>
        <w:t xml:space="preserve">Note : Before executing this job schedule check that any database already exists and should not effect any databases and data </w:t>
      </w:r>
    </w:p>
    <w:p w14:paraId="31C39B40" w14:textId="77777777" w:rsidR="003A5F60" w:rsidRDefault="003A5F60" w:rsidP="00116F76">
      <w:pPr>
        <w:rPr>
          <w:rFonts w:ascii="Aptos" w:hAnsi="Aptos"/>
        </w:rPr>
      </w:pPr>
    </w:p>
    <w:p w14:paraId="67154EA1" w14:textId="107C66C5" w:rsidR="003A5F60" w:rsidRDefault="003A5F60" w:rsidP="00116F76">
      <w:pPr>
        <w:rPr>
          <w:rFonts w:ascii="Aptos" w:hAnsi="Aptos"/>
        </w:rPr>
      </w:pPr>
      <w:r w:rsidRPr="003A5F60">
        <w:rPr>
          <w:rFonts w:ascii="Aptos" w:hAnsi="Aptos"/>
        </w:rPr>
        <w:lastRenderedPageBreak/>
        <w:drawing>
          <wp:inline distT="0" distB="0" distL="0" distR="0" wp14:anchorId="0F7F4FAA" wp14:editId="48C6DC6E">
            <wp:extent cx="5943600" cy="3154680"/>
            <wp:effectExtent l="0" t="0" r="0" b="7620"/>
            <wp:docPr id="71004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5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DB0E" w14:textId="77777777" w:rsidR="003A5F60" w:rsidRDefault="003A5F60" w:rsidP="00116F76">
      <w:pPr>
        <w:rPr>
          <w:rFonts w:ascii="Aptos" w:hAnsi="Aptos"/>
        </w:rPr>
      </w:pPr>
    </w:p>
    <w:p w14:paraId="67C2B55B" w14:textId="42E27E85" w:rsidR="003A5F60" w:rsidRDefault="003A5F60" w:rsidP="00116F76">
      <w:pPr>
        <w:rPr>
          <w:rFonts w:ascii="Aptos" w:hAnsi="Aptos"/>
        </w:rPr>
      </w:pPr>
      <w:r w:rsidRPr="003A5F60">
        <w:rPr>
          <w:rFonts w:ascii="Aptos" w:hAnsi="Aptos"/>
        </w:rPr>
        <w:lastRenderedPageBreak/>
        <w:drawing>
          <wp:inline distT="0" distB="0" distL="0" distR="0" wp14:anchorId="061C83E5" wp14:editId="06A721DB">
            <wp:extent cx="5943600" cy="5070475"/>
            <wp:effectExtent l="0" t="0" r="0" b="0"/>
            <wp:docPr id="1415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90C" w14:textId="5F73A3BE" w:rsidR="00B221E7" w:rsidRPr="00C2572C" w:rsidRDefault="00B221E7" w:rsidP="00116F76">
      <w:pPr>
        <w:rPr>
          <w:rFonts w:ascii="Aptos" w:hAnsi="Aptos"/>
        </w:rPr>
      </w:pPr>
      <w:r w:rsidRPr="00B221E7">
        <w:rPr>
          <w:rFonts w:ascii="Aptos" w:hAnsi="Aptos"/>
        </w:rPr>
        <w:lastRenderedPageBreak/>
        <w:drawing>
          <wp:inline distT="0" distB="0" distL="0" distR="0" wp14:anchorId="725D9746" wp14:editId="6335FB22">
            <wp:extent cx="5943600" cy="3129915"/>
            <wp:effectExtent l="0" t="0" r="0" b="0"/>
            <wp:docPr id="175446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61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AF95" w14:textId="77777777" w:rsidR="00C2572C" w:rsidRPr="00C2572C" w:rsidRDefault="00000000" w:rsidP="00C2572C">
      <w:pPr>
        <w:rPr>
          <w:rFonts w:ascii="Aptos" w:hAnsi="Aptos"/>
        </w:rPr>
      </w:pPr>
      <w:r>
        <w:rPr>
          <w:rFonts w:ascii="Aptos" w:hAnsi="Aptos"/>
        </w:rPr>
        <w:pict w14:anchorId="7A4C1122">
          <v:rect id="_x0000_i1029" style="width:0;height:1.5pt" o:hralign="center" o:hrstd="t" o:hr="t" fillcolor="#a0a0a0" stroked="f"/>
        </w:pict>
      </w:r>
    </w:p>
    <w:p w14:paraId="49E88939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📊</w:t>
      </w:r>
      <w:r w:rsidRPr="00C2572C">
        <w:rPr>
          <w:rFonts w:ascii="Aptos" w:hAnsi="Aptos"/>
          <w:b/>
          <w:bCs/>
        </w:rPr>
        <w:t xml:space="preserve"> Step 4: Monitor Job History</w:t>
      </w:r>
    </w:p>
    <w:p w14:paraId="78E51BFB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🔹</w:t>
      </w:r>
      <w:r w:rsidRPr="00C2572C">
        <w:rPr>
          <w:rFonts w:ascii="Aptos" w:hAnsi="Aptos"/>
          <w:b/>
          <w:bCs/>
        </w:rPr>
        <w:t xml:space="preserve"> 4.1 View Job History</w:t>
      </w:r>
    </w:p>
    <w:p w14:paraId="086F68F1" w14:textId="77777777" w:rsidR="00C2572C" w:rsidRPr="00C2572C" w:rsidRDefault="00C2572C" w:rsidP="00C2572C">
      <w:pPr>
        <w:numPr>
          <w:ilvl w:val="0"/>
          <w:numId w:val="8"/>
        </w:numPr>
        <w:rPr>
          <w:rFonts w:ascii="Aptos" w:hAnsi="Aptos"/>
        </w:rPr>
      </w:pPr>
      <w:r w:rsidRPr="00C2572C">
        <w:rPr>
          <w:rFonts w:ascii="Aptos" w:hAnsi="Aptos"/>
        </w:rPr>
        <w:t xml:space="preserve">Right-click the job → </w:t>
      </w:r>
      <w:r w:rsidRPr="00C2572C">
        <w:rPr>
          <w:rFonts w:ascii="Aptos" w:hAnsi="Aptos"/>
          <w:b/>
          <w:bCs/>
        </w:rPr>
        <w:t>View History</w:t>
      </w:r>
    </w:p>
    <w:p w14:paraId="3519A9A9" w14:textId="77777777" w:rsidR="00C2572C" w:rsidRPr="00C2572C" w:rsidRDefault="00C2572C" w:rsidP="00C2572C">
      <w:pPr>
        <w:numPr>
          <w:ilvl w:val="0"/>
          <w:numId w:val="8"/>
        </w:numPr>
        <w:rPr>
          <w:rFonts w:ascii="Aptos" w:hAnsi="Aptos"/>
        </w:rPr>
      </w:pPr>
      <w:r w:rsidRPr="00C2572C">
        <w:rPr>
          <w:rFonts w:ascii="Aptos" w:hAnsi="Aptos"/>
        </w:rPr>
        <w:t xml:space="preserve">Check for: </w:t>
      </w:r>
    </w:p>
    <w:p w14:paraId="348E9681" w14:textId="77777777" w:rsidR="00C2572C" w:rsidRPr="00C2572C" w:rsidRDefault="00C2572C" w:rsidP="00C2572C">
      <w:pPr>
        <w:numPr>
          <w:ilvl w:val="1"/>
          <w:numId w:val="8"/>
        </w:numPr>
        <w:rPr>
          <w:rFonts w:ascii="Aptos" w:hAnsi="Aptos"/>
        </w:rPr>
      </w:pPr>
      <w:r w:rsidRPr="00C2572C">
        <w:rPr>
          <w:rFonts w:ascii="Aptos" w:hAnsi="Aptos"/>
        </w:rPr>
        <w:t>Success/failure of each step</w:t>
      </w:r>
    </w:p>
    <w:p w14:paraId="5D30B218" w14:textId="77777777" w:rsidR="00C2572C" w:rsidRDefault="00C2572C" w:rsidP="00C2572C">
      <w:pPr>
        <w:numPr>
          <w:ilvl w:val="1"/>
          <w:numId w:val="8"/>
        </w:numPr>
        <w:rPr>
          <w:rFonts w:ascii="Aptos" w:hAnsi="Aptos"/>
        </w:rPr>
      </w:pPr>
      <w:r w:rsidRPr="00C2572C">
        <w:rPr>
          <w:rFonts w:ascii="Aptos" w:hAnsi="Aptos"/>
        </w:rPr>
        <w:t>Duration and output messages</w:t>
      </w:r>
    </w:p>
    <w:p w14:paraId="432B671E" w14:textId="7AAAABA5" w:rsidR="00764EFA" w:rsidRPr="00C2572C" w:rsidRDefault="00764EFA" w:rsidP="00764EFA">
      <w:pPr>
        <w:ind w:left="720"/>
        <w:rPr>
          <w:rFonts w:ascii="Aptos" w:hAnsi="Aptos"/>
        </w:rPr>
      </w:pPr>
      <w:r w:rsidRPr="00764EFA">
        <w:rPr>
          <w:rFonts w:ascii="Aptos" w:hAnsi="Aptos"/>
        </w:rPr>
        <w:lastRenderedPageBreak/>
        <w:drawing>
          <wp:inline distT="0" distB="0" distL="0" distR="0" wp14:anchorId="0087CF42" wp14:editId="23021316">
            <wp:extent cx="5943600" cy="3751580"/>
            <wp:effectExtent l="0" t="0" r="0" b="1270"/>
            <wp:docPr id="155199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92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DC1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🔹</w:t>
      </w:r>
      <w:r w:rsidRPr="00C2572C">
        <w:rPr>
          <w:rFonts w:ascii="Aptos" w:hAnsi="Aptos"/>
          <w:b/>
          <w:bCs/>
        </w:rPr>
        <w:t xml:space="preserve"> 4.2 Add Notifications (Optional)</w:t>
      </w:r>
    </w:p>
    <w:p w14:paraId="52A6D254" w14:textId="77777777" w:rsidR="00C2572C" w:rsidRPr="00C2572C" w:rsidRDefault="00C2572C" w:rsidP="00C2572C">
      <w:pPr>
        <w:numPr>
          <w:ilvl w:val="0"/>
          <w:numId w:val="9"/>
        </w:numPr>
        <w:rPr>
          <w:rFonts w:ascii="Aptos" w:hAnsi="Aptos"/>
        </w:rPr>
      </w:pPr>
      <w:r w:rsidRPr="00C2572C">
        <w:rPr>
          <w:rFonts w:ascii="Aptos" w:hAnsi="Aptos"/>
        </w:rPr>
        <w:t xml:space="preserve">Go to </w:t>
      </w:r>
      <w:r w:rsidRPr="00C2572C">
        <w:rPr>
          <w:rFonts w:ascii="Aptos" w:hAnsi="Aptos"/>
          <w:b/>
          <w:bCs/>
        </w:rPr>
        <w:t>Notifications</w:t>
      </w:r>
      <w:r w:rsidRPr="00C2572C">
        <w:rPr>
          <w:rFonts w:ascii="Aptos" w:hAnsi="Aptos"/>
        </w:rPr>
        <w:t xml:space="preserve"> tab</w:t>
      </w:r>
    </w:p>
    <w:p w14:paraId="64DFC9B7" w14:textId="77777777" w:rsidR="00C2572C" w:rsidRPr="00C2572C" w:rsidRDefault="00C2572C" w:rsidP="00C2572C">
      <w:pPr>
        <w:numPr>
          <w:ilvl w:val="0"/>
          <w:numId w:val="9"/>
        </w:numPr>
        <w:rPr>
          <w:rFonts w:ascii="Aptos" w:hAnsi="Aptos"/>
        </w:rPr>
      </w:pPr>
      <w:r w:rsidRPr="00C2572C">
        <w:rPr>
          <w:rFonts w:ascii="Aptos" w:hAnsi="Aptos"/>
        </w:rPr>
        <w:t xml:space="preserve">Configure: </w:t>
      </w:r>
    </w:p>
    <w:p w14:paraId="784A4C37" w14:textId="77777777" w:rsidR="00C2572C" w:rsidRPr="00C2572C" w:rsidRDefault="00C2572C" w:rsidP="00C2572C">
      <w:pPr>
        <w:numPr>
          <w:ilvl w:val="1"/>
          <w:numId w:val="9"/>
        </w:numPr>
        <w:rPr>
          <w:rFonts w:ascii="Aptos" w:hAnsi="Aptos"/>
        </w:rPr>
      </w:pPr>
      <w:r w:rsidRPr="00C2572C">
        <w:rPr>
          <w:rFonts w:ascii="Aptos" w:hAnsi="Aptos"/>
        </w:rPr>
        <w:t>Email alerts</w:t>
      </w:r>
    </w:p>
    <w:p w14:paraId="555AD8E8" w14:textId="77777777" w:rsidR="00C2572C" w:rsidRPr="00C2572C" w:rsidRDefault="00C2572C" w:rsidP="00C2572C">
      <w:pPr>
        <w:numPr>
          <w:ilvl w:val="1"/>
          <w:numId w:val="9"/>
        </w:numPr>
        <w:rPr>
          <w:rFonts w:ascii="Aptos" w:hAnsi="Aptos"/>
        </w:rPr>
      </w:pPr>
      <w:r w:rsidRPr="00C2572C">
        <w:rPr>
          <w:rFonts w:ascii="Aptos" w:hAnsi="Aptos"/>
        </w:rPr>
        <w:t>Logging to event viewer</w:t>
      </w:r>
    </w:p>
    <w:p w14:paraId="19403119" w14:textId="77777777" w:rsidR="00C2572C" w:rsidRDefault="00C2572C" w:rsidP="00C2572C">
      <w:pPr>
        <w:numPr>
          <w:ilvl w:val="1"/>
          <w:numId w:val="9"/>
        </w:numPr>
        <w:rPr>
          <w:rFonts w:ascii="Aptos" w:hAnsi="Aptos"/>
        </w:rPr>
      </w:pPr>
      <w:r w:rsidRPr="00C2572C">
        <w:rPr>
          <w:rFonts w:ascii="Aptos" w:hAnsi="Aptos"/>
        </w:rPr>
        <w:t>SQL alerts on failure</w:t>
      </w:r>
    </w:p>
    <w:p w14:paraId="17210637" w14:textId="6DFC0D57" w:rsidR="00895C9E" w:rsidRDefault="00895C9E" w:rsidP="00895C9E">
      <w:pPr>
        <w:rPr>
          <w:rFonts w:ascii="Aptos" w:hAnsi="Aptos"/>
        </w:rPr>
      </w:pPr>
      <w:r w:rsidRPr="00895C9E">
        <w:rPr>
          <w:rFonts w:ascii="Aptos" w:hAnsi="Aptos"/>
        </w:rPr>
        <w:lastRenderedPageBreak/>
        <w:drawing>
          <wp:inline distT="0" distB="0" distL="0" distR="0" wp14:anchorId="7998C5CD" wp14:editId="5EB8585C">
            <wp:extent cx="5943600" cy="3155950"/>
            <wp:effectExtent l="0" t="0" r="0" b="6350"/>
            <wp:docPr id="63764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44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6BB5" w14:textId="77777777" w:rsidR="0088226B" w:rsidRDefault="0088226B" w:rsidP="00895C9E">
      <w:pPr>
        <w:rPr>
          <w:rFonts w:ascii="Aptos" w:hAnsi="Aptos"/>
        </w:rPr>
      </w:pPr>
    </w:p>
    <w:p w14:paraId="6C12CA7A" w14:textId="11EF1067" w:rsidR="0088226B" w:rsidRPr="00C2572C" w:rsidRDefault="0088226B" w:rsidP="00895C9E">
      <w:pPr>
        <w:rPr>
          <w:rFonts w:ascii="Aptos" w:hAnsi="Aptos"/>
        </w:rPr>
      </w:pPr>
      <w:r w:rsidRPr="0088226B">
        <w:rPr>
          <w:rFonts w:ascii="Aptos" w:hAnsi="Aptos"/>
        </w:rPr>
        <w:lastRenderedPageBreak/>
        <w:drawing>
          <wp:inline distT="0" distB="0" distL="0" distR="0" wp14:anchorId="1B5505DA" wp14:editId="27CE4C25">
            <wp:extent cx="3810532" cy="5344271"/>
            <wp:effectExtent l="0" t="0" r="0" b="8890"/>
            <wp:docPr id="169723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9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4660" w14:textId="77777777" w:rsidR="00C2572C" w:rsidRPr="00C2572C" w:rsidRDefault="00000000" w:rsidP="00C2572C">
      <w:pPr>
        <w:rPr>
          <w:rFonts w:ascii="Aptos" w:hAnsi="Aptos"/>
        </w:rPr>
      </w:pPr>
      <w:r>
        <w:rPr>
          <w:rFonts w:ascii="Aptos" w:hAnsi="Aptos"/>
        </w:rPr>
        <w:pict w14:anchorId="533A34FE">
          <v:rect id="_x0000_i1030" style="width:0;height:1.5pt" o:hralign="center" o:hrstd="t" o:hr="t" fillcolor="#a0a0a0" stroked="f"/>
        </w:pict>
      </w:r>
    </w:p>
    <w:p w14:paraId="28A0B6DB" w14:textId="77777777" w:rsidR="00C2572C" w:rsidRPr="00C2572C" w:rsidRDefault="00C2572C" w:rsidP="00C2572C">
      <w:pPr>
        <w:rPr>
          <w:rFonts w:ascii="Aptos" w:hAnsi="Aptos"/>
          <w:b/>
          <w:bCs/>
        </w:rPr>
      </w:pPr>
      <w:r w:rsidRPr="00C2572C">
        <w:rPr>
          <w:rFonts w:ascii="Segoe UI Emoji" w:hAnsi="Segoe UI Emoji" w:cs="Segoe UI Emoji"/>
          <w:b/>
          <w:bCs/>
        </w:rPr>
        <w:t>✅</w:t>
      </w:r>
      <w:r w:rsidRPr="00C2572C">
        <w:rPr>
          <w:rFonts w:ascii="Aptos" w:hAnsi="Aptos"/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174"/>
        <w:gridCol w:w="2728"/>
        <w:gridCol w:w="2307"/>
      </w:tblGrid>
      <w:tr w:rsidR="00C2572C" w:rsidRPr="00C2572C" w14:paraId="4790BB44" w14:textId="77777777" w:rsidTr="00B03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3AB34" w14:textId="77777777" w:rsidR="00C2572C" w:rsidRPr="00C2572C" w:rsidRDefault="00C2572C" w:rsidP="00C2572C">
            <w:pPr>
              <w:rPr>
                <w:rFonts w:ascii="Aptos" w:hAnsi="Aptos"/>
                <w:b/>
                <w:bCs/>
              </w:rPr>
            </w:pPr>
            <w:r w:rsidRPr="00C2572C">
              <w:rPr>
                <w:rFonts w:ascii="Aptos" w:hAnsi="Aptos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41BB3D9" w14:textId="77777777" w:rsidR="00C2572C" w:rsidRPr="00C2572C" w:rsidRDefault="00C2572C" w:rsidP="00C2572C">
            <w:pPr>
              <w:rPr>
                <w:rFonts w:ascii="Aptos" w:hAnsi="Aptos"/>
                <w:b/>
                <w:bCs/>
              </w:rPr>
            </w:pPr>
            <w:r w:rsidRPr="00C2572C">
              <w:rPr>
                <w:rFonts w:ascii="Aptos" w:hAnsi="Aptos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5CF4A07" w14:textId="77777777" w:rsidR="00C2572C" w:rsidRPr="00C2572C" w:rsidRDefault="00C2572C" w:rsidP="00C2572C">
            <w:pPr>
              <w:rPr>
                <w:rFonts w:ascii="Aptos" w:hAnsi="Aptos"/>
                <w:b/>
                <w:bCs/>
              </w:rPr>
            </w:pPr>
            <w:r w:rsidRPr="00C2572C">
              <w:rPr>
                <w:rFonts w:ascii="Aptos" w:hAnsi="Aptos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C5798E0" w14:textId="77777777" w:rsidR="00C2572C" w:rsidRPr="00C2572C" w:rsidRDefault="00C2572C" w:rsidP="00C2572C">
            <w:pPr>
              <w:rPr>
                <w:rFonts w:ascii="Aptos" w:hAnsi="Aptos"/>
                <w:b/>
                <w:bCs/>
              </w:rPr>
            </w:pPr>
            <w:r w:rsidRPr="00C2572C">
              <w:rPr>
                <w:rFonts w:ascii="Aptos" w:hAnsi="Aptos"/>
                <w:b/>
                <w:bCs/>
              </w:rPr>
              <w:t>Notes</w:t>
            </w:r>
          </w:p>
        </w:tc>
      </w:tr>
      <w:tr w:rsidR="00C2572C" w:rsidRPr="00C2572C" w14:paraId="04BE37D7" w14:textId="77777777" w:rsidTr="00B0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CFD24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3814F5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Create Job</w:t>
            </w:r>
          </w:p>
        </w:tc>
        <w:tc>
          <w:tcPr>
            <w:tcW w:w="0" w:type="auto"/>
            <w:vAlign w:val="center"/>
            <w:hideMark/>
          </w:tcPr>
          <w:p w14:paraId="7888F4C2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SSMS</w:t>
            </w:r>
          </w:p>
        </w:tc>
        <w:tc>
          <w:tcPr>
            <w:tcW w:w="0" w:type="auto"/>
            <w:vAlign w:val="center"/>
            <w:hideMark/>
          </w:tcPr>
          <w:p w14:paraId="3922BD20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Define name, owner</w:t>
            </w:r>
          </w:p>
        </w:tc>
      </w:tr>
      <w:tr w:rsidR="00C2572C" w:rsidRPr="00C2572C" w14:paraId="26690F81" w14:textId="77777777" w:rsidTr="00B0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E3F6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55E61853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77401EB0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T-SQL</w:t>
            </w:r>
          </w:p>
        </w:tc>
        <w:tc>
          <w:tcPr>
            <w:tcW w:w="0" w:type="auto"/>
            <w:vAlign w:val="center"/>
            <w:hideMark/>
          </w:tcPr>
          <w:p w14:paraId="71E62D69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On source server</w:t>
            </w:r>
          </w:p>
        </w:tc>
      </w:tr>
      <w:tr w:rsidR="00C2572C" w:rsidRPr="00C2572C" w14:paraId="2B488911" w14:textId="77777777" w:rsidTr="00B0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932B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240EA127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Copy File</w:t>
            </w:r>
          </w:p>
        </w:tc>
        <w:tc>
          <w:tcPr>
            <w:tcW w:w="0" w:type="auto"/>
            <w:vAlign w:val="center"/>
            <w:hideMark/>
          </w:tcPr>
          <w:p w14:paraId="60492869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PowerShell / xp_cmdshell</w:t>
            </w:r>
          </w:p>
        </w:tc>
        <w:tc>
          <w:tcPr>
            <w:tcW w:w="0" w:type="auto"/>
            <w:vAlign w:val="center"/>
            <w:hideMark/>
          </w:tcPr>
          <w:p w14:paraId="71A03CC7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Ensure permissions</w:t>
            </w:r>
          </w:p>
        </w:tc>
      </w:tr>
      <w:tr w:rsidR="00C2572C" w:rsidRPr="00C2572C" w14:paraId="61B2EC93" w14:textId="77777777" w:rsidTr="00B0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F24E0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77F654BA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Restore</w:t>
            </w:r>
          </w:p>
        </w:tc>
        <w:tc>
          <w:tcPr>
            <w:tcW w:w="0" w:type="auto"/>
            <w:vAlign w:val="center"/>
            <w:hideMark/>
          </w:tcPr>
          <w:p w14:paraId="401D5BFB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T-SQL</w:t>
            </w:r>
          </w:p>
        </w:tc>
        <w:tc>
          <w:tcPr>
            <w:tcW w:w="0" w:type="auto"/>
            <w:vAlign w:val="center"/>
            <w:hideMark/>
          </w:tcPr>
          <w:p w14:paraId="415E8220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On destination server</w:t>
            </w:r>
          </w:p>
        </w:tc>
      </w:tr>
      <w:tr w:rsidR="00C2572C" w:rsidRPr="00C2572C" w14:paraId="43D9F6CD" w14:textId="77777777" w:rsidTr="00B0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B346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92C3F2D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0180646A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SSMS</w:t>
            </w:r>
          </w:p>
        </w:tc>
        <w:tc>
          <w:tcPr>
            <w:tcW w:w="0" w:type="auto"/>
            <w:vAlign w:val="center"/>
            <w:hideMark/>
          </w:tcPr>
          <w:p w14:paraId="3598D96D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Daily/Weekly</w:t>
            </w:r>
          </w:p>
        </w:tc>
      </w:tr>
      <w:tr w:rsidR="00C2572C" w:rsidRPr="00C2572C" w14:paraId="3B017754" w14:textId="77777777" w:rsidTr="00B03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F15D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813CED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750B1627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SSMS</w:t>
            </w:r>
          </w:p>
        </w:tc>
        <w:tc>
          <w:tcPr>
            <w:tcW w:w="0" w:type="auto"/>
            <w:vAlign w:val="center"/>
            <w:hideMark/>
          </w:tcPr>
          <w:p w14:paraId="455DD000" w14:textId="77777777" w:rsidR="00C2572C" w:rsidRPr="00C2572C" w:rsidRDefault="00C2572C" w:rsidP="00C2572C">
            <w:pPr>
              <w:rPr>
                <w:rFonts w:ascii="Aptos" w:hAnsi="Aptos"/>
              </w:rPr>
            </w:pPr>
            <w:r w:rsidRPr="00C2572C">
              <w:rPr>
                <w:rFonts w:ascii="Aptos" w:hAnsi="Aptos"/>
              </w:rPr>
              <w:t>View logs, set alerts</w:t>
            </w:r>
          </w:p>
        </w:tc>
      </w:tr>
    </w:tbl>
    <w:p w14:paraId="406D7B09" w14:textId="77777777" w:rsidR="00C2572C" w:rsidRPr="000608B1" w:rsidRDefault="00C2572C" w:rsidP="000608B1">
      <w:pPr>
        <w:rPr>
          <w:rFonts w:ascii="Aptos" w:hAnsi="Aptos"/>
        </w:rPr>
      </w:pPr>
    </w:p>
    <w:sectPr w:rsidR="00C2572C" w:rsidRPr="0006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7F8C"/>
    <w:multiLevelType w:val="multilevel"/>
    <w:tmpl w:val="F70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56A6"/>
    <w:multiLevelType w:val="multilevel"/>
    <w:tmpl w:val="ED5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0FC2"/>
    <w:multiLevelType w:val="multilevel"/>
    <w:tmpl w:val="7E1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7157"/>
    <w:multiLevelType w:val="multilevel"/>
    <w:tmpl w:val="D27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46A9D"/>
    <w:multiLevelType w:val="multilevel"/>
    <w:tmpl w:val="B49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E5BBD"/>
    <w:multiLevelType w:val="multilevel"/>
    <w:tmpl w:val="667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B1534"/>
    <w:multiLevelType w:val="multilevel"/>
    <w:tmpl w:val="284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971"/>
    <w:multiLevelType w:val="multilevel"/>
    <w:tmpl w:val="B63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01F9E"/>
    <w:multiLevelType w:val="multilevel"/>
    <w:tmpl w:val="6696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706472">
    <w:abstractNumId w:val="6"/>
  </w:num>
  <w:num w:numId="2" w16cid:durableId="1894271544">
    <w:abstractNumId w:val="7"/>
  </w:num>
  <w:num w:numId="3" w16cid:durableId="1513180285">
    <w:abstractNumId w:val="1"/>
  </w:num>
  <w:num w:numId="4" w16cid:durableId="643781856">
    <w:abstractNumId w:val="3"/>
  </w:num>
  <w:num w:numId="5" w16cid:durableId="1209076336">
    <w:abstractNumId w:val="8"/>
  </w:num>
  <w:num w:numId="6" w16cid:durableId="144974587">
    <w:abstractNumId w:val="2"/>
  </w:num>
  <w:num w:numId="7" w16cid:durableId="4332860">
    <w:abstractNumId w:val="4"/>
  </w:num>
  <w:num w:numId="8" w16cid:durableId="170725686">
    <w:abstractNumId w:val="5"/>
  </w:num>
  <w:num w:numId="9" w16cid:durableId="75405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0B"/>
    <w:rsid w:val="00050287"/>
    <w:rsid w:val="000608B1"/>
    <w:rsid w:val="00116F76"/>
    <w:rsid w:val="00134094"/>
    <w:rsid w:val="00134239"/>
    <w:rsid w:val="002333AB"/>
    <w:rsid w:val="002712C6"/>
    <w:rsid w:val="0038273F"/>
    <w:rsid w:val="003A5F60"/>
    <w:rsid w:val="003D690B"/>
    <w:rsid w:val="00417751"/>
    <w:rsid w:val="004733D6"/>
    <w:rsid w:val="00476B35"/>
    <w:rsid w:val="004C3CF5"/>
    <w:rsid w:val="00521FE5"/>
    <w:rsid w:val="00546CA1"/>
    <w:rsid w:val="0059010C"/>
    <w:rsid w:val="00615239"/>
    <w:rsid w:val="00660657"/>
    <w:rsid w:val="006C3237"/>
    <w:rsid w:val="006D06C3"/>
    <w:rsid w:val="00764EFA"/>
    <w:rsid w:val="008403F0"/>
    <w:rsid w:val="0088226B"/>
    <w:rsid w:val="00892460"/>
    <w:rsid w:val="00895C9E"/>
    <w:rsid w:val="00974F6A"/>
    <w:rsid w:val="009C6B66"/>
    <w:rsid w:val="00B035E3"/>
    <w:rsid w:val="00B14CB8"/>
    <w:rsid w:val="00B221E7"/>
    <w:rsid w:val="00C2572C"/>
    <w:rsid w:val="00C33987"/>
    <w:rsid w:val="00D01F8E"/>
    <w:rsid w:val="00D409B8"/>
    <w:rsid w:val="00D52176"/>
    <w:rsid w:val="00D55E40"/>
    <w:rsid w:val="00E6262F"/>
    <w:rsid w:val="00EF5E26"/>
    <w:rsid w:val="00F50369"/>
    <w:rsid w:val="00F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9F51"/>
  <w15:chartTrackingRefBased/>
  <w15:docId w15:val="{63C46897-AE36-415E-9343-4270F237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38</cp:revision>
  <dcterms:created xsi:type="dcterms:W3CDTF">2025-10-24T05:35:00Z</dcterms:created>
  <dcterms:modified xsi:type="dcterms:W3CDTF">2025-10-24T06:35:00Z</dcterms:modified>
</cp:coreProperties>
</file>