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B35" w:rsidRDefault="00271B35" w:rsidP="00271B35">
      <w:pPr>
        <w:pStyle w:val="Title"/>
        <w:rPr>
          <w:lang w:val="en-AU"/>
        </w:rPr>
      </w:pPr>
      <w:r>
        <w:rPr>
          <w:lang w:val="en-AU"/>
        </w:rPr>
        <w:t>Data</w:t>
      </w:r>
    </w:p>
    <w:p w:rsidR="0012470B" w:rsidRDefault="0012470B" w:rsidP="0012470B">
      <w:pPr>
        <w:rPr>
          <w:lang w:val="en-AU"/>
        </w:rPr>
      </w:pPr>
    </w:p>
    <w:p w:rsidR="0012470B" w:rsidRDefault="0012470B" w:rsidP="0012470B">
      <w:r>
        <w:t xml:space="preserve">Australia consistently ranks as one of the top three refugee resettlement countries each year, along with the United States and Canada. </w:t>
      </w:r>
      <w:hyperlink r:id="rId5" w:history="1">
        <w:r w:rsidRPr="001028DC">
          <w:rPr>
            <w:rStyle w:val="Hyperlink"/>
          </w:rPr>
          <w:t>http://www.border.gov.au/Trav/Refu/refugee-week-2017</w:t>
        </w:r>
      </w:hyperlink>
    </w:p>
    <w:p w:rsidR="000E522F" w:rsidRDefault="000E522F" w:rsidP="000E522F">
      <w:pPr>
        <w:pStyle w:val="Heading3"/>
        <w:rPr>
          <w:lang w:val="en-AU"/>
        </w:rPr>
      </w:pPr>
      <w:r w:rsidRPr="000E522F">
        <w:rPr>
          <w:lang w:val="en-AU"/>
        </w:rPr>
        <w:t>Fact sheet - Australia's Refugee and Humanitarian programme</w:t>
      </w:r>
    </w:p>
    <w:p w:rsidR="000E522F" w:rsidRDefault="000E522F" w:rsidP="000E522F">
      <w:pPr>
        <w:rPr>
          <w:lang w:val="en-AU"/>
        </w:rPr>
      </w:pPr>
      <w:r>
        <w:t>The United Nations High Commissioner for Refugees (UNHCR) estimates that there were 59.5 million forcibly displaced people worldwide at the end of 2014, the highest number every recorded. Of these, 38.2 million were internally displaced persons, 19.5 million were refugees and 1.8 million were asylum seekers.</w:t>
      </w:r>
      <w:hyperlink r:id="rId6" w:history="1">
        <w:r w:rsidRPr="001028DC">
          <w:rPr>
            <w:rStyle w:val="Hyperlink"/>
            <w:lang w:val="en-AU"/>
          </w:rPr>
          <w:t>http://www.border.gov.au/about/corporate/information/fact-sheets/60refugee</w:t>
        </w:r>
      </w:hyperlink>
    </w:p>
    <w:p w:rsidR="000E522F" w:rsidRDefault="000E522F" w:rsidP="000E522F">
      <w:pPr>
        <w:rPr>
          <w:lang w:val="en-AU"/>
        </w:rPr>
      </w:pPr>
      <w:r>
        <w:rPr>
          <w:lang w:val="en-AU"/>
        </w:rPr>
        <w:t xml:space="preserve">Number of refugees </w:t>
      </w:r>
      <w:hyperlink r:id="rId7" w:history="1">
        <w:r w:rsidRPr="001028DC">
          <w:rPr>
            <w:rStyle w:val="Hyperlink"/>
            <w:lang w:val="en-AU"/>
          </w:rPr>
          <w:t>http://www.border.gov.au/about/corporate/information/fact-sheets/60refugee</w:t>
        </w:r>
      </w:hyperlink>
    </w:p>
    <w:p w:rsidR="009F0EDE" w:rsidRDefault="007C71D8" w:rsidP="009F0EDE">
      <w:pPr>
        <w:pStyle w:val="Heading2"/>
        <w:ind w:left="720"/>
      </w:pPr>
      <w:hyperlink r:id="rId8" w:anchor="sub-heading-0" w:history="1">
        <w:r w:rsidR="009F0EDE">
          <w:rPr>
            <w:rStyle w:val="Hyperlink"/>
          </w:rPr>
          <w:t>Onshore Humanitarian programme</w:t>
        </w:r>
      </w:hyperlink>
    </w:p>
    <w:p w:rsidR="009F0EDE" w:rsidRDefault="007C71D8" w:rsidP="009F0EDE">
      <w:pPr>
        <w:pStyle w:val="Heading2"/>
        <w:ind w:left="720"/>
      </w:pPr>
      <w:hyperlink r:id="rId9" w:anchor="sub-heading-1" w:history="1">
        <w:r w:rsidR="009F0EDE">
          <w:rPr>
            <w:rStyle w:val="Hyperlink"/>
          </w:rPr>
          <w:t>Asylum statistics</w:t>
        </w:r>
      </w:hyperlink>
    </w:p>
    <w:p w:rsidR="009F0EDE" w:rsidRDefault="007C71D8" w:rsidP="009F0EDE">
      <w:pPr>
        <w:pStyle w:val="Heading2"/>
        <w:ind w:left="720"/>
      </w:pPr>
      <w:hyperlink r:id="rId10" w:anchor="sub-heading-2" w:history="1">
        <w:r w:rsidR="009F0EDE">
          <w:rPr>
            <w:rStyle w:val="Hyperlink"/>
          </w:rPr>
          <w:t>Asylum trends</w:t>
        </w:r>
      </w:hyperlink>
    </w:p>
    <w:p w:rsidR="009F0EDE" w:rsidRDefault="007C71D8" w:rsidP="009F0EDE">
      <w:pPr>
        <w:pStyle w:val="Heading2"/>
        <w:ind w:left="720"/>
      </w:pPr>
      <w:hyperlink r:id="rId11" w:anchor="sub-heading-3" w:history="1">
        <w:r w:rsidR="009F0EDE">
          <w:rPr>
            <w:rStyle w:val="Hyperlink"/>
          </w:rPr>
          <w:t xml:space="preserve">Illegal Maritime Arrival legacy caseload </w:t>
        </w:r>
      </w:hyperlink>
    </w:p>
    <w:p w:rsidR="009F0EDE" w:rsidRDefault="007C71D8" w:rsidP="009F0EDE">
      <w:pPr>
        <w:pStyle w:val="Heading2"/>
        <w:ind w:left="720"/>
      </w:pPr>
      <w:hyperlink r:id="rId12" w:anchor="sub-heading-4" w:history="1">
        <w:r w:rsidR="009F0EDE">
          <w:rPr>
            <w:rStyle w:val="Hyperlink"/>
          </w:rPr>
          <w:t>Offshore Humanitarian programme</w:t>
        </w:r>
      </w:hyperlink>
    </w:p>
    <w:p w:rsidR="009F0EDE" w:rsidRDefault="007C71D8" w:rsidP="009F0EDE">
      <w:pPr>
        <w:pStyle w:val="Heading2"/>
        <w:ind w:left="720"/>
      </w:pPr>
      <w:hyperlink r:id="rId13" w:anchor="sub-heading-5" w:history="1">
        <w:r w:rsidR="009F0EDE">
          <w:rPr>
            <w:rStyle w:val="Hyperlink"/>
          </w:rPr>
          <w:t>Ministerial interventions</w:t>
        </w:r>
      </w:hyperlink>
    </w:p>
    <w:p w:rsidR="0012470B" w:rsidRPr="0012470B" w:rsidRDefault="0012470B" w:rsidP="0012470B">
      <w:pPr>
        <w:rPr>
          <w:lang w:val="en-AU"/>
        </w:rPr>
      </w:pPr>
    </w:p>
    <w:p w:rsidR="0069268E" w:rsidRDefault="00D73091" w:rsidP="00271B35">
      <w:pPr>
        <w:rPr>
          <w:rStyle w:val="Hyperlink"/>
          <w:lang w:val="en-AU"/>
        </w:rPr>
      </w:pPr>
      <w:r>
        <w:rPr>
          <w:lang w:val="en-AU"/>
        </w:rPr>
        <w:t xml:space="preserve">Commonwealth government data </w:t>
      </w:r>
      <w:hyperlink r:id="rId14" w:history="1">
        <w:r w:rsidRPr="00935B52">
          <w:rPr>
            <w:rStyle w:val="Hyperlink"/>
            <w:lang w:val="en-AU"/>
          </w:rPr>
          <w:t>http://data.gov.au/</w:t>
        </w:r>
      </w:hyperlink>
    </w:p>
    <w:p w:rsidR="0069268E" w:rsidRDefault="007C71D8" w:rsidP="0069268E">
      <w:pPr>
        <w:pStyle w:val="ListParagraph"/>
        <w:numPr>
          <w:ilvl w:val="0"/>
          <w:numId w:val="4"/>
        </w:numPr>
      </w:pPr>
      <w:hyperlink r:id="rId15" w:history="1">
        <w:r w:rsidR="00885CDD">
          <w:rPr>
            <w:rStyle w:val="Hyperlink"/>
          </w:rPr>
          <w:t>ABS Website</w:t>
        </w:r>
      </w:hyperlink>
      <w:r w:rsidR="00885CDD">
        <w:t xml:space="preserve"> and ABS as API </w:t>
      </w:r>
      <w:hyperlink r:id="rId16" w:history="1">
        <w:r w:rsidR="00885CDD">
          <w:rPr>
            <w:rStyle w:val="Hyperlink"/>
          </w:rPr>
          <w:t>http://stat.data.abs.gov.au</w:t>
        </w:r>
      </w:hyperlink>
    </w:p>
    <w:p w:rsidR="00D73091" w:rsidRDefault="007C71D8" w:rsidP="0069268E">
      <w:pPr>
        <w:pStyle w:val="ListParagraph"/>
        <w:numPr>
          <w:ilvl w:val="0"/>
          <w:numId w:val="4"/>
        </w:numPr>
      </w:pPr>
      <w:hyperlink r:id="rId17" w:history="1">
        <w:r w:rsidR="00885CDD">
          <w:rPr>
            <w:rStyle w:val="Hyperlink"/>
          </w:rPr>
          <w:t xml:space="preserve">ATO Data for </w:t>
        </w:r>
        <w:proofErr w:type="spellStart"/>
        <w:r w:rsidR="00885CDD">
          <w:rPr>
            <w:rStyle w:val="Hyperlink"/>
          </w:rPr>
          <w:t>GovHack</w:t>
        </w:r>
        <w:proofErr w:type="spellEnd"/>
        <w:r w:rsidR="00885CDD">
          <w:rPr>
            <w:rStyle w:val="Hyperlink"/>
          </w:rPr>
          <w:t xml:space="preserve"> 2017</w:t>
        </w:r>
      </w:hyperlink>
    </w:p>
    <w:p w:rsidR="0069268E" w:rsidRDefault="007C71D8" w:rsidP="0069268E">
      <w:pPr>
        <w:pStyle w:val="ListParagraph"/>
        <w:numPr>
          <w:ilvl w:val="0"/>
          <w:numId w:val="4"/>
        </w:numPr>
      </w:pPr>
      <w:hyperlink r:id="rId18" w:history="1">
        <w:r w:rsidR="0069268E">
          <w:rPr>
            <w:rStyle w:val="Hyperlink"/>
          </w:rPr>
          <w:t>Australian Statistical Geography Standard</w:t>
        </w:r>
      </w:hyperlink>
      <w:r w:rsidR="0069268E">
        <w:t xml:space="preserve"> If you are looking for a way to show where people live (alongside the regions your data maps to), consider using the Australian Population Grid, 2011, our finest level of detail on where Australians live and work.</w:t>
      </w:r>
      <w:r w:rsidR="00AD1CC3">
        <w:t xml:space="preserve"> - NOW DEPRECATED</w:t>
      </w:r>
    </w:p>
    <w:p w:rsidR="0069268E" w:rsidRDefault="007C71D8" w:rsidP="0069268E">
      <w:pPr>
        <w:pStyle w:val="ListParagraph"/>
        <w:numPr>
          <w:ilvl w:val="0"/>
          <w:numId w:val="4"/>
        </w:numPr>
      </w:pPr>
      <w:hyperlink r:id="rId19" w:history="1">
        <w:r w:rsidR="0069268E">
          <w:rPr>
            <w:rStyle w:val="Hyperlink"/>
          </w:rPr>
          <w:t>Census 2016</w:t>
        </w:r>
      </w:hyperlink>
    </w:p>
    <w:p w:rsidR="0069268E" w:rsidRDefault="007C71D8" w:rsidP="0069268E">
      <w:pPr>
        <w:pStyle w:val="NormalWeb"/>
        <w:numPr>
          <w:ilvl w:val="1"/>
          <w:numId w:val="4"/>
        </w:numPr>
      </w:pPr>
      <w:hyperlink r:id="rId20" w:history="1">
        <w:proofErr w:type="spellStart"/>
        <w:r w:rsidR="0069268E">
          <w:rPr>
            <w:rStyle w:val="Hyperlink"/>
          </w:rPr>
          <w:t>QuickStats</w:t>
        </w:r>
        <w:proofErr w:type="spellEnd"/>
      </w:hyperlink>
      <w:r w:rsidR="0069268E">
        <w:t xml:space="preserve"> enables you </w:t>
      </w:r>
      <w:proofErr w:type="gramStart"/>
      <w:r w:rsidR="0069268E">
        <w:t>to</w:t>
      </w:r>
      <w:proofErr w:type="gramEnd"/>
      <w:r w:rsidR="0069268E">
        <w:t xml:space="preserve"> quickly and easily access summary information about the people, families and dwellings in an area and compare it to state and national data. At the state and national level, </w:t>
      </w:r>
      <w:proofErr w:type="spellStart"/>
      <w:r w:rsidR="0069268E">
        <w:t>QuickStats</w:t>
      </w:r>
      <w:proofErr w:type="spellEnd"/>
      <w:r w:rsidR="0069268E">
        <w:t xml:space="preserve"> highlights key differences between previous Census years.</w:t>
      </w:r>
    </w:p>
    <w:p w:rsidR="0069268E" w:rsidRDefault="007C71D8" w:rsidP="0069268E">
      <w:pPr>
        <w:pStyle w:val="NormalWeb"/>
        <w:numPr>
          <w:ilvl w:val="1"/>
          <w:numId w:val="4"/>
        </w:numPr>
      </w:pPr>
      <w:hyperlink r:id="rId21" w:history="1">
        <w:r w:rsidR="0069268E">
          <w:rPr>
            <w:rStyle w:val="Hyperlink"/>
          </w:rPr>
          <w:t>Community Profiles</w:t>
        </w:r>
      </w:hyperlink>
      <w:r w:rsidR="0069268E">
        <w:t xml:space="preserve"> provides a comprehensive statistical picture of an area, detailing characteristics of people, families and dwellings. They cover most topics from the Census form and can be used for research, planning and analysis. This product gives you a spreadsheet of data that you can download and play with.</w:t>
      </w:r>
    </w:p>
    <w:p w:rsidR="0069268E" w:rsidRDefault="007C71D8" w:rsidP="0069268E">
      <w:pPr>
        <w:pStyle w:val="NormalWeb"/>
        <w:numPr>
          <w:ilvl w:val="1"/>
          <w:numId w:val="4"/>
        </w:numPr>
      </w:pPr>
      <w:hyperlink r:id="rId22" w:history="1">
        <w:r w:rsidR="0069268E" w:rsidRPr="00D66962">
          <w:rPr>
            <w:rStyle w:val="Hyperlink"/>
            <w:highlight w:val="yellow"/>
          </w:rPr>
          <w:t>Data Packs</w:t>
        </w:r>
      </w:hyperlink>
      <w:r w:rsidR="0069268E">
        <w:t xml:space="preserve"> provide data corresponding to Community Profiles but available in CSV format and in a wide range of geographies. Data is available down to Statistical Area 1 (SA1) level and other geographies including postal areas, suburbs and electoral divisions.</w:t>
      </w:r>
    </w:p>
    <w:p w:rsidR="0069268E" w:rsidRDefault="007C71D8" w:rsidP="0069268E">
      <w:pPr>
        <w:pStyle w:val="NormalWeb"/>
        <w:numPr>
          <w:ilvl w:val="1"/>
          <w:numId w:val="4"/>
        </w:numPr>
      </w:pPr>
      <w:hyperlink r:id="rId23" w:history="1">
        <w:proofErr w:type="spellStart"/>
        <w:r w:rsidR="0069268E" w:rsidRPr="00AD1CC3">
          <w:rPr>
            <w:rStyle w:val="Hyperlink"/>
            <w:highlight w:val="red"/>
          </w:rPr>
          <w:t>TableBuilder</w:t>
        </w:r>
        <w:proofErr w:type="spellEnd"/>
      </w:hyperlink>
      <w:r w:rsidR="0069268E">
        <w:t xml:space="preserve"> is an online self-help tool that allows you to build your own tables from a range of Census variables and geographies. </w:t>
      </w:r>
      <w:proofErr w:type="spellStart"/>
      <w:r w:rsidR="0069268E">
        <w:t>TableBuilder</w:t>
      </w:r>
      <w:proofErr w:type="spellEnd"/>
      <w:r w:rsidR="0069268E">
        <w:t xml:space="preserve"> gives </w:t>
      </w:r>
      <w:r w:rsidR="0069268E">
        <w:lastRenderedPageBreak/>
        <w:t xml:space="preserve">you the ability to specify cross tabulations of Census variables, create and save custom geographies and groupings and produce and download tables, thematic </w:t>
      </w:r>
      <w:r w:rsidR="0069268E" w:rsidRPr="00FA77A9">
        <w:rPr>
          <w:highlight w:val="yellow"/>
        </w:rPr>
        <w:t>maps</w:t>
      </w:r>
      <w:r w:rsidR="0069268E">
        <w:t xml:space="preserve"> and graphs.</w:t>
      </w:r>
    </w:p>
    <w:p w:rsidR="001C3BEC" w:rsidRDefault="001C3BEC" w:rsidP="001C3BEC">
      <w:pPr>
        <w:ind w:left="720"/>
      </w:pPr>
      <w:r>
        <w:rPr>
          <w:lang w:val="en-AU"/>
        </w:rPr>
        <w:t xml:space="preserve">List of data champions: </w:t>
      </w:r>
      <w:r>
        <w:t xml:space="preserve">Data Champions are senior officials within Government agencies tasked with promoting data use, sharing and reuse within their organisations. </w:t>
      </w:r>
      <w:hyperlink r:id="rId24" w:history="1">
        <w:r w:rsidRPr="00935B52">
          <w:rPr>
            <w:rStyle w:val="Hyperlink"/>
          </w:rPr>
          <w:t>http://data.gov.au/dataset?groups=governance</w:t>
        </w:r>
      </w:hyperlink>
    </w:p>
    <w:p w:rsidR="00D40008" w:rsidRDefault="005D3333" w:rsidP="00271B35">
      <w:pPr>
        <w:rPr>
          <w:lang w:val="en-AU"/>
        </w:rPr>
      </w:pPr>
      <w:r>
        <w:rPr>
          <w:lang w:val="en-AU"/>
        </w:rPr>
        <w:t xml:space="preserve">SA government data </w:t>
      </w:r>
      <w:hyperlink r:id="rId25" w:history="1">
        <w:r w:rsidRPr="00935B52">
          <w:rPr>
            <w:rStyle w:val="Hyperlink"/>
            <w:lang w:val="en-AU"/>
          </w:rPr>
          <w:t>https://data.sa.gov.au/</w:t>
        </w:r>
      </w:hyperlink>
    </w:p>
    <w:p w:rsidR="005D3333" w:rsidRDefault="00D73091" w:rsidP="00271B35">
      <w:pPr>
        <w:rPr>
          <w:lang w:val="en-AU"/>
        </w:rPr>
      </w:pPr>
      <w:r>
        <w:rPr>
          <w:lang w:val="en-AU"/>
        </w:rPr>
        <w:t xml:space="preserve">Council data e.g. Playford </w:t>
      </w:r>
      <w:hyperlink r:id="rId26" w:history="1">
        <w:r w:rsidRPr="00935B52">
          <w:rPr>
            <w:rStyle w:val="Hyperlink"/>
            <w:lang w:val="en-AU"/>
          </w:rPr>
          <w:t>https://data.sa.gov.au/data/organization/city-of-playford</w:t>
        </w:r>
      </w:hyperlink>
    </w:p>
    <w:p w:rsidR="00D73091" w:rsidRDefault="00D73091" w:rsidP="00271B35">
      <w:pPr>
        <w:rPr>
          <w:lang w:val="en-AU"/>
        </w:rPr>
      </w:pPr>
    </w:p>
    <w:p w:rsidR="00D40008" w:rsidRDefault="00D40008" w:rsidP="00D40008">
      <w:pPr>
        <w:pStyle w:val="Heading1"/>
        <w:rPr>
          <w:lang w:val="en-AU"/>
        </w:rPr>
      </w:pPr>
      <w:r>
        <w:rPr>
          <w:lang w:val="en-AU"/>
        </w:rPr>
        <w:t>Guest details</w:t>
      </w:r>
    </w:p>
    <w:p w:rsidR="00495AB0" w:rsidRPr="00495AB0" w:rsidRDefault="00495AB0" w:rsidP="00495AB0">
      <w:pPr>
        <w:pStyle w:val="Heading2"/>
        <w:rPr>
          <w:lang w:val="en-AU"/>
        </w:rPr>
      </w:pPr>
      <w:r>
        <w:rPr>
          <w:lang w:val="en-AU"/>
        </w:rPr>
        <w:t>Number waiting</w:t>
      </w:r>
    </w:p>
    <w:p w:rsidR="007B26D0" w:rsidRDefault="00F1020C">
      <w:pPr>
        <w:rPr>
          <w:lang w:val="en-AU"/>
        </w:rPr>
      </w:pPr>
      <w:r>
        <w:rPr>
          <w:lang w:val="en-AU"/>
        </w:rPr>
        <w:t xml:space="preserve">Housing SA waiting list </w:t>
      </w:r>
      <w:r>
        <w:rPr>
          <w:lang w:val="en-AU"/>
        </w:rPr>
        <w:t>–</w:t>
      </w:r>
      <w:r>
        <w:rPr>
          <w:lang w:val="en-AU"/>
        </w:rPr>
        <w:t xml:space="preserve"> Legal Services Commission of SA </w:t>
      </w:r>
      <w:r w:rsidR="008A49B9">
        <w:rPr>
          <w:lang w:val="en-AU"/>
        </w:rPr>
        <w:t>–</w:t>
      </w:r>
      <w:r>
        <w:rPr>
          <w:lang w:val="en-AU"/>
        </w:rPr>
        <w:t xml:space="preserve"> </w:t>
      </w:r>
      <w:r w:rsidR="008A49B9">
        <w:rPr>
          <w:lang w:val="en-AU"/>
        </w:rPr>
        <w:t xml:space="preserve">priority given to homeless </w:t>
      </w:r>
      <w:r w:rsidR="000A7158">
        <w:rPr>
          <w:lang w:val="en-AU"/>
        </w:rPr>
        <w:t xml:space="preserve">people </w:t>
      </w:r>
      <w:r w:rsidR="008A49B9">
        <w:rPr>
          <w:lang w:val="en-AU"/>
        </w:rPr>
        <w:t xml:space="preserve">- </w:t>
      </w:r>
      <w:hyperlink r:id="rId27" w:history="1">
        <w:r w:rsidRPr="00935B52">
          <w:rPr>
            <w:rStyle w:val="Hyperlink"/>
            <w:lang w:val="en-AU"/>
          </w:rPr>
          <w:t>http://www.lawhandbook.sa.gov.au/ch23s04s01.php</w:t>
        </w:r>
      </w:hyperlink>
    </w:p>
    <w:p w:rsidR="00F1020C" w:rsidRDefault="000A7158">
      <w:pPr>
        <w:rPr>
          <w:lang w:val="en-AU"/>
        </w:rPr>
      </w:pPr>
      <w:r>
        <w:rPr>
          <w:lang w:val="en-AU"/>
        </w:rPr>
        <w:t xml:space="preserve">Housing SA waiting list </w:t>
      </w:r>
      <w:hyperlink r:id="rId28" w:history="1">
        <w:r w:rsidRPr="00440380">
          <w:rPr>
            <w:rStyle w:val="Hyperlink"/>
            <w:lang w:val="en-AU"/>
          </w:rPr>
          <w:t>https://data.sa.gov.au/data/dataset/public-housing-waiting-list-selected-areas-by-category-2014</w:t>
        </w:r>
      </w:hyperlink>
    </w:p>
    <w:p w:rsidR="00495AB0" w:rsidRDefault="00D06BC7" w:rsidP="00495AB0">
      <w:r>
        <w:t xml:space="preserve">How long </w:t>
      </w:r>
      <w:r w:rsidR="00F74D18">
        <w:t xml:space="preserve">the Migration and Refugee division of the Administrative Appeals Tribunal takes to make a decision re </w:t>
      </w:r>
      <w:r w:rsidR="00F26F14">
        <w:t xml:space="preserve">Australian </w:t>
      </w:r>
      <w:r w:rsidR="00F74D18">
        <w:t xml:space="preserve">visa </w:t>
      </w:r>
      <w:r w:rsidR="00F26F14">
        <w:t xml:space="preserve">refusal </w:t>
      </w:r>
      <w:r w:rsidR="00F74D18">
        <w:t>–</w:t>
      </w:r>
      <w:r w:rsidR="00F74D18">
        <w:t xml:space="preserve"> average 327 days for refugees </w:t>
      </w:r>
      <w:hyperlink r:id="rId29" w:history="1">
        <w:r w:rsidR="00F74D18" w:rsidRPr="00440380">
          <w:rPr>
            <w:rStyle w:val="Hyperlink"/>
          </w:rPr>
          <w:t>http://www.aat.gov.au/migration-and-refugee-division/steps-in-a-review/how-long-will-the-process-take</w:t>
        </w:r>
      </w:hyperlink>
    </w:p>
    <w:p w:rsidR="00C8129C" w:rsidRDefault="004C6BD3" w:rsidP="00C54052">
      <w:pPr>
        <w:pStyle w:val="Heading3"/>
        <w:rPr>
          <w:lang w:val="en-AU"/>
        </w:rPr>
      </w:pPr>
      <w:r>
        <w:rPr>
          <w:lang w:val="en-AU"/>
        </w:rPr>
        <w:t xml:space="preserve">Humanitarian </w:t>
      </w:r>
      <w:r w:rsidR="00C8129C">
        <w:rPr>
          <w:lang w:val="en-AU"/>
        </w:rPr>
        <w:t xml:space="preserve">migrant numbers in 1995 </w:t>
      </w:r>
      <w:hyperlink r:id="rId30" w:history="1">
        <w:r w:rsidR="00C8129C" w:rsidRPr="001028DC">
          <w:rPr>
            <w:rStyle w:val="Hyperlink"/>
            <w:lang w:val="en-AU"/>
          </w:rPr>
          <w:t>http://www.multiculturalaustralia.edu.au/doc/immdept_3.pdf</w:t>
        </w:r>
      </w:hyperlink>
    </w:p>
    <w:p w:rsidR="00C8129C" w:rsidRPr="00C8129C" w:rsidRDefault="00C8129C" w:rsidP="00C8129C">
      <w:pPr>
        <w:rPr>
          <w:lang w:val="en-AU"/>
        </w:rPr>
      </w:pPr>
      <w:bookmarkStart w:id="0" w:name="_GoBack"/>
      <w:bookmarkEnd w:id="0"/>
    </w:p>
    <w:p w:rsidR="00B86E22" w:rsidRDefault="00B86E22" w:rsidP="00C54052">
      <w:pPr>
        <w:pStyle w:val="Heading3"/>
        <w:rPr>
          <w:lang w:val="en-AU"/>
        </w:rPr>
      </w:pPr>
      <w:r>
        <w:rPr>
          <w:lang w:val="en-AU"/>
        </w:rPr>
        <w:t xml:space="preserve">About the </w:t>
      </w:r>
      <w:r w:rsidR="00C54052">
        <w:rPr>
          <w:lang w:val="en-AU"/>
        </w:rPr>
        <w:t>guest</w:t>
      </w:r>
    </w:p>
    <w:p w:rsidR="00901B22" w:rsidRDefault="00901B22" w:rsidP="00901B22">
      <w:pPr>
        <w:ind w:left="720"/>
        <w:rPr>
          <w:lang w:val="en-AU"/>
        </w:rPr>
      </w:pPr>
      <w:r w:rsidRPr="00AD1CC3">
        <w:rPr>
          <w:highlight w:val="red"/>
          <w:lang w:val="en-AU"/>
        </w:rPr>
        <w:t>Migrant data matrices</w:t>
      </w:r>
      <w:r>
        <w:rPr>
          <w:lang w:val="en-AU"/>
        </w:rPr>
        <w:t xml:space="preserve"> </w:t>
      </w:r>
      <w:hyperlink r:id="rId31" w:history="1">
        <w:r w:rsidRPr="00585C2C">
          <w:rPr>
            <w:rStyle w:val="Hyperlink"/>
            <w:lang w:val="en-AU"/>
          </w:rPr>
          <w:t>http://www.abs.gov.au/ausstats/abs@.nsf/0/70AA0E84BE9D586ACA2575400017B0F3?Opendocument</w:t>
        </w:r>
      </w:hyperlink>
    </w:p>
    <w:p w:rsidR="00901B22" w:rsidRDefault="00901B22" w:rsidP="00901B22">
      <w:pPr>
        <w:ind w:left="720"/>
        <w:rPr>
          <w:lang w:val="en-AU"/>
        </w:rPr>
      </w:pPr>
      <w:r w:rsidRPr="00AD1CC3">
        <w:rPr>
          <w:highlight w:val="red"/>
          <w:lang w:val="en-AU"/>
        </w:rPr>
        <w:t>Characteristics of recent migrants</w:t>
      </w:r>
    </w:p>
    <w:p w:rsidR="00901B22" w:rsidRDefault="007C71D8" w:rsidP="00901B22">
      <w:pPr>
        <w:ind w:left="720"/>
        <w:rPr>
          <w:lang w:val="en-AU"/>
        </w:rPr>
      </w:pPr>
      <w:hyperlink r:id="rId32" w:history="1">
        <w:r w:rsidR="00901B22" w:rsidRPr="00585C2C">
          <w:rPr>
            <w:rStyle w:val="Hyperlink"/>
            <w:lang w:val="en-AU"/>
          </w:rPr>
          <w:t>http://www.abs.gov.au/ausstats/abs@.nsf/0/E92EA270A32AF8F1CA256953007D9AFA?Opendocument</w:t>
        </w:r>
      </w:hyperlink>
    </w:p>
    <w:p w:rsidR="00BB7F02" w:rsidRDefault="00BB7F02" w:rsidP="00BB7F02">
      <w:pPr>
        <w:pStyle w:val="Heading2"/>
      </w:pPr>
      <w:proofErr w:type="gramStart"/>
      <w:r>
        <w:lastRenderedPageBreak/>
        <w:t>size</w:t>
      </w:r>
      <w:proofErr w:type="gramEnd"/>
      <w:r>
        <w:t xml:space="preserve"> of group to be housed</w:t>
      </w:r>
    </w:p>
    <w:p w:rsidR="00BB7F02" w:rsidRDefault="00BB7F02" w:rsidP="00BB7F02">
      <w:pPr>
        <w:pStyle w:val="Heading2"/>
      </w:pPr>
      <w:proofErr w:type="gramStart"/>
      <w:r>
        <w:t>number</w:t>
      </w:r>
      <w:proofErr w:type="gramEnd"/>
      <w:r>
        <w:t xml:space="preserve"> of males / females</w:t>
      </w:r>
    </w:p>
    <w:p w:rsidR="00BB7F02" w:rsidRDefault="00BB7F02" w:rsidP="00BB7F02">
      <w:pPr>
        <w:pStyle w:val="Heading2"/>
      </w:pPr>
      <w:proofErr w:type="gramStart"/>
      <w:r>
        <w:t>marital</w:t>
      </w:r>
      <w:proofErr w:type="gramEnd"/>
      <w:r>
        <w:t xml:space="preserve"> status/LGBTI friendly</w:t>
      </w:r>
    </w:p>
    <w:p w:rsidR="00BB7F02" w:rsidRDefault="00BB7F02" w:rsidP="00BB7F02">
      <w:pPr>
        <w:pStyle w:val="Heading2"/>
      </w:pPr>
      <w:proofErr w:type="gramStart"/>
      <w:r>
        <w:t>age</w:t>
      </w:r>
      <w:proofErr w:type="gramEnd"/>
    </w:p>
    <w:p w:rsidR="00495AB0" w:rsidRDefault="00BB7F02" w:rsidP="00495AB0">
      <w:pPr>
        <w:pStyle w:val="Heading2"/>
      </w:pPr>
      <w:proofErr w:type="gramStart"/>
      <w:r>
        <w:t>origin</w:t>
      </w:r>
      <w:proofErr w:type="gramEnd"/>
      <w:r>
        <w:t xml:space="preserve"> of refugee</w:t>
      </w:r>
    </w:p>
    <w:p w:rsidR="00B86E22" w:rsidRPr="00B86E22" w:rsidRDefault="00BB7F02" w:rsidP="00B86E22">
      <w:pPr>
        <w:pStyle w:val="Heading2"/>
      </w:pPr>
      <w:proofErr w:type="gramStart"/>
      <w:r>
        <w:t>languages</w:t>
      </w:r>
      <w:proofErr w:type="gramEnd"/>
      <w:r>
        <w:t xml:space="preserve"> spoken</w:t>
      </w:r>
    </w:p>
    <w:p w:rsidR="00BB7F02" w:rsidRDefault="00BB7F02" w:rsidP="00BB7F02">
      <w:pPr>
        <w:pStyle w:val="Heading2"/>
      </w:pPr>
      <w:proofErr w:type="gramStart"/>
      <w:r>
        <w:t>religion</w:t>
      </w:r>
      <w:proofErr w:type="gramEnd"/>
    </w:p>
    <w:p w:rsidR="00495AB0" w:rsidRDefault="00BB7F02" w:rsidP="00495AB0">
      <w:pPr>
        <w:pStyle w:val="Heading2"/>
      </w:pPr>
      <w:proofErr w:type="gramStart"/>
      <w:r>
        <w:t>currently</w:t>
      </w:r>
      <w:proofErr w:type="gramEnd"/>
      <w:r>
        <w:t xml:space="preserve"> living in which area? [</w:t>
      </w:r>
      <w:proofErr w:type="gramStart"/>
      <w:r>
        <w:t>heat</w:t>
      </w:r>
      <w:proofErr w:type="gramEnd"/>
      <w:r>
        <w:t xml:space="preserve"> map]</w:t>
      </w:r>
    </w:p>
    <w:p w:rsidR="00495AB0" w:rsidRDefault="00BB7F02" w:rsidP="00495AB0">
      <w:pPr>
        <w:pStyle w:val="Heading2"/>
      </w:pPr>
      <w:proofErr w:type="gramStart"/>
      <w:r>
        <w:t>time</w:t>
      </w:r>
      <w:proofErr w:type="gramEnd"/>
      <w:r>
        <w:t xml:space="preserve"> spent in Australia</w:t>
      </w:r>
    </w:p>
    <w:p w:rsidR="00BB7F02" w:rsidRDefault="00BB7F02" w:rsidP="00BB7F02">
      <w:pPr>
        <w:pStyle w:val="Heading2"/>
      </w:pPr>
      <w:proofErr w:type="gramStart"/>
      <w:r>
        <w:t>fiel</w:t>
      </w:r>
      <w:r w:rsidR="00C54052">
        <w:t>d</w:t>
      </w:r>
      <w:proofErr w:type="gramEnd"/>
      <w:r w:rsidR="00C54052">
        <w:t xml:space="preserve"> of work/study in country of origin</w:t>
      </w:r>
    </w:p>
    <w:p w:rsidR="00495AB0" w:rsidRDefault="00BB7F02" w:rsidP="00495AB0">
      <w:pPr>
        <w:pStyle w:val="Heading2"/>
      </w:pPr>
      <w:proofErr w:type="gramStart"/>
      <w:r>
        <w:t>field</w:t>
      </w:r>
      <w:proofErr w:type="gramEnd"/>
      <w:r>
        <w:t xml:space="preserve"> of work/study in Australia</w:t>
      </w:r>
    </w:p>
    <w:p w:rsidR="00C54052" w:rsidRDefault="00C54052" w:rsidP="00C54052">
      <w:pPr>
        <w:pStyle w:val="Heading2"/>
      </w:pPr>
      <w:proofErr w:type="gramStart"/>
      <w:r>
        <w:t>working/studying</w:t>
      </w:r>
      <w:proofErr w:type="gramEnd"/>
      <w:r>
        <w:t xml:space="preserve"> or not</w:t>
      </w:r>
    </w:p>
    <w:p w:rsidR="00C54052" w:rsidRDefault="00C54052" w:rsidP="00C54052">
      <w:pPr>
        <w:pStyle w:val="Heading2"/>
      </w:pPr>
      <w:proofErr w:type="gramStart"/>
      <w:r>
        <w:t>smoking</w:t>
      </w:r>
      <w:proofErr w:type="gramEnd"/>
    </w:p>
    <w:p w:rsidR="00C54052" w:rsidRDefault="00C54052" w:rsidP="00C54052">
      <w:pPr>
        <w:pStyle w:val="Heading2"/>
      </w:pPr>
      <w:proofErr w:type="gramStart"/>
      <w:r>
        <w:t>alcohol</w:t>
      </w:r>
      <w:proofErr w:type="gramEnd"/>
    </w:p>
    <w:p w:rsidR="00C54052" w:rsidRDefault="00C54052" w:rsidP="00C54052">
      <w:pPr>
        <w:pStyle w:val="Heading2"/>
      </w:pPr>
      <w:proofErr w:type="gramStart"/>
      <w:r>
        <w:t>pets</w:t>
      </w:r>
      <w:proofErr w:type="gramEnd"/>
    </w:p>
    <w:p w:rsidR="00C54052" w:rsidRPr="00C54052" w:rsidRDefault="00C54052" w:rsidP="00C54052">
      <w:pPr>
        <w:pStyle w:val="Heading2"/>
      </w:pPr>
      <w:proofErr w:type="gramStart"/>
      <w:r>
        <w:t>disabilities</w:t>
      </w:r>
      <w:proofErr w:type="gramEnd"/>
    </w:p>
    <w:p w:rsidR="00495AB0" w:rsidRDefault="00495AB0" w:rsidP="00495AB0"/>
    <w:p w:rsidR="00191FED" w:rsidRDefault="00191FED" w:rsidP="00191FED">
      <w:pPr>
        <w:pStyle w:val="Heading2"/>
      </w:pPr>
      <w:r>
        <w:t>Screening Clearance Processing Timeframes</w:t>
      </w:r>
    </w:p>
    <w:p w:rsidR="00D40008" w:rsidRDefault="007C71D8">
      <w:pPr>
        <w:rPr>
          <w:lang w:val="en-AU"/>
        </w:rPr>
      </w:pPr>
      <w:hyperlink r:id="rId33" w:history="1">
        <w:r w:rsidR="00191FED" w:rsidRPr="00935B52">
          <w:rPr>
            <w:rStyle w:val="Hyperlink"/>
            <w:lang w:val="en-AU"/>
          </w:rPr>
          <w:t>https://data.sa.gov.au/data/dataset/screening-clearance-processing-timeframes</w:t>
        </w:r>
      </w:hyperlink>
    </w:p>
    <w:p w:rsidR="00191FED" w:rsidRDefault="00191FED">
      <w:pPr>
        <w:rPr>
          <w:lang w:val="en-AU"/>
        </w:rPr>
      </w:pPr>
    </w:p>
    <w:p w:rsidR="00F1210B" w:rsidRDefault="00F1210B" w:rsidP="00F1210B">
      <w:pPr>
        <w:pStyle w:val="Heading2"/>
      </w:pPr>
      <w:proofErr w:type="gramStart"/>
      <w:r>
        <w:t>australia.gov.au</w:t>
      </w:r>
      <w:proofErr w:type="gramEnd"/>
      <w:r>
        <w:t xml:space="preserve"> web traffic</w:t>
      </w:r>
    </w:p>
    <w:p w:rsidR="00F1210B" w:rsidRDefault="007C71D8">
      <w:pPr>
        <w:rPr>
          <w:lang w:val="en-AU"/>
        </w:rPr>
      </w:pPr>
      <w:hyperlink r:id="rId34" w:history="1">
        <w:r w:rsidR="00F1210B" w:rsidRPr="00935B52">
          <w:rPr>
            <w:rStyle w:val="Hyperlink"/>
            <w:lang w:val="en-AU"/>
          </w:rPr>
          <w:t>http://data.gov.au/dataset/australia-gov-au-web-traffic</w:t>
        </w:r>
      </w:hyperlink>
    </w:p>
    <w:p w:rsidR="00F1210B" w:rsidRDefault="00F1210B" w:rsidP="00F1210B">
      <w:pPr>
        <w:pStyle w:val="Heading2"/>
        <w:rPr>
          <w:lang w:val="en-AU"/>
        </w:rPr>
      </w:pPr>
      <w:proofErr w:type="gramStart"/>
      <w:r>
        <w:rPr>
          <w:lang w:val="en-AU"/>
        </w:rPr>
        <w:t>overseas</w:t>
      </w:r>
      <w:proofErr w:type="gramEnd"/>
      <w:r>
        <w:rPr>
          <w:lang w:val="en-AU"/>
        </w:rPr>
        <w:t xml:space="preserve"> arrivals and departures</w:t>
      </w:r>
    </w:p>
    <w:p w:rsidR="00F1210B" w:rsidRPr="00F1210B" w:rsidRDefault="00F1210B" w:rsidP="00F1210B">
      <w:pPr>
        <w:rPr>
          <w:lang w:val="en-AU"/>
        </w:rPr>
      </w:pPr>
      <w:r w:rsidRPr="00F1210B">
        <w:rPr>
          <w:lang w:val="en-AU"/>
        </w:rPr>
        <w:t>http://data.gov.au/dataset?groups=immigration&amp;_groups_limit=0</w:t>
      </w:r>
    </w:p>
    <w:p w:rsidR="00F1210B" w:rsidRDefault="00F1210B">
      <w:pPr>
        <w:rPr>
          <w:lang w:val="en-AU"/>
        </w:rPr>
      </w:pPr>
    </w:p>
    <w:p w:rsidR="00D40008" w:rsidRDefault="00D40008" w:rsidP="00D40008">
      <w:pPr>
        <w:pStyle w:val="Heading1"/>
        <w:rPr>
          <w:lang w:val="en-AU"/>
        </w:rPr>
      </w:pPr>
      <w:r>
        <w:rPr>
          <w:lang w:val="en-AU"/>
        </w:rPr>
        <w:t>Host details</w:t>
      </w:r>
    </w:p>
    <w:p w:rsidR="000062A8" w:rsidRDefault="000062A8" w:rsidP="000062A8">
      <w:pPr>
        <w:pStyle w:val="Heading3"/>
        <w:rPr>
          <w:lang w:val="en-AU"/>
        </w:rPr>
      </w:pPr>
      <w:r>
        <w:rPr>
          <w:lang w:val="en-AU"/>
        </w:rPr>
        <w:t>How many potential hosts</w:t>
      </w:r>
    </w:p>
    <w:p w:rsidR="00672291" w:rsidRDefault="00672291">
      <w:pPr>
        <w:rPr>
          <w:lang w:val="en-AU"/>
        </w:rPr>
      </w:pPr>
      <w:r>
        <w:rPr>
          <w:lang w:val="en-AU"/>
        </w:rPr>
        <w:t>Census showing</w:t>
      </w:r>
    </w:p>
    <w:p w:rsidR="00672291" w:rsidRPr="00672291" w:rsidRDefault="00672291" w:rsidP="00672291">
      <w:pPr>
        <w:pStyle w:val="ListParagraph"/>
        <w:numPr>
          <w:ilvl w:val="0"/>
          <w:numId w:val="1"/>
        </w:numPr>
        <w:rPr>
          <w:lang w:val="en-AU"/>
        </w:rPr>
      </w:pPr>
      <w:r w:rsidRPr="00672291">
        <w:rPr>
          <w:lang w:val="en-AU"/>
        </w:rPr>
        <w:t>number of people per household 2.4</w:t>
      </w:r>
    </w:p>
    <w:p w:rsidR="00672291" w:rsidRPr="00672291" w:rsidRDefault="00F1020C" w:rsidP="00672291">
      <w:pPr>
        <w:pStyle w:val="ListParagraph"/>
        <w:numPr>
          <w:ilvl w:val="0"/>
          <w:numId w:val="1"/>
        </w:numPr>
        <w:rPr>
          <w:lang w:val="en-AU"/>
        </w:rPr>
      </w:pPr>
      <w:r w:rsidRPr="00672291">
        <w:rPr>
          <w:lang w:val="en-AU"/>
        </w:rPr>
        <w:t>numbe</w:t>
      </w:r>
      <w:r w:rsidR="00672291" w:rsidRPr="00672291">
        <w:rPr>
          <w:lang w:val="en-AU"/>
        </w:rPr>
        <w:t>r of bedrooms</w:t>
      </w:r>
      <w:r w:rsidRPr="00672291">
        <w:rPr>
          <w:lang w:val="en-AU"/>
        </w:rPr>
        <w:t xml:space="preserve"> 3</w:t>
      </w:r>
    </w:p>
    <w:p w:rsidR="00F1020C" w:rsidRPr="00672291" w:rsidRDefault="00672291" w:rsidP="00672291">
      <w:pPr>
        <w:pStyle w:val="ListParagraph"/>
        <w:numPr>
          <w:ilvl w:val="0"/>
          <w:numId w:val="1"/>
        </w:numPr>
        <w:rPr>
          <w:lang w:val="en-AU"/>
        </w:rPr>
      </w:pPr>
      <w:r w:rsidRPr="00672291">
        <w:rPr>
          <w:lang w:val="en-AU"/>
        </w:rPr>
        <w:t>number of homes 638,000</w:t>
      </w:r>
    </w:p>
    <w:p w:rsidR="00672291" w:rsidRDefault="007C71D8">
      <w:pPr>
        <w:rPr>
          <w:lang w:val="en-AU"/>
        </w:rPr>
      </w:pPr>
      <w:hyperlink r:id="rId35" w:history="1">
        <w:r w:rsidR="00B64854" w:rsidRPr="00935B52">
          <w:rPr>
            <w:rStyle w:val="Hyperlink"/>
            <w:lang w:val="en-AU"/>
          </w:rPr>
          <w:t>http://abs.gov.au/ausstats/abs@.nsf/mediareleasesbyReleaseDate/F32A4739E3C23C74CA258148000BCDD0?OpenDocument</w:t>
        </w:r>
      </w:hyperlink>
    </w:p>
    <w:p w:rsidR="00C2301F" w:rsidRDefault="00C01172" w:rsidP="00C01172">
      <w:pPr>
        <w:pStyle w:val="Heading3"/>
        <w:rPr>
          <w:lang w:val="en-AU"/>
        </w:rPr>
      </w:pPr>
      <w:r>
        <w:rPr>
          <w:lang w:val="en-AU"/>
        </w:rPr>
        <w:t>Household and family projections</w:t>
      </w:r>
    </w:p>
    <w:p w:rsidR="00C01172" w:rsidRDefault="00C01172" w:rsidP="00C01172">
      <w:r>
        <w:t xml:space="preserve">Four Microsoft Excel data cubes are attached to this issue (available from the Downloads tab). These contain projected numbers of households, families, and persons by living arrangement for Australia, </w:t>
      </w:r>
      <w:r>
        <w:lastRenderedPageBreak/>
        <w:t xml:space="preserve">the states, territories, capital cities and balances of state, for each year from 2011 to 2036, and living arrangement propensities for Australia for the 1996 to 2011 Censuses. Also attached is a </w:t>
      </w:r>
      <w:proofErr w:type="spellStart"/>
      <w:r>
        <w:t>SuperTABLE</w:t>
      </w:r>
      <w:proofErr w:type="spellEnd"/>
      <w:r>
        <w:t xml:space="preserve"> data cube containing projected numbers of persons by living arrangement by 5-year age group, for 2011 to 2036. </w:t>
      </w:r>
      <w:hyperlink r:id="rId36" w:history="1">
        <w:r w:rsidRPr="00AD1CC3">
          <w:rPr>
            <w:rStyle w:val="Hyperlink"/>
            <w:highlight w:val="red"/>
          </w:rPr>
          <w:t>http://www.abs.gov.au/ausstats/abs@.nsf/0/0AAC8BFAE9DD3241CA2568A90013942A?Opendocument</w:t>
        </w:r>
      </w:hyperlink>
    </w:p>
    <w:p w:rsidR="00C01172" w:rsidRPr="00C01172" w:rsidRDefault="00C01172" w:rsidP="00C01172">
      <w:pPr>
        <w:rPr>
          <w:lang w:val="en-AU"/>
        </w:rPr>
      </w:pPr>
    </w:p>
    <w:p w:rsidR="000062A8" w:rsidRDefault="000062A8" w:rsidP="000062A8">
      <w:pPr>
        <w:pStyle w:val="Heading3"/>
        <w:rPr>
          <w:lang w:val="en-AU"/>
        </w:rPr>
      </w:pPr>
      <w:r>
        <w:rPr>
          <w:lang w:val="en-AU"/>
        </w:rPr>
        <w:t>Would like to know</w:t>
      </w:r>
    </w:p>
    <w:p w:rsidR="000062A8" w:rsidRDefault="000062A8" w:rsidP="000062A8">
      <w:pPr>
        <w:pStyle w:val="Heading3"/>
        <w:rPr>
          <w:lang w:val="en-AU"/>
        </w:rPr>
      </w:pPr>
      <w:r>
        <w:rPr>
          <w:lang w:val="en-AU"/>
        </w:rPr>
        <w:t>About the host</w:t>
      </w:r>
    </w:p>
    <w:p w:rsidR="00BB7F99" w:rsidRDefault="00BB7F99" w:rsidP="00BB7F99">
      <w:pPr>
        <w:ind w:left="720"/>
        <w:rPr>
          <w:lang w:val="en-AU"/>
        </w:rPr>
      </w:pPr>
      <w:r>
        <w:rPr>
          <w:lang w:val="en-AU"/>
        </w:rPr>
        <w:t xml:space="preserve">National regional profile </w:t>
      </w:r>
      <w:hyperlink r:id="rId37" w:history="1">
        <w:r w:rsidRPr="00AD1CC3">
          <w:rPr>
            <w:rStyle w:val="Hyperlink"/>
            <w:highlight w:val="red"/>
            <w:lang w:val="en-AU"/>
          </w:rPr>
          <w:t>http://www.abs.gov.au/ausstats/abs@.nsf/0/9A0A001370DA0097CA25771300183AC8?Opendocument</w:t>
        </w:r>
      </w:hyperlink>
    </w:p>
    <w:p w:rsidR="00943EB9" w:rsidRDefault="00943EB9" w:rsidP="00943EB9">
      <w:pPr>
        <w:pStyle w:val="Heading2"/>
      </w:pPr>
      <w:proofErr w:type="gramStart"/>
      <w:r>
        <w:t>size</w:t>
      </w:r>
      <w:proofErr w:type="gramEnd"/>
      <w:r>
        <w:t xml:space="preserve"> of host group</w:t>
      </w:r>
    </w:p>
    <w:p w:rsidR="00BB7F99" w:rsidRDefault="00BB7F99" w:rsidP="00BB7F99">
      <w:pPr>
        <w:ind w:left="720"/>
      </w:pPr>
      <w:r>
        <w:t xml:space="preserve">Family Characteristics and Transitions </w:t>
      </w:r>
      <w:hyperlink r:id="rId38" w:history="1">
        <w:r w:rsidRPr="00AD1CC3">
          <w:rPr>
            <w:rStyle w:val="Hyperlink"/>
            <w:highlight w:val="red"/>
          </w:rPr>
          <w:t>http://www.abs.gov.au/ausstats/abs@.nsf/0/E6A9286119FA0A85CA25699000255C89?Opendocument</w:t>
        </w:r>
      </w:hyperlink>
    </w:p>
    <w:p w:rsidR="00943EB9" w:rsidRDefault="00943EB9" w:rsidP="00943EB9">
      <w:pPr>
        <w:pStyle w:val="Heading2"/>
      </w:pPr>
      <w:proofErr w:type="gramStart"/>
      <w:r>
        <w:t>number</w:t>
      </w:r>
      <w:proofErr w:type="gramEnd"/>
      <w:r>
        <w:t xml:space="preserve"> of males / females</w:t>
      </w:r>
    </w:p>
    <w:p w:rsidR="00943EB9" w:rsidRDefault="00943EB9" w:rsidP="00943EB9">
      <w:pPr>
        <w:pStyle w:val="Heading2"/>
      </w:pPr>
      <w:proofErr w:type="gramStart"/>
      <w:r>
        <w:t>marital</w:t>
      </w:r>
      <w:proofErr w:type="gramEnd"/>
      <w:r>
        <w:t xml:space="preserve"> status/LGBTI friendly</w:t>
      </w:r>
    </w:p>
    <w:p w:rsidR="00943EB9" w:rsidRDefault="00943EB9" w:rsidP="00943EB9">
      <w:pPr>
        <w:pStyle w:val="Heading2"/>
      </w:pPr>
      <w:proofErr w:type="gramStart"/>
      <w:r>
        <w:t>age</w:t>
      </w:r>
      <w:proofErr w:type="gramEnd"/>
    </w:p>
    <w:p w:rsidR="00943EB9" w:rsidRDefault="00943EB9" w:rsidP="00943EB9">
      <w:pPr>
        <w:pStyle w:val="Heading2"/>
      </w:pPr>
      <w:proofErr w:type="gramStart"/>
      <w:r>
        <w:t>origin</w:t>
      </w:r>
      <w:proofErr w:type="gramEnd"/>
      <w:r>
        <w:t xml:space="preserve"> of host</w:t>
      </w:r>
    </w:p>
    <w:p w:rsidR="00943EB9" w:rsidRPr="00B86E22" w:rsidRDefault="00943EB9" w:rsidP="00943EB9">
      <w:pPr>
        <w:pStyle w:val="Heading2"/>
      </w:pPr>
      <w:proofErr w:type="gramStart"/>
      <w:r>
        <w:t>languages</w:t>
      </w:r>
      <w:proofErr w:type="gramEnd"/>
      <w:r>
        <w:t xml:space="preserve"> spoken</w:t>
      </w:r>
    </w:p>
    <w:p w:rsidR="00943EB9" w:rsidRDefault="00943EB9" w:rsidP="00943EB9">
      <w:pPr>
        <w:pStyle w:val="Heading2"/>
      </w:pPr>
      <w:proofErr w:type="gramStart"/>
      <w:r>
        <w:t>religion</w:t>
      </w:r>
      <w:proofErr w:type="gramEnd"/>
      <w:r w:rsidR="00647C6C">
        <w:t xml:space="preserve"> </w:t>
      </w:r>
      <w:hyperlink r:id="rId39" w:history="1">
        <w:r w:rsidR="00647C6C">
          <w:rPr>
            <w:rStyle w:val="Hyperlink"/>
          </w:rPr>
          <w:t>SA Workforce Data</w:t>
        </w:r>
      </w:hyperlink>
    </w:p>
    <w:p w:rsidR="00943EB9" w:rsidRDefault="00943EB9" w:rsidP="00943EB9">
      <w:pPr>
        <w:pStyle w:val="Heading2"/>
      </w:pPr>
      <w:proofErr w:type="gramStart"/>
      <w:r>
        <w:t>currently</w:t>
      </w:r>
      <w:proofErr w:type="gramEnd"/>
      <w:r>
        <w:t xml:space="preserve"> hosting in which area? [</w:t>
      </w:r>
      <w:proofErr w:type="gramStart"/>
      <w:r>
        <w:t>heat</w:t>
      </w:r>
      <w:proofErr w:type="gramEnd"/>
      <w:r>
        <w:t xml:space="preserve"> map]</w:t>
      </w:r>
    </w:p>
    <w:p w:rsidR="00943EB9" w:rsidRDefault="00943EB9" w:rsidP="00943EB9">
      <w:pPr>
        <w:pStyle w:val="Heading2"/>
      </w:pPr>
      <w:proofErr w:type="gramStart"/>
      <w:r>
        <w:t>time</w:t>
      </w:r>
      <w:proofErr w:type="gramEnd"/>
      <w:r>
        <w:t xml:space="preserve"> spent in Australia</w:t>
      </w:r>
    </w:p>
    <w:p w:rsidR="00943EB9" w:rsidRDefault="00943EB9" w:rsidP="00943EB9">
      <w:pPr>
        <w:pStyle w:val="Heading2"/>
      </w:pPr>
      <w:proofErr w:type="gramStart"/>
      <w:r>
        <w:t>field</w:t>
      </w:r>
      <w:proofErr w:type="gramEnd"/>
      <w:r>
        <w:t xml:space="preserve"> of work/study in Australia</w:t>
      </w:r>
      <w:r w:rsidR="00647C6C">
        <w:t xml:space="preserve"> </w:t>
      </w:r>
      <w:hyperlink r:id="rId40" w:history="1">
        <w:r w:rsidR="00647C6C">
          <w:rPr>
            <w:rStyle w:val="Hyperlink"/>
          </w:rPr>
          <w:t>SA Workforce Data</w:t>
        </w:r>
      </w:hyperlink>
    </w:p>
    <w:p w:rsidR="00943EB9" w:rsidRDefault="00943EB9" w:rsidP="00943EB9">
      <w:pPr>
        <w:pStyle w:val="Heading2"/>
      </w:pPr>
      <w:proofErr w:type="gramStart"/>
      <w:r>
        <w:t>working/studying</w:t>
      </w:r>
      <w:proofErr w:type="gramEnd"/>
      <w:r>
        <w:t xml:space="preserve"> or not</w:t>
      </w:r>
      <w:r w:rsidR="0040308E">
        <w:t xml:space="preserve"> </w:t>
      </w:r>
      <w:hyperlink r:id="rId41" w:history="1">
        <w:r w:rsidR="0040308E">
          <w:rPr>
            <w:rStyle w:val="Hyperlink"/>
          </w:rPr>
          <w:t>Small Area Labour Markets Publication</w:t>
        </w:r>
      </w:hyperlink>
    </w:p>
    <w:p w:rsidR="00943EB9" w:rsidRDefault="00943EB9" w:rsidP="00943EB9">
      <w:pPr>
        <w:pStyle w:val="Heading2"/>
      </w:pPr>
      <w:proofErr w:type="gramStart"/>
      <w:r>
        <w:t>smoking</w:t>
      </w:r>
      <w:proofErr w:type="gramEnd"/>
    </w:p>
    <w:p w:rsidR="00943EB9" w:rsidRDefault="00943EB9" w:rsidP="00943EB9">
      <w:pPr>
        <w:pStyle w:val="Heading2"/>
      </w:pPr>
      <w:proofErr w:type="gramStart"/>
      <w:r>
        <w:t>alcohol</w:t>
      </w:r>
      <w:proofErr w:type="gramEnd"/>
    </w:p>
    <w:p w:rsidR="00943EB9" w:rsidRDefault="00943EB9" w:rsidP="00943EB9">
      <w:pPr>
        <w:pStyle w:val="Heading2"/>
      </w:pPr>
      <w:proofErr w:type="gramStart"/>
      <w:r>
        <w:t>pets</w:t>
      </w:r>
      <w:proofErr w:type="gramEnd"/>
    </w:p>
    <w:p w:rsidR="00943EB9" w:rsidRPr="00C54052" w:rsidRDefault="00943EB9" w:rsidP="00943EB9">
      <w:pPr>
        <w:pStyle w:val="Heading2"/>
      </w:pPr>
      <w:proofErr w:type="gramStart"/>
      <w:r>
        <w:t>disabilities</w:t>
      </w:r>
      <w:proofErr w:type="gramEnd"/>
    </w:p>
    <w:p w:rsidR="00943EB9" w:rsidRDefault="00943EB9" w:rsidP="000062A8">
      <w:pPr>
        <w:spacing w:after="0" w:line="240" w:lineRule="auto"/>
        <w:rPr>
          <w:rFonts w:ascii="Calibri" w:hAnsi="Calibri" w:cs="Calibri"/>
          <w:color w:val="000000"/>
        </w:rPr>
      </w:pPr>
    </w:p>
    <w:p w:rsidR="00943EB9" w:rsidRDefault="00943EB9" w:rsidP="000062A8">
      <w:pPr>
        <w:pStyle w:val="Heading3"/>
      </w:pPr>
      <w:r>
        <w:t>About the house</w:t>
      </w:r>
    </w:p>
    <w:p w:rsidR="0018030E" w:rsidRDefault="00943EB9" w:rsidP="000062A8">
      <w:pPr>
        <w:spacing w:after="0" w:line="240" w:lineRule="auto"/>
        <w:rPr>
          <w:rFonts w:ascii="Calibri" w:hAnsi="Calibri" w:cs="Calibri"/>
          <w:color w:val="000000"/>
        </w:rPr>
      </w:pPr>
      <w:r w:rsidRPr="000062A8">
        <w:rPr>
          <w:rFonts w:ascii="Calibri" w:hAnsi="Calibri" w:cs="Calibri"/>
          <w:color w:val="000000"/>
        </w:rPr>
        <w:t>Number of bedrooms available</w:t>
      </w:r>
    </w:p>
    <w:p w:rsidR="00943EB9" w:rsidRDefault="0018030E" w:rsidP="0018030E">
      <w:pPr>
        <w:spacing w:after="0" w:line="240" w:lineRule="auto"/>
        <w:ind w:left="720"/>
        <w:rPr>
          <w:rFonts w:ascii="Calibri" w:hAnsi="Calibri" w:cs="Calibri"/>
          <w:color w:val="000000"/>
        </w:rPr>
      </w:pPr>
      <w:r>
        <w:rPr>
          <w:rFonts w:ascii="Calibri" w:hAnsi="Calibri" w:cs="Calibri"/>
          <w:color w:val="000000"/>
        </w:rPr>
        <w:t xml:space="preserve">Housing Occupancy and Costs </w:t>
      </w:r>
      <w:hyperlink r:id="rId42" w:history="1">
        <w:r w:rsidRPr="00AD1CC3">
          <w:rPr>
            <w:rStyle w:val="Hyperlink"/>
            <w:rFonts w:ascii="Calibri" w:hAnsi="Calibri" w:cs="Calibri"/>
            <w:highlight w:val="red"/>
          </w:rPr>
          <w:t>http://www.abs.gov.au/ausstats/abs@.nsf/Lookup/by%20Subject/4130.0~2013-14~Main%20Features~Housing%20Occupancy%20and%20Utilisation~4</w:t>
        </w:r>
      </w:hyperlink>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beds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toilets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Number of showers/baths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Internet availability</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Cooking facilities</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lastRenderedPageBreak/>
        <w:t>Hot water</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Common room</w:t>
      </w:r>
    </w:p>
    <w:p w:rsidR="00943EB9" w:rsidRPr="000062A8" w:rsidRDefault="00943EB9" w:rsidP="000062A8">
      <w:pPr>
        <w:spacing w:after="0" w:line="240" w:lineRule="auto"/>
        <w:rPr>
          <w:rFonts w:ascii="Calibri" w:hAnsi="Calibri" w:cs="Calibri"/>
          <w:color w:val="000000"/>
        </w:rPr>
      </w:pPr>
      <w:r w:rsidRPr="000062A8">
        <w:rPr>
          <w:rFonts w:ascii="Calibri" w:hAnsi="Calibri" w:cs="Calibri"/>
          <w:color w:val="000000"/>
        </w:rPr>
        <w:t>Locks</w:t>
      </w:r>
    </w:p>
    <w:p w:rsidR="000062A8" w:rsidRDefault="000062A8">
      <w:pPr>
        <w:rPr>
          <w:lang w:val="en-AU"/>
        </w:rPr>
      </w:pPr>
    </w:p>
    <w:p w:rsidR="00F320D8" w:rsidRPr="00563F24" w:rsidRDefault="00F320D8" w:rsidP="00A2499C">
      <w:pPr>
        <w:pStyle w:val="Heading2"/>
        <w:rPr>
          <w:highlight w:val="lightGray"/>
          <w:lang w:val="en-AU"/>
        </w:rPr>
      </w:pPr>
      <w:r w:rsidRPr="00563F24">
        <w:rPr>
          <w:highlight w:val="lightGray"/>
          <w:lang w:val="en-AU"/>
        </w:rPr>
        <w:t>Thriving communities indicator</w:t>
      </w:r>
    </w:p>
    <w:p w:rsidR="00F320D8" w:rsidRPr="00563F24" w:rsidRDefault="007C71D8" w:rsidP="00F320D8">
      <w:pPr>
        <w:rPr>
          <w:highlight w:val="lightGray"/>
          <w:lang w:val="en-AU"/>
        </w:rPr>
      </w:pPr>
      <w:hyperlink r:id="rId43" w:history="1">
        <w:r w:rsidR="00F320D8" w:rsidRPr="00563F24">
          <w:rPr>
            <w:rStyle w:val="Hyperlink"/>
            <w:highlight w:val="lightGray"/>
            <w:lang w:val="en-AU"/>
          </w:rPr>
          <w:t>https://data.sa.gov.au/data/organization/dept-for-communities-and-social-inclusion?page=2</w:t>
        </w:r>
      </w:hyperlink>
    </w:p>
    <w:p w:rsidR="00FE201D" w:rsidRPr="00563F24" w:rsidRDefault="00FE201D" w:rsidP="00F320D8">
      <w:pPr>
        <w:rPr>
          <w:highlight w:val="lightGray"/>
          <w:lang w:val="en-AU"/>
        </w:rPr>
      </w:pPr>
    </w:p>
    <w:p w:rsidR="00FE201D" w:rsidRPr="00563F24" w:rsidRDefault="00FE201D" w:rsidP="00FE201D">
      <w:pPr>
        <w:pStyle w:val="Heading2"/>
        <w:rPr>
          <w:highlight w:val="lightGray"/>
          <w:lang w:val="en-AU"/>
        </w:rPr>
      </w:pPr>
      <w:r w:rsidRPr="00563F24">
        <w:rPr>
          <w:highlight w:val="lightGray"/>
          <w:lang w:val="en-AU"/>
        </w:rPr>
        <w:t>Disadvantage Needs Risk Ranks</w:t>
      </w:r>
    </w:p>
    <w:p w:rsidR="00FE201D" w:rsidRPr="00563F24" w:rsidRDefault="007C71D8" w:rsidP="00FE201D">
      <w:pPr>
        <w:rPr>
          <w:highlight w:val="lightGray"/>
          <w:lang w:val="en-AU"/>
        </w:rPr>
      </w:pPr>
      <w:hyperlink r:id="rId44" w:history="1">
        <w:r w:rsidR="00FE201D" w:rsidRPr="00563F24">
          <w:rPr>
            <w:rStyle w:val="Hyperlink"/>
            <w:highlight w:val="lightGray"/>
            <w:lang w:val="en-AU"/>
          </w:rPr>
          <w:t>https://data.sa.gov.au/data/dataset/disadvantage-needs-risk-ranks-dnr</w:t>
        </w:r>
      </w:hyperlink>
    </w:p>
    <w:p w:rsidR="00FE201D" w:rsidRPr="00563F24" w:rsidRDefault="00FE201D" w:rsidP="00FE201D">
      <w:pPr>
        <w:rPr>
          <w:highlight w:val="lightGray"/>
          <w:lang w:val="en-AU"/>
        </w:rPr>
      </w:pPr>
    </w:p>
    <w:p w:rsidR="00FE201D" w:rsidRPr="00563F24" w:rsidRDefault="00FE201D" w:rsidP="00FE201D">
      <w:pPr>
        <w:pStyle w:val="Heading2"/>
        <w:rPr>
          <w:highlight w:val="lightGray"/>
          <w:lang w:val="en-AU"/>
        </w:rPr>
      </w:pPr>
      <w:r w:rsidRPr="00563F24">
        <w:rPr>
          <w:highlight w:val="lightGray"/>
          <w:lang w:val="en-AU"/>
        </w:rPr>
        <w:t>Unmet needs</w:t>
      </w:r>
    </w:p>
    <w:p w:rsidR="00FE201D" w:rsidRDefault="007C71D8" w:rsidP="00FE201D">
      <w:pPr>
        <w:rPr>
          <w:lang w:val="en-AU"/>
        </w:rPr>
      </w:pPr>
      <w:hyperlink r:id="rId45" w:history="1">
        <w:r w:rsidR="00FE201D" w:rsidRPr="00563F24">
          <w:rPr>
            <w:rStyle w:val="Hyperlink"/>
            <w:highlight w:val="lightGray"/>
            <w:lang w:val="en-AU"/>
          </w:rPr>
          <w:t>https://data.sa.gov.au/data/dataset/unmet-needs-report</w:t>
        </w:r>
      </w:hyperlink>
    </w:p>
    <w:p w:rsidR="00FE201D" w:rsidRDefault="00FE201D" w:rsidP="00FE201D">
      <w:pPr>
        <w:rPr>
          <w:lang w:val="en-AU"/>
        </w:rPr>
      </w:pPr>
    </w:p>
    <w:p w:rsidR="00FE201D" w:rsidRPr="00563F24" w:rsidRDefault="00FE201D" w:rsidP="00FE201D">
      <w:pPr>
        <w:pStyle w:val="Heading2"/>
        <w:rPr>
          <w:highlight w:val="lightGray"/>
          <w:lang w:val="en-AU"/>
        </w:rPr>
      </w:pPr>
      <w:r w:rsidRPr="00563F24">
        <w:rPr>
          <w:highlight w:val="lightGray"/>
          <w:lang w:val="en-AU"/>
        </w:rPr>
        <w:t>Report on government services</w:t>
      </w:r>
    </w:p>
    <w:p w:rsidR="00FE201D" w:rsidRDefault="007C71D8" w:rsidP="00FE201D">
      <w:pPr>
        <w:rPr>
          <w:lang w:val="en-AU"/>
        </w:rPr>
      </w:pPr>
      <w:hyperlink r:id="rId46" w:history="1">
        <w:r w:rsidR="00FE201D" w:rsidRPr="00563F24">
          <w:rPr>
            <w:rStyle w:val="Hyperlink"/>
            <w:highlight w:val="lightGray"/>
            <w:lang w:val="en-AU"/>
          </w:rPr>
          <w:t>https://data.sa.gov.au/data/dataset/report-on-government-services-dcsi</w:t>
        </w:r>
      </w:hyperlink>
    </w:p>
    <w:p w:rsidR="00FE201D" w:rsidRDefault="00FE201D" w:rsidP="00FE201D">
      <w:pPr>
        <w:rPr>
          <w:lang w:val="en-AU"/>
        </w:rPr>
      </w:pPr>
    </w:p>
    <w:p w:rsidR="00FE201D" w:rsidRDefault="00FE201D" w:rsidP="00FE201D">
      <w:pPr>
        <w:pStyle w:val="Heading2"/>
        <w:rPr>
          <w:lang w:val="en-AU"/>
        </w:rPr>
      </w:pPr>
      <w:r>
        <w:rPr>
          <w:lang w:val="en-AU"/>
        </w:rPr>
        <w:t>Disability support services</w:t>
      </w:r>
    </w:p>
    <w:p w:rsidR="00FE201D" w:rsidRDefault="007C71D8" w:rsidP="00FE201D">
      <w:pPr>
        <w:rPr>
          <w:lang w:val="en-AU"/>
        </w:rPr>
      </w:pPr>
      <w:hyperlink r:id="rId47" w:history="1">
        <w:r w:rsidR="00FE201D" w:rsidRPr="00935B52">
          <w:rPr>
            <w:rStyle w:val="Hyperlink"/>
            <w:lang w:val="en-AU"/>
          </w:rPr>
          <w:t>https://data.sa.gov.au/data/dataset/disability-support-services</w:t>
        </w:r>
      </w:hyperlink>
    </w:p>
    <w:p w:rsidR="00F320D8" w:rsidRPr="00F320D8" w:rsidRDefault="00F320D8" w:rsidP="00F320D8">
      <w:pPr>
        <w:rPr>
          <w:lang w:val="en-AU"/>
        </w:rPr>
      </w:pPr>
    </w:p>
    <w:p w:rsidR="00C2301F" w:rsidRDefault="00C2301F" w:rsidP="00C2301F">
      <w:pPr>
        <w:pStyle w:val="Heading2"/>
        <w:rPr>
          <w:lang w:val="en-AU"/>
        </w:rPr>
      </w:pPr>
      <w:r>
        <w:rPr>
          <w:lang w:val="en-AU"/>
        </w:rPr>
        <w:t>SA families and their incomes</w:t>
      </w:r>
    </w:p>
    <w:p w:rsidR="00C2301F" w:rsidRDefault="007C71D8" w:rsidP="00C2301F">
      <w:pPr>
        <w:rPr>
          <w:lang w:val="en-AU"/>
        </w:rPr>
      </w:pPr>
      <w:hyperlink r:id="rId48" w:history="1">
        <w:r w:rsidR="00C2301F" w:rsidRPr="00935B52">
          <w:rPr>
            <w:rStyle w:val="Hyperlink"/>
            <w:lang w:val="en-AU"/>
          </w:rPr>
          <w:t>https://data.sa.gov.au/data/dataset/5db51968-5902-4bf5-a177-ad83d805bd38</w:t>
        </w:r>
      </w:hyperlink>
    </w:p>
    <w:p w:rsidR="00D73060" w:rsidRDefault="007C71D8" w:rsidP="00C2301F">
      <w:pPr>
        <w:rPr>
          <w:lang w:val="en-AU"/>
        </w:rPr>
      </w:pPr>
      <w:hyperlink r:id="rId49" w:history="1">
        <w:r w:rsidR="00D73060" w:rsidRPr="00935B52">
          <w:rPr>
            <w:rStyle w:val="Hyperlink"/>
            <w:lang w:val="en-AU"/>
          </w:rPr>
          <w:t>https://data.sa.gov.au/data/dataset/families-and-income/resource/555b86be-16d7-4c55-8843-639cee21700f</w:t>
        </w:r>
      </w:hyperlink>
    </w:p>
    <w:p w:rsidR="00191FED" w:rsidRDefault="00191FED" w:rsidP="00191FED">
      <w:pPr>
        <w:rPr>
          <w:lang w:val="en-AU"/>
        </w:rPr>
      </w:pPr>
    </w:p>
    <w:p w:rsidR="00191FED" w:rsidRPr="00563F24" w:rsidRDefault="00191FED" w:rsidP="00191FED">
      <w:pPr>
        <w:pStyle w:val="Heading2"/>
        <w:rPr>
          <w:highlight w:val="lightGray"/>
          <w:lang w:val="en-AU"/>
        </w:rPr>
      </w:pPr>
      <w:r w:rsidRPr="00563F24">
        <w:rPr>
          <w:highlight w:val="lightGray"/>
          <w:lang w:val="en-AU"/>
        </w:rPr>
        <w:t>Preschool enrolments</w:t>
      </w:r>
    </w:p>
    <w:p w:rsidR="00191FED" w:rsidRPr="00563F24" w:rsidRDefault="007C71D8" w:rsidP="00191FED">
      <w:pPr>
        <w:rPr>
          <w:highlight w:val="lightGray"/>
          <w:lang w:val="en-AU"/>
        </w:rPr>
      </w:pPr>
      <w:hyperlink r:id="rId50" w:history="1">
        <w:r w:rsidR="00191FED" w:rsidRPr="00563F24">
          <w:rPr>
            <w:rStyle w:val="Hyperlink"/>
            <w:highlight w:val="lightGray"/>
            <w:lang w:val="en-AU"/>
          </w:rPr>
          <w:t>https://data.sa.gov.au/data/dataset/sa-government-preschool-enrolments-in-their-eligible-year</w:t>
        </w:r>
      </w:hyperlink>
    </w:p>
    <w:p w:rsidR="00191FED" w:rsidRDefault="007C71D8" w:rsidP="00191FED">
      <w:pPr>
        <w:rPr>
          <w:lang w:val="en-AU"/>
        </w:rPr>
      </w:pPr>
      <w:hyperlink r:id="rId51" w:history="1">
        <w:r w:rsidR="00191FED" w:rsidRPr="00563F24">
          <w:rPr>
            <w:rStyle w:val="Hyperlink"/>
            <w:highlight w:val="lightGray"/>
            <w:lang w:val="en-AU"/>
          </w:rPr>
          <w:t>https://data.sa.gov.au/data/dataset/south-australian-preschool-enrolments-in-their-eligible-year-as-at-term-2-2014</w:t>
        </w:r>
      </w:hyperlink>
    </w:p>
    <w:p w:rsidR="00C2301F" w:rsidRPr="00C2301F" w:rsidRDefault="00C2301F" w:rsidP="00C2301F">
      <w:pPr>
        <w:rPr>
          <w:lang w:val="en-AU"/>
        </w:rPr>
      </w:pPr>
    </w:p>
    <w:p w:rsidR="00C2301F" w:rsidRDefault="00C2301F" w:rsidP="00C2301F">
      <w:pPr>
        <w:pStyle w:val="Heading2"/>
        <w:rPr>
          <w:lang w:val="en-AU"/>
        </w:rPr>
      </w:pPr>
      <w:r>
        <w:rPr>
          <w:lang w:val="en-AU"/>
        </w:rPr>
        <w:t>School enrolments by age</w:t>
      </w:r>
    </w:p>
    <w:p w:rsidR="00D73060" w:rsidRDefault="007C71D8" w:rsidP="00D73060">
      <w:pPr>
        <w:rPr>
          <w:lang w:val="en-AU"/>
        </w:rPr>
      </w:pPr>
      <w:hyperlink r:id="rId52" w:history="1">
        <w:r w:rsidR="00D73060" w:rsidRPr="00935B52">
          <w:rPr>
            <w:rStyle w:val="Hyperlink"/>
            <w:lang w:val="en-AU"/>
          </w:rPr>
          <w:t>https://data.sa.gov.au/data/dataset/sa-government-school-enrolments-by-age-grouping</w:t>
        </w:r>
      </w:hyperlink>
    </w:p>
    <w:p w:rsidR="00191FED" w:rsidRDefault="007C71D8" w:rsidP="00C2301F">
      <w:pPr>
        <w:pStyle w:val="Heading2"/>
        <w:rPr>
          <w:rStyle w:val="Hyperlink"/>
          <w:rFonts w:asciiTheme="minorHAnsi" w:eastAsia="Times New Roman" w:hAnsi="Times New Roman" w:cs="Times New Roman"/>
          <w:sz w:val="22"/>
          <w:szCs w:val="22"/>
          <w:lang w:val="en-AU"/>
        </w:rPr>
      </w:pPr>
      <w:hyperlink r:id="rId53" w:history="1">
        <w:r w:rsidR="00191FED" w:rsidRPr="00935B52">
          <w:rPr>
            <w:rStyle w:val="Hyperlink"/>
            <w:rFonts w:asciiTheme="minorHAnsi" w:eastAsia="Times New Roman" w:hAnsi="Times New Roman" w:cs="Times New Roman"/>
            <w:sz w:val="22"/>
            <w:szCs w:val="22"/>
            <w:lang w:val="en-AU"/>
          </w:rPr>
          <w:t>https://data.sa.gov.au/data/dataset/south-australian-government-school-enrolments-by-age-grouping-as-at-term-3-2014</w:t>
        </w:r>
      </w:hyperlink>
    </w:p>
    <w:p w:rsidR="00DA094A" w:rsidRPr="00DA094A" w:rsidRDefault="00DA094A" w:rsidP="00DA094A">
      <w:pPr>
        <w:rPr>
          <w:lang w:val="en-AU"/>
        </w:rPr>
      </w:pPr>
    </w:p>
    <w:p w:rsidR="00D73060" w:rsidRDefault="00237BCC" w:rsidP="00237BCC">
      <w:pPr>
        <w:pStyle w:val="Heading2"/>
        <w:rPr>
          <w:lang w:val="en-AU"/>
        </w:rPr>
      </w:pPr>
      <w:r>
        <w:rPr>
          <w:lang w:val="en-AU"/>
        </w:rPr>
        <w:lastRenderedPageBreak/>
        <w:t>Housing SA</w:t>
      </w:r>
    </w:p>
    <w:p w:rsidR="00237BCC" w:rsidRDefault="00237BCC" w:rsidP="00237BCC">
      <w:pPr>
        <w:pStyle w:val="Heading3"/>
        <w:rPr>
          <w:lang w:val="en-AU"/>
        </w:rPr>
      </w:pPr>
      <w:r>
        <w:rPr>
          <w:lang w:val="en-AU"/>
        </w:rPr>
        <w:t>Disabled tenants</w:t>
      </w:r>
    </w:p>
    <w:p w:rsidR="00237BCC" w:rsidRDefault="007C71D8" w:rsidP="00237BCC">
      <w:pPr>
        <w:rPr>
          <w:lang w:val="en-AU"/>
        </w:rPr>
      </w:pPr>
      <w:hyperlink r:id="rId54" w:history="1">
        <w:r w:rsidR="00237BCC" w:rsidRPr="00935B52">
          <w:rPr>
            <w:rStyle w:val="Hyperlink"/>
            <w:lang w:val="en-AU"/>
          </w:rPr>
          <w:t>https://data.sa.gov.au/data/dataset/housing-sa-tenants-by-disability-2015</w:t>
        </w:r>
      </w:hyperlink>
    </w:p>
    <w:p w:rsidR="00237BCC" w:rsidRDefault="00237BCC" w:rsidP="00237BCC">
      <w:pPr>
        <w:pStyle w:val="Heading3"/>
        <w:rPr>
          <w:lang w:val="en-AU"/>
        </w:rPr>
      </w:pPr>
      <w:r>
        <w:rPr>
          <w:lang w:val="en-AU"/>
        </w:rPr>
        <w:t>Age of tenants</w:t>
      </w:r>
    </w:p>
    <w:p w:rsidR="00237BCC" w:rsidRDefault="007C71D8" w:rsidP="00237BCC">
      <w:pPr>
        <w:rPr>
          <w:lang w:val="en-AU"/>
        </w:rPr>
      </w:pPr>
      <w:hyperlink r:id="rId55" w:history="1">
        <w:r w:rsidR="00237BCC" w:rsidRPr="00935B52">
          <w:rPr>
            <w:rStyle w:val="Hyperlink"/>
            <w:lang w:val="en-AU"/>
          </w:rPr>
          <w:t>https://data.sa.gov.au/data/dataset/housing-sa-tenants-by-age-2015</w:t>
        </w:r>
      </w:hyperlink>
    </w:p>
    <w:p w:rsidR="00F320D8" w:rsidRDefault="007C71D8" w:rsidP="00237BCC">
      <w:pPr>
        <w:rPr>
          <w:lang w:val="en-AU"/>
        </w:rPr>
      </w:pPr>
      <w:hyperlink r:id="rId56" w:history="1">
        <w:r w:rsidR="00F320D8" w:rsidRPr="00935B52">
          <w:rPr>
            <w:rStyle w:val="Hyperlink"/>
            <w:lang w:val="en-AU"/>
          </w:rPr>
          <w:t>https://data.sa.gov.au/data/dataset/housing-sa-new-allocations-by-age-2015</w:t>
        </w:r>
      </w:hyperlink>
    </w:p>
    <w:p w:rsidR="00237BCC" w:rsidRDefault="00237BCC" w:rsidP="00237BCC">
      <w:pPr>
        <w:pStyle w:val="Heading3"/>
        <w:rPr>
          <w:lang w:val="en-AU"/>
        </w:rPr>
      </w:pPr>
      <w:r>
        <w:rPr>
          <w:lang w:val="en-AU"/>
        </w:rPr>
        <w:t>Public housing stock</w:t>
      </w:r>
    </w:p>
    <w:p w:rsidR="00237BCC" w:rsidRDefault="007C71D8" w:rsidP="00237BCC">
      <w:pPr>
        <w:rPr>
          <w:lang w:val="en-AU"/>
        </w:rPr>
      </w:pPr>
      <w:hyperlink r:id="rId57" w:history="1">
        <w:r w:rsidR="00237BCC" w:rsidRPr="00935B52">
          <w:rPr>
            <w:rStyle w:val="Hyperlink"/>
            <w:lang w:val="en-AU"/>
          </w:rPr>
          <w:t>https://data.sa.gov.au/data/dataset/housing-sa-public-housing-tenantable-stock-by-stock-type-2015</w:t>
        </w:r>
      </w:hyperlink>
    </w:p>
    <w:p w:rsidR="00A2499C" w:rsidRDefault="00A2499C" w:rsidP="00A2499C">
      <w:pPr>
        <w:pStyle w:val="Heading3"/>
        <w:rPr>
          <w:lang w:val="en-AU"/>
        </w:rPr>
      </w:pPr>
      <w:r>
        <w:rPr>
          <w:lang w:val="en-AU"/>
        </w:rPr>
        <w:t>Public housing regional boundaries</w:t>
      </w:r>
    </w:p>
    <w:p w:rsidR="00A2499C" w:rsidRDefault="007C71D8" w:rsidP="00A2499C">
      <w:pPr>
        <w:rPr>
          <w:lang w:val="en-AU"/>
        </w:rPr>
      </w:pPr>
      <w:hyperlink r:id="rId58" w:history="1">
        <w:r w:rsidR="00A2499C" w:rsidRPr="00935B52">
          <w:rPr>
            <w:rStyle w:val="Hyperlink"/>
            <w:lang w:val="en-AU"/>
          </w:rPr>
          <w:t>https://data.sa.gov.au/data/dataset/housingsa-regional-boundaries</w:t>
        </w:r>
      </w:hyperlink>
    </w:p>
    <w:p w:rsidR="00237BCC" w:rsidRDefault="00237BCC" w:rsidP="00237BCC">
      <w:pPr>
        <w:pStyle w:val="Heading3"/>
        <w:rPr>
          <w:lang w:val="en-AU"/>
        </w:rPr>
      </w:pPr>
      <w:r>
        <w:rPr>
          <w:lang w:val="en-AU"/>
        </w:rPr>
        <w:t>Public housing – number of bedrooms</w:t>
      </w:r>
    </w:p>
    <w:p w:rsidR="00237BCC" w:rsidRDefault="007C71D8" w:rsidP="00237BCC">
      <w:pPr>
        <w:rPr>
          <w:lang w:val="en-AU"/>
        </w:rPr>
      </w:pPr>
      <w:hyperlink r:id="rId59" w:history="1">
        <w:r w:rsidR="00237BCC" w:rsidRPr="00935B52">
          <w:rPr>
            <w:rStyle w:val="Hyperlink"/>
            <w:lang w:val="en-AU"/>
          </w:rPr>
          <w:t>https://data.sa.gov.au/data/dataset/housing-sa-public-housing-tenantable-stock-by-bedrooms-2015</w:t>
        </w:r>
      </w:hyperlink>
    </w:p>
    <w:p w:rsidR="00237BCC" w:rsidRDefault="00237BCC" w:rsidP="00237BCC">
      <w:pPr>
        <w:pStyle w:val="Heading3"/>
        <w:rPr>
          <w:lang w:val="en-AU"/>
        </w:rPr>
      </w:pPr>
      <w:r>
        <w:rPr>
          <w:lang w:val="en-AU"/>
        </w:rPr>
        <w:t>Occupational status of public housing stock</w:t>
      </w:r>
    </w:p>
    <w:p w:rsidR="00237BCC" w:rsidRDefault="007C71D8" w:rsidP="00237BCC">
      <w:pPr>
        <w:rPr>
          <w:lang w:val="en-AU"/>
        </w:rPr>
      </w:pPr>
      <w:hyperlink r:id="rId60" w:history="1">
        <w:r w:rsidR="00237BCC" w:rsidRPr="00935B52">
          <w:rPr>
            <w:rStyle w:val="Hyperlink"/>
            <w:lang w:val="en-AU"/>
          </w:rPr>
          <w:t>https://data.sa.gov.au/data/dataset/housing-sa-public-housing-tenantable-stock-by-occupancy-status-2015</w:t>
        </w:r>
      </w:hyperlink>
    </w:p>
    <w:p w:rsidR="00237BCC" w:rsidRDefault="00F320D8" w:rsidP="00F320D8">
      <w:pPr>
        <w:pStyle w:val="Heading3"/>
        <w:rPr>
          <w:lang w:val="en-AU"/>
        </w:rPr>
      </w:pPr>
      <w:r>
        <w:rPr>
          <w:lang w:val="en-AU"/>
        </w:rPr>
        <w:t>Public housing allocations</w:t>
      </w:r>
    </w:p>
    <w:p w:rsidR="00F320D8" w:rsidRDefault="007C71D8" w:rsidP="00F320D8">
      <w:pPr>
        <w:rPr>
          <w:lang w:val="en-AU"/>
        </w:rPr>
      </w:pPr>
      <w:hyperlink r:id="rId61" w:history="1">
        <w:r w:rsidR="00F320D8" w:rsidRPr="00935B52">
          <w:rPr>
            <w:rStyle w:val="Hyperlink"/>
            <w:lang w:val="en-AU"/>
          </w:rPr>
          <w:t>https://data.sa.gov.au/data/dataset/housing-sa-new-allocations-by-category-2015</w:t>
        </w:r>
      </w:hyperlink>
    </w:p>
    <w:p w:rsidR="00FE201D" w:rsidRDefault="00FE201D" w:rsidP="00FE201D">
      <w:pPr>
        <w:pStyle w:val="Heading3"/>
        <w:rPr>
          <w:lang w:val="en-AU"/>
        </w:rPr>
      </w:pPr>
      <w:r>
        <w:rPr>
          <w:lang w:val="en-AU"/>
        </w:rPr>
        <w:t>Public housing allocations to homeless people</w:t>
      </w:r>
    </w:p>
    <w:p w:rsidR="00FE201D" w:rsidRDefault="007C71D8" w:rsidP="00FE201D">
      <w:pPr>
        <w:rPr>
          <w:lang w:val="en-AU"/>
        </w:rPr>
      </w:pPr>
      <w:hyperlink r:id="rId62" w:history="1">
        <w:r w:rsidR="00FE201D" w:rsidRPr="00935B52">
          <w:rPr>
            <w:rStyle w:val="Hyperlink"/>
            <w:lang w:val="en-AU"/>
          </w:rPr>
          <w:t>https://data.sa.gov.au/data/dataset/public-housing-new-allocations-by-homeless-indicator-2014</w:t>
        </w:r>
      </w:hyperlink>
    </w:p>
    <w:p w:rsidR="00F320D8" w:rsidRDefault="00F320D8" w:rsidP="00F320D8">
      <w:pPr>
        <w:pStyle w:val="Heading3"/>
        <w:rPr>
          <w:lang w:val="en-AU"/>
        </w:rPr>
      </w:pPr>
      <w:r>
        <w:rPr>
          <w:lang w:val="en-AU"/>
        </w:rPr>
        <w:t>Public housing wanted</w:t>
      </w:r>
    </w:p>
    <w:p w:rsidR="00F320D8" w:rsidRDefault="007C71D8" w:rsidP="00F320D8">
      <w:pPr>
        <w:rPr>
          <w:lang w:val="en-AU"/>
        </w:rPr>
      </w:pPr>
      <w:hyperlink r:id="rId63" w:history="1">
        <w:r w:rsidR="00F320D8" w:rsidRPr="00935B52">
          <w:rPr>
            <w:rStyle w:val="Hyperlink"/>
            <w:lang w:val="en-AU"/>
          </w:rPr>
          <w:t>https://data.sa.gov.au/data/dataset/housing-sa-housing-register-by-selected-areas-2015</w:t>
        </w:r>
      </w:hyperlink>
    </w:p>
    <w:p w:rsidR="00F320D8" w:rsidRDefault="00F320D8" w:rsidP="00F320D8">
      <w:pPr>
        <w:pStyle w:val="Heading3"/>
        <w:rPr>
          <w:lang w:val="en-AU"/>
        </w:rPr>
      </w:pPr>
      <w:r>
        <w:rPr>
          <w:lang w:val="en-AU"/>
        </w:rPr>
        <w:t>Public housing wanted by different applicants</w:t>
      </w:r>
    </w:p>
    <w:p w:rsidR="00F320D8" w:rsidRDefault="007C71D8" w:rsidP="00F320D8">
      <w:pPr>
        <w:rPr>
          <w:lang w:val="en-AU"/>
        </w:rPr>
      </w:pPr>
      <w:hyperlink r:id="rId64" w:history="1">
        <w:r w:rsidR="00F320D8" w:rsidRPr="00935B52">
          <w:rPr>
            <w:rStyle w:val="Hyperlink"/>
            <w:lang w:val="en-AU"/>
          </w:rPr>
          <w:t>https://data.sa.gov.au/data/dataset/housing-sa-housing-register-by-selected-areas-and-category-2015</w:t>
        </w:r>
      </w:hyperlink>
    </w:p>
    <w:p w:rsidR="00F320D8" w:rsidRPr="00F320D8" w:rsidRDefault="00F320D8" w:rsidP="00F320D8">
      <w:pPr>
        <w:rPr>
          <w:lang w:val="en-AU"/>
        </w:rPr>
      </w:pPr>
    </w:p>
    <w:p w:rsidR="00C2301F" w:rsidRDefault="00C2301F" w:rsidP="00760943">
      <w:pPr>
        <w:pStyle w:val="Heading1"/>
        <w:rPr>
          <w:lang w:val="en-AU"/>
        </w:rPr>
      </w:pPr>
      <w:r>
        <w:rPr>
          <w:lang w:val="en-AU"/>
        </w:rPr>
        <w:t>Area details</w:t>
      </w:r>
    </w:p>
    <w:p w:rsidR="006D3A9C" w:rsidRPr="00AD1CC3" w:rsidRDefault="006D3A9C" w:rsidP="006D3A9C">
      <w:pPr>
        <w:pStyle w:val="Heading3"/>
        <w:rPr>
          <w:highlight w:val="red"/>
          <w:lang w:val="en-AU"/>
        </w:rPr>
      </w:pPr>
      <w:r w:rsidRPr="00AD1CC3">
        <w:rPr>
          <w:highlight w:val="red"/>
          <w:lang w:val="en-AU"/>
        </w:rPr>
        <w:t>Map making</w:t>
      </w:r>
    </w:p>
    <w:p w:rsidR="00760943" w:rsidRPr="00DA094A" w:rsidRDefault="007C71D8" w:rsidP="00760943">
      <w:pPr>
        <w:rPr>
          <w:highlight w:val="yellow"/>
        </w:rPr>
      </w:pPr>
      <w:hyperlink r:id="rId65" w:history="1">
        <w:r w:rsidR="00760943" w:rsidRPr="00DA094A">
          <w:rPr>
            <w:rStyle w:val="Hyperlink"/>
            <w:highlight w:val="yellow"/>
          </w:rPr>
          <w:t>South Australian Street Map Web Service</w:t>
        </w:r>
      </w:hyperlink>
    </w:p>
    <w:p w:rsidR="00B64854" w:rsidRPr="00DA094A" w:rsidRDefault="00760943">
      <w:pPr>
        <w:rPr>
          <w:highlight w:val="yellow"/>
        </w:rPr>
      </w:pPr>
      <w:proofErr w:type="spellStart"/>
      <w:r w:rsidRPr="00DA094A">
        <w:rPr>
          <w:highlight w:val="yellow"/>
        </w:rPr>
        <w:t>GovHack</w:t>
      </w:r>
      <w:proofErr w:type="spellEnd"/>
      <w:r w:rsidRPr="00DA094A">
        <w:rPr>
          <w:highlight w:val="yellow"/>
        </w:rPr>
        <w:t xml:space="preserve"> 2017 Web service pilot - </w:t>
      </w:r>
      <w:proofErr w:type="spellStart"/>
      <w:r w:rsidRPr="00DA094A">
        <w:rPr>
          <w:highlight w:val="yellow"/>
        </w:rPr>
        <w:t>StreetMap</w:t>
      </w:r>
      <w:proofErr w:type="spellEnd"/>
      <w:r w:rsidRPr="00DA094A">
        <w:rPr>
          <w:highlight w:val="yellow"/>
        </w:rPr>
        <w:t xml:space="preserve"> </w:t>
      </w:r>
      <w:proofErr w:type="gramStart"/>
      <w:r w:rsidRPr="00DA094A">
        <w:rPr>
          <w:highlight w:val="yellow"/>
        </w:rPr>
        <w:t>A</w:t>
      </w:r>
      <w:proofErr w:type="gramEnd"/>
      <w:r w:rsidRPr="00DA094A">
        <w:rPr>
          <w:highlight w:val="yellow"/>
        </w:rPr>
        <w:t xml:space="preserve"> South Australian Street </w:t>
      </w:r>
      <w:proofErr w:type="spellStart"/>
      <w:r w:rsidRPr="00DA094A">
        <w:rPr>
          <w:highlight w:val="yellow"/>
        </w:rPr>
        <w:t>Basemap</w:t>
      </w:r>
      <w:proofErr w:type="spellEnd"/>
      <w:r w:rsidRPr="00DA094A">
        <w:rPr>
          <w:highlight w:val="yellow"/>
        </w:rPr>
        <w:t xml:space="preserve"> Service provides an underlying map with authoritative street locations and names. You can overlay other data on the street map in applications or analytics. The service provides the requested images and not the underlying data. A user can also use the </w:t>
      </w:r>
      <w:proofErr w:type="spellStart"/>
      <w:r w:rsidRPr="00DA094A">
        <w:rPr>
          <w:highlight w:val="yellow"/>
        </w:rPr>
        <w:t>basemap</w:t>
      </w:r>
      <w:proofErr w:type="spellEnd"/>
      <w:r w:rsidRPr="00DA094A">
        <w:rPr>
          <w:highlight w:val="yellow"/>
        </w:rPr>
        <w:t xml:space="preserve"> to coordinate a point location which can then be used to retrieve information via a location intersection service.</w:t>
      </w:r>
      <w:r w:rsidR="0040308E" w:rsidRPr="00DA094A">
        <w:rPr>
          <w:highlight w:val="yellow"/>
        </w:rPr>
        <w:t xml:space="preserve"> </w:t>
      </w:r>
      <w:hyperlink r:id="rId66" w:history="1">
        <w:r w:rsidRPr="00DA094A">
          <w:rPr>
            <w:rStyle w:val="Hyperlink"/>
            <w:highlight w:val="yellow"/>
          </w:rPr>
          <w:t>https://data.sa.gov.au/data/dataset/street-map</w:t>
        </w:r>
      </w:hyperlink>
    </w:p>
    <w:p w:rsidR="00647C6C" w:rsidRPr="00AD1CC3" w:rsidRDefault="007C71D8">
      <w:pPr>
        <w:rPr>
          <w:highlight w:val="red"/>
        </w:rPr>
      </w:pPr>
      <w:hyperlink r:id="rId67" w:history="1">
        <w:r w:rsidR="00647C6C" w:rsidRPr="00AD1CC3">
          <w:rPr>
            <w:rStyle w:val="Hyperlink"/>
            <w:highlight w:val="red"/>
          </w:rPr>
          <w:t xml:space="preserve">National address location Web Service (pilot </w:t>
        </w:r>
        <w:proofErr w:type="spellStart"/>
        <w:r w:rsidR="00647C6C" w:rsidRPr="00AD1CC3">
          <w:rPr>
            <w:rStyle w:val="Hyperlink"/>
            <w:highlight w:val="red"/>
          </w:rPr>
          <w:t>GovHack</w:t>
        </w:r>
        <w:proofErr w:type="spellEnd"/>
        <w:r w:rsidR="00647C6C" w:rsidRPr="00AD1CC3">
          <w:rPr>
            <w:rStyle w:val="Hyperlink"/>
            <w:highlight w:val="red"/>
          </w:rPr>
          <w:t xml:space="preserve"> 2017)</w:t>
        </w:r>
      </w:hyperlink>
    </w:p>
    <w:p w:rsidR="00F92403" w:rsidRPr="00AD1CC3" w:rsidRDefault="007C71D8">
      <w:pPr>
        <w:rPr>
          <w:highlight w:val="red"/>
          <w:lang w:val="en-AU"/>
        </w:rPr>
      </w:pPr>
      <w:hyperlink r:id="rId68" w:history="1">
        <w:r w:rsidR="00F92403" w:rsidRPr="00AD1CC3">
          <w:rPr>
            <w:rStyle w:val="Hyperlink"/>
            <w:highlight w:val="red"/>
          </w:rPr>
          <w:t xml:space="preserve">National ABS Census Boundaries Web Service (Pilot </w:t>
        </w:r>
        <w:proofErr w:type="spellStart"/>
        <w:r w:rsidR="00F92403" w:rsidRPr="00AD1CC3">
          <w:rPr>
            <w:rStyle w:val="Hyperlink"/>
            <w:highlight w:val="red"/>
          </w:rPr>
          <w:t>GovHack</w:t>
        </w:r>
        <w:proofErr w:type="spellEnd"/>
        <w:r w:rsidR="00F92403" w:rsidRPr="00AD1CC3">
          <w:rPr>
            <w:rStyle w:val="Hyperlink"/>
            <w:highlight w:val="red"/>
          </w:rPr>
          <w:t xml:space="preserve"> 2017)</w:t>
        </w:r>
      </w:hyperlink>
    </w:p>
    <w:p w:rsidR="006D3A9C" w:rsidRPr="00DA094A" w:rsidRDefault="007C71D8">
      <w:pPr>
        <w:rPr>
          <w:highlight w:val="yellow"/>
          <w:lang w:val="en-AU"/>
        </w:rPr>
      </w:pPr>
      <w:hyperlink r:id="rId69" w:history="1">
        <w:r w:rsidR="006D3A9C" w:rsidRPr="00AD1CC3">
          <w:rPr>
            <w:rStyle w:val="Hyperlink"/>
            <w:highlight w:val="red"/>
          </w:rPr>
          <w:t>HERE APIs &amp; SDKs for maps, location, navigation</w:t>
        </w:r>
      </w:hyperlink>
      <w:r w:rsidR="006D3A9C" w:rsidRPr="00AD1CC3">
        <w:rPr>
          <w:highlight w:val="red"/>
        </w:rPr>
        <w:t xml:space="preserve"> </w:t>
      </w:r>
      <w:r w:rsidR="006D3A9C" w:rsidRPr="00DA094A">
        <w:rPr>
          <w:highlight w:val="yellow"/>
        </w:rPr>
        <w:t xml:space="preserve">APIs for geocoder, map tiles, routing, places, traffic, </w:t>
      </w:r>
      <w:proofErr w:type="gramStart"/>
      <w:r w:rsidR="006D3A9C" w:rsidRPr="00DA094A">
        <w:rPr>
          <w:highlight w:val="yellow"/>
        </w:rPr>
        <w:t>transit</w:t>
      </w:r>
      <w:proofErr w:type="gramEnd"/>
      <w:r w:rsidR="006D3A9C" w:rsidRPr="00DA094A">
        <w:rPr>
          <w:highlight w:val="yellow"/>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
        <w:gridCol w:w="1586"/>
      </w:tblGrid>
      <w:tr w:rsidR="006D3A9C" w:rsidTr="006D3A9C">
        <w:trPr>
          <w:tblCellSpacing w:w="15" w:type="dxa"/>
        </w:trPr>
        <w:tc>
          <w:tcPr>
            <w:tcW w:w="0" w:type="auto"/>
            <w:vAlign w:val="center"/>
            <w:hideMark/>
          </w:tcPr>
          <w:p w:rsidR="006D3A9C" w:rsidRPr="00DA094A" w:rsidRDefault="006D3A9C">
            <w:pPr>
              <w:rPr>
                <w:highlight w:val="yellow"/>
              </w:rPr>
            </w:pPr>
            <w:r w:rsidRPr="00DA094A">
              <w:rPr>
                <w:highlight w:val="yellow"/>
              </w:rPr>
              <w:t xml:space="preserve">l </w:t>
            </w:r>
          </w:p>
        </w:tc>
        <w:tc>
          <w:tcPr>
            <w:tcW w:w="0" w:type="auto"/>
            <w:vAlign w:val="center"/>
            <w:hideMark/>
          </w:tcPr>
          <w:p w:rsidR="006D3A9C" w:rsidRDefault="007C71D8">
            <w:hyperlink r:id="rId70" w:history="1">
              <w:r w:rsidR="006D3A9C" w:rsidRPr="00DA094A">
                <w:rPr>
                  <w:rStyle w:val="Hyperlink"/>
                  <w:highlight w:val="yellow"/>
                </w:rPr>
                <w:t>http://her.is/dev</w:t>
              </w:r>
            </w:hyperlink>
          </w:p>
        </w:tc>
      </w:tr>
    </w:tbl>
    <w:p w:rsidR="006D3A9C" w:rsidRDefault="006D3A9C">
      <w:pPr>
        <w:rPr>
          <w:lang w:val="en-AU"/>
        </w:rPr>
      </w:pPr>
    </w:p>
    <w:p w:rsidR="00B64854" w:rsidRPr="00563F24" w:rsidRDefault="00B64854">
      <w:pPr>
        <w:rPr>
          <w:highlight w:val="lightGray"/>
          <w:lang w:val="en-AU"/>
        </w:rPr>
      </w:pPr>
      <w:r w:rsidRPr="00563F24">
        <w:rPr>
          <w:highlight w:val="lightGray"/>
          <w:lang w:val="en-AU"/>
        </w:rPr>
        <w:t>Adelaide community housing area map</w:t>
      </w:r>
    </w:p>
    <w:p w:rsidR="00B64854" w:rsidRPr="00563F24" w:rsidRDefault="007C71D8">
      <w:pPr>
        <w:rPr>
          <w:highlight w:val="lightGray"/>
          <w:lang w:val="en-AU"/>
        </w:rPr>
      </w:pPr>
      <w:hyperlink r:id="rId71" w:history="1">
        <w:r w:rsidR="00B64854" w:rsidRPr="00563F24">
          <w:rPr>
            <w:rStyle w:val="Hyperlink"/>
            <w:highlight w:val="lightGray"/>
            <w:lang w:val="en-AU"/>
          </w:rPr>
          <w:t>https://www.sa.gov.au/__data/assets/pdf_file/0005/8978/MAP-Metro-V3.0.pdf</w:t>
        </w:r>
      </w:hyperlink>
    </w:p>
    <w:p w:rsidR="00B64854" w:rsidRPr="00563F24" w:rsidRDefault="00B64854">
      <w:pPr>
        <w:rPr>
          <w:highlight w:val="lightGray"/>
          <w:lang w:val="en-AU"/>
        </w:rPr>
      </w:pPr>
    </w:p>
    <w:p w:rsidR="00B64854" w:rsidRPr="00563F24" w:rsidRDefault="00B64854" w:rsidP="00B64854">
      <w:pPr>
        <w:rPr>
          <w:highlight w:val="lightGray"/>
          <w:lang w:val="en-AU"/>
        </w:rPr>
      </w:pPr>
      <w:r w:rsidRPr="00563F24">
        <w:rPr>
          <w:highlight w:val="lightGray"/>
          <w:lang w:val="en-AU"/>
        </w:rPr>
        <w:t>SA Country community housing area map</w:t>
      </w:r>
    </w:p>
    <w:p w:rsidR="00B64854" w:rsidRPr="00563F24" w:rsidRDefault="007C71D8">
      <w:pPr>
        <w:rPr>
          <w:highlight w:val="lightGray"/>
          <w:lang w:val="en-AU"/>
        </w:rPr>
      </w:pPr>
      <w:hyperlink r:id="rId72" w:history="1">
        <w:r w:rsidR="00777FF3" w:rsidRPr="00563F24">
          <w:rPr>
            <w:rStyle w:val="Hyperlink"/>
            <w:highlight w:val="lightGray"/>
            <w:lang w:val="en-AU"/>
          </w:rPr>
          <w:t>https://www.sa.gov.au/__data/assets/pdf_file/0011/16895/MAP-Country-V-2.1.pdf</w:t>
        </w:r>
      </w:hyperlink>
    </w:p>
    <w:p w:rsidR="00777FF3" w:rsidRPr="00563F24" w:rsidRDefault="00777FF3">
      <w:pPr>
        <w:rPr>
          <w:highlight w:val="lightGray"/>
          <w:lang w:val="en-AU"/>
        </w:rPr>
      </w:pPr>
    </w:p>
    <w:p w:rsidR="005D3333" w:rsidRPr="00563F24" w:rsidRDefault="005D3333">
      <w:pPr>
        <w:rPr>
          <w:highlight w:val="lightGray"/>
          <w:lang w:val="en-AU"/>
        </w:rPr>
      </w:pPr>
      <w:r w:rsidRPr="00563F24">
        <w:rPr>
          <w:highlight w:val="lightGray"/>
          <w:lang w:val="en-AU"/>
        </w:rPr>
        <w:t xml:space="preserve">See boundaries for Families SA, Domiciliary Care, Disability SA, Service SA, </w:t>
      </w:r>
      <w:proofErr w:type="gramStart"/>
      <w:r w:rsidRPr="00563F24">
        <w:rPr>
          <w:highlight w:val="lightGray"/>
          <w:lang w:val="en-AU"/>
        </w:rPr>
        <w:t>Emergency</w:t>
      </w:r>
      <w:proofErr w:type="gramEnd"/>
      <w:r w:rsidRPr="00563F24">
        <w:rPr>
          <w:highlight w:val="lightGray"/>
          <w:lang w:val="en-AU"/>
        </w:rPr>
        <w:t xml:space="preserve"> Services</w:t>
      </w:r>
    </w:p>
    <w:p w:rsidR="005D3333" w:rsidRPr="00563F24" w:rsidRDefault="007C71D8">
      <w:pPr>
        <w:rPr>
          <w:highlight w:val="lightGray"/>
          <w:lang w:val="en-AU"/>
        </w:rPr>
      </w:pPr>
      <w:hyperlink r:id="rId73" w:history="1">
        <w:r w:rsidR="005D3333" w:rsidRPr="00563F24">
          <w:rPr>
            <w:rStyle w:val="Hyperlink"/>
            <w:highlight w:val="lightGray"/>
            <w:lang w:val="en-AU"/>
          </w:rPr>
          <w:t>https://data.sa.gov.au/data/organization/dept-for-communities-and-social-inclusion?page=3</w:t>
        </w:r>
      </w:hyperlink>
    </w:p>
    <w:p w:rsidR="005D3333" w:rsidRPr="00563F24" w:rsidRDefault="001C3BEC">
      <w:pPr>
        <w:rPr>
          <w:highlight w:val="lightGray"/>
          <w:lang w:val="en-AU"/>
        </w:rPr>
      </w:pPr>
      <w:r w:rsidRPr="00563F24">
        <w:rPr>
          <w:highlight w:val="lightGray"/>
          <w:lang w:val="en-AU"/>
        </w:rPr>
        <w:t>Location of Medicare offices</w:t>
      </w:r>
    </w:p>
    <w:p w:rsidR="001C3BEC" w:rsidRPr="00563F24" w:rsidRDefault="007C71D8">
      <w:pPr>
        <w:rPr>
          <w:highlight w:val="lightGray"/>
          <w:lang w:val="en-AU"/>
        </w:rPr>
      </w:pPr>
      <w:hyperlink r:id="rId74" w:history="1">
        <w:r w:rsidR="00F1210B" w:rsidRPr="00563F24">
          <w:rPr>
            <w:rStyle w:val="Hyperlink"/>
            <w:highlight w:val="lightGray"/>
            <w:lang w:val="en-AU"/>
          </w:rPr>
          <w:t>http://data.gov.au/dataset/location-of-medicare-offices</w:t>
        </w:r>
      </w:hyperlink>
    </w:p>
    <w:p w:rsidR="001C3BEC" w:rsidRPr="00563F24" w:rsidRDefault="001C3BEC">
      <w:pPr>
        <w:rPr>
          <w:highlight w:val="lightGray"/>
          <w:lang w:val="en-AU"/>
        </w:rPr>
      </w:pPr>
    </w:p>
    <w:p w:rsidR="00D40008" w:rsidRPr="00563F24" w:rsidRDefault="00C2301F" w:rsidP="00C2301F">
      <w:pPr>
        <w:pStyle w:val="Heading2"/>
        <w:rPr>
          <w:highlight w:val="lightGray"/>
          <w:lang w:val="en-AU"/>
        </w:rPr>
      </w:pPr>
      <w:r w:rsidRPr="00563F24">
        <w:rPr>
          <w:highlight w:val="lightGray"/>
          <w:lang w:val="en-AU"/>
        </w:rPr>
        <w:t>School zones</w:t>
      </w:r>
    </w:p>
    <w:p w:rsidR="00C2301F" w:rsidRPr="00563F24" w:rsidRDefault="007C71D8" w:rsidP="00C2301F">
      <w:pPr>
        <w:rPr>
          <w:highlight w:val="lightGray"/>
          <w:lang w:val="en-AU"/>
        </w:rPr>
      </w:pPr>
      <w:hyperlink r:id="rId75" w:history="1">
        <w:r w:rsidR="00C2301F" w:rsidRPr="00563F24">
          <w:rPr>
            <w:rStyle w:val="Hyperlink"/>
            <w:highlight w:val="lightGray"/>
            <w:lang w:val="en-AU"/>
          </w:rPr>
          <w:t>https://data.sa.gov.au/data/organization/dept-for-education-and-child-development</w:t>
        </w:r>
      </w:hyperlink>
    </w:p>
    <w:p w:rsidR="00C2301F" w:rsidRPr="00563F24" w:rsidRDefault="00C2301F" w:rsidP="00C2301F">
      <w:pPr>
        <w:rPr>
          <w:highlight w:val="lightGray"/>
          <w:lang w:val="en-AU"/>
        </w:rPr>
      </w:pPr>
    </w:p>
    <w:p w:rsidR="00191FED" w:rsidRPr="00563F24" w:rsidRDefault="00191FED" w:rsidP="00191FED">
      <w:pPr>
        <w:pStyle w:val="Heading2"/>
        <w:rPr>
          <w:highlight w:val="lightGray"/>
          <w:lang w:val="en-AU"/>
        </w:rPr>
      </w:pPr>
      <w:r w:rsidRPr="00563F24">
        <w:rPr>
          <w:highlight w:val="lightGray"/>
          <w:lang w:val="en-AU"/>
        </w:rPr>
        <w:t>School sites</w:t>
      </w:r>
    </w:p>
    <w:p w:rsidR="00191FED" w:rsidRPr="00563F24" w:rsidRDefault="00191FED" w:rsidP="00191FED">
      <w:pPr>
        <w:rPr>
          <w:highlight w:val="lightGray"/>
          <w:lang w:val="en-AU"/>
        </w:rPr>
      </w:pPr>
    </w:p>
    <w:p w:rsidR="00191FED" w:rsidRPr="00563F24" w:rsidRDefault="00191FED" w:rsidP="00191FED">
      <w:pPr>
        <w:pStyle w:val="Heading2"/>
        <w:rPr>
          <w:highlight w:val="lightGray"/>
          <w:lang w:val="en-AU"/>
        </w:rPr>
      </w:pPr>
      <w:r w:rsidRPr="00563F24">
        <w:rPr>
          <w:highlight w:val="lightGray"/>
          <w:lang w:val="en-AU"/>
        </w:rPr>
        <w:t>School facilities available for communal use</w:t>
      </w:r>
    </w:p>
    <w:p w:rsidR="00191FED" w:rsidRPr="00563F24" w:rsidRDefault="007C71D8" w:rsidP="00191FED">
      <w:pPr>
        <w:rPr>
          <w:highlight w:val="lightGray"/>
          <w:lang w:val="en-AU"/>
        </w:rPr>
      </w:pPr>
      <w:hyperlink r:id="rId76" w:history="1">
        <w:r w:rsidR="00191FED" w:rsidRPr="00563F24">
          <w:rPr>
            <w:rStyle w:val="Hyperlink"/>
            <w:highlight w:val="lightGray"/>
            <w:lang w:val="en-AU"/>
          </w:rPr>
          <w:t>https://data.sa.gov.au/data/dataset/south-australian-government-school-facilities-available-for-community-use</w:t>
        </w:r>
      </w:hyperlink>
    </w:p>
    <w:p w:rsidR="00191FED" w:rsidRPr="00563F24" w:rsidRDefault="00191FED" w:rsidP="00191FED">
      <w:pPr>
        <w:rPr>
          <w:highlight w:val="lightGray"/>
          <w:lang w:val="en-AU"/>
        </w:rPr>
      </w:pPr>
    </w:p>
    <w:p w:rsidR="00C2301F" w:rsidRPr="00563F24" w:rsidRDefault="00191FED" w:rsidP="00191FED">
      <w:pPr>
        <w:pStyle w:val="Heading2"/>
        <w:rPr>
          <w:highlight w:val="lightGray"/>
          <w:lang w:val="en-AU"/>
        </w:rPr>
      </w:pPr>
      <w:r w:rsidRPr="00563F24">
        <w:rPr>
          <w:highlight w:val="lightGray"/>
          <w:lang w:val="en-AU"/>
        </w:rPr>
        <w:t>Education and Child Development sites</w:t>
      </w:r>
    </w:p>
    <w:p w:rsidR="00191FED" w:rsidRPr="00563F24" w:rsidRDefault="007C71D8" w:rsidP="00191FED">
      <w:pPr>
        <w:rPr>
          <w:highlight w:val="lightGray"/>
          <w:lang w:val="en-AU"/>
        </w:rPr>
      </w:pPr>
      <w:hyperlink r:id="rId77" w:history="1">
        <w:r w:rsidR="00191FED" w:rsidRPr="00563F24">
          <w:rPr>
            <w:rStyle w:val="Hyperlink"/>
            <w:highlight w:val="lightGray"/>
            <w:lang w:val="en-AU"/>
          </w:rPr>
          <w:t>https://data.sa.gov.au/data/dataset/south-australian-government-education-and-child-development-sites-and-services-as-at-march-2015</w:t>
        </w:r>
      </w:hyperlink>
    </w:p>
    <w:p w:rsidR="00237BCC" w:rsidRPr="00563F24" w:rsidRDefault="00237BCC" w:rsidP="00237BCC">
      <w:pPr>
        <w:rPr>
          <w:highlight w:val="lightGray"/>
          <w:lang w:val="en-AU"/>
        </w:rPr>
      </w:pPr>
    </w:p>
    <w:p w:rsidR="00237BCC" w:rsidRPr="00563F24" w:rsidRDefault="00237BCC" w:rsidP="00237BCC">
      <w:pPr>
        <w:pStyle w:val="Heading2"/>
        <w:rPr>
          <w:highlight w:val="lightGray"/>
          <w:lang w:val="en-AU"/>
        </w:rPr>
      </w:pPr>
      <w:r w:rsidRPr="00563F24">
        <w:rPr>
          <w:highlight w:val="lightGray"/>
          <w:lang w:val="en-AU"/>
        </w:rPr>
        <w:t>Early development index by area</w:t>
      </w:r>
    </w:p>
    <w:p w:rsidR="00237BCC" w:rsidRPr="00563F24" w:rsidRDefault="007C71D8" w:rsidP="00237BCC">
      <w:pPr>
        <w:rPr>
          <w:highlight w:val="lightGray"/>
          <w:lang w:val="en-AU"/>
        </w:rPr>
      </w:pPr>
      <w:hyperlink r:id="rId78" w:history="1">
        <w:r w:rsidR="00237BCC" w:rsidRPr="00563F24">
          <w:rPr>
            <w:rStyle w:val="Hyperlink"/>
            <w:highlight w:val="lightGray"/>
            <w:lang w:val="en-AU"/>
          </w:rPr>
          <w:t>https://data.sa.gov.au/data/dataset/australian-early-development-index</w:t>
        </w:r>
      </w:hyperlink>
    </w:p>
    <w:p w:rsidR="00191FED" w:rsidRPr="00563F24" w:rsidRDefault="00191FED" w:rsidP="00191FED">
      <w:pPr>
        <w:rPr>
          <w:highlight w:val="lightGray"/>
          <w:lang w:val="en-AU"/>
        </w:rPr>
      </w:pPr>
    </w:p>
    <w:p w:rsidR="00191FED" w:rsidRPr="00563F24" w:rsidRDefault="00A2499C" w:rsidP="00A2499C">
      <w:pPr>
        <w:pStyle w:val="Heading2"/>
        <w:rPr>
          <w:highlight w:val="lightGray"/>
          <w:lang w:val="en-AU"/>
        </w:rPr>
      </w:pPr>
      <w:r w:rsidRPr="00563F24">
        <w:rPr>
          <w:highlight w:val="lightGray"/>
          <w:lang w:val="en-AU"/>
        </w:rPr>
        <w:t>Community and Social Inclusion Service Centres</w:t>
      </w:r>
    </w:p>
    <w:p w:rsidR="00A2499C" w:rsidRPr="00563F24" w:rsidRDefault="007C71D8" w:rsidP="00A2499C">
      <w:pPr>
        <w:rPr>
          <w:highlight w:val="lightGray"/>
          <w:lang w:val="en-AU"/>
        </w:rPr>
      </w:pPr>
      <w:hyperlink r:id="rId79" w:history="1">
        <w:r w:rsidR="00A2499C" w:rsidRPr="00563F24">
          <w:rPr>
            <w:rStyle w:val="Hyperlink"/>
            <w:highlight w:val="lightGray"/>
            <w:lang w:val="en-AU"/>
          </w:rPr>
          <w:t>https://data.sa.gov.au/data/organization/dept-for-communities-and-social-inclusion?page=3</w:t>
        </w:r>
      </w:hyperlink>
    </w:p>
    <w:p w:rsidR="00A2499C" w:rsidRPr="00563F24" w:rsidRDefault="00A2499C" w:rsidP="00A2499C">
      <w:pPr>
        <w:rPr>
          <w:highlight w:val="lightGray"/>
          <w:lang w:val="en-AU"/>
        </w:rPr>
      </w:pPr>
    </w:p>
    <w:p w:rsidR="0087164E" w:rsidRPr="00563F24" w:rsidRDefault="0087164E" w:rsidP="0087164E">
      <w:pPr>
        <w:pStyle w:val="Heading2"/>
        <w:rPr>
          <w:highlight w:val="lightGray"/>
          <w:lang w:val="en-AU"/>
        </w:rPr>
      </w:pPr>
      <w:r w:rsidRPr="00563F24">
        <w:rPr>
          <w:highlight w:val="lightGray"/>
          <w:lang w:val="en-AU"/>
        </w:rPr>
        <w:t>Digital hubs</w:t>
      </w:r>
    </w:p>
    <w:p w:rsidR="0087164E" w:rsidRPr="00563F24" w:rsidRDefault="007C71D8" w:rsidP="0087164E">
      <w:pPr>
        <w:rPr>
          <w:highlight w:val="lightGray"/>
          <w:lang w:val="en-AU"/>
        </w:rPr>
      </w:pPr>
      <w:hyperlink r:id="rId80" w:history="1">
        <w:r w:rsidR="008B230A" w:rsidRPr="00563F24">
          <w:rPr>
            <w:rStyle w:val="Hyperlink"/>
            <w:highlight w:val="lightGray"/>
            <w:lang w:val="en-AU"/>
          </w:rPr>
          <w:t>http://data.gov.au/dataset/digital-hubs</w:t>
        </w:r>
      </w:hyperlink>
    </w:p>
    <w:p w:rsidR="008B230A" w:rsidRPr="00563F24" w:rsidRDefault="008B230A" w:rsidP="0087164E">
      <w:pPr>
        <w:rPr>
          <w:highlight w:val="lightGray"/>
          <w:lang w:val="en-AU"/>
        </w:rPr>
      </w:pPr>
    </w:p>
    <w:p w:rsidR="00EE77D2" w:rsidRPr="00563F24" w:rsidRDefault="00EE77D2" w:rsidP="00EE77D2">
      <w:pPr>
        <w:pStyle w:val="Heading2"/>
        <w:rPr>
          <w:highlight w:val="lightGray"/>
          <w:lang w:val="en-AU"/>
        </w:rPr>
      </w:pPr>
      <w:r w:rsidRPr="00563F24">
        <w:rPr>
          <w:highlight w:val="lightGray"/>
          <w:lang w:val="en-AU"/>
        </w:rPr>
        <w:t>Regional development</w:t>
      </w:r>
    </w:p>
    <w:p w:rsidR="00EE77D2" w:rsidRDefault="007C71D8" w:rsidP="00EE77D2">
      <w:pPr>
        <w:rPr>
          <w:lang w:val="en-AU"/>
        </w:rPr>
      </w:pPr>
      <w:hyperlink r:id="rId81" w:history="1">
        <w:r w:rsidR="00EE77D2" w:rsidRPr="00563F24">
          <w:rPr>
            <w:rStyle w:val="Hyperlink"/>
            <w:highlight w:val="lightGray"/>
            <w:lang w:val="en-AU"/>
          </w:rPr>
          <w:t>http://data.gov.au/dataset/regional-development-australia-2011-september-2011</w:t>
        </w:r>
      </w:hyperlink>
    </w:p>
    <w:p w:rsidR="00EE77D2" w:rsidRDefault="00EE77D2" w:rsidP="00EE77D2">
      <w:pPr>
        <w:rPr>
          <w:lang w:val="en-AU"/>
        </w:rPr>
      </w:pPr>
    </w:p>
    <w:p w:rsidR="00EE77D2" w:rsidRPr="00EE77D2" w:rsidRDefault="00EE77D2" w:rsidP="00EE77D2">
      <w:pPr>
        <w:rPr>
          <w:lang w:val="en-AU"/>
        </w:rPr>
      </w:pPr>
    </w:p>
    <w:sectPr w:rsidR="00EE77D2" w:rsidRPr="00EE77D2" w:rsidSect="0008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645BA"/>
    <w:multiLevelType w:val="hybridMultilevel"/>
    <w:tmpl w:val="4338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B12FC"/>
    <w:multiLevelType w:val="hybridMultilevel"/>
    <w:tmpl w:val="ADB69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B06306"/>
    <w:multiLevelType w:val="hybridMultilevel"/>
    <w:tmpl w:val="64523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8B522A"/>
    <w:multiLevelType w:val="hybridMultilevel"/>
    <w:tmpl w:val="C652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1B"/>
    <w:rsid w:val="000062A8"/>
    <w:rsid w:val="00027D08"/>
    <w:rsid w:val="00037AE4"/>
    <w:rsid w:val="00080878"/>
    <w:rsid w:val="000A7158"/>
    <w:rsid w:val="000E522F"/>
    <w:rsid w:val="0012470B"/>
    <w:rsid w:val="001618DD"/>
    <w:rsid w:val="001729C8"/>
    <w:rsid w:val="0018030E"/>
    <w:rsid w:val="00191FED"/>
    <w:rsid w:val="001C3BEC"/>
    <w:rsid w:val="00237BCC"/>
    <w:rsid w:val="00271B35"/>
    <w:rsid w:val="002B495C"/>
    <w:rsid w:val="003E3B98"/>
    <w:rsid w:val="0040308E"/>
    <w:rsid w:val="00495AB0"/>
    <w:rsid w:val="004C6BD3"/>
    <w:rsid w:val="00563F24"/>
    <w:rsid w:val="005C1DAA"/>
    <w:rsid w:val="005D3333"/>
    <w:rsid w:val="00647C6C"/>
    <w:rsid w:val="00661161"/>
    <w:rsid w:val="00672291"/>
    <w:rsid w:val="0069268E"/>
    <w:rsid w:val="006D3A9C"/>
    <w:rsid w:val="0075596E"/>
    <w:rsid w:val="00760943"/>
    <w:rsid w:val="00775BC0"/>
    <w:rsid w:val="00777FF3"/>
    <w:rsid w:val="007C3DA8"/>
    <w:rsid w:val="007C71D8"/>
    <w:rsid w:val="0087164E"/>
    <w:rsid w:val="00885CDD"/>
    <w:rsid w:val="008A49B9"/>
    <w:rsid w:val="008B230A"/>
    <w:rsid w:val="00901B22"/>
    <w:rsid w:val="00943EB9"/>
    <w:rsid w:val="009573EA"/>
    <w:rsid w:val="009C46DD"/>
    <w:rsid w:val="009F0EDE"/>
    <w:rsid w:val="00A2499C"/>
    <w:rsid w:val="00AD1CC3"/>
    <w:rsid w:val="00AF3BDD"/>
    <w:rsid w:val="00B22D49"/>
    <w:rsid w:val="00B64854"/>
    <w:rsid w:val="00B86E22"/>
    <w:rsid w:val="00BB431B"/>
    <w:rsid w:val="00BB7F02"/>
    <w:rsid w:val="00BB7F99"/>
    <w:rsid w:val="00C01172"/>
    <w:rsid w:val="00C2301F"/>
    <w:rsid w:val="00C54052"/>
    <w:rsid w:val="00C8129C"/>
    <w:rsid w:val="00C958FF"/>
    <w:rsid w:val="00CB3D3A"/>
    <w:rsid w:val="00CC788B"/>
    <w:rsid w:val="00CE4177"/>
    <w:rsid w:val="00D06BC7"/>
    <w:rsid w:val="00D40008"/>
    <w:rsid w:val="00D66962"/>
    <w:rsid w:val="00D73060"/>
    <w:rsid w:val="00D73091"/>
    <w:rsid w:val="00D86338"/>
    <w:rsid w:val="00DA094A"/>
    <w:rsid w:val="00E07D58"/>
    <w:rsid w:val="00E972CF"/>
    <w:rsid w:val="00EE77D2"/>
    <w:rsid w:val="00F1020C"/>
    <w:rsid w:val="00F1210B"/>
    <w:rsid w:val="00F26F14"/>
    <w:rsid w:val="00F320D8"/>
    <w:rsid w:val="00F74D18"/>
    <w:rsid w:val="00F92403"/>
    <w:rsid w:val="00FA77A9"/>
    <w:rsid w:val="00FB61A3"/>
    <w:rsid w:val="00FE201D"/>
  </w:rsids>
  <m:mathPr>
    <m:mathFont m:val="Cambria Math"/>
    <m:brkBin m:val="before"/>
    <m:brkBinSub m:val="--"/>
    <m:smallFrac m:val="0"/>
    <m:dispDef/>
    <m:lMargin m:val="0"/>
    <m:rMargin m:val="0"/>
    <m:defJc m:val="centerGroup"/>
    <m:wrapIndent m:val="1440"/>
    <m:intLim m:val="subSup"/>
    <m:naryLim m:val="undOvr"/>
  </m:mathPr>
  <w:themeFontLang w:val="en-A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7810-5D64-45AA-B401-F5DC9856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58FF"/>
    <w:pPr>
      <w:spacing w:before="100" w:beforeAutospacing="1" w:after="100" w:afterAutospacing="1" w:line="240" w:lineRule="auto"/>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20C"/>
    <w:rPr>
      <w:color w:val="0563C1" w:themeColor="hyperlink"/>
      <w:u w:val="single"/>
    </w:rPr>
  </w:style>
  <w:style w:type="character" w:customStyle="1" w:styleId="UnresolvedMention">
    <w:name w:val="Unresolved Mention"/>
    <w:basedOn w:val="DefaultParagraphFont"/>
    <w:uiPriority w:val="99"/>
    <w:semiHidden/>
    <w:unhideWhenUsed/>
    <w:rsid w:val="00F1020C"/>
    <w:rPr>
      <w:color w:val="808080"/>
      <w:shd w:val="clear" w:color="auto" w:fill="E6E6E6"/>
    </w:rPr>
  </w:style>
  <w:style w:type="paragraph" w:styleId="ListParagraph">
    <w:name w:val="List Paragraph"/>
    <w:basedOn w:val="Normal"/>
    <w:uiPriority w:val="34"/>
    <w:qFormat/>
    <w:rsid w:val="00672291"/>
    <w:pPr>
      <w:ind w:left="720"/>
      <w:contextualSpacing/>
    </w:pPr>
  </w:style>
  <w:style w:type="character" w:styleId="FollowedHyperlink">
    <w:name w:val="FollowedHyperlink"/>
    <w:basedOn w:val="DefaultParagraphFont"/>
    <w:uiPriority w:val="99"/>
    <w:semiHidden/>
    <w:unhideWhenUsed/>
    <w:rsid w:val="00777FF3"/>
    <w:rPr>
      <w:color w:val="954F72" w:themeColor="followedHyperlink"/>
      <w:u w:val="single"/>
    </w:rPr>
  </w:style>
  <w:style w:type="paragraph" w:styleId="Title">
    <w:name w:val="Title"/>
    <w:basedOn w:val="Normal"/>
    <w:next w:val="Normal"/>
    <w:link w:val="TitleChar"/>
    <w:uiPriority w:val="10"/>
    <w:qFormat/>
    <w:rsid w:val="00271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B3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958FF"/>
    <w:rPr>
      <w:rFonts w:ascii="Times New Roman"/>
      <w:b/>
      <w:bCs/>
      <w:sz w:val="24"/>
      <w:szCs w:val="24"/>
    </w:rPr>
  </w:style>
  <w:style w:type="paragraph" w:styleId="NormalWeb">
    <w:name w:val="Normal (Web)"/>
    <w:basedOn w:val="Normal"/>
    <w:uiPriority w:val="99"/>
    <w:semiHidden/>
    <w:unhideWhenUsed/>
    <w:rsid w:val="00C958FF"/>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C958FF"/>
    <w:rPr>
      <w:i/>
      <w:iCs/>
    </w:rPr>
  </w:style>
  <w:style w:type="character" w:styleId="Strong">
    <w:name w:val="Strong"/>
    <w:basedOn w:val="DefaultParagraphFont"/>
    <w:uiPriority w:val="22"/>
    <w:qFormat/>
    <w:rsid w:val="00C958FF"/>
    <w:rPr>
      <w:b/>
      <w:bCs/>
    </w:rPr>
  </w:style>
  <w:style w:type="character" w:customStyle="1" w:styleId="Heading1Char">
    <w:name w:val="Heading 1 Char"/>
    <w:basedOn w:val="DefaultParagraphFont"/>
    <w:link w:val="Heading1"/>
    <w:uiPriority w:val="9"/>
    <w:rsid w:val="00D400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A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B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7246">
      <w:bodyDiv w:val="1"/>
      <w:marLeft w:val="0"/>
      <w:marRight w:val="0"/>
      <w:marTop w:val="0"/>
      <w:marBottom w:val="0"/>
      <w:divBdr>
        <w:top w:val="none" w:sz="0" w:space="0" w:color="auto"/>
        <w:left w:val="none" w:sz="0" w:space="0" w:color="auto"/>
        <w:bottom w:val="none" w:sz="0" w:space="0" w:color="auto"/>
        <w:right w:val="none" w:sz="0" w:space="0" w:color="auto"/>
      </w:divBdr>
    </w:div>
    <w:div w:id="536506667">
      <w:bodyDiv w:val="1"/>
      <w:marLeft w:val="0"/>
      <w:marRight w:val="0"/>
      <w:marTop w:val="0"/>
      <w:marBottom w:val="0"/>
      <w:divBdr>
        <w:top w:val="none" w:sz="0" w:space="0" w:color="auto"/>
        <w:left w:val="none" w:sz="0" w:space="0" w:color="auto"/>
        <w:bottom w:val="none" w:sz="0" w:space="0" w:color="auto"/>
        <w:right w:val="none" w:sz="0" w:space="0" w:color="auto"/>
      </w:divBdr>
      <w:divsChild>
        <w:div w:id="2052877467">
          <w:marLeft w:val="0"/>
          <w:marRight w:val="0"/>
          <w:marTop w:val="0"/>
          <w:marBottom w:val="0"/>
          <w:divBdr>
            <w:top w:val="none" w:sz="0" w:space="0" w:color="auto"/>
            <w:left w:val="none" w:sz="0" w:space="0" w:color="auto"/>
            <w:bottom w:val="none" w:sz="0" w:space="0" w:color="auto"/>
            <w:right w:val="none" w:sz="0" w:space="0" w:color="auto"/>
          </w:divBdr>
          <w:divsChild>
            <w:div w:id="1833175347">
              <w:marLeft w:val="0"/>
              <w:marRight w:val="0"/>
              <w:marTop w:val="0"/>
              <w:marBottom w:val="0"/>
              <w:divBdr>
                <w:top w:val="none" w:sz="0" w:space="0" w:color="auto"/>
                <w:left w:val="none" w:sz="0" w:space="0" w:color="auto"/>
                <w:bottom w:val="none" w:sz="0" w:space="0" w:color="auto"/>
                <w:right w:val="none" w:sz="0" w:space="0" w:color="auto"/>
              </w:divBdr>
              <w:divsChild>
                <w:div w:id="4609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24604">
      <w:bodyDiv w:val="1"/>
      <w:marLeft w:val="0"/>
      <w:marRight w:val="0"/>
      <w:marTop w:val="0"/>
      <w:marBottom w:val="0"/>
      <w:divBdr>
        <w:top w:val="none" w:sz="0" w:space="0" w:color="auto"/>
        <w:left w:val="none" w:sz="0" w:space="0" w:color="auto"/>
        <w:bottom w:val="none" w:sz="0" w:space="0" w:color="auto"/>
        <w:right w:val="none" w:sz="0" w:space="0" w:color="auto"/>
      </w:divBdr>
    </w:div>
    <w:div w:id="1081029772">
      <w:bodyDiv w:val="1"/>
      <w:marLeft w:val="0"/>
      <w:marRight w:val="0"/>
      <w:marTop w:val="0"/>
      <w:marBottom w:val="0"/>
      <w:divBdr>
        <w:top w:val="none" w:sz="0" w:space="0" w:color="auto"/>
        <w:left w:val="none" w:sz="0" w:space="0" w:color="auto"/>
        <w:bottom w:val="none" w:sz="0" w:space="0" w:color="auto"/>
        <w:right w:val="none" w:sz="0" w:space="0" w:color="auto"/>
      </w:divBdr>
    </w:div>
    <w:div w:id="1690833729">
      <w:bodyDiv w:val="1"/>
      <w:marLeft w:val="0"/>
      <w:marRight w:val="0"/>
      <w:marTop w:val="0"/>
      <w:marBottom w:val="0"/>
      <w:divBdr>
        <w:top w:val="none" w:sz="0" w:space="0" w:color="auto"/>
        <w:left w:val="none" w:sz="0" w:space="0" w:color="auto"/>
        <w:bottom w:val="none" w:sz="0" w:space="0" w:color="auto"/>
        <w:right w:val="none" w:sz="0" w:space="0" w:color="auto"/>
      </w:divBdr>
    </w:div>
    <w:div w:id="1867861183">
      <w:bodyDiv w:val="1"/>
      <w:marLeft w:val="0"/>
      <w:marRight w:val="0"/>
      <w:marTop w:val="0"/>
      <w:marBottom w:val="0"/>
      <w:divBdr>
        <w:top w:val="none" w:sz="0" w:space="0" w:color="auto"/>
        <w:left w:val="none" w:sz="0" w:space="0" w:color="auto"/>
        <w:bottom w:val="none" w:sz="0" w:space="0" w:color="auto"/>
        <w:right w:val="none" w:sz="0" w:space="0" w:color="auto"/>
      </w:divBdr>
    </w:div>
    <w:div w:id="1876041710">
      <w:bodyDiv w:val="1"/>
      <w:marLeft w:val="0"/>
      <w:marRight w:val="0"/>
      <w:marTop w:val="0"/>
      <w:marBottom w:val="0"/>
      <w:divBdr>
        <w:top w:val="none" w:sz="0" w:space="0" w:color="auto"/>
        <w:left w:val="none" w:sz="0" w:space="0" w:color="auto"/>
        <w:bottom w:val="none" w:sz="0" w:space="0" w:color="auto"/>
        <w:right w:val="none" w:sz="0" w:space="0" w:color="auto"/>
      </w:divBdr>
    </w:div>
    <w:div w:id="1950163001">
      <w:bodyDiv w:val="1"/>
      <w:marLeft w:val="0"/>
      <w:marRight w:val="0"/>
      <w:marTop w:val="0"/>
      <w:marBottom w:val="0"/>
      <w:divBdr>
        <w:top w:val="none" w:sz="0" w:space="0" w:color="auto"/>
        <w:left w:val="none" w:sz="0" w:space="0" w:color="auto"/>
        <w:bottom w:val="none" w:sz="0" w:space="0" w:color="auto"/>
        <w:right w:val="none" w:sz="0" w:space="0" w:color="auto"/>
      </w:divBdr>
    </w:div>
    <w:div w:id="19711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rder.gov.au/about/reports-publications/research-statistics/statistics/live-in-australia/humanitarian-programme" TargetMode="External"/><Relationship Id="rId18" Type="http://schemas.openxmlformats.org/officeDocument/2006/relationships/hyperlink" Target="https://2017.hackerspace.govhack.org/dataset/australian-statistical-geography-standard" TargetMode="External"/><Relationship Id="rId26" Type="http://schemas.openxmlformats.org/officeDocument/2006/relationships/hyperlink" Target="https://data.sa.gov.au/data/organization/city-of-playford" TargetMode="External"/><Relationship Id="rId39" Type="http://schemas.openxmlformats.org/officeDocument/2006/relationships/hyperlink" Target="https://2017.hackerspace.govhack.org/dataset/sa-workforce-data" TargetMode="External"/><Relationship Id="rId21" Type="http://schemas.openxmlformats.org/officeDocument/2006/relationships/hyperlink" Target="http://abs.gov.au/websitedbs/D3310114.nsf/Home/2016%20Census%20Community%20Profiles" TargetMode="External"/><Relationship Id="rId34" Type="http://schemas.openxmlformats.org/officeDocument/2006/relationships/hyperlink" Target="http://data.gov.au/dataset/australia-gov-au-web-traffic" TargetMode="External"/><Relationship Id="rId42" Type="http://schemas.openxmlformats.org/officeDocument/2006/relationships/hyperlink" Target="http://www.abs.gov.au/ausstats/abs@.nsf/Lookup/by%20Subject/4130.0~2013-14~Main%20Features~Housing%20Occupancy%20and%20Utilisation~4" TargetMode="External"/><Relationship Id="rId47" Type="http://schemas.openxmlformats.org/officeDocument/2006/relationships/hyperlink" Target="https://data.sa.gov.au/data/dataset/disability-support-services" TargetMode="External"/><Relationship Id="rId50" Type="http://schemas.openxmlformats.org/officeDocument/2006/relationships/hyperlink" Target="https://data.sa.gov.au/data/dataset/sa-government-preschool-enrolments-in-their-eligible-year" TargetMode="External"/><Relationship Id="rId55" Type="http://schemas.openxmlformats.org/officeDocument/2006/relationships/hyperlink" Target="https://data.sa.gov.au/data/dataset/housing-sa-tenants-by-age-2015" TargetMode="External"/><Relationship Id="rId63" Type="http://schemas.openxmlformats.org/officeDocument/2006/relationships/hyperlink" Target="https://data.sa.gov.au/data/dataset/housing-sa-housing-register-by-selected-areas-2015" TargetMode="External"/><Relationship Id="rId68" Type="http://schemas.openxmlformats.org/officeDocument/2006/relationships/hyperlink" Target="https://2017.hackerspace.govhack.org/dataset/national-abs-census-boundaries-web-service-pilot-govhack-2017" TargetMode="External"/><Relationship Id="rId76" Type="http://schemas.openxmlformats.org/officeDocument/2006/relationships/hyperlink" Target="https://data.sa.gov.au/data/dataset/south-australian-government-school-facilities-available-for-community-use" TargetMode="External"/><Relationship Id="rId7" Type="http://schemas.openxmlformats.org/officeDocument/2006/relationships/hyperlink" Target="http://www.border.gov.au/about/corporate/information/fact-sheets/60refugee" TargetMode="External"/><Relationship Id="rId71" Type="http://schemas.openxmlformats.org/officeDocument/2006/relationships/hyperlink" Target="https://www.sa.gov.au/__data/assets/pdf_file/0005/8978/MAP-Metro-V3.0.pdf" TargetMode="External"/><Relationship Id="rId2" Type="http://schemas.openxmlformats.org/officeDocument/2006/relationships/styles" Target="styles.xml"/><Relationship Id="rId16" Type="http://schemas.openxmlformats.org/officeDocument/2006/relationships/hyperlink" Target="http://stat.data.abs.gov.au" TargetMode="External"/><Relationship Id="rId29" Type="http://schemas.openxmlformats.org/officeDocument/2006/relationships/hyperlink" Target="http://www.aat.gov.au/migration-and-refugee-division/steps-in-a-review/how-long-will-the-process-take" TargetMode="External"/><Relationship Id="rId11" Type="http://schemas.openxmlformats.org/officeDocument/2006/relationships/hyperlink" Target="http://www.border.gov.au/about/reports-publications/research-statistics/statistics/live-in-australia/humanitarian-programme" TargetMode="External"/><Relationship Id="rId24" Type="http://schemas.openxmlformats.org/officeDocument/2006/relationships/hyperlink" Target="http://data.gov.au/dataset?groups=governance" TargetMode="External"/><Relationship Id="rId32" Type="http://schemas.openxmlformats.org/officeDocument/2006/relationships/hyperlink" Target="http://www.abs.gov.au/ausstats/abs@.nsf/0/E92EA270A32AF8F1CA256953007D9AFA?Opendocument" TargetMode="External"/><Relationship Id="rId37" Type="http://schemas.openxmlformats.org/officeDocument/2006/relationships/hyperlink" Target="http://www.abs.gov.au/ausstats/abs@.nsf/0/9A0A001370DA0097CA25771300183AC8?Opendocument" TargetMode="External"/><Relationship Id="rId40" Type="http://schemas.openxmlformats.org/officeDocument/2006/relationships/hyperlink" Target="https://2017.hackerspace.govhack.org/dataset/sa-workforce-data" TargetMode="External"/><Relationship Id="rId45" Type="http://schemas.openxmlformats.org/officeDocument/2006/relationships/hyperlink" Target="https://data.sa.gov.au/data/dataset/unmet-needs-report" TargetMode="External"/><Relationship Id="rId53" Type="http://schemas.openxmlformats.org/officeDocument/2006/relationships/hyperlink" Target="https://data.sa.gov.au/data/dataset/south-australian-government-school-enrolments-by-age-grouping-as-at-term-3-2014" TargetMode="External"/><Relationship Id="rId58" Type="http://schemas.openxmlformats.org/officeDocument/2006/relationships/hyperlink" Target="https://data.sa.gov.au/data/dataset/housingsa-regional-boundaries" TargetMode="External"/><Relationship Id="rId66" Type="http://schemas.openxmlformats.org/officeDocument/2006/relationships/hyperlink" Target="https://data.sa.gov.au/data/dataset/street-map" TargetMode="External"/><Relationship Id="rId74" Type="http://schemas.openxmlformats.org/officeDocument/2006/relationships/hyperlink" Target="http://data.gov.au/dataset/location-of-medicare-offices" TargetMode="External"/><Relationship Id="rId79" Type="http://schemas.openxmlformats.org/officeDocument/2006/relationships/hyperlink" Target="https://data.sa.gov.au/data/organization/dept-for-communities-and-social-inclusion?page=3" TargetMode="External"/><Relationship Id="rId5" Type="http://schemas.openxmlformats.org/officeDocument/2006/relationships/hyperlink" Target="http://www.border.gov.au/Trav/Refu/refugee-week-2017" TargetMode="External"/><Relationship Id="rId61" Type="http://schemas.openxmlformats.org/officeDocument/2006/relationships/hyperlink" Target="https://data.sa.gov.au/data/dataset/housing-sa-new-allocations-by-category-2015" TargetMode="External"/><Relationship Id="rId82" Type="http://schemas.openxmlformats.org/officeDocument/2006/relationships/fontTable" Target="fontTable.xml"/><Relationship Id="rId10" Type="http://schemas.openxmlformats.org/officeDocument/2006/relationships/hyperlink" Target="http://www.border.gov.au/about/reports-publications/research-statistics/statistics/live-in-australia/humanitarian-programme" TargetMode="External"/><Relationship Id="rId19" Type="http://schemas.openxmlformats.org/officeDocument/2006/relationships/hyperlink" Target="https://2017.hackerspace.govhack.org/dataset/census-2016" TargetMode="External"/><Relationship Id="rId31" Type="http://schemas.openxmlformats.org/officeDocument/2006/relationships/hyperlink" Target="http://www.abs.gov.au/ausstats/abs@.nsf/0/70AA0E84BE9D586ACA2575400017B0F3?Opendocument" TargetMode="External"/><Relationship Id="rId44" Type="http://schemas.openxmlformats.org/officeDocument/2006/relationships/hyperlink" Target="https://data.sa.gov.au/data/dataset/disadvantage-needs-risk-ranks-dnr" TargetMode="External"/><Relationship Id="rId52" Type="http://schemas.openxmlformats.org/officeDocument/2006/relationships/hyperlink" Target="https://data.sa.gov.au/data/dataset/sa-government-school-enrolments-by-age-grouping" TargetMode="External"/><Relationship Id="rId60" Type="http://schemas.openxmlformats.org/officeDocument/2006/relationships/hyperlink" Target="https://data.sa.gov.au/data/dataset/housing-sa-public-housing-tenantable-stock-by-occupancy-status-2015" TargetMode="External"/><Relationship Id="rId65" Type="http://schemas.openxmlformats.org/officeDocument/2006/relationships/hyperlink" Target="https://2017.hackerspace.govhack.org/dataset/south-australian-street-map-web-service" TargetMode="External"/><Relationship Id="rId73" Type="http://schemas.openxmlformats.org/officeDocument/2006/relationships/hyperlink" Target="https://data.sa.gov.au/data/organization/dept-for-communities-and-social-inclusion?page=3" TargetMode="External"/><Relationship Id="rId78" Type="http://schemas.openxmlformats.org/officeDocument/2006/relationships/hyperlink" Target="https://data.sa.gov.au/data/dataset/australian-early-development-index" TargetMode="External"/><Relationship Id="rId81" Type="http://schemas.openxmlformats.org/officeDocument/2006/relationships/hyperlink" Target="http://data.gov.au/dataset/regional-development-australia-2011-september-2011" TargetMode="External"/><Relationship Id="rId4" Type="http://schemas.openxmlformats.org/officeDocument/2006/relationships/webSettings" Target="webSettings.xml"/><Relationship Id="rId9" Type="http://schemas.openxmlformats.org/officeDocument/2006/relationships/hyperlink" Target="http://www.border.gov.au/about/reports-publications/research-statistics/statistics/live-in-australia/humanitarian-programme" TargetMode="External"/><Relationship Id="rId14" Type="http://schemas.openxmlformats.org/officeDocument/2006/relationships/hyperlink" Target="http://data.gov.au/" TargetMode="External"/><Relationship Id="rId22" Type="http://schemas.openxmlformats.org/officeDocument/2006/relationships/hyperlink" Target="http://abs.gov.au/websitedbs/D3310114.nsf/Home/2016%20DataPacks" TargetMode="External"/><Relationship Id="rId27" Type="http://schemas.openxmlformats.org/officeDocument/2006/relationships/hyperlink" Target="http://www.lawhandbook.sa.gov.au/ch23s04s01.php" TargetMode="External"/><Relationship Id="rId30" Type="http://schemas.openxmlformats.org/officeDocument/2006/relationships/hyperlink" Target="http://www.multiculturalaustralia.edu.au/doc/immdept_3.pdf" TargetMode="External"/><Relationship Id="rId35" Type="http://schemas.openxmlformats.org/officeDocument/2006/relationships/hyperlink" Target="http://abs.gov.au/ausstats/abs@.nsf/mediareleasesbyReleaseDate/F32A4739E3C23C74CA258148000BCDD0?OpenDocument" TargetMode="External"/><Relationship Id="rId43" Type="http://schemas.openxmlformats.org/officeDocument/2006/relationships/hyperlink" Target="https://data.sa.gov.au/data/organization/dept-for-communities-and-social-inclusion?page=2" TargetMode="External"/><Relationship Id="rId48" Type="http://schemas.openxmlformats.org/officeDocument/2006/relationships/hyperlink" Target="https://data.sa.gov.au/data/dataset/5db51968-5902-4bf5-a177-ad83d805bd38" TargetMode="External"/><Relationship Id="rId56" Type="http://schemas.openxmlformats.org/officeDocument/2006/relationships/hyperlink" Target="https://data.sa.gov.au/data/dataset/housing-sa-new-allocations-by-age-2015" TargetMode="External"/><Relationship Id="rId64" Type="http://schemas.openxmlformats.org/officeDocument/2006/relationships/hyperlink" Target="https://data.sa.gov.au/data/dataset/housing-sa-housing-register-by-selected-areas-and-category-2015" TargetMode="External"/><Relationship Id="rId69" Type="http://schemas.openxmlformats.org/officeDocument/2006/relationships/hyperlink" Target="https://2017.hackerspace.govhack.org/dataset/here-apis-sdks-maps-location-navigation" TargetMode="External"/><Relationship Id="rId77" Type="http://schemas.openxmlformats.org/officeDocument/2006/relationships/hyperlink" Target="https://data.sa.gov.au/data/dataset/south-australian-government-education-and-child-development-sites-and-services-as-at-march-2015" TargetMode="External"/><Relationship Id="rId8" Type="http://schemas.openxmlformats.org/officeDocument/2006/relationships/hyperlink" Target="http://www.border.gov.au/about/reports-publications/research-statistics/statistics/live-in-australia/humanitarian-programme" TargetMode="External"/><Relationship Id="rId51" Type="http://schemas.openxmlformats.org/officeDocument/2006/relationships/hyperlink" Target="https://data.sa.gov.au/data/dataset/south-australian-preschool-enrolments-in-their-eligible-year-as-at-term-2-2014" TargetMode="External"/><Relationship Id="rId72" Type="http://schemas.openxmlformats.org/officeDocument/2006/relationships/hyperlink" Target="https://www.sa.gov.au/__data/assets/pdf_file/0011/16895/MAP-Country-V-2.1.pdf" TargetMode="External"/><Relationship Id="rId80" Type="http://schemas.openxmlformats.org/officeDocument/2006/relationships/hyperlink" Target="http://data.gov.au/dataset/digital-hubs" TargetMode="External"/><Relationship Id="rId3" Type="http://schemas.openxmlformats.org/officeDocument/2006/relationships/settings" Target="settings.xml"/><Relationship Id="rId12" Type="http://schemas.openxmlformats.org/officeDocument/2006/relationships/hyperlink" Target="http://www.border.gov.au/about/reports-publications/research-statistics/statistics/live-in-australia/humanitarian-programme" TargetMode="External"/><Relationship Id="rId17" Type="http://schemas.openxmlformats.org/officeDocument/2006/relationships/hyperlink" Target="https://2017.hackerspace.govhack.org/dataset/ato-data-govhack-2017" TargetMode="External"/><Relationship Id="rId25" Type="http://schemas.openxmlformats.org/officeDocument/2006/relationships/hyperlink" Target="https://data.sa.gov.au/" TargetMode="External"/><Relationship Id="rId33" Type="http://schemas.openxmlformats.org/officeDocument/2006/relationships/hyperlink" Target="https://data.sa.gov.au/data/dataset/screening-clearance-processing-timeframes" TargetMode="External"/><Relationship Id="rId38" Type="http://schemas.openxmlformats.org/officeDocument/2006/relationships/hyperlink" Target="http://www.abs.gov.au/ausstats/abs@.nsf/0/E6A9286119FA0A85CA25699000255C89?Opendocument" TargetMode="External"/><Relationship Id="rId46" Type="http://schemas.openxmlformats.org/officeDocument/2006/relationships/hyperlink" Target="https://data.sa.gov.au/data/dataset/report-on-government-services-dcsi" TargetMode="External"/><Relationship Id="rId59" Type="http://schemas.openxmlformats.org/officeDocument/2006/relationships/hyperlink" Target="https://data.sa.gov.au/data/dataset/housing-sa-public-housing-tenantable-stock-by-bedrooms-2015" TargetMode="External"/><Relationship Id="rId67" Type="http://schemas.openxmlformats.org/officeDocument/2006/relationships/hyperlink" Target="https://2017.hackerspace.govhack.org/dataset/national-address-location-web-service-pilot-govhack-2017" TargetMode="External"/><Relationship Id="rId20" Type="http://schemas.openxmlformats.org/officeDocument/2006/relationships/hyperlink" Target="http://abs.gov.au/websitedbs/D3310114.nsf/Home/2016%20QuickStats" TargetMode="External"/><Relationship Id="rId41" Type="http://schemas.openxmlformats.org/officeDocument/2006/relationships/hyperlink" Target="https://2017.hackerspace.govhack.org/dataset/small-area-labour-markets-publication" TargetMode="External"/><Relationship Id="rId54" Type="http://schemas.openxmlformats.org/officeDocument/2006/relationships/hyperlink" Target="https://data.sa.gov.au/data/dataset/housing-sa-tenants-by-disability-2015" TargetMode="External"/><Relationship Id="rId62" Type="http://schemas.openxmlformats.org/officeDocument/2006/relationships/hyperlink" Target="https://data.sa.gov.au/data/dataset/public-housing-new-allocations-by-homeless-indicator-2014" TargetMode="External"/><Relationship Id="rId70" Type="http://schemas.openxmlformats.org/officeDocument/2006/relationships/hyperlink" Target="http://her.is/dev" TargetMode="External"/><Relationship Id="rId75" Type="http://schemas.openxmlformats.org/officeDocument/2006/relationships/hyperlink" Target="https://data.sa.gov.au/data/organization/dept-for-education-and-child-development"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rder.gov.au/about/corporate/information/fact-sheets/60refugee" TargetMode="External"/><Relationship Id="rId15" Type="http://schemas.openxmlformats.org/officeDocument/2006/relationships/hyperlink" Target="https://2017.hackerspace.govhack.org/dataset/abs-website" TargetMode="External"/><Relationship Id="rId23" Type="http://schemas.openxmlformats.org/officeDocument/2006/relationships/hyperlink" Target="http://abs.gov.au/websitedbs/D3310114.nsf/Home/2016%20TableBuilder" TargetMode="External"/><Relationship Id="rId28" Type="http://schemas.openxmlformats.org/officeDocument/2006/relationships/hyperlink" Target="https://data.sa.gov.au/data/dataset/public-housing-waiting-list-selected-areas-by-category-2014" TargetMode="External"/><Relationship Id="rId36" Type="http://schemas.openxmlformats.org/officeDocument/2006/relationships/hyperlink" Target="http://www.abs.gov.au/ausstats/abs@.nsf/0/0AAC8BFAE9DD3241CA2568A90013942A?Opendocument" TargetMode="External"/><Relationship Id="rId49" Type="http://schemas.openxmlformats.org/officeDocument/2006/relationships/hyperlink" Target="https://data.sa.gov.au/data/dataset/families-and-income/resource/555b86be-16d7-4c55-8843-639cee21700f" TargetMode="External"/><Relationship Id="rId57" Type="http://schemas.openxmlformats.org/officeDocument/2006/relationships/hyperlink" Target="https://data.sa.gov.au/data/dataset/housing-sa-public-housing-tenantable-stock-by-stock-type-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Smart</dc:creator>
  <cp:keywords/>
  <dc:description/>
  <cp:lastModifiedBy>Kathy Smart</cp:lastModifiedBy>
  <cp:revision>4</cp:revision>
  <dcterms:created xsi:type="dcterms:W3CDTF">2017-07-29T04:31:00Z</dcterms:created>
  <dcterms:modified xsi:type="dcterms:W3CDTF">2017-07-29T08:44:00Z</dcterms:modified>
</cp:coreProperties>
</file>