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widowControl w:val="false"/>
        <w:spacing w:lineRule="auto" w:line="240" w:before="240" w:after="240"/>
        <w:ind w:firstLine="720"/>
        <w:rPr>
          <w:sz w:val="22"/>
          <w:szCs w:val="22"/>
        </w:rPr>
      </w:pPr>
      <w:bookmarkStart w:id="0" w:name="_hlq1pzne35hy"/>
      <w:bookmarkEnd w:id="0"/>
      <w:r>
        <w:rPr>
          <w:sz w:val="20"/>
          <w:szCs w:val="20"/>
        </w:rPr>
        <w:t xml:space="preserve">              </w:t>
      </w:r>
      <w:r>
        <w:rPr>
          <w:sz w:val="20"/>
          <w:szCs w:val="20"/>
        </w:rPr>
        <w:tab/>
      </w:r>
      <w:r>
        <w:rPr>
          <w:sz w:val="26"/>
          <w:szCs w:val="26"/>
        </w:rPr>
        <w:t>Abhishek Khaware</w:t>
      </w:r>
      <w:r>
        <w:rPr>
          <w:sz w:val="22"/>
          <w:szCs w:val="22"/>
        </w:rPr>
        <w:br/>
      </w:r>
      <w:r>
        <w:rPr>
          <w:b w:val="false"/>
          <w:sz w:val="22"/>
          <w:szCs w:val="22"/>
        </w:rPr>
        <w:t xml:space="preserve"> </w:t>
        <w:tab/>
      </w:r>
      <w:r>
        <w:rPr>
          <w:sz w:val="22"/>
          <w:szCs w:val="22"/>
        </w:rPr>
        <w:t xml:space="preserve">Backend Engineer | </w:t>
      </w:r>
      <w:r>
        <w:rPr>
          <w:sz w:val="22"/>
          <w:szCs w:val="22"/>
        </w:rPr>
        <w:t>Laravel, Zend</w:t>
      </w:r>
      <w:r>
        <w:rPr>
          <w:sz w:val="22"/>
          <w:szCs w:val="22"/>
        </w:rPr>
        <w:t xml:space="preserve">, </w:t>
      </w:r>
      <w:r>
        <w:rPr>
          <w:sz w:val="22"/>
          <w:szCs w:val="22"/>
        </w:rPr>
        <w:t>NodeJs</w:t>
      </w:r>
      <w:r>
        <w:rPr>
          <w:sz w:val="22"/>
          <w:szCs w:val="22"/>
        </w:rPr>
        <w:t>, Docker</w:t>
      </w:r>
    </w:p>
    <w:p>
      <w:pPr>
        <w:pStyle w:val="Heading3"/>
        <w:keepNext w:val="false"/>
        <w:keepLines w:val="false"/>
        <w:widowControl w:val="false"/>
        <w:spacing w:lineRule="auto" w:line="240" w:before="240" w:after="240"/>
        <w:rPr>
          <w:b w:val="false"/>
          <w:sz w:val="20"/>
          <w:szCs w:val="20"/>
        </w:rPr>
      </w:pPr>
      <w:bookmarkStart w:id="1" w:name="_hlq1pzne35hy_Copy_1"/>
      <w:bookmarkEnd w:id="1"/>
      <w:r>
        <w:rPr/>
        <mc:AlternateContent>
          <mc:Choice Requires="wps">
            <w:drawing>
              <wp:inline distT="0" distB="0" distL="0" distR="0">
                <wp:extent cx="5383530" cy="19050"/>
                <wp:effectExtent l="0" t="0" r="0" b="152400"/>
                <wp:docPr id="1" name=""/>
                <a:graphic xmlns:a="http://schemas.openxmlformats.org/drawingml/2006/main">
                  <a:graphicData uri="http://schemas.microsoft.com/office/word/2010/wordprocessingShape">
                    <wps:wsp>
                      <wps:cNvSpPr/>
                      <wps:nvSpPr>
                        <wps:cNvPr id="2" name=""/>
                        <wps:cNvSpPr/>
                      </wps:nvSpPr>
                      <wps:spPr>
                        <a:xfrm>
                          <a:off x="0" y="0"/>
                          <a:ext cx="538344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widowControl w:val="false"/>
        <w:spacing w:lineRule="auto" w:line="240" w:before="240" w:after="240"/>
        <w:rPr>
          <w:b w:val="false"/>
          <w:sz w:val="20"/>
          <w:szCs w:val="20"/>
        </w:rPr>
      </w:pPr>
      <w:bookmarkStart w:id="2" w:name="_hlq1pzne35hy_Copy_2"/>
      <w:bookmarkEnd w:id="2"/>
      <w:r>
        <w:rPr>
          <w:sz w:val="20"/>
          <w:szCs w:val="20"/>
        </w:rPr>
        <w:t>Professional Summary</w:t>
        <w:br/>
      </w:r>
      <w:r>
        <w:rPr>
          <w:b w:val="false"/>
          <w:sz w:val="20"/>
          <w:szCs w:val="20"/>
        </w:rPr>
        <w:t xml:space="preserve">Seeking a position to utilize my ability to work as a team member in a leading organization in the field of web development to achieve self-realization and accomplishment of organizational goals. </w:t>
      </w:r>
    </w:p>
    <w:p>
      <w:pPr>
        <w:pStyle w:val="normal1"/>
        <w:widowControl w:val="false"/>
        <w:spacing w:lineRule="auto" w:line="240" w:before="240" w:after="240"/>
        <w:rPr>
          <w:b w:val="false"/>
          <w:sz w:val="20"/>
          <w:szCs w:val="20"/>
        </w:rPr>
      </w:pPr>
      <w:r>
        <w:rPr>
          <w:b w:val="false"/>
          <w:sz w:val="20"/>
          <w:szCs w:val="20"/>
        </w:rPr>
        <w:t>Software Develop</w:t>
      </w:r>
      <w:r>
        <w:rPr>
          <w:b w:val="false"/>
          <w:sz w:val="20"/>
          <w:szCs w:val="20"/>
        </w:rPr>
        <w:t>ment</w:t>
      </w:r>
      <w:r>
        <w:rPr>
          <w:b w:val="false"/>
          <w:sz w:val="20"/>
          <w:szCs w:val="20"/>
        </w:rPr>
        <w:t xml:space="preserve"> with 12+ years of full-stack development experience seeking to contribute technical expertise in modern web frameworks, microservices, and cloud-native solutions, especially in enterprise healthcare, government, and education domains. </w:t>
      </w:r>
    </w:p>
    <w:p>
      <w:pPr>
        <w:pStyle w:val="Heading3"/>
        <w:keepNext w:val="false"/>
        <w:keepLines w:val="false"/>
        <w:widowControl w:val="false"/>
        <w:spacing w:lineRule="auto" w:line="240" w:before="240" w:after="240"/>
        <w:rPr>
          <w:b w:val="false"/>
          <w:sz w:val="20"/>
          <w:szCs w:val="20"/>
        </w:rPr>
      </w:pPr>
      <w:bookmarkStart w:id="3" w:name="_hlq1pzne35hy_Copy_3"/>
      <w:bookmarkEnd w:id="3"/>
      <w:r>
        <w:rPr/>
        <mc:AlternateContent>
          <mc:Choice Requires="wps">
            <w:drawing>
              <wp:inline distT="0" distB="0" distL="0" distR="0">
                <wp:extent cx="5383530" cy="19050"/>
                <wp:effectExtent l="0" t="0" r="0" b="152400"/>
                <wp:docPr id="3" name=""/>
                <a:graphic xmlns:a="http://schemas.openxmlformats.org/drawingml/2006/main">
                  <a:graphicData uri="http://schemas.microsoft.com/office/word/2010/wordprocessingShape">
                    <wps:wsp>
                      <wps:cNvSpPr/>
                      <wps:nvSpPr>
                        <wps:cNvPr id="4" name=""/>
                        <wps:cNvSpPr/>
                      </wps:nvSpPr>
                      <wps:spPr>
                        <a:xfrm>
                          <a:off x="0" y="0"/>
                          <a:ext cx="538344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widowControl w:val="false"/>
        <w:spacing w:lineRule="auto" w:line="240" w:before="240" w:after="240"/>
        <w:rPr>
          <w:sz w:val="20"/>
          <w:szCs w:val="20"/>
        </w:rPr>
      </w:pPr>
      <w:bookmarkStart w:id="4" w:name="_hlq1pzne35hy_Copy_4"/>
      <w:bookmarkEnd w:id="4"/>
      <w:r>
        <w:rPr>
          <w:sz w:val="20"/>
          <w:szCs w:val="20"/>
        </w:rPr>
        <w:t>Core Skills</w:t>
      </w:r>
    </w:p>
    <w:p>
      <w:pPr>
        <w:pStyle w:val="Heading3"/>
        <w:keepNext w:val="false"/>
        <w:keepLines w:val="false"/>
        <w:widowControl w:val="false"/>
        <w:numPr>
          <w:ilvl w:val="0"/>
          <w:numId w:val="1"/>
        </w:numPr>
        <w:spacing w:lineRule="auto" w:line="240" w:before="240" w:afterAutospacing="0" w:after="0"/>
        <w:ind w:hanging="360" w:start="720"/>
        <w:rPr>
          <w:b w:val="false"/>
          <w:sz w:val="20"/>
          <w:szCs w:val="20"/>
        </w:rPr>
      </w:pPr>
      <w:bookmarkStart w:id="5" w:name="_hlq1pzne35hy_Copy_5"/>
      <w:bookmarkEnd w:id="5"/>
      <w:r>
        <w:rPr>
          <w:sz w:val="20"/>
          <w:szCs w:val="20"/>
        </w:rPr>
        <w:t>Languages &amp; Frameworks:</w:t>
      </w:r>
      <w:r>
        <w:rPr>
          <w:b w:val="false"/>
          <w:sz w:val="20"/>
          <w:szCs w:val="20"/>
        </w:rPr>
        <w:t xml:space="preserve"> </w:t>
      </w:r>
      <w:r>
        <w:rPr>
          <w:b w:val="false"/>
          <w:sz w:val="20"/>
          <w:szCs w:val="20"/>
        </w:rPr>
        <w:t>PHP</w:t>
      </w:r>
      <w:r>
        <w:rPr>
          <w:b w:val="false"/>
          <w:sz w:val="20"/>
          <w:szCs w:val="20"/>
        </w:rPr>
        <w:t xml:space="preserve"> (</w:t>
      </w:r>
      <w:r>
        <w:rPr>
          <w:b w:val="false"/>
          <w:sz w:val="20"/>
          <w:szCs w:val="20"/>
        </w:rPr>
        <w:t>Laravel, Zend, CI, CakePHP</w:t>
      </w:r>
      <w:r>
        <w:rPr>
          <w:b w:val="false"/>
          <w:sz w:val="20"/>
          <w:szCs w:val="20"/>
        </w:rPr>
        <w:t>),</w:t>
      </w:r>
      <w:r>
        <w:rPr>
          <w:b w:val="false"/>
          <w:sz w:val="20"/>
          <w:szCs w:val="20"/>
        </w:rPr>
        <w:t xml:space="preserve"> </w:t>
      </w:r>
      <w:r>
        <w:rPr>
          <w:b w:val="false"/>
          <w:sz w:val="20"/>
          <w:szCs w:val="20"/>
        </w:rPr>
        <w:t xml:space="preserve">TypeScript, Python 3, </w:t>
      </w:r>
      <w:r>
        <w:rPr>
          <w:b w:val="false"/>
          <w:sz w:val="20"/>
          <w:szCs w:val="20"/>
        </w:rPr>
        <w:t>Flask,</w:t>
      </w:r>
      <w:r>
        <w:rPr>
          <w:b w:val="false"/>
          <w:sz w:val="20"/>
          <w:szCs w:val="20"/>
        </w:rPr>
        <w:t xml:space="preserve"> Node.js, </w:t>
      </w:r>
      <w:r>
        <w:rPr>
          <w:b w:val="false"/>
          <w:sz w:val="20"/>
          <w:szCs w:val="20"/>
        </w:rPr>
        <w:t>ExpressJs,</w:t>
      </w:r>
      <w:r>
        <w:rPr>
          <w:b w:val="false"/>
          <w:sz w:val="20"/>
          <w:szCs w:val="20"/>
        </w:rPr>
        <w:t xml:space="preserve"> NestJS, </w:t>
      </w:r>
      <w:r>
        <w:rPr>
          <w:b w:val="false"/>
          <w:sz w:val="20"/>
          <w:szCs w:val="20"/>
        </w:rPr>
        <w:t>Sails framework, MERN stack, MEAN stack, NextJs.</w:t>
      </w:r>
    </w:p>
    <w:p>
      <w:pPr>
        <w:pStyle w:val="Heading3"/>
        <w:keepNext w:val="false"/>
        <w:keepLines w:val="false"/>
        <w:widowControl w:val="false"/>
        <w:numPr>
          <w:ilvl w:val="0"/>
          <w:numId w:val="1"/>
        </w:numPr>
        <w:spacing w:lineRule="auto" w:line="240" w:beforeAutospacing="0" w:before="0" w:afterAutospacing="0" w:after="0"/>
        <w:ind w:hanging="360" w:start="720"/>
        <w:rPr>
          <w:b w:val="false"/>
          <w:sz w:val="20"/>
          <w:szCs w:val="20"/>
        </w:rPr>
      </w:pPr>
      <w:bookmarkStart w:id="6" w:name="_hlq1pzne35hy_Copy_6"/>
      <w:bookmarkEnd w:id="6"/>
      <w:r>
        <w:rPr>
          <w:sz w:val="20"/>
          <w:szCs w:val="20"/>
        </w:rPr>
        <w:t>APIs &amp; Protocols:</w:t>
      </w:r>
      <w:r>
        <w:rPr>
          <w:b w:val="false"/>
          <w:sz w:val="20"/>
          <w:szCs w:val="20"/>
        </w:rPr>
        <w:t xml:space="preserve"> REST, OAuth2 / JWT authentication, role-based access controls (RBAC), WebSockets</w:t>
      </w:r>
    </w:p>
    <w:p>
      <w:pPr>
        <w:pStyle w:val="Heading3"/>
        <w:keepNext w:val="false"/>
        <w:keepLines w:val="false"/>
        <w:widowControl w:val="false"/>
        <w:numPr>
          <w:ilvl w:val="0"/>
          <w:numId w:val="1"/>
        </w:numPr>
        <w:spacing w:lineRule="auto" w:line="240" w:beforeAutospacing="0" w:before="0" w:afterAutospacing="0" w:after="0"/>
        <w:ind w:hanging="360" w:start="720"/>
        <w:rPr>
          <w:b w:val="false"/>
          <w:sz w:val="20"/>
          <w:szCs w:val="20"/>
        </w:rPr>
      </w:pPr>
      <w:bookmarkStart w:id="7" w:name="_hlq1pzne35hy_Copy_7"/>
      <w:bookmarkEnd w:id="7"/>
      <w:r>
        <w:rPr>
          <w:sz w:val="20"/>
          <w:szCs w:val="20"/>
        </w:rPr>
        <w:t>Databases:</w:t>
      </w:r>
      <w:r>
        <w:rPr>
          <w:b w:val="false"/>
          <w:sz w:val="20"/>
          <w:szCs w:val="20"/>
        </w:rPr>
        <w:t xml:space="preserve"> </w:t>
      </w:r>
      <w:r>
        <w:rPr>
          <w:b w:val="false"/>
          <w:sz w:val="20"/>
          <w:szCs w:val="20"/>
        </w:rPr>
        <w:t xml:space="preserve">MySQL, </w:t>
      </w:r>
      <w:r>
        <w:rPr>
          <w:b w:val="false"/>
          <w:sz w:val="20"/>
          <w:szCs w:val="20"/>
        </w:rPr>
        <w:t>PostgreSQL, MongoDB, Redis</w:t>
      </w:r>
    </w:p>
    <w:p>
      <w:pPr>
        <w:pStyle w:val="Heading3"/>
        <w:keepNext w:val="false"/>
        <w:keepLines w:val="false"/>
        <w:widowControl w:val="false"/>
        <w:numPr>
          <w:ilvl w:val="0"/>
          <w:numId w:val="1"/>
        </w:numPr>
        <w:spacing w:lineRule="auto" w:line="240" w:beforeAutospacing="0" w:before="0" w:afterAutospacing="0" w:after="0"/>
        <w:ind w:hanging="360" w:start="720"/>
        <w:rPr>
          <w:b w:val="false"/>
          <w:sz w:val="20"/>
          <w:szCs w:val="20"/>
        </w:rPr>
      </w:pPr>
      <w:bookmarkStart w:id="8" w:name="_hlq1pzne35hy_Copy_8"/>
      <w:bookmarkEnd w:id="8"/>
      <w:r>
        <w:rPr>
          <w:sz w:val="20"/>
          <w:szCs w:val="20"/>
        </w:rPr>
        <w:t>Cloud &amp; DevOps:</w:t>
      </w:r>
      <w:r>
        <w:rPr>
          <w:b w:val="false"/>
          <w:sz w:val="20"/>
          <w:szCs w:val="20"/>
        </w:rPr>
        <w:t xml:space="preserve"> Docker, Azure, AWS, </w:t>
      </w:r>
      <w:r>
        <w:rPr>
          <w:b w:val="false"/>
          <w:sz w:val="20"/>
          <w:szCs w:val="20"/>
        </w:rPr>
        <w:t xml:space="preserve">Lambda, </w:t>
      </w:r>
      <w:r>
        <w:rPr>
          <w:b w:val="false"/>
          <w:sz w:val="20"/>
          <w:szCs w:val="20"/>
        </w:rPr>
        <w:t xml:space="preserve">DigitalOcean, GitHub Actions, </w:t>
      </w:r>
      <w:r>
        <w:rPr>
          <w:b w:val="false"/>
          <w:sz w:val="20"/>
          <w:szCs w:val="20"/>
        </w:rPr>
        <w:t>GCP, Alicloud</w:t>
      </w:r>
    </w:p>
    <w:p>
      <w:pPr>
        <w:pStyle w:val="Heading3"/>
        <w:keepNext w:val="false"/>
        <w:keepLines w:val="false"/>
        <w:widowControl w:val="false"/>
        <w:numPr>
          <w:ilvl w:val="0"/>
          <w:numId w:val="1"/>
        </w:numPr>
        <w:spacing w:lineRule="auto" w:line="240" w:beforeAutospacing="0" w:before="0" w:afterAutospacing="0" w:after="0"/>
        <w:ind w:hanging="360" w:start="720"/>
        <w:rPr>
          <w:b w:val="false"/>
          <w:sz w:val="20"/>
          <w:szCs w:val="20"/>
        </w:rPr>
      </w:pPr>
      <w:bookmarkStart w:id="9" w:name="_hlq1pzne35hy_Copy_9"/>
      <w:bookmarkEnd w:id="9"/>
      <w:r>
        <w:rPr>
          <w:sz w:val="20"/>
          <w:szCs w:val="20"/>
        </w:rPr>
        <w:t>AI Tools &amp; Integrations:</w:t>
      </w:r>
      <w:r>
        <w:rPr>
          <w:b w:val="false"/>
          <w:sz w:val="20"/>
          <w:szCs w:val="20"/>
        </w:rPr>
        <w:t xml:space="preserve"> OpenAI GPT-4o, Claude </w:t>
      </w:r>
      <w:r>
        <w:rPr>
          <w:b w:val="false"/>
          <w:sz w:val="20"/>
          <w:szCs w:val="20"/>
        </w:rPr>
        <w:t>4</w:t>
      </w:r>
      <w:r>
        <w:rPr>
          <w:b w:val="false"/>
          <w:sz w:val="20"/>
          <w:szCs w:val="20"/>
        </w:rPr>
        <w:t>, v0.dev, Cursor, LLM-powered automation</w:t>
      </w:r>
    </w:p>
    <w:p>
      <w:pPr>
        <w:pStyle w:val="Heading3"/>
        <w:keepNext w:val="false"/>
        <w:keepLines w:val="false"/>
        <w:widowControl w:val="false"/>
        <w:numPr>
          <w:ilvl w:val="0"/>
          <w:numId w:val="1"/>
        </w:numPr>
        <w:spacing w:lineRule="auto" w:line="240" w:beforeAutospacing="0" w:before="0" w:after="240"/>
        <w:ind w:hanging="360" w:start="720"/>
        <w:rPr>
          <w:b w:val="false"/>
          <w:sz w:val="20"/>
          <w:szCs w:val="20"/>
        </w:rPr>
      </w:pPr>
      <w:bookmarkStart w:id="10" w:name="_hlq1pzne35hy_Copy_11"/>
      <w:bookmarkEnd w:id="10"/>
      <w:r>
        <w:rPr>
          <w:sz w:val="20"/>
          <w:szCs w:val="20"/>
        </w:rPr>
        <w:t>Other:</w:t>
      </w:r>
      <w:r>
        <w:rPr>
          <w:b w:val="false"/>
          <w:sz w:val="20"/>
          <w:szCs w:val="20"/>
        </w:rPr>
        <w:t xml:space="preserve"> Auth </w:t>
      </w:r>
      <w:r>
        <w:rPr>
          <w:b w:val="false"/>
          <w:sz w:val="20"/>
          <w:szCs w:val="20"/>
        </w:rPr>
        <w:t>5</w:t>
      </w:r>
      <w:r>
        <w:rPr>
          <w:b w:val="false"/>
          <w:sz w:val="20"/>
          <w:szCs w:val="20"/>
        </w:rPr>
        <w:t xml:space="preserve">, </w:t>
      </w:r>
      <w:r>
        <w:rPr>
          <w:b w:val="false"/>
          <w:sz w:val="20"/>
          <w:szCs w:val="20"/>
        </w:rPr>
        <w:t xml:space="preserve">Cloud </w:t>
      </w:r>
      <w:r>
        <w:rPr>
          <w:b w:val="false"/>
          <w:sz w:val="20"/>
          <w:szCs w:val="20"/>
        </w:rPr>
        <w:t xml:space="preserve">Functions, CI/CD, </w:t>
      </w:r>
      <w:r>
        <w:rPr>
          <w:b w:val="false"/>
          <w:sz w:val="20"/>
          <w:szCs w:val="20"/>
        </w:rPr>
        <w:t xml:space="preserve">Payment Gateway( Stripe, RazorPay, and PhonePe), </w:t>
      </w:r>
      <w:r>
        <w:rPr>
          <w:b w:val="false"/>
          <w:sz w:val="20"/>
          <w:szCs w:val="20"/>
        </w:rPr>
        <w:br/>
      </w:r>
    </w:p>
    <w:p>
      <w:pPr>
        <w:pStyle w:val="Heading3"/>
        <w:keepNext w:val="false"/>
        <w:keepLines w:val="false"/>
        <w:widowControl w:val="false"/>
        <w:spacing w:lineRule="auto" w:line="240" w:before="240" w:after="240"/>
        <w:rPr>
          <w:b w:val="false"/>
          <w:sz w:val="20"/>
          <w:szCs w:val="20"/>
        </w:rPr>
      </w:pPr>
      <w:bookmarkStart w:id="11" w:name="_hlq1pzne35hy_Copy_12"/>
      <w:bookmarkEnd w:id="11"/>
      <w:r>
        <w:rPr/>
        <mc:AlternateContent>
          <mc:Choice Requires="wps">
            <w:drawing>
              <wp:inline distT="0" distB="0" distL="0" distR="0">
                <wp:extent cx="5383530" cy="19050"/>
                <wp:effectExtent l="0" t="0" r="0" b="152400"/>
                <wp:docPr id="5" name=""/>
                <a:graphic xmlns:a="http://schemas.openxmlformats.org/drawingml/2006/main">
                  <a:graphicData uri="http://schemas.microsoft.com/office/word/2010/wordprocessingShape">
                    <wps:wsp>
                      <wps:cNvSpPr/>
                      <wps:nvSpPr>
                        <wps:cNvPr id="6" name=""/>
                        <wps:cNvSpPr/>
                      </wps:nvSpPr>
                      <wps:spPr>
                        <a:xfrm>
                          <a:off x="0" y="0"/>
                          <a:ext cx="538344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widowControl w:val="false"/>
        <w:spacing w:lineRule="auto" w:line="240" w:before="240" w:after="240"/>
        <w:rPr>
          <w:sz w:val="20"/>
          <w:szCs w:val="20"/>
        </w:rPr>
      </w:pPr>
      <w:bookmarkStart w:id="12" w:name="_hlq1pzne35hy_Copy_13"/>
      <w:bookmarkEnd w:id="12"/>
      <w:r>
        <w:rPr>
          <w:sz w:val="20"/>
          <w:szCs w:val="20"/>
        </w:rPr>
        <w:t>Selected Projects</w:t>
      </w:r>
    </w:p>
    <w:p>
      <w:pPr>
        <w:pStyle w:val="Heading3"/>
        <w:keepNext w:val="false"/>
        <w:keepLines w:val="false"/>
        <w:widowControl w:val="false"/>
        <w:spacing w:lineRule="auto" w:line="240" w:before="240" w:after="240"/>
        <w:rPr>
          <w:sz w:val="24"/>
          <w:szCs w:val="24"/>
        </w:rPr>
      </w:pPr>
      <w:r>
        <w:rPr>
          <w:sz w:val="24"/>
          <w:szCs w:val="24"/>
        </w:rPr>
        <w:t>Vans – Custom Shoes</w:t>
      </w:r>
    </w:p>
    <w:p>
      <w:pPr>
        <w:pStyle w:val="Heading3"/>
        <w:widowControl w:val="false"/>
        <w:spacing w:lineRule="auto" w:line="240" w:before="183" w:after="183"/>
        <w:rPr>
          <w:b w:val="false"/>
          <w:bCs w:val="false"/>
          <w:sz w:val="20"/>
          <w:szCs w:val="20"/>
        </w:rPr>
      </w:pPr>
      <w:hyperlink r:id="rId2">
        <w:r>
          <w:rPr>
            <w:rStyle w:val="Hyperlink"/>
            <w:b w:val="false"/>
            <w:bCs w:val="false"/>
            <w:sz w:val="20"/>
            <w:szCs w:val="20"/>
          </w:rPr>
          <w:t>https://www.vans.com/custom-shoes.html</w:t>
        </w:r>
      </w:hyperlink>
      <w:r>
        <w:rPr>
          <w:b w:val="false"/>
          <w:bCs w:val="false"/>
          <w:sz w:val="20"/>
          <w:szCs w:val="20"/>
        </w:rPr>
        <w:t xml:space="preserve">   </w:t>
      </w:r>
    </w:p>
    <w:p>
      <w:pPr>
        <w:pStyle w:val="normal1"/>
        <w:widowControl w:val="false"/>
        <w:spacing w:lineRule="auto" w:line="240" w:before="240" w:after="240"/>
        <w:rPr>
          <w:b w:val="false"/>
          <w:sz w:val="20"/>
          <w:szCs w:val="20"/>
        </w:rPr>
      </w:pPr>
      <w:r>
        <w:rPr>
          <w:b/>
          <w:bCs/>
          <w:sz w:val="20"/>
          <w:szCs w:val="20"/>
        </w:rPr>
        <w:t>Domain</w:t>
      </w:r>
      <w:r>
        <w:rPr>
          <w:b w:val="false"/>
          <w:sz w:val="20"/>
          <w:szCs w:val="20"/>
        </w:rPr>
        <w:t>: E-commerce</w:t>
      </w:r>
    </w:p>
    <w:p>
      <w:pPr>
        <w:pStyle w:val="normal1"/>
        <w:widowControl w:val="false"/>
        <w:spacing w:lineRule="auto" w:line="240" w:before="240" w:after="240"/>
        <w:rPr>
          <w:b w:val="false"/>
          <w:sz w:val="20"/>
          <w:szCs w:val="20"/>
        </w:rPr>
      </w:pPr>
      <w:r>
        <w:rPr>
          <w:b/>
          <w:bCs/>
          <w:sz w:val="20"/>
          <w:szCs w:val="20"/>
        </w:rPr>
        <w:t>Technologies</w:t>
      </w:r>
      <w:r>
        <w:rPr>
          <w:b w:val="false"/>
          <w:sz w:val="20"/>
          <w:szCs w:val="20"/>
        </w:rPr>
        <w:t xml:space="preserve">: VueJS, ReactJS, Sails Framework, MySQL, AWS Services, AliCloud services, Atlassian Bamboo for deployment, Atlassian Stash for version control, Atlassian Conference for SOPs and Wiki pages. </w:t>
      </w:r>
    </w:p>
    <w:p>
      <w:pPr>
        <w:pStyle w:val="normal1"/>
        <w:widowControl w:val="false"/>
        <w:spacing w:lineRule="auto" w:line="240" w:before="240" w:after="240"/>
        <w:rPr>
          <w:sz w:val="20"/>
          <w:szCs w:val="20"/>
        </w:rPr>
      </w:pPr>
      <w:r>
        <w:rPr>
          <w:b/>
          <w:bCs/>
          <w:sz w:val="20"/>
          <w:szCs w:val="20"/>
        </w:rPr>
        <w:t>My Role:</w:t>
      </w:r>
      <w:r>
        <w:rPr>
          <w:b w:val="false"/>
          <w:sz w:val="20"/>
          <w:szCs w:val="20"/>
        </w:rPr>
        <w:t xml:space="preserve"> As a production support L2 team member. Investigate and resolve any production issues. Manages Production deployment on different platforms like AWS and Alicloud. Writing automation scripts for various tasks and report generation. It uses Lambda, SQS, SNS, AWS Secret manager and EC2 instances and AMIs. </w:t>
      </w:r>
    </w:p>
    <w:p>
      <w:pPr>
        <w:pStyle w:val="Heading3"/>
        <w:keepNext w:val="false"/>
        <w:keepLines w:val="false"/>
        <w:widowControl w:val="false"/>
        <w:spacing w:lineRule="auto" w:line="240" w:before="240" w:after="240"/>
        <w:rPr>
          <w:b w:val="false"/>
          <w:sz w:val="20"/>
          <w:szCs w:val="20"/>
        </w:rPr>
      </w:pPr>
      <w:r>
        <w:rPr>
          <w:sz w:val="20"/>
          <w:szCs w:val="20"/>
        </w:rPr>
      </w:r>
    </w:p>
    <w:p>
      <w:pPr>
        <w:pStyle w:val="Heading3"/>
        <w:keepNext w:val="false"/>
        <w:keepLines w:val="false"/>
        <w:widowControl w:val="false"/>
        <w:spacing w:lineRule="auto" w:line="240" w:before="240" w:after="240"/>
        <w:rPr>
          <w:b w:val="false"/>
          <w:sz w:val="20"/>
          <w:szCs w:val="20"/>
        </w:rPr>
      </w:pPr>
      <w:bookmarkStart w:id="13" w:name="_hlq1pzne35hy_Copy_14_Copy_5"/>
      <w:bookmarkEnd w:id="13"/>
      <w:r>
        <w:rPr/>
        <mc:AlternateContent>
          <mc:Choice Requires="wps">
            <w:drawing>
              <wp:inline distT="0" distB="0" distL="0" distR="0">
                <wp:extent cx="5383530" cy="19050"/>
                <wp:effectExtent l="0" t="0" r="0" b="152400"/>
                <wp:docPr id="7" name=""/>
                <a:graphic xmlns:a="http://schemas.openxmlformats.org/drawingml/2006/main">
                  <a:graphicData uri="http://schemas.microsoft.com/office/word/2010/wordprocessingShape">
                    <wps:wsp>
                      <wps:cNvSpPr/>
                      <wps:nvSpPr>
                        <wps:cNvPr id="8" name=""/>
                        <wps:cNvSpPr/>
                      </wps:nvSpPr>
                      <wps:spPr>
                        <a:xfrm>
                          <a:off x="0" y="0"/>
                          <a:ext cx="538344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r>
        <w:br w:type="page"/>
      </w:r>
    </w:p>
    <w:p>
      <w:pPr>
        <w:pStyle w:val="Heading3"/>
        <w:widowControl w:val="false"/>
        <w:spacing w:lineRule="auto" w:line="240" w:before="240" w:after="240"/>
        <w:rPr>
          <w:b w:val="false"/>
          <w:sz w:val="20"/>
          <w:szCs w:val="20"/>
        </w:rPr>
      </w:pPr>
      <w:r>
        <w:rPr>
          <w:sz w:val="24"/>
          <w:szCs w:val="24"/>
        </w:rPr>
        <w:t>Echallan</w:t>
      </w:r>
      <w:r>
        <w:rPr>
          <w:sz w:val="20"/>
          <w:szCs w:val="20"/>
        </w:rPr>
        <w:br/>
      </w:r>
      <w:hyperlink r:id="rId3">
        <w:r>
          <w:rPr>
            <w:rStyle w:val="Hyperlink"/>
            <w:b w:val="false"/>
            <w:sz w:val="20"/>
            <w:szCs w:val="20"/>
          </w:rPr>
          <w:t>https://echallan.parivahan.gov.in</w:t>
        </w:r>
      </w:hyperlink>
      <w:r>
        <w:rPr>
          <w:b w:val="false"/>
          <w:sz w:val="20"/>
          <w:szCs w:val="20"/>
        </w:rPr>
        <w:t xml:space="preserve"> </w:t>
      </w:r>
    </w:p>
    <w:p>
      <w:pPr>
        <w:pStyle w:val="normal1"/>
        <w:widowControl w:val="false"/>
        <w:spacing w:lineRule="auto" w:line="240" w:before="240" w:after="240"/>
        <w:rPr>
          <w:b w:val="false"/>
          <w:sz w:val="20"/>
          <w:szCs w:val="20"/>
        </w:rPr>
      </w:pPr>
      <w:r>
        <w:rPr>
          <w:b/>
          <w:bCs/>
          <w:sz w:val="20"/>
          <w:szCs w:val="20"/>
        </w:rPr>
        <w:t>Domain:</w:t>
      </w:r>
      <w:r>
        <w:rPr>
          <w:b w:val="false"/>
          <w:sz w:val="20"/>
          <w:szCs w:val="20"/>
        </w:rPr>
        <w:t xml:space="preserve"> IT/Software </w:t>
      </w:r>
    </w:p>
    <w:p>
      <w:pPr>
        <w:pStyle w:val="normal1"/>
        <w:widowControl w:val="false"/>
        <w:spacing w:lineRule="auto" w:line="240" w:before="240" w:after="240"/>
        <w:rPr>
          <w:b w:val="false"/>
          <w:sz w:val="20"/>
          <w:szCs w:val="20"/>
        </w:rPr>
      </w:pPr>
      <w:r>
        <w:rPr>
          <w:b/>
          <w:bCs/>
          <w:sz w:val="20"/>
          <w:szCs w:val="20"/>
        </w:rPr>
        <w:t xml:space="preserve">Technologies: </w:t>
      </w:r>
      <w:r>
        <w:rPr>
          <w:b w:val="false"/>
          <w:sz w:val="20"/>
          <w:szCs w:val="20"/>
        </w:rPr>
        <w:t xml:space="preserve">JQuery, Angular, Google Maps, Google Addresses, Font Awesome, Chat Integration,Google Material Design. </w:t>
      </w:r>
    </w:p>
    <w:p>
      <w:pPr>
        <w:pStyle w:val="normal1"/>
        <w:widowControl w:val="false"/>
        <w:spacing w:lineRule="auto" w:line="240" w:before="240" w:after="240"/>
        <w:rPr>
          <w:b w:val="false"/>
          <w:sz w:val="20"/>
          <w:szCs w:val="20"/>
        </w:rPr>
      </w:pPr>
      <w:r>
        <w:rPr>
          <w:b/>
          <w:bCs/>
          <w:sz w:val="20"/>
          <w:szCs w:val="20"/>
        </w:rPr>
        <w:t>My Role:</w:t>
      </w:r>
      <w:r>
        <w:rPr>
          <w:b w:val="false"/>
          <w:sz w:val="20"/>
          <w:szCs w:val="20"/>
        </w:rPr>
        <w:t xml:space="preserve"> Develop using Zend Framework, Bootstrap, CSS3, Jquery, and Angular. All pages developed by me using HTML5, JavaScript &amp; Bootstrap, Google map for analytics dashboard UI. CSS minimization implemented to increase performance. Plugin customization implemented. </w:t>
      </w:r>
    </w:p>
    <w:p>
      <w:pPr>
        <w:pStyle w:val="Heading3"/>
        <w:keepNext w:val="false"/>
        <w:keepLines w:val="false"/>
        <w:widowControl w:val="false"/>
        <w:spacing w:lineRule="auto" w:line="240" w:before="240" w:after="240"/>
        <w:rPr>
          <w:b w:val="false"/>
          <w:sz w:val="20"/>
          <w:szCs w:val="20"/>
        </w:rPr>
      </w:pPr>
      <w:bookmarkStart w:id="14" w:name="_hlq1pzne35hy_Copy_14_Copy_4"/>
      <w:bookmarkStart w:id="15" w:name="_vwoix19y795r"/>
      <w:bookmarkEnd w:id="14"/>
      <w:bookmarkEnd w:id="15"/>
      <w:r>
        <w:rPr/>
        <mc:AlternateContent>
          <mc:Choice Requires="wps">
            <w:drawing>
              <wp:inline distT="0" distB="0" distL="0" distR="0">
                <wp:extent cx="5383530" cy="19050"/>
                <wp:effectExtent l="0" t="0" r="0" b="152400"/>
                <wp:docPr id="9" name=""/>
                <a:graphic xmlns:a="http://schemas.openxmlformats.org/drawingml/2006/main">
                  <a:graphicData uri="http://schemas.microsoft.com/office/word/2010/wordprocessingShape">
                    <wps:wsp>
                      <wps:cNvSpPr/>
                      <wps:nvSpPr>
                        <wps:cNvPr id="10" name=""/>
                        <wps:cNvSpPr/>
                      </wps:nvSpPr>
                      <wps:spPr>
                        <a:xfrm>
                          <a:off x="0" y="0"/>
                          <a:ext cx="538344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widowControl w:val="false"/>
        <w:spacing w:lineRule="auto" w:line="240" w:before="240" w:after="240"/>
        <w:rPr>
          <w:b w:val="false"/>
          <w:sz w:val="20"/>
          <w:szCs w:val="20"/>
        </w:rPr>
      </w:pPr>
      <w:r>
        <w:rPr>
          <w:sz w:val="24"/>
          <w:szCs w:val="24"/>
        </w:rPr>
        <w:t>mParivahan</w:t>
      </w:r>
      <w:r>
        <w:rPr>
          <w:sz w:val="20"/>
          <w:szCs w:val="20"/>
        </w:rPr>
        <w:br/>
      </w:r>
      <w:hyperlink r:id="rId4">
        <w:r>
          <w:rPr>
            <w:rStyle w:val="Hyperlink"/>
            <w:b w:val="false"/>
            <w:sz w:val="20"/>
            <w:szCs w:val="20"/>
          </w:rPr>
          <w:t>https://mparivahan.parivahan.gov.in</w:t>
        </w:r>
      </w:hyperlink>
      <w:r>
        <w:rPr>
          <w:b w:val="false"/>
          <w:sz w:val="20"/>
          <w:szCs w:val="20"/>
        </w:rPr>
        <w:t xml:space="preserve"> </w:t>
      </w:r>
    </w:p>
    <w:p>
      <w:pPr>
        <w:pStyle w:val="normal1"/>
        <w:widowControl w:val="false"/>
        <w:spacing w:lineRule="auto" w:line="240" w:before="240" w:after="240"/>
        <w:rPr>
          <w:b w:val="false"/>
          <w:sz w:val="20"/>
          <w:szCs w:val="20"/>
        </w:rPr>
      </w:pPr>
      <w:r>
        <w:rPr>
          <w:b/>
          <w:bCs/>
          <w:sz w:val="20"/>
          <w:szCs w:val="20"/>
        </w:rPr>
        <w:t>Domain:</w:t>
      </w:r>
      <w:r>
        <w:rPr>
          <w:b w:val="false"/>
          <w:sz w:val="20"/>
          <w:szCs w:val="20"/>
        </w:rPr>
        <w:t xml:space="preserve"> IT/Software </w:t>
      </w:r>
    </w:p>
    <w:p>
      <w:pPr>
        <w:pStyle w:val="normal1"/>
        <w:widowControl w:val="false"/>
        <w:spacing w:lineRule="auto" w:line="240" w:before="240" w:after="240"/>
        <w:rPr>
          <w:b w:val="false"/>
          <w:sz w:val="20"/>
          <w:szCs w:val="20"/>
        </w:rPr>
      </w:pPr>
      <w:r>
        <w:rPr>
          <w:b/>
          <w:bCs/>
          <w:sz w:val="20"/>
          <w:szCs w:val="20"/>
        </w:rPr>
        <w:t>Technologies:</w:t>
      </w:r>
      <w:r>
        <w:rPr>
          <w:b w:val="false"/>
          <w:sz w:val="20"/>
          <w:szCs w:val="20"/>
        </w:rPr>
        <w:t xml:space="preserve"> Google Map, Google Addresses, FontAwesome , jQuery, JavaScript. </w:t>
      </w:r>
    </w:p>
    <w:p>
      <w:pPr>
        <w:pStyle w:val="normal1"/>
        <w:widowControl w:val="false"/>
        <w:spacing w:lineRule="auto" w:line="240" w:before="240" w:after="240"/>
        <w:rPr>
          <w:b w:val="false"/>
          <w:sz w:val="20"/>
          <w:szCs w:val="20"/>
        </w:rPr>
      </w:pPr>
      <w:r>
        <w:rPr>
          <w:b/>
          <w:bCs/>
          <w:sz w:val="20"/>
          <w:szCs w:val="20"/>
        </w:rPr>
        <w:t xml:space="preserve">My Role: </w:t>
      </w:r>
      <w:r>
        <w:rPr>
          <w:b w:val="false"/>
          <w:sz w:val="20"/>
          <w:szCs w:val="20"/>
        </w:rPr>
        <w:t xml:space="preserve">Develop using Laravel Framework, Bootstrap, CSS3, and JQuery. All pages developed by me using HTML5, JavaScript. Integrated CSS3 animations, Google Fonts implemented. </w:t>
      </w:r>
    </w:p>
    <w:p>
      <w:pPr>
        <w:pStyle w:val="Heading3"/>
        <w:keepNext w:val="false"/>
        <w:keepLines w:val="false"/>
        <w:widowControl w:val="false"/>
        <w:spacing w:lineRule="auto" w:line="240" w:before="240" w:after="240"/>
        <w:ind w:hanging="0" w:start="0"/>
        <w:rPr>
          <w:b w:val="false"/>
          <w:sz w:val="20"/>
          <w:szCs w:val="20"/>
        </w:rPr>
      </w:pPr>
      <w:bookmarkStart w:id="16" w:name="_hlq1pzne35hy_Copy_14_Copy_3"/>
      <w:bookmarkStart w:id="17" w:name="_6ltecloruzss"/>
      <w:bookmarkEnd w:id="16"/>
      <w:bookmarkEnd w:id="17"/>
      <w:r>
        <w:rPr>
          <w:b w:val="false"/>
          <w:sz w:val="20"/>
          <w:szCs w:val="20"/>
        </w:rPr>
        <mc:AlternateContent>
          <mc:Choice Requires="wps">
            <w:drawing>
              <wp:inline distT="0" distB="0" distL="0" distR="0">
                <wp:extent cx="5383530" cy="19050"/>
                <wp:effectExtent l="0" t="0" r="0" b="152400"/>
                <wp:docPr id="11" name=""/>
                <a:graphic xmlns:a="http://schemas.openxmlformats.org/drawingml/2006/main">
                  <a:graphicData uri="http://schemas.microsoft.com/office/word/2010/wordprocessingShape">
                    <wps:wsp>
                      <wps:cNvSpPr/>
                      <wps:nvSpPr>
                        <wps:cNvPr id="12" name=""/>
                        <wps:cNvSpPr/>
                      </wps:nvSpPr>
                      <wps:spPr>
                        <a:xfrm>
                          <a:off x="0" y="0"/>
                          <a:ext cx="538344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widowControl w:val="false"/>
        <w:spacing w:lineRule="auto" w:line="240" w:before="240" w:after="240"/>
        <w:ind w:hanging="0" w:start="0"/>
        <w:rPr>
          <w:b w:val="false"/>
          <w:sz w:val="20"/>
          <w:szCs w:val="20"/>
        </w:rPr>
      </w:pPr>
      <w:r>
        <w:rPr>
          <w:b w:val="false"/>
          <w:sz w:val="20"/>
          <w:szCs w:val="20"/>
        </w:rPr>
        <w:br/>
      </w:r>
      <w:r>
        <w:rPr>
          <w:sz w:val="24"/>
          <w:szCs w:val="24"/>
        </w:rPr>
        <w:t>EazyMan – Education Management System (SaaS for Schools &amp; Institutes)</w:t>
      </w:r>
    </w:p>
    <w:p>
      <w:pPr>
        <w:pStyle w:val="normal1"/>
        <w:widowControl w:val="false"/>
        <w:spacing w:lineRule="auto" w:line="240" w:before="240" w:after="240"/>
        <w:ind w:hanging="0" w:start="0"/>
        <w:rPr>
          <w:b w:val="false"/>
          <w:sz w:val="20"/>
          <w:szCs w:val="20"/>
        </w:rPr>
      </w:pPr>
      <w:hyperlink r:id="rId5">
        <w:r>
          <w:rPr>
            <w:rStyle w:val="Hyperlink"/>
            <w:sz w:val="20"/>
            <w:szCs w:val="20"/>
          </w:rPr>
          <w:t>https://eazyman.net/</w:t>
        </w:r>
      </w:hyperlink>
      <w:r>
        <w:rPr>
          <w:sz w:val="20"/>
          <w:szCs w:val="20"/>
        </w:rPr>
        <w:t xml:space="preserve"> </w:t>
      </w:r>
    </w:p>
    <w:p>
      <w:pPr>
        <w:pStyle w:val="Heading3"/>
        <w:widowControl w:val="false"/>
        <w:spacing w:lineRule="auto" w:line="240" w:before="240" w:after="240"/>
        <w:ind w:hanging="0" w:start="0"/>
        <w:rPr>
          <w:b w:val="false"/>
          <w:sz w:val="20"/>
          <w:szCs w:val="20"/>
        </w:rPr>
      </w:pPr>
      <w:r>
        <w:rPr>
          <w:sz w:val="20"/>
          <w:szCs w:val="20"/>
          <w:lang w:val="en-US"/>
        </w:rPr>
        <w:t>Tech Stack:</w:t>
      </w:r>
      <w:r>
        <w:rPr>
          <w:b w:val="false"/>
          <w:bCs w:val="false"/>
          <w:sz w:val="20"/>
          <w:szCs w:val="20"/>
          <w:lang w:val="en-US"/>
        </w:rPr>
        <w:t xml:space="preserve"> PHP (Laravel), MySQL, Bootstrap, jQuery</w:t>
      </w:r>
      <w:r>
        <w:rPr>
          <w:b w:val="false"/>
          <w:bCs w:val="false"/>
          <w:sz w:val="20"/>
          <w:szCs w:val="20"/>
          <w:lang w:val="en-US"/>
        </w:rPr>
        <w:t> </w:t>
      </w:r>
    </w:p>
    <w:p>
      <w:pPr>
        <w:pStyle w:val="BodyText"/>
        <w:widowControl w:val="false"/>
        <w:spacing w:lineRule="auto" w:line="240" w:before="240" w:after="240"/>
        <w:ind w:hanging="0" w:start="0" w:end="0"/>
        <w:rPr>
          <w:sz w:val="20"/>
          <w:szCs w:val="20"/>
        </w:rPr>
      </w:pPr>
      <w:r>
        <w:rPr>
          <w:b/>
          <w:bCs/>
          <w:sz w:val="20"/>
          <w:szCs w:val="20"/>
          <w:lang w:val="en-US"/>
        </w:rPr>
        <w:t>Description</w:t>
      </w:r>
      <w:r>
        <w:rPr>
          <w:sz w:val="20"/>
          <w:szCs w:val="20"/>
          <w:lang w:val="en-US"/>
        </w:rPr>
        <w:t>: SaaS platform for managing attendance, exams, results, reports, fees, library, inventory, transport and notifications for schools, and academies.</w:t>
      </w:r>
      <w:r>
        <w:rPr>
          <w:sz w:val="20"/>
          <w:szCs w:val="20"/>
        </w:rPr>
        <w:t> </w:t>
      </w:r>
    </w:p>
    <w:p>
      <w:pPr>
        <w:pStyle w:val="BodyText"/>
        <w:widowControl w:val="false"/>
        <w:spacing w:lineRule="auto" w:line="240" w:before="240" w:after="240"/>
        <w:ind w:hanging="0" w:start="0" w:end="0"/>
        <w:rPr>
          <w:sz w:val="20"/>
          <w:szCs w:val="20"/>
        </w:rPr>
      </w:pPr>
      <w:r>
        <w:rPr>
          <w:b/>
          <w:bCs/>
          <w:sz w:val="20"/>
          <w:szCs w:val="20"/>
          <w:lang w:val="en-US"/>
        </w:rPr>
        <w:t>Role</w:t>
      </w:r>
      <w:r>
        <w:rPr>
          <w:sz w:val="20"/>
          <w:szCs w:val="20"/>
          <w:lang w:val="en-US"/>
        </w:rPr>
        <w:t>:</w:t>
      </w:r>
      <w:r>
        <w:rPr>
          <w:sz w:val="20"/>
          <w:szCs w:val="20"/>
        </w:rPr>
        <w:t xml:space="preserve"> </w:t>
      </w:r>
      <w:r>
        <w:rPr>
          <w:sz w:val="20"/>
          <w:szCs w:val="20"/>
          <w:lang w:val="en-US"/>
        </w:rPr>
        <w:t>As a production support developer, investigate and resolve any production issues.</w:t>
      </w:r>
      <w:r>
        <w:rPr>
          <w:sz w:val="20"/>
          <w:szCs w:val="20"/>
        </w:rPr>
        <w:t> </w:t>
      </w:r>
    </w:p>
    <w:p>
      <w:pPr>
        <w:pStyle w:val="Heading3"/>
        <w:keepNext w:val="false"/>
        <w:keepLines w:val="false"/>
        <w:widowControl w:val="false"/>
        <w:spacing w:lineRule="auto" w:line="240" w:before="240" w:after="240"/>
        <w:rPr>
          <w:b w:val="false"/>
          <w:sz w:val="20"/>
          <w:szCs w:val="20"/>
        </w:rPr>
      </w:pPr>
      <w:bookmarkStart w:id="18" w:name="_hlq1pzne35hy_Copy_14_Copy_2"/>
      <w:bookmarkEnd w:id="18"/>
      <w:r>
        <w:rPr/>
        <mc:AlternateContent>
          <mc:Choice Requires="wps">
            <w:drawing>
              <wp:inline distT="0" distB="0" distL="0" distR="0">
                <wp:extent cx="5383530" cy="19050"/>
                <wp:effectExtent l="0" t="0" r="0" b="152400"/>
                <wp:docPr id="13" name=""/>
                <a:graphic xmlns:a="http://schemas.openxmlformats.org/drawingml/2006/main">
                  <a:graphicData uri="http://schemas.microsoft.com/office/word/2010/wordprocessingShape">
                    <wps:wsp>
                      <wps:cNvSpPr/>
                      <wps:nvSpPr>
                        <wps:cNvPr id="14" name=""/>
                        <wps:cNvSpPr/>
                      </wps:nvSpPr>
                      <wps:spPr>
                        <a:xfrm>
                          <a:off x="0" y="0"/>
                          <a:ext cx="538344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widowControl w:val="false"/>
        <w:spacing w:lineRule="auto" w:line="240" w:before="240" w:after="240"/>
        <w:rPr>
          <w:b w:val="false"/>
          <w:sz w:val="20"/>
          <w:szCs w:val="20"/>
        </w:rPr>
      </w:pPr>
      <w:r>
        <w:rPr>
          <w:sz w:val="24"/>
          <w:szCs w:val="24"/>
          <w:lang w:val="en-US"/>
        </w:rPr>
        <w:t>GetLicense – Free Vehicle License Renewal Assistant</w:t>
      </w:r>
      <w:r>
        <w:rPr>
          <w:sz w:val="24"/>
          <w:szCs w:val="24"/>
        </w:rPr>
        <w:t> </w:t>
      </w:r>
      <w:r>
        <w:rPr>
          <w:sz w:val="20"/>
          <w:szCs w:val="20"/>
        </w:rPr>
        <w:br/>
      </w:r>
      <w:r>
        <w:rPr>
          <w:b w:val="false"/>
          <w:sz w:val="20"/>
          <w:szCs w:val="20"/>
        </w:rPr>
        <w:t xml:space="preserve"> </w:t>
      </w:r>
      <w:hyperlink r:id="rId6">
        <w:r>
          <w:rPr>
            <w:rStyle w:val="Hyperlink"/>
            <w:b w:val="false"/>
            <w:sz w:val="20"/>
            <w:szCs w:val="20"/>
          </w:rPr>
          <w:t>https://licenserenewalsa.com/</w:t>
        </w:r>
      </w:hyperlink>
      <w:r>
        <w:rPr>
          <w:b w:val="false"/>
          <w:sz w:val="20"/>
          <w:szCs w:val="20"/>
        </w:rPr>
        <w:t xml:space="preserve"> </w:t>
      </w:r>
    </w:p>
    <w:p>
      <w:pPr>
        <w:pStyle w:val="BodyText"/>
        <w:widowControl w:val="false"/>
        <w:spacing w:lineRule="auto" w:line="240" w:before="240" w:after="240"/>
        <w:rPr>
          <w:b w:val="false"/>
          <w:sz w:val="20"/>
          <w:szCs w:val="20"/>
        </w:rPr>
      </w:pPr>
      <w:r>
        <w:rPr>
          <w:b/>
          <w:bCs/>
          <w:sz w:val="20"/>
          <w:szCs w:val="20"/>
          <w:lang w:val="en-US"/>
        </w:rPr>
        <w:t>Tech Stack</w:t>
      </w:r>
      <w:r>
        <w:rPr>
          <w:b w:val="false"/>
          <w:sz w:val="20"/>
          <w:szCs w:val="20"/>
          <w:lang w:val="en-US"/>
        </w:rPr>
        <w:t>: Angular 19, ExpressJS with Typescript, MongoDB, RESTful APIs, Redis</w:t>
      </w:r>
      <w:r>
        <w:rPr>
          <w:b w:val="false"/>
          <w:sz w:val="20"/>
          <w:szCs w:val="20"/>
        </w:rPr>
        <w:t> </w:t>
      </w:r>
    </w:p>
    <w:p>
      <w:pPr>
        <w:pStyle w:val="BodyText"/>
        <w:widowControl w:val="false"/>
        <w:spacing w:lineRule="auto" w:line="240" w:before="240" w:after="240"/>
        <w:ind w:hanging="0" w:start="0" w:end="0"/>
        <w:rPr>
          <w:sz w:val="20"/>
          <w:szCs w:val="20"/>
        </w:rPr>
      </w:pPr>
      <w:r>
        <w:rPr>
          <w:b/>
          <w:bCs/>
          <w:sz w:val="20"/>
          <w:szCs w:val="20"/>
          <w:lang w:val="en-US"/>
        </w:rPr>
        <w:t>Description:</w:t>
      </w:r>
      <w:r>
        <w:rPr>
          <w:sz w:val="20"/>
          <w:szCs w:val="20"/>
          <w:lang w:val="en-US"/>
        </w:rPr>
        <w:t xml:space="preserve"> Developed a fully digital portal for driver license renewal assistant, document uploads. After adding your Owner and Vehicle details online your completed form will be emailed to the customer automatically, every year 30 days prior to the customer vehicle's license expiry date.</w:t>
      </w:r>
      <w:r>
        <w:rPr>
          <w:sz w:val="20"/>
          <w:szCs w:val="20"/>
        </w:rPr>
        <w:t> </w:t>
      </w:r>
    </w:p>
    <w:p>
      <w:pPr>
        <w:pStyle w:val="BodyText"/>
        <w:widowControl w:val="false"/>
        <w:spacing w:lineRule="auto" w:line="240" w:before="240" w:after="240"/>
        <w:ind w:hanging="0" w:start="0" w:end="0"/>
        <w:rPr>
          <w:sz w:val="20"/>
          <w:szCs w:val="20"/>
        </w:rPr>
      </w:pPr>
      <w:r>
        <w:rPr>
          <w:b/>
          <w:bCs/>
          <w:sz w:val="20"/>
          <w:szCs w:val="20"/>
          <w:lang w:val="en-US"/>
        </w:rPr>
        <w:t>Role:</w:t>
      </w:r>
      <w:r>
        <w:rPr>
          <w:sz w:val="20"/>
          <w:szCs w:val="20"/>
        </w:rPr>
        <w:t xml:space="preserve"> </w:t>
      </w:r>
      <w:r>
        <w:rPr>
          <w:sz w:val="20"/>
          <w:szCs w:val="20"/>
          <w:lang w:val="en-US"/>
        </w:rPr>
        <w:t>As a full stack developer, built frontend application in Angular 19 and Restful backend API development and database schema design.</w:t>
      </w:r>
      <w:r>
        <w:rPr>
          <w:sz w:val="20"/>
          <w:szCs w:val="20"/>
        </w:rPr>
        <w:t> </w:t>
      </w:r>
    </w:p>
    <w:p>
      <w:pPr>
        <w:pStyle w:val="normal1"/>
        <w:widowControl w:val="false"/>
        <w:spacing w:lineRule="auto" w:line="240" w:before="240" w:after="240"/>
        <w:rPr>
          <w:b w:val="false"/>
          <w:sz w:val="20"/>
          <w:szCs w:val="20"/>
        </w:rPr>
      </w:pPr>
      <w:r>
        <w:rPr>
          <w:b w:val="false"/>
          <w:sz w:val="20"/>
          <w:szCs w:val="20"/>
        </w:rPr>
      </w:r>
    </w:p>
    <w:p>
      <w:pPr>
        <w:pStyle w:val="Heading3"/>
        <w:keepNext w:val="false"/>
        <w:keepLines w:val="false"/>
        <w:widowControl w:val="false"/>
        <w:spacing w:lineRule="auto" w:line="240" w:before="240" w:after="240"/>
        <w:rPr>
          <w:b w:val="false"/>
          <w:sz w:val="20"/>
          <w:szCs w:val="20"/>
        </w:rPr>
      </w:pPr>
      <w:bookmarkStart w:id="19" w:name="_hlq1pzne35hy_Copy_14_Copy_1"/>
      <w:bookmarkEnd w:id="19"/>
      <w:r>
        <w:rPr/>
        <mc:AlternateContent>
          <mc:Choice Requires="wps">
            <w:drawing>
              <wp:inline distT="0" distB="0" distL="0" distR="0">
                <wp:extent cx="5383530" cy="19050"/>
                <wp:effectExtent l="0" t="0" r="0" b="152400"/>
                <wp:docPr id="15" name=""/>
                <a:graphic xmlns:a="http://schemas.openxmlformats.org/drawingml/2006/main">
                  <a:graphicData uri="http://schemas.microsoft.com/office/word/2010/wordprocessingShape">
                    <wps:wsp>
                      <wps:cNvSpPr/>
                      <wps:nvSpPr>
                        <wps:cNvPr id="16" name=""/>
                        <wps:cNvSpPr/>
                      </wps:nvSpPr>
                      <wps:spPr>
                        <a:xfrm>
                          <a:off x="0" y="0"/>
                          <a:ext cx="538344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BodyText"/>
        <w:widowControl w:val="false"/>
        <w:spacing w:lineRule="auto" w:line="240" w:before="240" w:after="240"/>
        <w:ind w:hanging="0" w:start="0" w:end="0"/>
        <w:rPr>
          <w:sz w:val="20"/>
          <w:szCs w:val="20"/>
        </w:rPr>
      </w:pPr>
      <w:r>
        <w:rPr>
          <w:sz w:val="20"/>
          <w:szCs w:val="20"/>
        </w:rPr>
      </w:r>
    </w:p>
    <w:p>
      <w:pPr>
        <w:pStyle w:val="Heading3"/>
        <w:widowControl w:val="false"/>
        <w:spacing w:lineRule="auto" w:line="240" w:before="240" w:after="240"/>
        <w:rPr>
          <w:b w:val="false"/>
          <w:sz w:val="20"/>
          <w:szCs w:val="20"/>
        </w:rPr>
      </w:pPr>
      <w:r>
        <w:rPr>
          <w:sz w:val="24"/>
          <w:szCs w:val="24"/>
          <w:lang w:val="en-US"/>
        </w:rPr>
        <w:t>Mada Branding Printing System </w:t>
      </w:r>
      <w:r>
        <w:rPr>
          <w:sz w:val="24"/>
          <w:szCs w:val="24"/>
        </w:rPr>
        <w:t> </w:t>
      </w:r>
    </w:p>
    <w:p>
      <w:pPr>
        <w:pStyle w:val="BodyText"/>
        <w:widowControl w:val="false"/>
        <w:spacing w:lineRule="auto" w:line="240" w:before="240" w:after="240"/>
        <w:rPr>
          <w:b w:val="false"/>
          <w:sz w:val="20"/>
          <w:szCs w:val="20"/>
        </w:rPr>
      </w:pPr>
      <w:r>
        <w:rPr>
          <w:b/>
          <w:bCs/>
          <w:sz w:val="20"/>
          <w:szCs w:val="20"/>
          <w:lang w:val="en-US"/>
        </w:rPr>
        <w:t>Tech Stack</w:t>
      </w:r>
      <w:r>
        <w:rPr>
          <w:sz w:val="20"/>
          <w:szCs w:val="20"/>
          <w:lang w:val="en-US"/>
        </w:rPr>
        <w:t>: Angular 19, Laravel (REST API), MySQL, JWT Auth, Apexcharts</w:t>
      </w:r>
      <w:r>
        <w:rPr>
          <w:sz w:val="20"/>
          <w:szCs w:val="20"/>
        </w:rPr>
        <w:t> </w:t>
      </w:r>
    </w:p>
    <w:p>
      <w:pPr>
        <w:pStyle w:val="BodyText"/>
        <w:widowControl w:val="false"/>
        <w:spacing w:lineRule="auto" w:line="240" w:before="240" w:after="240"/>
        <w:ind w:hanging="0" w:start="0" w:end="0"/>
        <w:rPr>
          <w:sz w:val="20"/>
          <w:szCs w:val="20"/>
        </w:rPr>
      </w:pPr>
      <w:r>
        <w:rPr>
          <w:b/>
          <w:bCs/>
          <w:sz w:val="20"/>
          <w:szCs w:val="20"/>
          <w:lang w:val="en-US"/>
        </w:rPr>
        <w:t>Description</w:t>
      </w:r>
      <w:r>
        <w:rPr>
          <w:sz w:val="20"/>
          <w:szCs w:val="20"/>
          <w:lang w:val="en-US"/>
        </w:rPr>
        <w:t>: Built a secure web portal for banks and vendors to request sticker printing within allocated budgets. Developed Angular-based dashboards with interactive charts, real-time budget tracking, and email notifications. Implemented JWT-based authentication, role management, and REST APIs using Laravel. </w:t>
      </w:r>
      <w:r>
        <w:rPr>
          <w:sz w:val="20"/>
          <w:szCs w:val="20"/>
        </w:rPr>
        <w:t> </w:t>
      </w:r>
    </w:p>
    <w:p>
      <w:pPr>
        <w:pStyle w:val="BodyText"/>
        <w:widowControl w:val="false"/>
        <w:spacing w:lineRule="auto" w:line="240" w:before="240" w:after="240"/>
        <w:ind w:hanging="0" w:start="0" w:end="0"/>
        <w:rPr>
          <w:sz w:val="20"/>
          <w:szCs w:val="20"/>
        </w:rPr>
      </w:pPr>
      <w:r>
        <w:rPr>
          <w:b/>
          <w:bCs/>
          <w:sz w:val="20"/>
          <w:szCs w:val="20"/>
          <w:lang w:val="en-US"/>
        </w:rPr>
        <w:t>Role</w:t>
      </w:r>
      <w:r>
        <w:rPr>
          <w:sz w:val="20"/>
          <w:szCs w:val="20"/>
          <w:lang w:val="en-US"/>
        </w:rPr>
        <w:t>:</w:t>
      </w:r>
      <w:r>
        <w:rPr>
          <w:sz w:val="20"/>
          <w:szCs w:val="20"/>
        </w:rPr>
        <w:t xml:space="preserve"> </w:t>
      </w:r>
      <w:r>
        <w:rPr>
          <w:sz w:val="20"/>
          <w:szCs w:val="20"/>
          <w:lang w:val="en-US"/>
        </w:rPr>
        <w:t>As a full stack developer, built frontend application in Angular 19 and Restful backend API development and database schema design.</w:t>
      </w:r>
      <w:r>
        <w:rPr>
          <w:sz w:val="20"/>
          <w:szCs w:val="20"/>
        </w:rPr>
        <w:t> </w:t>
      </w:r>
    </w:p>
    <w:p>
      <w:pPr>
        <w:pStyle w:val="BodyText"/>
        <w:widowControl w:val="false"/>
        <w:spacing w:lineRule="auto" w:line="240" w:before="240" w:after="240"/>
        <w:ind w:hanging="0" w:start="0" w:end="0"/>
        <w:rPr>
          <w:sz w:val="20"/>
          <w:szCs w:val="20"/>
        </w:rPr>
      </w:pPr>
      <w:r>
        <w:rPr>
          <w:sz w:val="20"/>
          <w:szCs w:val="20"/>
        </w:rPr>
      </w:r>
    </w:p>
    <w:p>
      <w:pPr>
        <w:pStyle w:val="Heading3"/>
        <w:keepNext w:val="false"/>
        <w:keepLines w:val="false"/>
        <w:widowControl w:val="false"/>
        <w:spacing w:lineRule="auto" w:line="240" w:before="240" w:after="240"/>
        <w:rPr>
          <w:b w:val="false"/>
          <w:sz w:val="20"/>
          <w:szCs w:val="20"/>
        </w:rPr>
      </w:pPr>
      <w:bookmarkStart w:id="20" w:name="_hlq1pzne35hy_Copy_14"/>
      <w:bookmarkEnd w:id="20"/>
      <w:r>
        <w:rPr/>
        <mc:AlternateContent>
          <mc:Choice Requires="wps">
            <w:drawing>
              <wp:inline distT="0" distB="0" distL="0" distR="0">
                <wp:extent cx="5383530" cy="19050"/>
                <wp:effectExtent l="0" t="0" r="0" b="152400"/>
                <wp:docPr id="17" name=""/>
                <a:graphic xmlns:a="http://schemas.openxmlformats.org/drawingml/2006/main">
                  <a:graphicData uri="http://schemas.microsoft.com/office/word/2010/wordprocessingShape">
                    <wps:wsp>
                      <wps:cNvSpPr/>
                      <wps:nvSpPr>
                        <wps:cNvPr id="18" name=""/>
                        <wps:cNvSpPr/>
                      </wps:nvSpPr>
                      <wps:spPr>
                        <a:xfrm>
                          <a:off x="0" y="0"/>
                          <a:ext cx="538344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23.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widowControl w:val="false"/>
        <w:spacing w:lineRule="auto" w:line="240" w:before="240" w:after="240"/>
        <w:rPr>
          <w:sz w:val="20"/>
          <w:szCs w:val="20"/>
        </w:rPr>
      </w:pPr>
      <w:bookmarkStart w:id="21" w:name="_hlq1pzne35hy_Copy_15"/>
      <w:bookmarkEnd w:id="21"/>
      <w:r>
        <w:rPr>
          <w:sz w:val="20"/>
          <w:szCs w:val="20"/>
        </w:rPr>
        <w:t>Education &amp; Certifications</w:t>
      </w:r>
    </w:p>
    <w:p>
      <w:pPr>
        <w:pStyle w:val="Heading3"/>
        <w:keepNext w:val="false"/>
        <w:keepLines w:val="false"/>
        <w:widowControl w:val="false"/>
        <w:numPr>
          <w:ilvl w:val="0"/>
          <w:numId w:val="2"/>
        </w:numPr>
        <w:spacing w:lineRule="auto" w:line="240" w:before="240" w:afterAutospacing="0" w:after="0"/>
        <w:ind w:hanging="360" w:start="720"/>
        <w:rPr>
          <w:b w:val="false"/>
          <w:sz w:val="20"/>
          <w:szCs w:val="20"/>
        </w:rPr>
      </w:pPr>
      <w:r>
        <w:rPr>
          <w:b w:val="false"/>
          <w:sz w:val="20"/>
          <w:szCs w:val="20"/>
        </w:rPr>
        <w:t xml:space="preserve">B.SC-IT from Softdot education ( Punjab Technical University) </w:t>
      </w:r>
    </w:p>
    <w:p>
      <w:pPr>
        <w:pStyle w:val="normal1"/>
        <w:widowControl w:val="false"/>
        <w:numPr>
          <w:ilvl w:val="0"/>
          <w:numId w:val="2"/>
        </w:numPr>
        <w:spacing w:lineRule="auto" w:line="240" w:before="240" w:afterAutospacing="0" w:after="0"/>
        <w:ind w:hanging="360" w:start="720"/>
        <w:rPr>
          <w:b w:val="false"/>
          <w:sz w:val="20"/>
          <w:szCs w:val="20"/>
        </w:rPr>
      </w:pPr>
      <w:r>
        <w:rPr>
          <w:b w:val="false"/>
          <w:sz w:val="20"/>
          <w:szCs w:val="20"/>
        </w:rPr>
        <w:t xml:space="preserve">XII from Deoghar College Deoghar(Jharkhand Board) </w:t>
      </w:r>
    </w:p>
    <w:p>
      <w:pPr>
        <w:pStyle w:val="normal1"/>
        <w:widowControl w:val="false"/>
        <w:numPr>
          <w:ilvl w:val="0"/>
          <w:numId w:val="2"/>
        </w:numPr>
        <w:spacing w:lineRule="auto" w:line="240" w:before="240" w:afterAutospacing="0" w:after="0"/>
        <w:ind w:hanging="360" w:start="720"/>
        <w:rPr>
          <w:b w:val="false"/>
          <w:sz w:val="20"/>
          <w:szCs w:val="20"/>
        </w:rPr>
      </w:pPr>
      <w:r>
        <w:rPr>
          <w:b w:val="false"/>
          <w:sz w:val="20"/>
          <w:szCs w:val="20"/>
        </w:rPr>
        <w:t>X from GS Deoghar (Jharkhand Board)</w:t>
      </w:r>
    </w:p>
    <w:sectPr>
      <w:type w:val="nextPage"/>
      <w:pgSz w:w="11906" w:h="16838"/>
      <w:pgMar w:left="1707" w:right="1720" w:gutter="0" w:header="0" w:top="1394" w:footer="0" w:bottom="163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Liberation Mono">
    <w:altName w:val="Courier New"/>
    <w:charset w:val="01" w:characterSet="utf-8"/>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ans.com/custom-shoes.html" TargetMode="External"/><Relationship Id="rId3" Type="http://schemas.openxmlformats.org/officeDocument/2006/relationships/hyperlink" Target="https://echallan.parivahan.gov.in/" TargetMode="External"/><Relationship Id="rId4" Type="http://schemas.openxmlformats.org/officeDocument/2006/relationships/hyperlink" Target="https://mparivahan.parivahan.gov.in/" TargetMode="External"/><Relationship Id="rId5" Type="http://schemas.openxmlformats.org/officeDocument/2006/relationships/hyperlink" Target="https://eazyman.net/" TargetMode="External"/><Relationship Id="rId6" Type="http://schemas.openxmlformats.org/officeDocument/2006/relationships/hyperlink" Target="https://licenserenewalsa.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LibreOffice/25.8.0.2$Linux_X86_64 LibreOffice_project/580$Build-2</Application>
  <AppVersion>15.0000</AppVersion>
  <Pages>3</Pages>
  <Words>606</Words>
  <Characters>3976</Characters>
  <CharactersWithSpaces>4588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2025-08-11T14:28:01Z</dcterms:modified>
  <cp:revision>3</cp:revision>
  <dc:subject/>
  <dc:title/>
</cp:coreProperties>
</file>