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5004" w:rsidRDefault="009874BA">
      <w:pPr>
        <w:pStyle w:val="Heading1"/>
        <w:spacing w:before="59" w:line="240" w:lineRule="auto"/>
      </w:pPr>
      <w:bookmarkStart w:id="0" w:name="_GoBack"/>
      <w:bookmarkEnd w:id="0"/>
      <w:r>
        <w:rPr>
          <w:color w:val="0D0D0D"/>
        </w:rPr>
        <w:t>Job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Title: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Senior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Blockchain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Developer</w:t>
      </w:r>
    </w:p>
    <w:p w:rsidR="00D65004" w:rsidRDefault="009874BA">
      <w:pPr>
        <w:pStyle w:val="BodyText"/>
        <w:spacing w:before="253"/>
        <w:ind w:left="0" w:firstLine="0"/>
      </w:pPr>
      <w:r>
        <w:rPr>
          <w:rFonts w:ascii="Palatino Linotype"/>
          <w:b/>
          <w:color w:val="0D0D0D"/>
        </w:rPr>
        <w:t>Location:</w:t>
      </w:r>
      <w:r>
        <w:rPr>
          <w:rFonts w:ascii="Palatino Linotype"/>
          <w:b/>
          <w:color w:val="0D0D0D"/>
          <w:spacing w:val="16"/>
        </w:rPr>
        <w:t xml:space="preserve"> </w:t>
      </w:r>
      <w:r>
        <w:rPr>
          <w:color w:val="0D0D0D"/>
        </w:rPr>
        <w:t>Remote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>preferable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working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>hours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>UK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time</w:t>
      </w:r>
      <w:r>
        <w:rPr>
          <w:color w:val="0D0D0D"/>
          <w:spacing w:val="24"/>
        </w:rPr>
        <w:t xml:space="preserve"> </w:t>
      </w:r>
      <w:r>
        <w:rPr>
          <w:color w:val="0D0D0D"/>
          <w:spacing w:val="-2"/>
        </w:rPr>
        <w:t>zone.</w:t>
      </w:r>
    </w:p>
    <w:p w:rsidR="00D65004" w:rsidRDefault="009874BA">
      <w:pPr>
        <w:pStyle w:val="BodyText"/>
        <w:spacing w:before="257"/>
        <w:ind w:left="0" w:firstLine="0"/>
      </w:pPr>
      <w:r>
        <w:rPr>
          <w:rFonts w:ascii="Palatino Linotype"/>
          <w:b/>
          <w:color w:val="0D0D0D"/>
        </w:rPr>
        <w:t>Type:</w:t>
      </w:r>
      <w:r>
        <w:rPr>
          <w:rFonts w:ascii="Palatino Linotype"/>
          <w:b/>
          <w:color w:val="0D0D0D"/>
          <w:spacing w:val="22"/>
        </w:rPr>
        <w:t xml:space="preserve"> </w:t>
      </w:r>
      <w:r>
        <w:rPr>
          <w:color w:val="0D0D0D"/>
        </w:rPr>
        <w:t>Full-time,</w:t>
      </w:r>
      <w:r>
        <w:rPr>
          <w:color w:val="0D0D0D"/>
          <w:spacing w:val="29"/>
        </w:rPr>
        <w:t xml:space="preserve"> </w:t>
      </w:r>
      <w:r>
        <w:rPr>
          <w:color w:val="0D0D0D"/>
        </w:rPr>
        <w:t>Senior</w:t>
      </w:r>
      <w:r>
        <w:rPr>
          <w:color w:val="0D0D0D"/>
          <w:spacing w:val="30"/>
        </w:rPr>
        <w:t xml:space="preserve"> </w:t>
      </w:r>
      <w:r>
        <w:rPr>
          <w:color w:val="0D0D0D"/>
        </w:rPr>
        <w:t>Engineering</w:t>
      </w:r>
      <w:r>
        <w:rPr>
          <w:color w:val="0D0D0D"/>
          <w:spacing w:val="29"/>
        </w:rPr>
        <w:t xml:space="preserve"> </w:t>
      </w:r>
      <w:r>
        <w:rPr>
          <w:color w:val="0D0D0D"/>
          <w:spacing w:val="-4"/>
        </w:rPr>
        <w:t>Role</w:t>
      </w:r>
    </w:p>
    <w:p w:rsidR="00D65004" w:rsidRDefault="009874BA">
      <w:pPr>
        <w:pStyle w:val="BodyText"/>
        <w:spacing w:before="257"/>
        <w:ind w:left="0" w:right="131" w:firstLine="0"/>
      </w:pPr>
      <w:r>
        <w:rPr>
          <w:rFonts w:ascii="Palatino Linotype"/>
          <w:b/>
          <w:color w:val="0D0D0D"/>
        </w:rPr>
        <w:t xml:space="preserve">Company Overview: </w:t>
      </w:r>
      <w:proofErr w:type="spellStart"/>
      <w:r>
        <w:rPr>
          <w:color w:val="0D0D0D"/>
        </w:rPr>
        <w:t>NexQloud</w:t>
      </w:r>
      <w:proofErr w:type="spellEnd"/>
      <w:r>
        <w:rPr>
          <w:color w:val="0D0D0D"/>
        </w:rPr>
        <w:t xml:space="preserve"> is building a next-generation decentralized cloud</w:t>
      </w:r>
      <w:r>
        <w:rPr>
          <w:color w:val="0D0D0D"/>
          <w:spacing w:val="80"/>
          <w:w w:val="150"/>
        </w:rPr>
        <w:t xml:space="preserve"> </w:t>
      </w:r>
      <w:r>
        <w:rPr>
          <w:color w:val="0D0D0D"/>
        </w:rPr>
        <w:t>platform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(DCP)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leverages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globally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distributed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network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0"/>
        </w:rPr>
        <w:t xml:space="preserve"> </w:t>
      </w:r>
      <w:proofErr w:type="spellStart"/>
      <w:r>
        <w:rPr>
          <w:color w:val="0D0D0D"/>
        </w:rPr>
        <w:t>NanoServers</w:t>
      </w:r>
      <w:proofErr w:type="spellEnd"/>
      <w:r>
        <w:rPr>
          <w:color w:val="0D0D0D"/>
          <w:spacing w:val="4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a Layer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1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blockchain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infrastructure.</w:t>
      </w:r>
      <w:r>
        <w:rPr>
          <w:color w:val="0D0D0D"/>
          <w:spacing w:val="80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blockchain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Cosmos-SDK-based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chain, forked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34"/>
        </w:rPr>
        <w:t xml:space="preserve"> </w:t>
      </w:r>
      <w:proofErr w:type="spellStart"/>
      <w:r>
        <w:rPr>
          <w:color w:val="0D0D0D"/>
        </w:rPr>
        <w:t>Evmos</w:t>
      </w:r>
      <w:proofErr w:type="spellEnd"/>
      <w:r>
        <w:rPr>
          <w:color w:val="0D0D0D"/>
        </w:rPr>
        <w:t>,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integrated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robust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token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economy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NXQ</w:t>
      </w:r>
      <w:r>
        <w:rPr>
          <w:color w:val="0D0D0D"/>
          <w:spacing w:val="34"/>
        </w:rPr>
        <w:t xml:space="preserve"> </w:t>
      </w:r>
      <w:r>
        <w:rPr>
          <w:color w:val="0D0D0D"/>
        </w:rPr>
        <w:t>tokens.</w:t>
      </w:r>
    </w:p>
    <w:p w:rsidR="00D65004" w:rsidRDefault="009874BA">
      <w:pPr>
        <w:pStyle w:val="BodyText"/>
        <w:spacing w:before="276" w:line="242" w:lineRule="auto"/>
        <w:ind w:left="0" w:right="119" w:firstLine="0"/>
      </w:pPr>
      <w:r>
        <w:rPr>
          <w:rFonts w:ascii="Palatino Linotype" w:hAnsi="Palatino Linotype"/>
          <w:b/>
          <w:color w:val="0D0D0D"/>
        </w:rPr>
        <w:t xml:space="preserve">Role Overview: </w:t>
      </w:r>
      <w:r>
        <w:rPr>
          <w:color w:val="0D0D0D"/>
        </w:rPr>
        <w:t xml:space="preserve">We are seeking a </w:t>
      </w:r>
      <w:r>
        <w:rPr>
          <w:rFonts w:ascii="Palatino Linotype" w:hAnsi="Palatino Linotype"/>
          <w:b/>
          <w:color w:val="0D0D0D"/>
        </w:rPr>
        <w:t xml:space="preserve">Senior Blockchain Developer </w:t>
      </w:r>
      <w:r>
        <w:rPr>
          <w:color w:val="0D0D0D"/>
        </w:rPr>
        <w:t xml:space="preserve">to take full ownership </w:t>
      </w:r>
      <w:r>
        <w:rPr>
          <w:color w:val="0D0D0D"/>
          <w:w w:val="105"/>
        </w:rPr>
        <w:t xml:space="preserve">of the ongoing development, upgrades, and ecosystem expansion of </w:t>
      </w:r>
      <w:proofErr w:type="spellStart"/>
      <w:r>
        <w:rPr>
          <w:color w:val="0D0D0D"/>
          <w:w w:val="105"/>
        </w:rPr>
        <w:t>NexQloud’s</w:t>
      </w:r>
      <w:proofErr w:type="spellEnd"/>
      <w:r>
        <w:rPr>
          <w:color w:val="0D0D0D"/>
          <w:w w:val="105"/>
        </w:rPr>
        <w:t xml:space="preserve"> Layer 1 blockchain platform.</w:t>
      </w:r>
      <w:r>
        <w:rPr>
          <w:color w:val="0D0D0D"/>
          <w:spacing w:val="40"/>
          <w:w w:val="105"/>
        </w:rPr>
        <w:t xml:space="preserve"> </w:t>
      </w:r>
      <w:r>
        <w:rPr>
          <w:color w:val="0D0D0D"/>
          <w:w w:val="105"/>
        </w:rPr>
        <w:t>You will be responsible for maintaining our blockchain, implementing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advanced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features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such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as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gover</w:t>
      </w:r>
      <w:r>
        <w:rPr>
          <w:color w:val="0D0D0D"/>
          <w:w w:val="105"/>
        </w:rPr>
        <w:t>nance-based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wallet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>locks,</w:t>
      </w:r>
      <w:r>
        <w:rPr>
          <w:color w:val="0D0D0D"/>
          <w:spacing w:val="-11"/>
          <w:w w:val="105"/>
        </w:rPr>
        <w:t xml:space="preserve"> </w:t>
      </w:r>
      <w:r>
        <w:rPr>
          <w:color w:val="0D0D0D"/>
          <w:w w:val="105"/>
        </w:rPr>
        <w:t xml:space="preserve">decentralized exchange mechanisms, </w:t>
      </w:r>
      <w:proofErr w:type="spellStart"/>
      <w:r>
        <w:rPr>
          <w:color w:val="0D0D0D"/>
          <w:w w:val="105"/>
        </w:rPr>
        <w:t>Hyperlane</w:t>
      </w:r>
      <w:proofErr w:type="spellEnd"/>
      <w:r>
        <w:rPr>
          <w:color w:val="0D0D0D"/>
          <w:w w:val="105"/>
        </w:rPr>
        <w:t xml:space="preserve"> bridging, and custom consensus configurations.</w:t>
      </w:r>
    </w:p>
    <w:p w:rsidR="00D65004" w:rsidRDefault="009874BA">
      <w:pPr>
        <w:pStyle w:val="Heading1"/>
        <w:spacing w:before="274" w:line="240" w:lineRule="auto"/>
      </w:pPr>
      <w:r>
        <w:rPr>
          <w:color w:val="0D0D0D"/>
        </w:rPr>
        <w:t xml:space="preserve">Key </w:t>
      </w:r>
      <w:r>
        <w:rPr>
          <w:color w:val="0D0D0D"/>
          <w:spacing w:val="-2"/>
        </w:rPr>
        <w:t>Responsibilities:</w:t>
      </w:r>
    </w:p>
    <w:p w:rsidR="00D65004" w:rsidRDefault="009874BA">
      <w:pPr>
        <w:spacing w:before="253" w:line="318" w:lineRule="exact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Chain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Maintenance &amp;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Enhancements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w w:val="105"/>
          <w:sz w:val="24"/>
        </w:rPr>
        <w:t>Maintain,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monitor,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upgrade</w:t>
      </w:r>
      <w:r>
        <w:rPr>
          <w:spacing w:val="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NexQloud’s</w:t>
      </w:r>
      <w:proofErr w:type="spellEnd"/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Cosmos-based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Layer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1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blockchain.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before="11" w:line="244" w:lineRule="auto"/>
        <w:ind w:right="178"/>
        <w:rPr>
          <w:sz w:val="24"/>
        </w:rPr>
      </w:pPr>
      <w:r>
        <w:rPr>
          <w:w w:val="105"/>
          <w:sz w:val="24"/>
        </w:rPr>
        <w:t>Implement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hard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forks,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bug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fixes,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improvements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 xml:space="preserve">minimal </w:t>
      </w:r>
      <w:r>
        <w:rPr>
          <w:spacing w:val="-2"/>
          <w:w w:val="105"/>
          <w:sz w:val="24"/>
        </w:rPr>
        <w:t>downtime.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before="2" w:line="249" w:lineRule="auto"/>
        <w:ind w:right="865"/>
        <w:rPr>
          <w:sz w:val="24"/>
        </w:rPr>
      </w:pPr>
      <w:r>
        <w:rPr>
          <w:w w:val="105"/>
          <w:sz w:val="24"/>
        </w:rPr>
        <w:t>Manage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validator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coordination,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genesis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configuration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changes,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chain parameter updates.</w:t>
      </w:r>
    </w:p>
    <w:p w:rsidR="00D65004" w:rsidRDefault="009874BA">
      <w:pPr>
        <w:pStyle w:val="Heading1"/>
        <w:spacing w:line="289" w:lineRule="exact"/>
      </w:pPr>
      <w:r>
        <w:t>Smart</w:t>
      </w:r>
      <w:r>
        <w:rPr>
          <w:spacing w:val="-2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sz w:val="24"/>
        </w:rPr>
        <w:t>Write,</w:t>
      </w:r>
      <w:r>
        <w:rPr>
          <w:spacing w:val="25"/>
          <w:sz w:val="24"/>
        </w:rPr>
        <w:t xml:space="preserve"> </w:t>
      </w:r>
      <w:r>
        <w:rPr>
          <w:sz w:val="24"/>
        </w:rPr>
        <w:t>test,</w:t>
      </w:r>
      <w:r>
        <w:rPr>
          <w:spacing w:val="25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deploy</w:t>
      </w:r>
      <w:r>
        <w:rPr>
          <w:spacing w:val="25"/>
          <w:sz w:val="24"/>
        </w:rPr>
        <w:t xml:space="preserve"> </w:t>
      </w:r>
      <w:r>
        <w:rPr>
          <w:sz w:val="24"/>
        </w:rPr>
        <w:t>Cosmos-based</w:t>
      </w:r>
      <w:r>
        <w:rPr>
          <w:spacing w:val="25"/>
          <w:sz w:val="24"/>
        </w:rPr>
        <w:t xml:space="preserve"> </w:t>
      </w:r>
      <w:r>
        <w:rPr>
          <w:sz w:val="24"/>
        </w:rPr>
        <w:t>smart</w:t>
      </w:r>
      <w:r>
        <w:rPr>
          <w:spacing w:val="26"/>
          <w:sz w:val="24"/>
        </w:rPr>
        <w:t xml:space="preserve"> </w:t>
      </w:r>
      <w:r>
        <w:rPr>
          <w:sz w:val="24"/>
        </w:rPr>
        <w:t>contracts</w:t>
      </w:r>
      <w:r>
        <w:rPr>
          <w:spacing w:val="25"/>
          <w:sz w:val="24"/>
        </w:rPr>
        <w:t xml:space="preserve"> </w:t>
      </w:r>
      <w:r>
        <w:rPr>
          <w:spacing w:val="-4"/>
          <w:sz w:val="24"/>
        </w:rPr>
        <w:t>for:</w:t>
      </w:r>
    </w:p>
    <w:p w:rsidR="00D65004" w:rsidRDefault="009874BA">
      <w:pPr>
        <w:pStyle w:val="ListParagraph"/>
        <w:numPr>
          <w:ilvl w:val="1"/>
          <w:numId w:val="1"/>
        </w:numPr>
        <w:tabs>
          <w:tab w:val="left" w:pos="1440"/>
        </w:tabs>
        <w:spacing w:before="7" w:line="244" w:lineRule="auto"/>
        <w:ind w:right="618"/>
        <w:rPr>
          <w:sz w:val="24"/>
        </w:rPr>
      </w:pPr>
      <w:r>
        <w:rPr>
          <w:w w:val="105"/>
          <w:sz w:val="24"/>
        </w:rPr>
        <w:t xml:space="preserve">Decentralized Exchange (DEX) functionality (AMM, swaps, liquidity </w:t>
      </w:r>
      <w:r>
        <w:rPr>
          <w:spacing w:val="-2"/>
          <w:w w:val="105"/>
          <w:sz w:val="24"/>
        </w:rPr>
        <w:t>pools)</w:t>
      </w:r>
    </w:p>
    <w:p w:rsidR="00D65004" w:rsidRDefault="009874B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w w:val="105"/>
          <w:sz w:val="24"/>
        </w:rPr>
        <w:t>Wallet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lock/unlock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rules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governed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governance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proposals</w:t>
      </w:r>
    </w:p>
    <w:p w:rsidR="00D65004" w:rsidRDefault="009874BA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4"/>
        </w:rPr>
      </w:pPr>
      <w:r>
        <w:rPr>
          <w:w w:val="105"/>
          <w:sz w:val="24"/>
        </w:rPr>
        <w:t>Transaction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volume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caps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thresholds</w:t>
      </w:r>
    </w:p>
    <w:p w:rsidR="00D65004" w:rsidRDefault="009874BA">
      <w:pPr>
        <w:pStyle w:val="ListParagraph"/>
        <w:numPr>
          <w:ilvl w:val="1"/>
          <w:numId w:val="1"/>
        </w:numPr>
        <w:tabs>
          <w:tab w:val="left" w:pos="1439"/>
        </w:tabs>
        <w:spacing w:before="4"/>
        <w:ind w:left="1439" w:hanging="359"/>
        <w:rPr>
          <w:sz w:val="24"/>
        </w:rPr>
      </w:pPr>
      <w:r>
        <w:rPr>
          <w:w w:val="105"/>
          <w:sz w:val="24"/>
        </w:rPr>
        <w:t>Staking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reward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logic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slashing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rules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3" w:lineRule="exact"/>
        <w:ind w:left="719" w:hanging="359"/>
        <w:rPr>
          <w:sz w:val="24"/>
        </w:rPr>
      </w:pPr>
      <w:r>
        <w:rPr>
          <w:w w:val="105"/>
          <w:sz w:val="24"/>
        </w:rPr>
        <w:t>Optimize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contract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gas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usage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security.</w:t>
      </w:r>
    </w:p>
    <w:p w:rsidR="00D65004" w:rsidRDefault="009874BA">
      <w:pPr>
        <w:pStyle w:val="Heading1"/>
        <w:spacing w:line="309" w:lineRule="exact"/>
      </w:pPr>
      <w:r>
        <w:t>Bridge</w:t>
      </w:r>
      <w:r>
        <w:rPr>
          <w:spacing w:val="-5"/>
        </w:rPr>
        <w:t xml:space="preserve"> </w:t>
      </w:r>
      <w:r>
        <w:t>Integrations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Interchain</w:t>
      </w:r>
      <w:r>
        <w:rPr>
          <w:spacing w:val="-2"/>
        </w:rPr>
        <w:t xml:space="preserve"> Connectivity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50"/>
        <w:rPr>
          <w:sz w:val="24"/>
        </w:rPr>
      </w:pPr>
      <w:r>
        <w:rPr>
          <w:w w:val="105"/>
          <w:sz w:val="24"/>
        </w:rPr>
        <w:t>Integrate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Hyperlane</w:t>
      </w:r>
      <w:proofErr w:type="spellEnd"/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similar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bridging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protocols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allow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cross-chain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NXQ token transfers.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7" w:lineRule="exact"/>
        <w:ind w:left="719" w:hanging="359"/>
        <w:rPr>
          <w:sz w:val="24"/>
        </w:rPr>
      </w:pPr>
      <w:r>
        <w:rPr>
          <w:sz w:val="24"/>
        </w:rPr>
        <w:t>Implement</w:t>
      </w:r>
      <w:r>
        <w:rPr>
          <w:spacing w:val="28"/>
          <w:sz w:val="24"/>
        </w:rPr>
        <w:t xml:space="preserve"> </w:t>
      </w:r>
      <w:r>
        <w:rPr>
          <w:sz w:val="24"/>
        </w:rPr>
        <w:t>interchain</w:t>
      </w:r>
      <w:r>
        <w:rPr>
          <w:spacing w:val="28"/>
          <w:sz w:val="24"/>
        </w:rPr>
        <w:t xml:space="preserve"> </w:t>
      </w:r>
      <w:r>
        <w:rPr>
          <w:sz w:val="24"/>
        </w:rPr>
        <w:t>messaging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asset</w:t>
      </w:r>
      <w:r>
        <w:rPr>
          <w:spacing w:val="29"/>
          <w:sz w:val="24"/>
        </w:rPr>
        <w:t xml:space="preserve"> </w:t>
      </w:r>
      <w:r>
        <w:rPr>
          <w:sz w:val="24"/>
        </w:rPr>
        <w:t>flow</w:t>
      </w:r>
      <w:r>
        <w:rPr>
          <w:spacing w:val="28"/>
          <w:sz w:val="24"/>
        </w:rPr>
        <w:t xml:space="preserve"> </w:t>
      </w:r>
      <w:r>
        <w:rPr>
          <w:sz w:val="24"/>
        </w:rPr>
        <w:t>(IBC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integration).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1" w:line="273" w:lineRule="exact"/>
        <w:ind w:left="719" w:hanging="359"/>
        <w:rPr>
          <w:sz w:val="24"/>
        </w:rPr>
      </w:pPr>
      <w:r>
        <w:rPr>
          <w:sz w:val="24"/>
        </w:rPr>
        <w:t>Monitor</w:t>
      </w:r>
      <w:r>
        <w:rPr>
          <w:spacing w:val="20"/>
          <w:sz w:val="24"/>
        </w:rPr>
        <w:t xml:space="preserve"> </w:t>
      </w:r>
      <w:proofErr w:type="spellStart"/>
      <w:r>
        <w:rPr>
          <w:sz w:val="24"/>
        </w:rPr>
        <w:t>relayer</w:t>
      </w:r>
      <w:proofErr w:type="spellEnd"/>
      <w:r>
        <w:rPr>
          <w:spacing w:val="21"/>
          <w:sz w:val="24"/>
        </w:rPr>
        <w:t xml:space="preserve"> </w:t>
      </w:r>
      <w:r>
        <w:rPr>
          <w:sz w:val="24"/>
        </w:rPr>
        <w:t>health</w:t>
      </w:r>
      <w:r>
        <w:rPr>
          <w:spacing w:val="20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ensure</w:t>
      </w:r>
      <w:r>
        <w:rPr>
          <w:spacing w:val="20"/>
          <w:sz w:val="24"/>
        </w:rPr>
        <w:t xml:space="preserve"> </w:t>
      </w:r>
      <w:r>
        <w:rPr>
          <w:sz w:val="24"/>
        </w:rPr>
        <w:t>uptime</w:t>
      </w:r>
      <w:r>
        <w:rPr>
          <w:spacing w:val="21"/>
          <w:sz w:val="24"/>
        </w:rPr>
        <w:t xml:space="preserve"> </w:t>
      </w:r>
      <w:r>
        <w:rPr>
          <w:sz w:val="24"/>
        </w:rPr>
        <w:t>of</w:t>
      </w:r>
      <w:r>
        <w:rPr>
          <w:spacing w:val="21"/>
          <w:sz w:val="24"/>
        </w:rPr>
        <w:t xml:space="preserve"> </w:t>
      </w:r>
      <w:r>
        <w:rPr>
          <w:sz w:val="24"/>
        </w:rPr>
        <w:t>cro</w:t>
      </w:r>
      <w:r>
        <w:rPr>
          <w:sz w:val="24"/>
        </w:rPr>
        <w:t>ss-chain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:rsidR="00D65004" w:rsidRDefault="009874BA">
      <w:pPr>
        <w:pStyle w:val="Heading1"/>
        <w:spacing w:line="312" w:lineRule="exact"/>
      </w:pPr>
      <w:r>
        <w:t>Collaboration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Documentation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8" w:lineRule="exact"/>
        <w:ind w:left="719" w:hanging="359"/>
        <w:rPr>
          <w:sz w:val="24"/>
        </w:rPr>
      </w:pPr>
      <w:r>
        <w:rPr>
          <w:w w:val="105"/>
          <w:sz w:val="24"/>
        </w:rPr>
        <w:t>Work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closely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CTO,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DevOps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team,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product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stakeholders.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before="7" w:line="244" w:lineRule="auto"/>
        <w:ind w:right="317"/>
        <w:rPr>
          <w:sz w:val="24"/>
        </w:rPr>
      </w:pPr>
      <w:r>
        <w:rPr>
          <w:w w:val="105"/>
          <w:sz w:val="24"/>
        </w:rPr>
        <w:t>Document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architecture,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smart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contract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logic,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governance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models,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 xml:space="preserve">upgrade </w:t>
      </w:r>
      <w:r>
        <w:rPr>
          <w:spacing w:val="-2"/>
          <w:w w:val="105"/>
          <w:sz w:val="24"/>
        </w:rPr>
        <w:t>plans.</w:t>
      </w:r>
    </w:p>
    <w:p w:rsidR="00D65004" w:rsidRDefault="00D65004">
      <w:pPr>
        <w:pStyle w:val="ListParagraph"/>
        <w:spacing w:line="244" w:lineRule="auto"/>
        <w:rPr>
          <w:sz w:val="24"/>
        </w:rPr>
        <w:sectPr w:rsidR="00D65004">
          <w:headerReference w:type="default" r:id="rId7"/>
          <w:footerReference w:type="default" r:id="rId8"/>
          <w:type w:val="continuous"/>
          <w:pgSz w:w="12240" w:h="15840"/>
          <w:pgMar w:top="1780" w:right="1440" w:bottom="900" w:left="1440" w:header="456" w:footer="701" w:gutter="0"/>
          <w:pgNumType w:start="1"/>
          <w:cols w:space="720"/>
        </w:sectPr>
      </w:pP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before="83" w:line="244" w:lineRule="auto"/>
        <w:ind w:right="516"/>
        <w:rPr>
          <w:sz w:val="24"/>
        </w:rPr>
      </w:pPr>
      <w:r>
        <w:rPr>
          <w:w w:val="105"/>
          <w:sz w:val="24"/>
        </w:rPr>
        <w:lastRenderedPageBreak/>
        <w:t>Contribute to community education and ecosystem growth via GitHub, blog posts, or AMAs.</w:t>
      </w:r>
    </w:p>
    <w:p w:rsidR="00D65004" w:rsidRDefault="009874BA">
      <w:pPr>
        <w:pStyle w:val="Heading1"/>
        <w:spacing w:before="271"/>
      </w:pPr>
      <w:r>
        <w:t xml:space="preserve">Required </w:t>
      </w:r>
      <w:r>
        <w:rPr>
          <w:spacing w:val="-2"/>
        </w:rPr>
        <w:t>Qualifications: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460"/>
        <w:rPr>
          <w:sz w:val="24"/>
        </w:rPr>
      </w:pPr>
      <w:r>
        <w:rPr>
          <w:w w:val="105"/>
          <w:sz w:val="24"/>
        </w:rPr>
        <w:t>6+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years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experience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blockchain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development,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2+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years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 xml:space="preserve">Cosmos- SDK and/or </w:t>
      </w:r>
      <w:proofErr w:type="spellStart"/>
      <w:r>
        <w:rPr>
          <w:w w:val="105"/>
          <w:sz w:val="24"/>
        </w:rPr>
        <w:t>Evmos</w:t>
      </w:r>
      <w:proofErr w:type="spellEnd"/>
      <w:r>
        <w:rPr>
          <w:w w:val="105"/>
          <w:sz w:val="24"/>
        </w:rPr>
        <w:t xml:space="preserve"> forks.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w w:val="105"/>
          <w:sz w:val="24"/>
        </w:rPr>
        <w:t>Strong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proficiency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Go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(Golang),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Rust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Cosmos),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Solidity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(optional).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24"/>
        </w:rPr>
      </w:pPr>
      <w:r>
        <w:rPr>
          <w:w w:val="105"/>
          <w:sz w:val="24"/>
        </w:rPr>
        <w:t>Experience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deploying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upgrading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production</w:t>
      </w:r>
      <w:r>
        <w:rPr>
          <w:spacing w:val="-2"/>
          <w:w w:val="105"/>
          <w:sz w:val="24"/>
        </w:rPr>
        <w:t xml:space="preserve"> blockchains.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rPr>
          <w:sz w:val="24"/>
        </w:rPr>
      </w:pPr>
      <w:r>
        <w:rPr>
          <w:w w:val="105"/>
          <w:sz w:val="24"/>
        </w:rPr>
        <w:t>Deep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understanding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staking,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governance,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validators,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tokenomics</w:t>
      </w:r>
      <w:proofErr w:type="spellEnd"/>
      <w:r>
        <w:rPr>
          <w:w w:val="105"/>
          <w:sz w:val="24"/>
        </w:rPr>
        <w:t>,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IBC.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before="7" w:line="249" w:lineRule="auto"/>
        <w:ind w:right="186"/>
        <w:rPr>
          <w:sz w:val="24"/>
        </w:rPr>
      </w:pPr>
      <w:r>
        <w:rPr>
          <w:sz w:val="24"/>
        </w:rPr>
        <w:t>Prior work on DEXs, cross-chain bridges, or smart contract-based access control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is a p</w:t>
      </w:r>
      <w:r>
        <w:rPr>
          <w:sz w:val="24"/>
        </w:rPr>
        <w:t>lus.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line="244" w:lineRule="auto"/>
        <w:ind w:right="243"/>
        <w:rPr>
          <w:sz w:val="24"/>
        </w:rPr>
      </w:pPr>
      <w:r>
        <w:rPr>
          <w:w w:val="105"/>
          <w:sz w:val="24"/>
        </w:rPr>
        <w:t>Familiarity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blockchain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monitoring,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RPC/WebSocket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endpoints,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 xml:space="preserve">chain </w:t>
      </w:r>
      <w:r>
        <w:rPr>
          <w:spacing w:val="-2"/>
          <w:w w:val="105"/>
          <w:sz w:val="24"/>
        </w:rPr>
        <w:t>analytics.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707"/>
        <w:rPr>
          <w:sz w:val="24"/>
        </w:rPr>
      </w:pPr>
      <w:r>
        <w:rPr>
          <w:w w:val="105"/>
          <w:sz w:val="24"/>
        </w:rPr>
        <w:t>Experience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forked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chains,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custom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module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development,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 xml:space="preserve">network </w:t>
      </w:r>
      <w:r>
        <w:rPr>
          <w:spacing w:val="-2"/>
          <w:w w:val="105"/>
          <w:sz w:val="24"/>
        </w:rPr>
        <w:t>upgrades.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7" w:lineRule="exact"/>
        <w:ind w:left="719" w:hanging="359"/>
        <w:rPr>
          <w:sz w:val="24"/>
        </w:rPr>
      </w:pPr>
      <w:r>
        <w:rPr>
          <w:w w:val="105"/>
          <w:sz w:val="24"/>
        </w:rPr>
        <w:t>Strong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control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(Git),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CI/CD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workflows,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Linux-based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development.</w:t>
      </w:r>
    </w:p>
    <w:p w:rsidR="00D65004" w:rsidRDefault="009874BA">
      <w:pPr>
        <w:pStyle w:val="Heading1"/>
        <w:spacing w:before="273"/>
      </w:pPr>
      <w:r>
        <w:t>Preferred</w:t>
      </w:r>
      <w:r>
        <w:rPr>
          <w:spacing w:val="-1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(Nice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Have)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line="275" w:lineRule="exact"/>
        <w:ind w:left="719" w:hanging="359"/>
        <w:rPr>
          <w:sz w:val="24"/>
        </w:rPr>
      </w:pPr>
      <w:r>
        <w:rPr>
          <w:w w:val="105"/>
          <w:sz w:val="24"/>
        </w:rPr>
        <w:t>Knowledge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Hyperlane</w:t>
      </w:r>
      <w:proofErr w:type="spellEnd"/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Axelar</w:t>
      </w:r>
      <w:proofErr w:type="spellEnd"/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IBC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bridge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protocols.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24"/>
        </w:rPr>
      </w:pPr>
      <w:r>
        <w:rPr>
          <w:w w:val="105"/>
          <w:sz w:val="24"/>
        </w:rPr>
        <w:t>Familiarity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Cosmos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governance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tooling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(Commonwealth,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Keplr</w:t>
      </w:r>
      <w:proofErr w:type="spellEnd"/>
      <w:r>
        <w:rPr>
          <w:w w:val="105"/>
          <w:sz w:val="24"/>
        </w:rPr>
        <w:t>,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etc.).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6"/>
        <w:ind w:left="719" w:hanging="359"/>
        <w:rPr>
          <w:sz w:val="24"/>
        </w:rPr>
      </w:pPr>
      <w:r>
        <w:rPr>
          <w:sz w:val="24"/>
        </w:rPr>
        <w:t>Security</w:t>
      </w:r>
      <w:r>
        <w:rPr>
          <w:spacing w:val="27"/>
          <w:sz w:val="24"/>
        </w:rPr>
        <w:t xml:space="preserve"> </w:t>
      </w:r>
      <w:r>
        <w:rPr>
          <w:sz w:val="24"/>
        </w:rPr>
        <w:t>auditing</w:t>
      </w:r>
      <w:r>
        <w:rPr>
          <w:spacing w:val="28"/>
          <w:sz w:val="24"/>
        </w:rPr>
        <w:t xml:space="preserve"> </w:t>
      </w:r>
      <w:r>
        <w:rPr>
          <w:sz w:val="24"/>
        </w:rPr>
        <w:t>experience</w:t>
      </w:r>
      <w:r>
        <w:rPr>
          <w:spacing w:val="28"/>
          <w:sz w:val="24"/>
        </w:rPr>
        <w:t xml:space="preserve"> </w:t>
      </w:r>
      <w:r>
        <w:rPr>
          <w:sz w:val="24"/>
        </w:rPr>
        <w:t>or</w:t>
      </w:r>
      <w:r>
        <w:rPr>
          <w:spacing w:val="27"/>
          <w:sz w:val="24"/>
        </w:rPr>
        <w:t xml:space="preserve"> </w:t>
      </w:r>
      <w:r>
        <w:rPr>
          <w:sz w:val="24"/>
        </w:rPr>
        <w:t>formal</w:t>
      </w:r>
      <w:r>
        <w:rPr>
          <w:spacing w:val="28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techniques.</w:t>
      </w:r>
    </w:p>
    <w:p w:rsidR="00D65004" w:rsidRDefault="009874BA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4"/>
        </w:rPr>
      </w:pPr>
      <w:r>
        <w:rPr>
          <w:sz w:val="24"/>
        </w:rPr>
        <w:t>Contributions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open-source</w:t>
      </w:r>
      <w:r>
        <w:rPr>
          <w:spacing w:val="37"/>
          <w:sz w:val="24"/>
        </w:rPr>
        <w:t xml:space="preserve"> </w:t>
      </w:r>
      <w:r>
        <w:rPr>
          <w:sz w:val="24"/>
        </w:rPr>
        <w:t>Cosmos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projects.</w:t>
      </w:r>
    </w:p>
    <w:p w:rsidR="00D65004" w:rsidRDefault="009874BA">
      <w:pPr>
        <w:pStyle w:val="Heading1"/>
        <w:spacing w:before="259"/>
      </w:pPr>
      <w:r>
        <w:t xml:space="preserve">Why Join </w:t>
      </w:r>
      <w:proofErr w:type="spellStart"/>
      <w:r>
        <w:rPr>
          <w:spacing w:val="-2"/>
        </w:rPr>
        <w:t>NexQloud</w:t>
      </w:r>
      <w:proofErr w:type="spellEnd"/>
      <w:r>
        <w:rPr>
          <w:spacing w:val="-2"/>
        </w:rPr>
        <w:t>?</w:t>
      </w:r>
    </w:p>
    <w:p w:rsidR="00D65004" w:rsidRDefault="009874BA">
      <w:pPr>
        <w:pStyle w:val="BodyText"/>
        <w:spacing w:line="247" w:lineRule="auto"/>
        <w:ind w:left="0" w:firstLine="0"/>
      </w:pPr>
      <w:r>
        <w:rPr>
          <w:w w:val="105"/>
        </w:rPr>
        <w:t>You’ll be at the forefront of building and maintaining the foundation of a truly decentralized,</w:t>
      </w:r>
      <w:r>
        <w:rPr>
          <w:spacing w:val="-6"/>
          <w:w w:val="105"/>
        </w:rPr>
        <w:t xml:space="preserve"> </w:t>
      </w:r>
      <w:r>
        <w:rPr>
          <w:w w:val="105"/>
        </w:rPr>
        <w:t>scalable,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secure</w:t>
      </w:r>
      <w:r>
        <w:rPr>
          <w:spacing w:val="-6"/>
          <w:w w:val="105"/>
        </w:rPr>
        <w:t xml:space="preserve"> </w:t>
      </w:r>
      <w:r>
        <w:rPr>
          <w:w w:val="105"/>
        </w:rPr>
        <w:t>cloud</w:t>
      </w:r>
      <w:r>
        <w:rPr>
          <w:spacing w:val="-6"/>
          <w:w w:val="105"/>
        </w:rPr>
        <w:t xml:space="preserve"> </w:t>
      </w:r>
      <w:r>
        <w:rPr>
          <w:w w:val="105"/>
        </w:rPr>
        <w:t>infrastructure.</w:t>
      </w:r>
      <w:r>
        <w:rPr>
          <w:spacing w:val="40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work</w:t>
      </w:r>
      <w:r>
        <w:rPr>
          <w:spacing w:val="-6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influence</w:t>
      </w:r>
      <w:r>
        <w:rPr>
          <w:spacing w:val="-6"/>
          <w:w w:val="105"/>
        </w:rPr>
        <w:t xml:space="preserve"> </w:t>
      </w:r>
      <w:r>
        <w:rPr>
          <w:w w:val="105"/>
        </w:rPr>
        <w:t>how cloud infrastructure, token governance, and AI workloads converge on a blockchain- powered</w:t>
      </w:r>
      <w:r>
        <w:rPr>
          <w:spacing w:val="-8"/>
          <w:w w:val="105"/>
        </w:rPr>
        <w:t xml:space="preserve"> </w:t>
      </w:r>
      <w:r>
        <w:rPr>
          <w:w w:val="105"/>
        </w:rPr>
        <w:t>platform.</w:t>
      </w:r>
      <w:r>
        <w:rPr>
          <w:spacing w:val="39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passionate</w:t>
      </w:r>
      <w:r>
        <w:rPr>
          <w:spacing w:val="-8"/>
          <w:w w:val="105"/>
        </w:rPr>
        <w:t xml:space="preserve"> </w:t>
      </w:r>
      <w:r>
        <w:rPr>
          <w:w w:val="105"/>
        </w:rPr>
        <w:t>about</w:t>
      </w:r>
      <w:r>
        <w:rPr>
          <w:spacing w:val="-8"/>
          <w:w w:val="105"/>
        </w:rPr>
        <w:t xml:space="preserve"> </w:t>
      </w:r>
      <w:r>
        <w:rPr>
          <w:w w:val="105"/>
        </w:rPr>
        <w:t>blockchain</w:t>
      </w:r>
      <w:r>
        <w:rPr>
          <w:spacing w:val="-8"/>
          <w:w w:val="105"/>
        </w:rPr>
        <w:t xml:space="preserve"> </w:t>
      </w:r>
      <w:r>
        <w:rPr>
          <w:w w:val="105"/>
        </w:rPr>
        <w:t>protocol</w:t>
      </w:r>
      <w:r>
        <w:rPr>
          <w:spacing w:val="-8"/>
          <w:w w:val="105"/>
        </w:rPr>
        <w:t xml:space="preserve"> </w:t>
      </w:r>
      <w:r>
        <w:rPr>
          <w:w w:val="105"/>
        </w:rPr>
        <w:t>design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want</w:t>
      </w:r>
      <w:r>
        <w:rPr>
          <w:spacing w:val="-8"/>
          <w:w w:val="105"/>
        </w:rPr>
        <w:t xml:space="preserve"> </w:t>
      </w:r>
      <w:r>
        <w:rPr>
          <w:w w:val="105"/>
        </w:rPr>
        <w:t>to work on impactful challenges, we want to t</w:t>
      </w:r>
      <w:r>
        <w:rPr>
          <w:w w:val="105"/>
        </w:rPr>
        <w:t>alk to you.</w:t>
      </w:r>
    </w:p>
    <w:p w:rsidR="00D65004" w:rsidRDefault="009874BA">
      <w:pPr>
        <w:spacing w:before="259"/>
        <w:rPr>
          <w:rFonts w:ascii="Palatino Linotype"/>
          <w:b/>
          <w:sz w:val="24"/>
        </w:rPr>
      </w:pPr>
      <w:r>
        <w:rPr>
          <w:rFonts w:ascii="Palatino Linotype"/>
          <w:b/>
          <w:sz w:val="24"/>
        </w:rPr>
        <w:t>Apply</w:t>
      </w:r>
      <w:r>
        <w:rPr>
          <w:rFonts w:ascii="Palatino Linotype"/>
          <w:b/>
          <w:spacing w:val="-3"/>
          <w:sz w:val="24"/>
        </w:rPr>
        <w:t xml:space="preserve"> </w:t>
      </w:r>
      <w:r>
        <w:rPr>
          <w:rFonts w:ascii="Palatino Linotype"/>
          <w:b/>
          <w:sz w:val="24"/>
        </w:rPr>
        <w:t>now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and help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us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shape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the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future of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>decentralized infrastructure</w:t>
      </w:r>
      <w:r>
        <w:rPr>
          <w:rFonts w:ascii="Palatino Linotype"/>
          <w:b/>
          <w:spacing w:val="-1"/>
          <w:sz w:val="24"/>
        </w:rPr>
        <w:t xml:space="preserve"> </w:t>
      </w:r>
      <w:r>
        <w:rPr>
          <w:rFonts w:ascii="Palatino Linotype"/>
          <w:b/>
          <w:sz w:val="24"/>
        </w:rPr>
        <w:t xml:space="preserve">at </w:t>
      </w:r>
      <w:proofErr w:type="spellStart"/>
      <w:r>
        <w:rPr>
          <w:rFonts w:ascii="Palatino Linotype"/>
          <w:b/>
          <w:spacing w:val="-2"/>
          <w:sz w:val="24"/>
        </w:rPr>
        <w:t>NexQloud</w:t>
      </w:r>
      <w:proofErr w:type="spellEnd"/>
      <w:r>
        <w:rPr>
          <w:rFonts w:ascii="Palatino Linotype"/>
          <w:b/>
          <w:spacing w:val="-2"/>
          <w:sz w:val="24"/>
        </w:rPr>
        <w:t>.</w:t>
      </w:r>
    </w:p>
    <w:sectPr w:rsidR="00D65004">
      <w:pgSz w:w="12240" w:h="15840"/>
      <w:pgMar w:top="1780" w:right="1440" w:bottom="900" w:left="1440" w:header="456" w:footer="7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4BA" w:rsidRDefault="009874BA">
      <w:r>
        <w:separator/>
      </w:r>
    </w:p>
  </w:endnote>
  <w:endnote w:type="continuationSeparator" w:id="0">
    <w:p w:rsidR="009874BA" w:rsidRDefault="00987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5004" w:rsidRDefault="009874BA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971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9473823</wp:posOffset>
              </wp:positionV>
              <wp:extent cx="256921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21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65004" w:rsidRDefault="009874BA">
                          <w:pPr>
                            <w:ind w:left="20"/>
                            <w:rPr>
                              <w:rFonts w:ascii="Palatino Linotype"/>
                              <w:b/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Job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Opening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at</w:t>
                          </w:r>
                          <w:r>
                            <w:rPr>
                              <w:spacing w:val="17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5"/>
                            </w:rPr>
                            <w:t>NexQloud</w:t>
                          </w:r>
                          <w:proofErr w:type="spellEnd"/>
                          <w:r>
                            <w:rPr>
                              <w:spacing w:val="1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for</w:t>
                          </w:r>
                          <w:r>
                            <w:rPr>
                              <w:spacing w:val="1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D0D0D"/>
                              <w:sz w:val="15"/>
                            </w:rPr>
                            <w:t>Senior</w:t>
                          </w:r>
                          <w:r>
                            <w:rPr>
                              <w:rFonts w:ascii="Palatino Linotype"/>
                              <w:b/>
                              <w:color w:val="0D0D0D"/>
                              <w:spacing w:val="1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D0D0D"/>
                              <w:sz w:val="15"/>
                            </w:rPr>
                            <w:t>Blockchain</w:t>
                          </w:r>
                          <w:r>
                            <w:rPr>
                              <w:rFonts w:ascii="Palatino Linotype"/>
                              <w:b/>
                              <w:color w:val="0D0D0D"/>
                              <w:spacing w:val="1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0D0D0D"/>
                              <w:spacing w:val="-2"/>
                              <w:sz w:val="15"/>
                            </w:rPr>
                            <w:t>Developer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5.95pt;width:202.3pt;height:11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" filled="f" stroked="f">
              <v:textbox inset="0,0,0,0">
                <w:txbxContent>
                  <w:p w:rsidR="00D65004" w:rsidRDefault="009874BA">
                    <w:pPr>
                      <w:ind w:left="20"/>
                      <w:rPr>
                        <w:rFonts w:ascii="Palatino Linotype"/>
                        <w:b/>
                        <w:sz w:val="15"/>
                      </w:rPr>
                    </w:pPr>
                    <w:r>
                      <w:rPr>
                        <w:sz w:val="15"/>
                      </w:rPr>
                      <w:t>Job</w:t>
                    </w:r>
                    <w:r>
                      <w:rPr>
                        <w:spacing w:val="17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Opening</w:t>
                    </w:r>
                    <w:r>
                      <w:rPr>
                        <w:spacing w:val="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at</w:t>
                    </w:r>
                    <w:r>
                      <w:rPr>
                        <w:spacing w:val="17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sz w:val="15"/>
                      </w:rPr>
                      <w:t>NexQloud</w:t>
                    </w:r>
                    <w:proofErr w:type="spellEnd"/>
                    <w:r>
                      <w:rPr>
                        <w:spacing w:val="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for</w:t>
                    </w:r>
                    <w:r>
                      <w:rPr>
                        <w:spacing w:val="16"/>
                        <w:sz w:val="15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D0D0D"/>
                        <w:sz w:val="15"/>
                      </w:rPr>
                      <w:t>Senior</w:t>
                    </w:r>
                    <w:r>
                      <w:rPr>
                        <w:rFonts w:ascii="Palatino Linotype"/>
                        <w:b/>
                        <w:color w:val="0D0D0D"/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D0D0D"/>
                        <w:sz w:val="15"/>
                      </w:rPr>
                      <w:t>Blockchain</w:t>
                    </w:r>
                    <w:r>
                      <w:rPr>
                        <w:rFonts w:ascii="Palatino Linotype"/>
                        <w:b/>
                        <w:color w:val="0D0D0D"/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0D0D0D"/>
                        <w:spacing w:val="-2"/>
                        <w:sz w:val="15"/>
                      </w:rPr>
                      <w:t>Developer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>
              <wp:simplePos x="0" y="0"/>
              <wp:positionH relativeFrom="page">
                <wp:posOffset>4311650</wp:posOffset>
              </wp:positionH>
              <wp:positionV relativeFrom="page">
                <wp:posOffset>9473823</wp:posOffset>
              </wp:positionV>
              <wp:extent cx="2520950" cy="1397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09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65004" w:rsidRDefault="009874BA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sz w:val="15"/>
                            </w:rPr>
                            <w:t>©</w:t>
                          </w:r>
                          <w:r>
                            <w:rPr>
                              <w:spacing w:val="1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2024-25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5"/>
                            </w:rPr>
                            <w:t>NexQloud</w:t>
                          </w:r>
                          <w:proofErr w:type="spellEnd"/>
                          <w:r>
                            <w:rPr>
                              <w:spacing w:val="1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Technologies,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Inc.</w:t>
                          </w:r>
                          <w:r>
                            <w:rPr>
                              <w:spacing w:val="1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All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rights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5"/>
                            </w:rPr>
                            <w:t>reserved.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339.5pt;margin-top:745.95pt;width:198.5pt;height:11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" filled="f" stroked="f">
              <v:textbox inset="0,0,0,0">
                <w:txbxContent>
                  <w:p w:rsidR="00D65004" w:rsidRDefault="009874BA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©</w:t>
                    </w:r>
                    <w:r>
                      <w:rPr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2024-25</w:t>
                    </w:r>
                    <w:r>
                      <w:rPr>
                        <w:spacing w:val="13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sz w:val="15"/>
                      </w:rPr>
                      <w:t>NexQloud</w:t>
                    </w:r>
                    <w:proofErr w:type="spellEnd"/>
                    <w:r>
                      <w:rPr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Technologies,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Inc.</w:t>
                    </w:r>
                    <w:r>
                      <w:rPr>
                        <w:spacing w:val="12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All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rights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pacing w:val="-2"/>
                        <w:sz w:val="15"/>
                      </w:rPr>
                      <w:t>reserved.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4BA" w:rsidRDefault="009874BA">
      <w:r>
        <w:separator/>
      </w:r>
    </w:p>
  </w:footnote>
  <w:footnote w:type="continuationSeparator" w:id="0">
    <w:p w:rsidR="009874BA" w:rsidRDefault="00987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5004" w:rsidRDefault="009874BA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39200" behindDoc="1" locked="0" layoutInCell="1" allowOverlap="1">
          <wp:simplePos x="0" y="0"/>
          <wp:positionH relativeFrom="page">
            <wp:posOffset>2927350</wp:posOffset>
          </wp:positionH>
          <wp:positionV relativeFrom="page">
            <wp:posOffset>289561</wp:posOffset>
          </wp:positionV>
          <wp:extent cx="1917700" cy="5334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770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AA3180"/>
    <w:multiLevelType w:val="hybridMultilevel"/>
    <w:tmpl w:val="88AA8A70"/>
    <w:lvl w:ilvl="0" w:tplc="89E6E00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DE3CD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6D07DA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FA68F380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0DE2D46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23B8D45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3E7CA9E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CB20196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16ECC10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5004"/>
    <w:rsid w:val="009874BA"/>
    <w:rsid w:val="009C55EA"/>
    <w:rsid w:val="00D6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71D080-F610-4153-A3F7-B30D183B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318" w:lineRule="exact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Saravanan M</cp:lastModifiedBy>
  <cp:revision>2</cp:revision>
  <dcterms:created xsi:type="dcterms:W3CDTF">2025-07-25T06:53:00Z</dcterms:created>
  <dcterms:modified xsi:type="dcterms:W3CDTF">2025-07-25T06:54:00Z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2025-07-25T00:00:00Z</vt:filetime>
  </property>
  <property fmtid="{D5CDD505-2E9C-101B-9397-08002B2CF9AE}" pid="4" name="Producer">
    <vt:lpwstr>macOS Version 15.4.1 (Build 24E263) Quartz PDFContext</vt:lpwstr>
  </property>
</Properties>
</file>