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Ranjan Kumar</w:t>
      </w:r>
    </w:p>
    <w:p>
      <w:r>
        <w:t>Email: ranjan@example.com</w:t>
      </w:r>
    </w:p>
    <w:p>
      <w:r>
        <w:t>Phone: +91-XXXXXXXXXX</w:t>
      </w:r>
    </w:p>
    <w:p>
      <w:r>
        <w:t>Location: India</w:t>
      </w:r>
    </w:p>
    <w:p>
      <w:pPr>
        <w:pStyle w:val="Heading1"/>
      </w:pPr>
      <w:r>
        <w:t>Career Objective</w:t>
      </w:r>
    </w:p>
    <w:p>
      <w:r>
        <w:t>Motivated B.Com student seeking an opportunity to apply accounting and business knowledge while gaining practical experience in a professional environment.</w:t>
      </w:r>
    </w:p>
    <w:p>
      <w:pPr>
        <w:pStyle w:val="Heading1"/>
      </w:pPr>
      <w:r>
        <w:t>Education</w:t>
      </w:r>
    </w:p>
    <w:p>
      <w:r>
        <w:t>Bachelor of Commerce (B.Com) - Pursuing</w:t>
        <w:br/>
        <w:t>University/College Name</w:t>
        <w:br/>
        <w:t>Year: 2023 - 2026</w:t>
      </w:r>
    </w:p>
    <w:p>
      <w:pPr>
        <w:pStyle w:val="Heading1"/>
      </w:pPr>
      <w:r>
        <w:t>Skills</w:t>
      </w:r>
    </w:p>
    <w:p>
      <w:r>
        <w:t>- Basic Accounting</w:t>
        <w:br/>
        <w:t>- MS Excel &amp; MS Word</w:t>
        <w:br/>
        <w:t>- Tally Basics</w:t>
        <w:br/>
        <w:t>- Communication Skills</w:t>
        <w:br/>
        <w:t>- Time Management</w:t>
      </w:r>
    </w:p>
    <w:p>
      <w:pPr>
        <w:pStyle w:val="Heading1"/>
      </w:pPr>
      <w:r>
        <w:t>Experience</w:t>
      </w:r>
    </w:p>
    <w:p>
      <w:r>
        <w:t>Fresher</w:t>
        <w:br/>
        <w:t>Willing to learn and adapt quickly in a professional environment.</w:t>
      </w:r>
    </w:p>
    <w:p>
      <w:pPr>
        <w:pStyle w:val="Heading1"/>
      </w:pPr>
      <w:r>
        <w:t>Projects</w:t>
      </w:r>
    </w:p>
    <w:p>
      <w:r>
        <w:t>Basic Accounting Project</w:t>
        <w:br/>
        <w:t>Created simple balance sheets and profit &amp; loss statements as part of academic coursework.</w:t>
      </w:r>
    </w:p>
    <w:p>
      <w:pPr>
        <w:pStyle w:val="Heading1"/>
      </w:pPr>
      <w:r>
        <w:t>Languages</w:t>
      </w:r>
    </w:p>
    <w:p>
      <w:r>
        <w:t>Hindi,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