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70" w:rsidRDefault="009A5C49">
      <w:r>
        <w:t>SFTP  Access for Azure storage blob</w:t>
      </w:r>
    </w:p>
    <w:sectPr w:rsidR="009F0570" w:rsidSect="009F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5C49"/>
    <w:rsid w:val="009A5C49"/>
    <w:rsid w:val="009F0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HP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anand</dc:creator>
  <cp:keywords/>
  <dc:description/>
  <cp:lastModifiedBy>kumar anand</cp:lastModifiedBy>
  <cp:revision>2</cp:revision>
  <dcterms:created xsi:type="dcterms:W3CDTF">2024-11-25T03:13:00Z</dcterms:created>
  <dcterms:modified xsi:type="dcterms:W3CDTF">2024-11-25T03:13:00Z</dcterms:modified>
</cp:coreProperties>
</file>