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60B2" w14:textId="310B145B" w:rsidR="008279ED" w:rsidRPr="008279ED" w:rsidRDefault="008279ED" w:rsidP="008F1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8F144C">
        <w:rPr>
          <w:rFonts w:ascii="Times New Roman" w:hAnsi="Times New Roman" w:cs="Times New Roman"/>
          <w:b/>
          <w:bCs/>
          <w:sz w:val="28"/>
          <w:szCs w:val="28"/>
        </w:rPr>
        <w:t xml:space="preserve"> Kumaran M</w:t>
      </w:r>
    </w:p>
    <w:p w14:paraId="0AAF23AB" w14:textId="73CADB6B" w:rsidR="008279ED" w:rsidRDefault="008279ED" w:rsidP="008F1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Reg.no:</w:t>
      </w:r>
      <w:r w:rsidR="008F144C">
        <w:rPr>
          <w:rFonts w:ascii="Times New Roman" w:hAnsi="Times New Roman" w:cs="Times New Roman"/>
          <w:b/>
          <w:bCs/>
          <w:sz w:val="28"/>
          <w:szCs w:val="28"/>
        </w:rPr>
        <w:t xml:space="preserve"> 192525022</w:t>
      </w:r>
    </w:p>
    <w:p w14:paraId="11DEA5F0" w14:textId="00F45141" w:rsidR="008F144C" w:rsidRDefault="008F144C" w:rsidP="008F14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 Computer Vision</w:t>
      </w:r>
    </w:p>
    <w:p w14:paraId="545638C5" w14:textId="077B62E0" w:rsidR="008F144C" w:rsidRPr="008279ED" w:rsidRDefault="008F144C" w:rsidP="008F14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ITA0506</w:t>
      </w:r>
    </w:p>
    <w:p w14:paraId="35917A07" w14:textId="7548D006" w:rsidR="008279ED" w:rsidRPr="008279ED" w:rsidRDefault="008279ED" w:rsidP="008279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279ED">
        <w:rPr>
          <w:rFonts w:ascii="Times New Roman" w:hAnsi="Times New Roman" w:cs="Times New Roman"/>
          <w:b/>
          <w:bCs/>
          <w:sz w:val="30"/>
          <w:szCs w:val="30"/>
        </w:rPr>
        <w:t>Q</w:t>
      </w:r>
      <w:proofErr w:type="gramStart"/>
      <w:r w:rsidRPr="008279ED">
        <w:rPr>
          <w:rFonts w:ascii="Times New Roman" w:hAnsi="Times New Roman" w:cs="Times New Roman"/>
          <w:b/>
          <w:bCs/>
          <w:sz w:val="30"/>
          <w:szCs w:val="30"/>
        </w:rPr>
        <w:t>1.Computer</w:t>
      </w:r>
      <w:proofErr w:type="gramEnd"/>
      <w:r w:rsidRPr="008279ED">
        <w:rPr>
          <w:rFonts w:ascii="Times New Roman" w:hAnsi="Times New Roman" w:cs="Times New Roman"/>
          <w:b/>
          <w:bCs/>
          <w:sz w:val="30"/>
          <w:szCs w:val="30"/>
        </w:rPr>
        <w:t xml:space="preserve"> Vision Case Study</w:t>
      </w:r>
    </w:p>
    <w:p w14:paraId="79DD9D16" w14:textId="0F480F08" w:rsidR="008279ED" w:rsidRPr="008279ED" w:rsidRDefault="008279ED" w:rsidP="008279ED">
      <w:pPr>
        <w:jc w:val="both"/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These questions are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analytical case studies</w:t>
      </w:r>
      <w:r w:rsidRPr="008279ED">
        <w:rPr>
          <w:rFonts w:ascii="Times New Roman" w:hAnsi="Times New Roman" w:cs="Times New Roman"/>
          <w:sz w:val="28"/>
          <w:szCs w:val="28"/>
        </w:rPr>
        <w:t xml:space="preserve">, so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code is not required</w:t>
      </w:r>
      <w:r w:rsidRPr="008279ED">
        <w:rPr>
          <w:rFonts w:ascii="Times New Roman" w:hAnsi="Times New Roman" w:cs="Times New Roman"/>
          <w:sz w:val="28"/>
          <w:szCs w:val="28"/>
        </w:rPr>
        <w:t>. The answers should focus on comparison, evaluation, justification, and practical deployment decisions.</w:t>
      </w:r>
    </w:p>
    <w:p w14:paraId="43834C65" w14:textId="1F169DA1" w:rsidR="008279ED" w:rsidRPr="008279ED" w:rsidRDefault="008279ED" w:rsidP="008279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Real-Time Detection System</w:t>
      </w:r>
    </w:p>
    <w:p w14:paraId="46AA9985" w14:textId="030DCD22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Case</w:t>
      </w:r>
    </w:p>
    <w:p w14:paraId="19D05956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A surveillance system has three possible detection techniques: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494"/>
        <w:gridCol w:w="1494"/>
      </w:tblGrid>
      <w:tr w:rsidR="008279ED" w:rsidRPr="008279ED" w14:paraId="2FE08C89" w14:textId="77777777" w:rsidTr="008279ED">
        <w:trPr>
          <w:tblHeader/>
          <w:tblCellSpacing w:w="15" w:type="dxa"/>
        </w:trPr>
        <w:tc>
          <w:tcPr>
            <w:tcW w:w="1448" w:type="dxa"/>
            <w:vAlign w:val="center"/>
            <w:hideMark/>
          </w:tcPr>
          <w:p w14:paraId="68FFFFCC" w14:textId="77777777" w:rsidR="008279ED" w:rsidRPr="008279ED" w:rsidRDefault="008279ED" w:rsidP="008279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1464" w:type="dxa"/>
            <w:vAlign w:val="center"/>
            <w:hideMark/>
          </w:tcPr>
          <w:p w14:paraId="400520DB" w14:textId="77777777" w:rsidR="008279ED" w:rsidRPr="008279ED" w:rsidRDefault="008279ED" w:rsidP="008279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1449" w:type="dxa"/>
            <w:vAlign w:val="center"/>
            <w:hideMark/>
          </w:tcPr>
          <w:p w14:paraId="1FCA530B" w14:textId="77777777" w:rsidR="008279ED" w:rsidRPr="008279ED" w:rsidRDefault="008279ED" w:rsidP="008279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</w:t>
            </w:r>
          </w:p>
        </w:tc>
      </w:tr>
      <w:tr w:rsidR="008279ED" w:rsidRPr="008279ED" w14:paraId="591552E4" w14:textId="77777777" w:rsidTr="008279ED">
        <w:trPr>
          <w:tblCellSpacing w:w="15" w:type="dxa"/>
        </w:trPr>
        <w:tc>
          <w:tcPr>
            <w:tcW w:w="1448" w:type="dxa"/>
            <w:vAlign w:val="center"/>
            <w:hideMark/>
          </w:tcPr>
          <w:p w14:paraId="547C3ECE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Viola-Jones</w:t>
            </w:r>
          </w:p>
        </w:tc>
        <w:tc>
          <w:tcPr>
            <w:tcW w:w="1464" w:type="dxa"/>
            <w:vAlign w:val="center"/>
            <w:hideMark/>
          </w:tcPr>
          <w:p w14:paraId="3D825946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78%</w:t>
            </w:r>
          </w:p>
        </w:tc>
        <w:tc>
          <w:tcPr>
            <w:tcW w:w="1449" w:type="dxa"/>
            <w:vAlign w:val="center"/>
            <w:hideMark/>
          </w:tcPr>
          <w:p w14:paraId="4CA7B69C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</w:tr>
      <w:tr w:rsidR="008279ED" w:rsidRPr="008279ED" w14:paraId="1A1F2DFA" w14:textId="77777777" w:rsidTr="008279ED">
        <w:trPr>
          <w:tblCellSpacing w:w="15" w:type="dxa"/>
        </w:trPr>
        <w:tc>
          <w:tcPr>
            <w:tcW w:w="1448" w:type="dxa"/>
            <w:vAlign w:val="center"/>
            <w:hideMark/>
          </w:tcPr>
          <w:p w14:paraId="2219D4F7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YOLO</w:t>
            </w:r>
          </w:p>
        </w:tc>
        <w:tc>
          <w:tcPr>
            <w:tcW w:w="1464" w:type="dxa"/>
            <w:vAlign w:val="center"/>
            <w:hideMark/>
          </w:tcPr>
          <w:p w14:paraId="540BBCEE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92%</w:t>
            </w:r>
          </w:p>
        </w:tc>
        <w:tc>
          <w:tcPr>
            <w:tcW w:w="1449" w:type="dxa"/>
            <w:vAlign w:val="center"/>
            <w:hideMark/>
          </w:tcPr>
          <w:p w14:paraId="615BCEF3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8279ED" w:rsidRPr="008279ED" w14:paraId="7679A3F9" w14:textId="77777777" w:rsidTr="008279ED">
        <w:trPr>
          <w:tblCellSpacing w:w="15" w:type="dxa"/>
        </w:trPr>
        <w:tc>
          <w:tcPr>
            <w:tcW w:w="1448" w:type="dxa"/>
            <w:vAlign w:val="center"/>
            <w:hideMark/>
          </w:tcPr>
          <w:p w14:paraId="3933804D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Deep Learning</w:t>
            </w:r>
          </w:p>
        </w:tc>
        <w:tc>
          <w:tcPr>
            <w:tcW w:w="1464" w:type="dxa"/>
            <w:vAlign w:val="center"/>
            <w:hideMark/>
          </w:tcPr>
          <w:p w14:paraId="07CDD175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1449" w:type="dxa"/>
            <w:vAlign w:val="center"/>
            <w:hideMark/>
          </w:tcPr>
          <w:p w14:paraId="7DE933EA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Slow</w:t>
            </w:r>
          </w:p>
        </w:tc>
      </w:tr>
    </w:tbl>
    <w:p w14:paraId="323C648F" w14:textId="77777777" w:rsidR="008279ED" w:rsidRDefault="008279ED"/>
    <w:p w14:paraId="4FE1DD0C" w14:textId="7C517FBE" w:rsidR="008279ED" w:rsidRDefault="008279ED" w:rsidP="008279ED">
      <w:pPr>
        <w:jc w:val="both"/>
      </w:pPr>
      <w:r w:rsidRPr="008279ED">
        <w:rPr>
          <w:rFonts w:ascii="Times New Roman" w:hAnsi="Times New Roman" w:cs="Times New Roman"/>
          <w:sz w:val="28"/>
          <w:szCs w:val="28"/>
        </w:rPr>
        <w:t xml:space="preserve">The system operates under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strict latency constraints</w:t>
      </w:r>
      <w:r w:rsidRPr="008279ED">
        <w:rPr>
          <w:rFonts w:ascii="Times New Roman" w:hAnsi="Times New Roman" w:cs="Times New Roman"/>
          <w:sz w:val="28"/>
          <w:szCs w:val="28"/>
        </w:rPr>
        <w:t>, so both detection accuracy and processing speed must be considered</w:t>
      </w:r>
      <w:r w:rsidRPr="008279ED">
        <w:t>.</w:t>
      </w:r>
    </w:p>
    <w:p w14:paraId="287FFA5C" w14:textId="01D7A6E5" w:rsidR="008279ED" w:rsidRDefault="008279ED" w:rsidP="008279ED">
      <w:pPr>
        <w:jc w:val="both"/>
      </w:pPr>
      <w:r>
        <w:rPr>
          <w:noProof/>
        </w:rPr>
        <w:lastRenderedPageBreak/>
        <w:drawing>
          <wp:inline distT="0" distB="0" distL="0" distR="0" wp14:anchorId="09AACF27" wp14:editId="6F050791">
            <wp:extent cx="5288280" cy="2720340"/>
            <wp:effectExtent l="0" t="0" r="7620" b="3810"/>
            <wp:docPr id="119916259" name="Picture 1" descr="“Tutorials of Object Detection using Deep Learning [3] The application of Object Detec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“Tutorials of Object Detection using Deep Learning [3] The application of Object Detecti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FB6B" w14:textId="6019DC30" w:rsidR="008279ED" w:rsidRDefault="008279ED" w:rsidP="008279ED">
      <w:pPr>
        <w:jc w:val="center"/>
        <w:rPr>
          <w:rFonts w:ascii="Times New Roman" w:hAnsi="Times New Roman" w:cs="Times New Roman"/>
        </w:rPr>
      </w:pPr>
      <w:r w:rsidRPr="008279ED">
        <w:rPr>
          <w:rFonts w:ascii="Times New Roman" w:hAnsi="Times New Roman" w:cs="Times New Roman"/>
        </w:rPr>
        <w:t>Fig.1</w:t>
      </w:r>
    </w:p>
    <w:p w14:paraId="387A1B01" w14:textId="3904CDB7" w:rsidR="008279ED" w:rsidRDefault="008279ED" w:rsidP="008279E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D1F3CF" wp14:editId="75336A00">
            <wp:extent cx="5731510" cy="3101340"/>
            <wp:effectExtent l="0" t="0" r="2540" b="3810"/>
            <wp:docPr id="1494602866" name="Picture 2" descr="Object Detection - VisualCo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bject Detection - VisualCorte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51FB" w14:textId="041DE833" w:rsidR="008279ED" w:rsidRDefault="008279ED" w:rsidP="008279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Fig.2</w:t>
      </w:r>
    </w:p>
    <w:p w14:paraId="2BC630FF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p w14:paraId="6D526CB1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1. Viola-Jones</w:t>
      </w:r>
    </w:p>
    <w:p w14:paraId="0E20BC23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Viola-Jones provides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78% accuracy</w:t>
      </w:r>
      <w:r w:rsidRPr="008279ED">
        <w:rPr>
          <w:rFonts w:ascii="Times New Roman" w:hAnsi="Times New Roman" w:cs="Times New Roman"/>
          <w:sz w:val="28"/>
          <w:szCs w:val="28"/>
        </w:rPr>
        <w:t xml:space="preserve"> and has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fast processing speed</w:t>
      </w:r>
      <w:r w:rsidRPr="008279ED">
        <w:rPr>
          <w:rFonts w:ascii="Times New Roman" w:hAnsi="Times New Roman" w:cs="Times New Roman"/>
          <w:sz w:val="28"/>
          <w:szCs w:val="28"/>
        </w:rPr>
        <w:t>. Its main advantage is low computational cost, making it suitable for systems with very limited processing resources.</w:t>
      </w:r>
    </w:p>
    <w:p w14:paraId="18DE4BAE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lastRenderedPageBreak/>
        <w:t>However, its accuracy is considerably lower than YOLO and Deep Learning. In a surveillance environment, this may result in missed objects or incorrect detections.</w:t>
      </w:r>
    </w:p>
    <w:p w14:paraId="230A1832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2. YOLO</w:t>
      </w:r>
    </w:p>
    <w:p w14:paraId="554F02AA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YOLO provides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92% accuracy</w:t>
      </w:r>
      <w:r w:rsidRPr="008279ED">
        <w:rPr>
          <w:rFonts w:ascii="Times New Roman" w:hAnsi="Times New Roman" w:cs="Times New Roman"/>
          <w:sz w:val="28"/>
          <w:szCs w:val="28"/>
        </w:rPr>
        <w:t xml:space="preserve"> with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moderate speed</w:t>
      </w:r>
      <w:r w:rsidRPr="008279ED">
        <w:rPr>
          <w:rFonts w:ascii="Times New Roman" w:hAnsi="Times New Roman" w:cs="Times New Roman"/>
          <w:sz w:val="28"/>
          <w:szCs w:val="28"/>
        </w:rPr>
        <w:t>. It offers a strong balance between detection accuracy and processing time.</w:t>
      </w:r>
    </w:p>
    <w:p w14:paraId="53261F0E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It is capable of detecting multiple objects in a single frame and is well suited to real-time computer vision applications.</w:t>
      </w:r>
    </w:p>
    <w:p w14:paraId="78823A1E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3. Deep Learning</w:t>
      </w:r>
    </w:p>
    <w:p w14:paraId="36FC8F87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The Deep Learning method gives the highest accuracy of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8279ED">
        <w:rPr>
          <w:rFonts w:ascii="Times New Roman" w:hAnsi="Times New Roman" w:cs="Times New Roman"/>
          <w:sz w:val="28"/>
          <w:szCs w:val="28"/>
        </w:rPr>
        <w:t xml:space="preserve">, but it is classified as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slow</w:t>
      </w:r>
      <w:r w:rsidRPr="008279ED">
        <w:rPr>
          <w:rFonts w:ascii="Times New Roman" w:hAnsi="Times New Roman" w:cs="Times New Roman"/>
          <w:sz w:val="28"/>
          <w:szCs w:val="28"/>
        </w:rPr>
        <w:t xml:space="preserve"> in the given case.</w:t>
      </w:r>
    </w:p>
    <w:p w14:paraId="121B06FC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Although it provides better detection performance, its higher computational requirement may violate the strict latency requirements of the surveillance system.</w:t>
      </w:r>
    </w:p>
    <w:p w14:paraId="31E7BC54" w14:textId="04D67FD3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30A0A2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The important trade-off is:</w:t>
      </w:r>
    </w:p>
    <w:p w14:paraId="3E8F3095" w14:textId="77777777" w:rsidR="008279ED" w:rsidRPr="008279ED" w:rsidRDefault="008279ED" w:rsidP="008279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Viola-Jones → fastest but lowest accuracy </w:t>
      </w:r>
    </w:p>
    <w:p w14:paraId="164793C8" w14:textId="77777777" w:rsidR="008279ED" w:rsidRPr="008279ED" w:rsidRDefault="008279ED" w:rsidP="008279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YOLO → high accuracy with moderate speed </w:t>
      </w:r>
    </w:p>
    <w:p w14:paraId="548AFFF1" w14:textId="79722BF3" w:rsidR="008279ED" w:rsidRPr="008279ED" w:rsidRDefault="008279ED" w:rsidP="008279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Deep Learning → highest accuracy but slowest </w:t>
      </w:r>
    </w:p>
    <w:p w14:paraId="039E015B" w14:textId="1D6CFD96" w:rsidR="008279ED" w:rsidRDefault="008279ED" w:rsidP="008279E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E6D61A" wp14:editId="5AC12635">
            <wp:extent cx="5731510" cy="3025140"/>
            <wp:effectExtent l="0" t="0" r="2540" b="3810"/>
            <wp:docPr id="1785829691" name="Picture 3" descr="Créer un système de détection d'objets yolov8 et de vision ai en temps ré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réer un système de détection d'objets yolov8 et de vision ai en temps rée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AC15" w14:textId="0E1ED328" w:rsidR="008279ED" w:rsidRPr="008279ED" w:rsidRDefault="008279ED" w:rsidP="008279E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Fig.3</w:t>
      </w:r>
    </w:p>
    <w:p w14:paraId="524F6B76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Recommended Method: YOLO</w:t>
      </w:r>
    </w:p>
    <w:p w14:paraId="4BDA75DE" w14:textId="77777777" w:rsidR="008279ED" w:rsidRPr="008279ED" w:rsidRDefault="008279ED" w:rsidP="008279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YOLO should be selected</w:t>
      </w:r>
      <w:r w:rsidRPr="008279ED">
        <w:rPr>
          <w:rFonts w:ascii="Times New Roman" w:hAnsi="Times New Roman" w:cs="Times New Roman"/>
          <w:sz w:val="28"/>
          <w:szCs w:val="28"/>
        </w:rPr>
        <w:t xml:space="preserve"> because it provides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92% accuracy with moderate processing speed</w:t>
      </w:r>
      <w:r w:rsidRPr="008279ED">
        <w:rPr>
          <w:rFonts w:ascii="Times New Roman" w:hAnsi="Times New Roman" w:cs="Times New Roman"/>
          <w:sz w:val="28"/>
          <w:szCs w:val="28"/>
        </w:rPr>
        <w:t>.</w:t>
      </w:r>
    </w:p>
    <w:p w14:paraId="16E8A3FC" w14:textId="77777777" w:rsidR="008279ED" w:rsidRPr="008279ED" w:rsidRDefault="008279ED" w:rsidP="008279ED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The difference in accuracy between YOLO and Deep Learning is:</w:t>
      </w:r>
    </w:p>
    <w:p w14:paraId="75E7C852" w14:textId="77777777" w:rsidR="008279ED" w:rsidRPr="008279ED" w:rsidRDefault="008279ED" w:rsidP="008279ED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Thus, the system sacrifices only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3 percentage points of accuracy</w:t>
      </w:r>
      <w:r w:rsidRPr="008279ED">
        <w:rPr>
          <w:rFonts w:ascii="Times New Roman" w:hAnsi="Times New Roman" w:cs="Times New Roman"/>
          <w:sz w:val="28"/>
          <w:szCs w:val="28"/>
        </w:rPr>
        <w:t xml:space="preserve"> compared with Deep Learning while gaining better suitability for real-time operation.</w:t>
      </w:r>
    </w:p>
    <w:p w14:paraId="57FCE075" w14:textId="18DFEFAA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Deployment Justification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3BCD49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For a surveillance system with strict latency constraints:</w:t>
      </w:r>
    </w:p>
    <w:p w14:paraId="603F28C2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Very fast detection is essential. </w:t>
      </w:r>
    </w:p>
    <w:p w14:paraId="720B8000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Some accuracy loss can be accepted if it significantly improves response time. </w:t>
      </w:r>
    </w:p>
    <w:p w14:paraId="3E3A84EC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YOLO provides a practical balance between speed and accuracy. </w:t>
      </w:r>
    </w:p>
    <w:p w14:paraId="660A3490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It is more accurate than Viola-Jones while being faster than the given Deep Learning method. </w:t>
      </w:r>
    </w:p>
    <w:p w14:paraId="308F688E" w14:textId="78DEDD62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Final Decision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AED2D" w14:textId="5D493F8B" w:rsid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YOLO is the most appropriate choice because it provides high accuracy while maintaining moderate speed, making it a practical compromise for real-time surveillance under latency constraints.</w:t>
      </w:r>
    </w:p>
    <w:p w14:paraId="4C349F20" w14:textId="5F4088D3" w:rsidR="00027CDE" w:rsidRPr="008279ED" w:rsidRDefault="00000000" w:rsidP="00827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pict w14:anchorId="19C96BFD">
          <v:rect id="_x0000_i1025" style="width:0;height:1.5pt" o:hralign="center" o:hrstd="t" o:hr="t" fillcolor="#a0a0a0" stroked="f"/>
        </w:pict>
      </w:r>
    </w:p>
    <w:p w14:paraId="43477A16" w14:textId="1A3A4535" w:rsidR="00027CDE" w:rsidRPr="00027CDE" w:rsidRDefault="00027CDE" w:rsidP="0002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7CDE">
        <w:rPr>
          <w:rFonts w:ascii="Times New Roman" w:hAnsi="Times New Roman" w:cs="Times New Roman"/>
          <w:b/>
          <w:bCs/>
          <w:sz w:val="28"/>
          <w:szCs w:val="28"/>
        </w:rPr>
        <w:t>Q2. Robust Object Detection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2367F3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 performance of the three methods under different environmental conditions 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867"/>
        <w:gridCol w:w="1094"/>
        <w:gridCol w:w="1169"/>
      </w:tblGrid>
      <w:tr w:rsidR="00027CDE" w:rsidRPr="00027CDE" w14:paraId="138F52ED" w14:textId="77777777" w:rsidTr="00027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79377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C1334B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9D98FD9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Occlusion</w:t>
            </w:r>
          </w:p>
        </w:tc>
        <w:tc>
          <w:tcPr>
            <w:tcW w:w="0" w:type="auto"/>
            <w:vAlign w:val="center"/>
            <w:hideMark/>
          </w:tcPr>
          <w:p w14:paraId="0A705C3D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Low Light</w:t>
            </w:r>
          </w:p>
        </w:tc>
      </w:tr>
      <w:tr w:rsidR="00027CDE" w:rsidRPr="00027CDE" w14:paraId="2A39E195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FB8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7BF9608C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28F9CF3A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28F9AFF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55%</w:t>
            </w:r>
          </w:p>
        </w:tc>
      </w:tr>
      <w:tr w:rsidR="00027CDE" w:rsidRPr="00027CDE" w14:paraId="1073FBE5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ECC5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717AFAA9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5EF0EF9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F1E1763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70%</w:t>
            </w:r>
          </w:p>
        </w:tc>
      </w:tr>
      <w:tr w:rsidR="00027CDE" w:rsidRPr="00027CDE" w14:paraId="2F3F3B56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7B27" w14:textId="77777777" w:rsidR="00027CDE" w:rsidRDefault="00027CDE" w:rsidP="00027CDE">
            <w:pPr>
              <w:rPr>
                <w:rFonts w:ascii="Times New Roman" w:hAnsi="Times New Roman" w:cs="Times New Roman"/>
              </w:rPr>
            </w:pPr>
          </w:p>
          <w:p w14:paraId="4C934C3E" w14:textId="2D487064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49E0CE6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505A0946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29229873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80%</w:t>
            </w:r>
          </w:p>
        </w:tc>
      </w:tr>
    </w:tbl>
    <w:p w14:paraId="125F29A9" w14:textId="77777777" w:rsidR="00027CDE" w:rsidRDefault="00027CDE" w:rsidP="00027CDE">
      <w:pPr>
        <w:rPr>
          <w:rFonts w:ascii="Times New Roman" w:hAnsi="Times New Roman" w:cs="Times New Roman"/>
        </w:rPr>
      </w:pPr>
    </w:p>
    <w:p w14:paraId="27D417A1" w14:textId="28D51A50" w:rsid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17AABD" wp14:editId="545C2A4B">
            <wp:extent cx="5365750" cy="2732811"/>
            <wp:effectExtent l="0" t="0" r="6350" b="0"/>
            <wp:docPr id="21260623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529" cy="273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0A78" w14:textId="1E8B1AE0" w:rsidR="00027CDE" w:rsidRPr="00027CDE" w:rsidRDefault="00027CDE" w:rsidP="00027CDE">
      <w:pPr>
        <w:jc w:val="center"/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Fig.1</w:t>
      </w:r>
    </w:p>
    <w:p w14:paraId="0E9B369C" w14:textId="3BFA1265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noProof/>
        </w:rPr>
        <w:drawing>
          <wp:inline distT="0" distB="0" distL="0" distR="0" wp14:anchorId="57FDF8FD" wp14:editId="7090856E">
            <wp:extent cx="5731510" cy="2900680"/>
            <wp:effectExtent l="0" t="0" r="2540" b="0"/>
            <wp:docPr id="69691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B6DC" w14:textId="79D0F774" w:rsidR="00027CDE" w:rsidRPr="00027CDE" w:rsidRDefault="00027CDE" w:rsidP="00027C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Fig.2</w:t>
      </w:r>
    </w:p>
    <w:p w14:paraId="436AE62C" w14:textId="60B20331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1. Performance under Normal Conditions</w:t>
      </w:r>
      <w:r>
        <w:rPr>
          <w:rFonts w:ascii="Times New Roman" w:hAnsi="Times New Roman" w:cs="Times New Roman"/>
          <w:b/>
          <w:bCs/>
        </w:rPr>
        <w:t>:</w:t>
      </w:r>
    </w:p>
    <w:p w14:paraId="770CEE10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Under normal conditions:</w:t>
      </w:r>
    </w:p>
    <w:p w14:paraId="4615D1F9" w14:textId="77777777" w:rsidR="00027CDE" w:rsidRPr="00027CDE" w:rsidRDefault="00027CDE" w:rsidP="00027C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Viola-Jones = </w:t>
      </w:r>
      <w:r w:rsidRPr="00027CDE">
        <w:rPr>
          <w:rFonts w:ascii="Times New Roman" w:hAnsi="Times New Roman" w:cs="Times New Roman"/>
          <w:b/>
          <w:bCs/>
        </w:rPr>
        <w:t>80%</w:t>
      </w:r>
      <w:r w:rsidRPr="00027CDE">
        <w:rPr>
          <w:rFonts w:ascii="Times New Roman" w:hAnsi="Times New Roman" w:cs="Times New Roman"/>
        </w:rPr>
        <w:t xml:space="preserve"> </w:t>
      </w:r>
    </w:p>
    <w:p w14:paraId="4E252887" w14:textId="77777777" w:rsidR="00027CDE" w:rsidRPr="00027CDE" w:rsidRDefault="00027CDE" w:rsidP="00027C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YOLO = </w:t>
      </w:r>
      <w:r w:rsidRPr="00027CDE">
        <w:rPr>
          <w:rFonts w:ascii="Times New Roman" w:hAnsi="Times New Roman" w:cs="Times New Roman"/>
          <w:b/>
          <w:bCs/>
        </w:rPr>
        <w:t>90%</w:t>
      </w:r>
      <w:r w:rsidRPr="00027CDE">
        <w:rPr>
          <w:rFonts w:ascii="Times New Roman" w:hAnsi="Times New Roman" w:cs="Times New Roman"/>
        </w:rPr>
        <w:t xml:space="preserve"> </w:t>
      </w:r>
    </w:p>
    <w:p w14:paraId="0290B28A" w14:textId="77777777" w:rsidR="00027CDE" w:rsidRPr="00027CDE" w:rsidRDefault="00027CDE" w:rsidP="00027C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= </w:t>
      </w:r>
      <w:r w:rsidRPr="00027CDE">
        <w:rPr>
          <w:rFonts w:ascii="Times New Roman" w:hAnsi="Times New Roman" w:cs="Times New Roman"/>
          <w:b/>
          <w:bCs/>
        </w:rPr>
        <w:t>95%</w:t>
      </w:r>
      <w:r w:rsidRPr="00027CDE">
        <w:rPr>
          <w:rFonts w:ascii="Times New Roman" w:hAnsi="Times New Roman" w:cs="Times New Roman"/>
        </w:rPr>
        <w:t xml:space="preserve"> </w:t>
      </w:r>
    </w:p>
    <w:p w14:paraId="041E1667" w14:textId="77777777" w:rsidR="00027CDE" w:rsidRPr="00027CDE" w:rsidRDefault="00027CDE" w:rsidP="00027C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Deep Learning provides the highest accuracy.</w:t>
      </w:r>
    </w:p>
    <w:p w14:paraId="114E1EBA" w14:textId="77777777" w:rsidR="00027CDE" w:rsidRPr="00027CDE" w:rsidRDefault="00027CDE" w:rsidP="00027C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 difference between Deep Learning and Viola-Jones is:</w:t>
      </w:r>
    </w:p>
    <w:p w14:paraId="23C88F2B" w14:textId="5D226781" w:rsidR="00027CDE" w:rsidRPr="00027CDE" w:rsidRDefault="00027CDE" w:rsidP="00027C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Therefore, Deep Learning is considerably more accurate under normal conditions.</w:t>
      </w:r>
    </w:p>
    <w:p w14:paraId="60293D69" w14:textId="0BE9BAC0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lastRenderedPageBreak/>
        <w:t>2. Performance under Occlusion</w:t>
      </w:r>
      <w:r>
        <w:rPr>
          <w:rFonts w:ascii="Times New Roman" w:hAnsi="Times New Roman" w:cs="Times New Roman"/>
          <w:b/>
          <w:bCs/>
        </w:rPr>
        <w:t>:</w:t>
      </w:r>
    </w:p>
    <w:p w14:paraId="2925C85A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When objects are partially hidden:</w:t>
      </w:r>
    </w:p>
    <w:p w14:paraId="2983EB0E" w14:textId="77777777" w:rsidR="00027CDE" w:rsidRPr="00027CDE" w:rsidRDefault="00027CDE" w:rsidP="00027C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Viola-Jones = </w:t>
      </w:r>
      <w:r w:rsidRPr="00027CDE">
        <w:rPr>
          <w:rFonts w:ascii="Times New Roman" w:hAnsi="Times New Roman" w:cs="Times New Roman"/>
          <w:b/>
          <w:bCs/>
        </w:rPr>
        <w:t>60%</w:t>
      </w:r>
      <w:r w:rsidRPr="00027CDE">
        <w:rPr>
          <w:rFonts w:ascii="Times New Roman" w:hAnsi="Times New Roman" w:cs="Times New Roman"/>
        </w:rPr>
        <w:t xml:space="preserve"> </w:t>
      </w:r>
    </w:p>
    <w:p w14:paraId="44DD4111" w14:textId="77777777" w:rsidR="00027CDE" w:rsidRPr="00027CDE" w:rsidRDefault="00027CDE" w:rsidP="00027C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YOLO = </w:t>
      </w:r>
      <w:r w:rsidRPr="00027CDE">
        <w:rPr>
          <w:rFonts w:ascii="Times New Roman" w:hAnsi="Times New Roman" w:cs="Times New Roman"/>
          <w:b/>
          <w:bCs/>
        </w:rPr>
        <w:t>75%</w:t>
      </w:r>
      <w:r w:rsidRPr="00027CDE">
        <w:rPr>
          <w:rFonts w:ascii="Times New Roman" w:hAnsi="Times New Roman" w:cs="Times New Roman"/>
        </w:rPr>
        <w:t xml:space="preserve"> </w:t>
      </w:r>
    </w:p>
    <w:p w14:paraId="7715FFDD" w14:textId="77777777" w:rsidR="00027CDE" w:rsidRPr="00027CDE" w:rsidRDefault="00027CDE" w:rsidP="00027C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= </w:t>
      </w:r>
      <w:r w:rsidRPr="00027CDE">
        <w:rPr>
          <w:rFonts w:ascii="Times New Roman" w:hAnsi="Times New Roman" w:cs="Times New Roman"/>
          <w:b/>
          <w:bCs/>
        </w:rPr>
        <w:t>85%</w:t>
      </w:r>
      <w:r w:rsidRPr="00027CDE">
        <w:rPr>
          <w:rFonts w:ascii="Times New Roman" w:hAnsi="Times New Roman" w:cs="Times New Roman"/>
        </w:rPr>
        <w:t xml:space="preserve"> </w:t>
      </w:r>
    </w:p>
    <w:p w14:paraId="2205C78F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Deep Learning performs best.</w:t>
      </w:r>
    </w:p>
    <w:p w14:paraId="52C57F9B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Compared with Viola-Jones:</w:t>
      </w:r>
    </w:p>
    <w:p w14:paraId="7DBD4229" w14:textId="77777777" w:rsidR="00027CDE" w:rsidRPr="00027CDE" w:rsidRDefault="00027CDE" w:rsidP="00027C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Therefore, Deep Learning provides </w:t>
      </w:r>
      <w:r w:rsidRPr="00027CDE">
        <w:rPr>
          <w:rFonts w:ascii="Times New Roman" w:hAnsi="Times New Roman" w:cs="Times New Roman"/>
          <w:b/>
          <w:bCs/>
        </w:rPr>
        <w:t>25 percentage points higher accuracy</w:t>
      </w:r>
      <w:r w:rsidRPr="00027CDE">
        <w:rPr>
          <w:rFonts w:ascii="Times New Roman" w:hAnsi="Times New Roman" w:cs="Times New Roman"/>
        </w:rPr>
        <w:t xml:space="preserve"> than Viola-Jones under occlusion.</w:t>
      </w:r>
    </w:p>
    <w:p w14:paraId="60A00B77" w14:textId="77777777" w:rsidR="00027CDE" w:rsidRPr="00027CDE" w:rsidRDefault="00027CDE" w:rsidP="00027C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This indicates better robustness when parts of an object are hidden.</w:t>
      </w:r>
    </w:p>
    <w:p w14:paraId="76E4B5B6" w14:textId="0EBD6027" w:rsidR="00027CDE" w:rsidRPr="00027CDE" w:rsidRDefault="00027CDE" w:rsidP="00027CDE">
      <w:pPr>
        <w:rPr>
          <w:rFonts w:ascii="Times New Roman" w:hAnsi="Times New Roman" w:cs="Times New Roman"/>
        </w:rPr>
      </w:pPr>
    </w:p>
    <w:p w14:paraId="3F1BED05" w14:textId="36F26CB1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3. Performance under Low-Light Conditions</w:t>
      </w:r>
      <w:r>
        <w:rPr>
          <w:rFonts w:ascii="Times New Roman" w:hAnsi="Times New Roman" w:cs="Times New Roman"/>
          <w:b/>
          <w:bCs/>
        </w:rPr>
        <w:t>:</w:t>
      </w:r>
    </w:p>
    <w:p w14:paraId="2D60B3DB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Under low-light conditions:</w:t>
      </w:r>
    </w:p>
    <w:p w14:paraId="71E0A6A2" w14:textId="77777777" w:rsidR="00027CDE" w:rsidRPr="00027CDE" w:rsidRDefault="00027CDE" w:rsidP="00027C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Viola-Jones = </w:t>
      </w:r>
      <w:r w:rsidRPr="00027CDE">
        <w:rPr>
          <w:rFonts w:ascii="Times New Roman" w:hAnsi="Times New Roman" w:cs="Times New Roman"/>
          <w:b/>
          <w:bCs/>
        </w:rPr>
        <w:t>55%</w:t>
      </w:r>
      <w:r w:rsidRPr="00027CDE">
        <w:rPr>
          <w:rFonts w:ascii="Times New Roman" w:hAnsi="Times New Roman" w:cs="Times New Roman"/>
        </w:rPr>
        <w:t xml:space="preserve"> </w:t>
      </w:r>
    </w:p>
    <w:p w14:paraId="52657908" w14:textId="77777777" w:rsidR="00027CDE" w:rsidRPr="00027CDE" w:rsidRDefault="00027CDE" w:rsidP="00027C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YOLO = </w:t>
      </w:r>
      <w:r w:rsidRPr="00027CDE">
        <w:rPr>
          <w:rFonts w:ascii="Times New Roman" w:hAnsi="Times New Roman" w:cs="Times New Roman"/>
          <w:b/>
          <w:bCs/>
        </w:rPr>
        <w:t>70%</w:t>
      </w:r>
      <w:r w:rsidRPr="00027CDE">
        <w:rPr>
          <w:rFonts w:ascii="Times New Roman" w:hAnsi="Times New Roman" w:cs="Times New Roman"/>
        </w:rPr>
        <w:t xml:space="preserve"> </w:t>
      </w:r>
    </w:p>
    <w:p w14:paraId="19E0FC34" w14:textId="77777777" w:rsidR="00027CDE" w:rsidRPr="00027CDE" w:rsidRDefault="00027CDE" w:rsidP="00027C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= </w:t>
      </w:r>
      <w:r w:rsidRPr="00027CDE">
        <w:rPr>
          <w:rFonts w:ascii="Times New Roman" w:hAnsi="Times New Roman" w:cs="Times New Roman"/>
          <w:b/>
          <w:bCs/>
        </w:rPr>
        <w:t>80%</w:t>
      </w:r>
      <w:r w:rsidRPr="00027CDE">
        <w:rPr>
          <w:rFonts w:ascii="Times New Roman" w:hAnsi="Times New Roman" w:cs="Times New Roman"/>
        </w:rPr>
        <w:t xml:space="preserve"> </w:t>
      </w:r>
    </w:p>
    <w:p w14:paraId="673817A0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Again, Deep Learning performs best.</w:t>
      </w:r>
    </w:p>
    <w:p w14:paraId="6DEF52ED" w14:textId="77777777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Improvement over Viola-Jones:</w:t>
      </w:r>
    </w:p>
    <w:p w14:paraId="5D9C5379" w14:textId="232010A9" w:rsidR="00027CDE" w:rsidRPr="00027CDE" w:rsidRDefault="00027CDE" w:rsidP="00027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Therefore, Deep Learning is considerably more robust under poor lighting.</w:t>
      </w:r>
    </w:p>
    <w:p w14:paraId="513B3F7E" w14:textId="202BEC27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Overall Performance</w:t>
      </w:r>
      <w:r>
        <w:rPr>
          <w:rFonts w:ascii="Times New Roman" w:hAnsi="Times New Roman" w:cs="Times New Roman"/>
          <w:b/>
          <w:bCs/>
        </w:rPr>
        <w:t>:</w:t>
      </w:r>
    </w:p>
    <w:p w14:paraId="68FFAC3F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We can calculate the average performance.</w:t>
      </w:r>
    </w:p>
    <w:p w14:paraId="337FE72C" w14:textId="77777777" w:rsidR="00027CDE" w:rsidRPr="00027CDE" w:rsidRDefault="00027CDE" w:rsidP="00027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Viola-Jones</w:t>
      </w:r>
    </w:p>
    <w:p w14:paraId="4CD4473E" w14:textId="77777777" w:rsidR="00027CDE" w:rsidRPr="00027CDE" w:rsidRDefault="00027CDE" w:rsidP="00027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YOLO</w:t>
      </w:r>
    </w:p>
    <w:p w14:paraId="06BE0193" w14:textId="77777777" w:rsidR="00027CDE" w:rsidRPr="00027CDE" w:rsidRDefault="00027CDE" w:rsidP="00027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Deep Learning</w:t>
      </w:r>
    </w:p>
    <w:p w14:paraId="424F1508" w14:textId="77777777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950"/>
      </w:tblGrid>
      <w:tr w:rsidR="00027CDE" w:rsidRPr="00027CDE" w14:paraId="297F935E" w14:textId="77777777" w:rsidTr="00027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6A952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FAB1B1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Average Accuracy</w:t>
            </w:r>
          </w:p>
        </w:tc>
      </w:tr>
      <w:tr w:rsidR="00027CDE" w:rsidRPr="00027CDE" w14:paraId="5B0FF78D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3C3E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6124C7C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65%</w:t>
            </w:r>
          </w:p>
        </w:tc>
      </w:tr>
      <w:tr w:rsidR="00027CDE" w:rsidRPr="00027CDE" w14:paraId="35C9FBA1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BE28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14C3C785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78.33%</w:t>
            </w:r>
          </w:p>
        </w:tc>
      </w:tr>
      <w:tr w:rsidR="00027CDE" w:rsidRPr="00027CDE" w14:paraId="60747BB6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1FD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21C3D9D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86.67%</w:t>
            </w:r>
          </w:p>
        </w:tc>
      </w:tr>
    </w:tbl>
    <w:p w14:paraId="6FBAE07D" w14:textId="1B554AAB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lastRenderedPageBreak/>
        <w:t>Recommended Method: Deep Learning</w:t>
      </w:r>
      <w:r>
        <w:rPr>
          <w:rFonts w:ascii="Times New Roman" w:hAnsi="Times New Roman" w:cs="Times New Roman"/>
          <w:b/>
          <w:bCs/>
        </w:rPr>
        <w:t>:</w:t>
      </w:r>
    </w:p>
    <w:p w14:paraId="6F430069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provides the </w:t>
      </w:r>
      <w:r w:rsidRPr="00027CDE">
        <w:rPr>
          <w:rFonts w:ascii="Times New Roman" w:hAnsi="Times New Roman" w:cs="Times New Roman"/>
          <w:b/>
          <w:bCs/>
        </w:rPr>
        <w:t>best overall performance</w:t>
      </w:r>
      <w:r w:rsidRPr="00027CDE">
        <w:rPr>
          <w:rFonts w:ascii="Times New Roman" w:hAnsi="Times New Roman" w:cs="Times New Roman"/>
        </w:rPr>
        <w:t xml:space="preserve">, with an average accuracy of </w:t>
      </w:r>
      <w:r w:rsidRPr="00027CDE">
        <w:rPr>
          <w:rFonts w:ascii="Times New Roman" w:hAnsi="Times New Roman" w:cs="Times New Roman"/>
          <w:b/>
          <w:bCs/>
        </w:rPr>
        <w:t>86.67%</w:t>
      </w:r>
      <w:r w:rsidRPr="00027CDE">
        <w:rPr>
          <w:rFonts w:ascii="Times New Roman" w:hAnsi="Times New Roman" w:cs="Times New Roman"/>
        </w:rPr>
        <w:t>.</w:t>
      </w:r>
    </w:p>
    <w:p w14:paraId="7873B6A6" w14:textId="77777777" w:rsid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Trade-offs</w:t>
      </w:r>
    </w:p>
    <w:p w14:paraId="4C00BFFF" w14:textId="30D28746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4C0010A" wp14:editId="34172425">
            <wp:extent cx="5731510" cy="4137660"/>
            <wp:effectExtent l="0" t="0" r="2540" b="0"/>
            <wp:docPr id="95168586" name="Picture 16" descr="A deep learning driven framework with ObjTrackNet for real-time object and human detection in smart video surveillance | Discover Computing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 deep learning driven framework with ObjTrackNet for real-time object and human detection in smart video surveillance | Discover Computing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EE0F" w14:textId="223A3B97" w:rsidR="00027CDE" w:rsidRDefault="00027CDE" w:rsidP="00027C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Fig.3</w:t>
      </w:r>
    </w:p>
    <w:p w14:paraId="0A32FDE9" w14:textId="76D26858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b/>
          <w:bCs/>
        </w:rPr>
        <w:t>Advantages:</w:t>
      </w:r>
    </w:p>
    <w:p w14:paraId="61439402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Highest normal-condition accuracy </w:t>
      </w:r>
    </w:p>
    <w:p w14:paraId="7891EBB0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Best performance with occlusion </w:t>
      </w:r>
    </w:p>
    <w:p w14:paraId="110BAC69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Best performance in low light </w:t>
      </w:r>
    </w:p>
    <w:p w14:paraId="07E1FA29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Most robust overall </w:t>
      </w:r>
    </w:p>
    <w:p w14:paraId="0346AB59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b/>
          <w:bCs/>
        </w:rPr>
        <w:t>Disadvantages:</w:t>
      </w:r>
    </w:p>
    <w:p w14:paraId="49282E81" w14:textId="77777777" w:rsidR="00027CDE" w:rsidRPr="00027CDE" w:rsidRDefault="00027CDE" w:rsidP="00027CD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027CDE">
        <w:rPr>
          <w:rFonts w:ascii="Times New Roman" w:hAnsi="Times New Roman" w:cs="Times New Roman"/>
        </w:rPr>
        <w:t>Generally</w:t>
      </w:r>
      <w:proofErr w:type="gramEnd"/>
      <w:r w:rsidRPr="00027CDE">
        <w:rPr>
          <w:rFonts w:ascii="Times New Roman" w:hAnsi="Times New Roman" w:cs="Times New Roman"/>
        </w:rPr>
        <w:t xml:space="preserve"> requires greater computational resources </w:t>
      </w:r>
    </w:p>
    <w:p w14:paraId="258CD50C" w14:textId="77777777" w:rsidR="00027CDE" w:rsidRPr="00027CDE" w:rsidRDefault="00027CDE" w:rsidP="00027C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May require more processing time </w:t>
      </w:r>
    </w:p>
    <w:p w14:paraId="26D5F119" w14:textId="77777777" w:rsidR="00027CDE" w:rsidRPr="00027CDE" w:rsidRDefault="00027CDE" w:rsidP="00027C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Deployment can be more expensive </w:t>
      </w:r>
    </w:p>
    <w:p w14:paraId="788F0759" w14:textId="2F0CC6DB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Final Decision</w:t>
      </w:r>
      <w:r>
        <w:rPr>
          <w:rFonts w:ascii="Times New Roman" w:hAnsi="Times New Roman" w:cs="Times New Roman"/>
          <w:b/>
          <w:bCs/>
        </w:rPr>
        <w:t>:</w:t>
      </w:r>
    </w:p>
    <w:p w14:paraId="2219D52C" w14:textId="77777777" w:rsid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lastRenderedPageBreak/>
        <w:t>Deep Learning is the best method when robustness and detection accuracy are the primary requirements. YOLO is a suitable alternative when computational resources or real-time speed are more important. Viola-Jones is appropriate mainly when simplicity and low computational requirements are the priorities.</w:t>
      </w:r>
    </w:p>
    <w:p w14:paraId="1EFF399E" w14:textId="77777777" w:rsidR="00323E61" w:rsidRDefault="00323E61" w:rsidP="00027CDE">
      <w:pPr>
        <w:rPr>
          <w:rFonts w:ascii="Times New Roman" w:hAnsi="Times New Roman" w:cs="Times New Roman"/>
        </w:rPr>
      </w:pPr>
    </w:p>
    <w:p w14:paraId="4B18853E" w14:textId="26349314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Q</w:t>
      </w:r>
      <w:proofErr w:type="gramStart"/>
      <w:r w:rsidRPr="00323E61">
        <w:rPr>
          <w:rFonts w:ascii="Times New Roman" w:hAnsi="Times New Roman" w:cs="Times New Roman"/>
          <w:b/>
          <w:bCs/>
          <w:sz w:val="30"/>
          <w:szCs w:val="30"/>
        </w:rPr>
        <w:t>3.Optical</w:t>
      </w:r>
      <w:proofErr w:type="gramEnd"/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 Flow Analysis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6BC8361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Two optical flow methods are available:</w:t>
      </w:r>
    </w:p>
    <w:p w14:paraId="0908CA47" w14:textId="77777777" w:rsidR="00323E61" w:rsidRPr="00323E61" w:rsidRDefault="00323E61" w:rsidP="00323E61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A:</w:t>
      </w:r>
      <w:r w:rsidRPr="00323E61">
        <w:rPr>
          <w:rFonts w:ascii="Times New Roman" w:hAnsi="Times New Roman" w:cs="Times New Roman"/>
          <w:sz w:val="30"/>
          <w:szCs w:val="30"/>
        </w:rPr>
        <w:t xml:space="preserve"> Stable motion vectors but misses small motions. </w:t>
      </w:r>
    </w:p>
    <w:p w14:paraId="3144B573" w14:textId="77777777" w:rsidR="00323E61" w:rsidRPr="00323E61" w:rsidRDefault="00323E61" w:rsidP="00323E61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B:</w:t>
      </w:r>
      <w:r w:rsidRPr="00323E61">
        <w:rPr>
          <w:rFonts w:ascii="Times New Roman" w:hAnsi="Times New Roman" w:cs="Times New Roman"/>
          <w:sz w:val="30"/>
          <w:szCs w:val="30"/>
        </w:rPr>
        <w:t xml:space="preserve"> Detects fine motion but produces noisy vectors. </w:t>
      </w:r>
    </w:p>
    <w:p w14:paraId="5D05DCA0" w14:textId="2F001713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39BBE7D" wp14:editId="6254F6E4">
            <wp:extent cx="5731510" cy="2436495"/>
            <wp:effectExtent l="0" t="0" r="2540" b="1905"/>
            <wp:docPr id="1295963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C79B" w14:textId="49FB2DD3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</w:p>
    <w:p w14:paraId="710F6B35" w14:textId="724AB78C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CBC0296" wp14:editId="42C3F2E9">
            <wp:extent cx="5731510" cy="3191510"/>
            <wp:effectExtent l="0" t="0" r="2540" b="8890"/>
            <wp:docPr id="1477591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D1A7" w14:textId="3E907FDC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3BBE9C5" wp14:editId="3AA09C14">
            <wp:extent cx="5731510" cy="2865755"/>
            <wp:effectExtent l="0" t="0" r="2540" b="0"/>
            <wp:docPr id="416305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E82F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Case Interpretation</w:t>
      </w:r>
    </w:p>
    <w:p w14:paraId="552317E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Optical flow estimates the apparent movement of pixels between consecutive frames. It is useful for:</w:t>
      </w:r>
    </w:p>
    <w:p w14:paraId="3E5A02E4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Motion tracking </w:t>
      </w:r>
    </w:p>
    <w:p w14:paraId="1E2DC138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Vehicle tracking </w:t>
      </w:r>
    </w:p>
    <w:p w14:paraId="5C5A3365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Human activity analysis </w:t>
      </w:r>
    </w:p>
    <w:p w14:paraId="0B72906C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Robot navigation </w:t>
      </w:r>
    </w:p>
    <w:p w14:paraId="451B33D6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Video surveillance </w:t>
      </w:r>
    </w:p>
    <w:p w14:paraId="0689F023" w14:textId="2DE85C0D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two methods have different strengths.</w:t>
      </w:r>
    </w:p>
    <w:p w14:paraId="74CE1C32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A – Stable Motion Vectors</w:t>
      </w:r>
    </w:p>
    <w:p w14:paraId="221C8DD2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Method A produces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stable and consistent motion vectors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3C797B3E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Advantages</w:t>
      </w:r>
    </w:p>
    <w:p w14:paraId="1B79DE14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Low noise </w:t>
      </w:r>
    </w:p>
    <w:p w14:paraId="2D4975F7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Consistent motion estimation </w:t>
      </w:r>
    </w:p>
    <w:p w14:paraId="763F5041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Reliable tracking </w:t>
      </w:r>
    </w:p>
    <w:p w14:paraId="75F6D169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Suitable for long-term motion tracking </w:t>
      </w:r>
    </w:p>
    <w:p w14:paraId="18CC9678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Limitation</w:t>
      </w:r>
    </w:p>
    <w:p w14:paraId="7BB52DAA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t xml:space="preserve">Its major disadvantage is that it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misses small movements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25FC8949" w14:textId="5E545178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For example, small movements of a person's hand or a small object may not be detected correctly.</w:t>
      </w:r>
    </w:p>
    <w:p w14:paraId="642B6E63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B – Fine Motion Detection</w:t>
      </w:r>
    </w:p>
    <w:p w14:paraId="7136C6F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Method B can detect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small and detailed movements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5D7D0837" w14:textId="4CC93620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Advantages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0B10F42" w14:textId="77777777" w:rsidR="00323E61" w:rsidRPr="00323E61" w:rsidRDefault="00323E61" w:rsidP="00323E61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Detects fine motion </w:t>
      </w:r>
    </w:p>
    <w:p w14:paraId="43A31252" w14:textId="77777777" w:rsidR="00323E61" w:rsidRPr="00323E61" w:rsidRDefault="00323E61" w:rsidP="00323E61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Sensitive to small changes </w:t>
      </w:r>
    </w:p>
    <w:p w14:paraId="6202A83B" w14:textId="77777777" w:rsidR="00323E61" w:rsidRPr="00323E61" w:rsidRDefault="00323E61" w:rsidP="00323E61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Useful when small movements are important </w:t>
      </w:r>
    </w:p>
    <w:p w14:paraId="1AFCD479" w14:textId="63C662CD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Limitation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06FF527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It produces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noisy motion vectors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121CD926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This can result in:</w:t>
      </w:r>
    </w:p>
    <w:p w14:paraId="77C34392" w14:textId="77777777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Incorrect motion directions </w:t>
      </w:r>
    </w:p>
    <w:p w14:paraId="19041DCB" w14:textId="77777777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Unstable tracking </w:t>
      </w:r>
    </w:p>
    <w:p w14:paraId="4DF7C1FF" w14:textId="77777777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False motion detection </w:t>
      </w:r>
    </w:p>
    <w:p w14:paraId="329F0104" w14:textId="582A9C41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Difficulty in interpreting movement </w:t>
      </w:r>
    </w:p>
    <w:p w14:paraId="18F6D278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355"/>
        <w:gridCol w:w="1370"/>
      </w:tblGrid>
      <w:tr w:rsidR="00323E61" w:rsidRPr="00323E61" w14:paraId="46BAEEA1" w14:textId="77777777" w:rsidTr="0032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4FB2B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4547598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372FFAF2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Method B</w:t>
            </w:r>
          </w:p>
        </w:tc>
      </w:tr>
      <w:tr w:rsidR="00323E61" w:rsidRPr="00323E61" w14:paraId="229C13BB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72BA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Motion stability</w:t>
            </w:r>
          </w:p>
        </w:tc>
        <w:tc>
          <w:tcPr>
            <w:tcW w:w="0" w:type="auto"/>
            <w:vAlign w:val="center"/>
            <w:hideMark/>
          </w:tcPr>
          <w:p w14:paraId="117B140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BCFF5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</w:tr>
      <w:tr w:rsidR="00323E61" w:rsidRPr="00323E61" w14:paraId="6F8DEDD5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BB1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Small-motion detection</w:t>
            </w:r>
          </w:p>
        </w:tc>
        <w:tc>
          <w:tcPr>
            <w:tcW w:w="0" w:type="auto"/>
            <w:vAlign w:val="center"/>
            <w:hideMark/>
          </w:tcPr>
          <w:p w14:paraId="1BEEFFC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AD7456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</w:tr>
      <w:tr w:rsidR="00323E61" w:rsidRPr="00323E61" w14:paraId="0A419F8A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02C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Noise sensitivity</w:t>
            </w:r>
          </w:p>
        </w:tc>
        <w:tc>
          <w:tcPr>
            <w:tcW w:w="0" w:type="auto"/>
            <w:vAlign w:val="center"/>
            <w:hideMark/>
          </w:tcPr>
          <w:p w14:paraId="56799CFA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88195C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</w:tr>
      <w:tr w:rsidR="00323E61" w:rsidRPr="00323E61" w14:paraId="57A912A1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1EB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Tracking reliability</w:t>
            </w:r>
          </w:p>
        </w:tc>
        <w:tc>
          <w:tcPr>
            <w:tcW w:w="0" w:type="auto"/>
            <w:vAlign w:val="center"/>
            <w:hideMark/>
          </w:tcPr>
          <w:p w14:paraId="0AB0309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43C9F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Moderate</w:t>
            </w:r>
          </w:p>
        </w:tc>
      </w:tr>
      <w:tr w:rsidR="00323E61" w:rsidRPr="00323E61" w14:paraId="1962F548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7FE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Fine-motion analysis</w:t>
            </w:r>
          </w:p>
        </w:tc>
        <w:tc>
          <w:tcPr>
            <w:tcW w:w="0" w:type="auto"/>
            <w:vAlign w:val="center"/>
            <w:hideMark/>
          </w:tcPr>
          <w:p w14:paraId="0803C3D2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37C0F4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Excellent</w:t>
            </w:r>
          </w:p>
        </w:tc>
      </w:tr>
    </w:tbl>
    <w:p w14:paraId="04688082" w14:textId="75B93C2E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</w:p>
    <w:p w14:paraId="64EBA87A" w14:textId="3FAB4F19" w:rsid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A0658CF" wp14:editId="6D654D57">
            <wp:extent cx="5731510" cy="3345815"/>
            <wp:effectExtent l="0" t="0" r="2540" b="6985"/>
            <wp:docPr id="1355430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BB4B" w14:textId="31820AF8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Evaluation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B1BEB56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For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dynamic scenes</w:t>
      </w:r>
      <w:r w:rsidRPr="00323E61">
        <w:rPr>
          <w:rFonts w:ascii="Times New Roman" w:hAnsi="Times New Roman" w:cs="Times New Roman"/>
          <w:sz w:val="30"/>
          <w:szCs w:val="30"/>
        </w:rPr>
        <w:t>, such as traffic surveillance or moving vehicles, stable motion estimation is generally important.</w:t>
      </w:r>
    </w:p>
    <w:p w14:paraId="592019D5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If the objective is to track the overall movement of:</w:t>
      </w:r>
    </w:p>
    <w:p w14:paraId="3F8BE72E" w14:textId="77777777" w:rsidR="00323E61" w:rsidRPr="00323E61" w:rsidRDefault="00323E61" w:rsidP="00323E61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Vehicles </w:t>
      </w:r>
    </w:p>
    <w:p w14:paraId="7530B1A4" w14:textId="77777777" w:rsidR="00323E61" w:rsidRPr="00323E61" w:rsidRDefault="00323E61" w:rsidP="00323E61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People </w:t>
      </w:r>
    </w:p>
    <w:p w14:paraId="681BC9ED" w14:textId="77777777" w:rsidR="00323E61" w:rsidRPr="00323E61" w:rsidRDefault="00323E61" w:rsidP="00323E61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Large objects </w:t>
      </w:r>
    </w:p>
    <w:p w14:paraId="0D1E71ED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then Method A is preferable because stable vectors provide reliable tracking.</w:t>
      </w:r>
    </w:p>
    <w:p w14:paraId="640548FE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However, if the application specifically requires detection of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small and subtle movements</w:t>
      </w:r>
      <w:r w:rsidRPr="00323E61">
        <w:rPr>
          <w:rFonts w:ascii="Times New Roman" w:hAnsi="Times New Roman" w:cs="Times New Roman"/>
          <w:sz w:val="30"/>
          <w:szCs w:val="30"/>
        </w:rPr>
        <w:t>, Method B may be preferable.</w:t>
      </w:r>
    </w:p>
    <w:p w14:paraId="39CE2572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Recommended Method: Method A for general dynamic-scene tracking</w:t>
      </w:r>
    </w:p>
    <w:p w14:paraId="347F52D8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Method A is recommended when the main requirement is stable and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23E61">
        <w:rPr>
          <w:rFonts w:ascii="Times New Roman" w:hAnsi="Times New Roman" w:cs="Times New Roman"/>
          <w:sz w:val="30"/>
          <w:szCs w:val="30"/>
        </w:rPr>
        <w:t>reliable motion tracking.</w:t>
      </w:r>
    </w:p>
    <w:p w14:paraId="1399E670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reason is that noisy motion vectors can cause incorrect tracking even though Method B detects smaller movements.</w:t>
      </w:r>
    </w:p>
    <w:p w14:paraId="063966F1" w14:textId="77777777" w:rsid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22A127C" w14:textId="1721C96F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lastRenderedPageBreak/>
        <w:t>Final Decision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313D092" w14:textId="77777777" w:rsid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Method A is more suitable for general-purpose motion tracking in dynamic scenes because its stable motion vectors provide reliable tracking and are less affected by noise. Method B should be selected when detecting fine or small movements is more important than vector stability.</w:t>
      </w:r>
    </w:p>
    <w:p w14:paraId="6DD128DC" w14:textId="46D6FA15" w:rsidR="00323E61" w:rsidRPr="00323E61" w:rsidRDefault="00000000" w:rsidP="00323E6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0C196F7E">
          <v:rect id="_x0000_i1026" style="width:0;height:1.5pt" o:hralign="center" o:hrstd="t" o:hr="t" fillcolor="#a0a0a0" stroked="f"/>
        </w:pict>
      </w:r>
    </w:p>
    <w:p w14:paraId="1F9F022C" w14:textId="2A5520C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Q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4. Model Generalization and Overfitting</w:t>
      </w:r>
    </w:p>
    <w:p w14:paraId="322326A8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two models have the following performance: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466"/>
        <w:gridCol w:w="2293"/>
      </w:tblGrid>
      <w:tr w:rsidR="00323E61" w:rsidRPr="00323E61" w14:paraId="1832EE80" w14:textId="77777777" w:rsidTr="0032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EB84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3F3216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6A7150BA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Testing Accuracy</w:t>
            </w:r>
          </w:p>
        </w:tc>
      </w:tr>
      <w:tr w:rsidR="00323E61" w:rsidRPr="00323E61" w14:paraId="5B746C12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72CC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E4F53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4A9F470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70%</w:t>
            </w:r>
          </w:p>
        </w:tc>
      </w:tr>
      <w:tr w:rsidR="00323E61" w:rsidRPr="00323E61" w14:paraId="580D5D62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E5E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1A8FF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2B1176F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88%</w:t>
            </w:r>
          </w:p>
        </w:tc>
      </w:tr>
    </w:tbl>
    <w:p w14:paraId="13C46447" w14:textId="610E7130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FB17FCB" wp14:editId="03EAC82F">
            <wp:extent cx="5731510" cy="3192145"/>
            <wp:effectExtent l="0" t="0" r="2540" b="8255"/>
            <wp:docPr id="16867743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ABF1" w14:textId="4165275B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7809970" wp14:editId="3491332D">
            <wp:extent cx="5731510" cy="3575685"/>
            <wp:effectExtent l="0" t="0" r="2540" b="5715"/>
            <wp:docPr id="804089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2694" w14:textId="69071C16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B8B3FEA" wp14:editId="77AAA84A">
            <wp:extent cx="5731510" cy="4093845"/>
            <wp:effectExtent l="0" t="0" r="2540" b="1905"/>
            <wp:docPr id="1769111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B023" w14:textId="2371AE9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81FF93B" wp14:editId="238CD8C9">
            <wp:extent cx="5731510" cy="3082290"/>
            <wp:effectExtent l="0" t="0" r="2540" b="3810"/>
            <wp:docPr id="1303439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2DA6" w14:textId="6CD26596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Model </w:t>
      </w:r>
      <w:proofErr w:type="gramStart"/>
      <w:r w:rsidRPr="00323E61">
        <w:rPr>
          <w:rFonts w:ascii="Times New Roman" w:hAnsi="Times New Roman" w:cs="Times New Roman"/>
          <w:b/>
          <w:bCs/>
          <w:sz w:val="30"/>
          <w:szCs w:val="30"/>
        </w:rPr>
        <w:t>A</w:t>
      </w:r>
      <w:proofErr w:type="gramEnd"/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 Analysis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F2F6AB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There is a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28 percentage-point gap</w:t>
      </w:r>
      <w:r w:rsidRPr="00323E61">
        <w:rPr>
          <w:rFonts w:ascii="Times New Roman" w:hAnsi="Times New Roman" w:cs="Times New Roman"/>
          <w:sz w:val="30"/>
          <w:szCs w:val="30"/>
        </w:rPr>
        <w:t xml:space="preserve"> between training and testing accuracy.</w:t>
      </w:r>
    </w:p>
    <w:p w14:paraId="491EDC5B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This indicates that the model performs extremely well on the training data but its performance decreases significantly on unseen data.</w:t>
      </w:r>
    </w:p>
    <w:p w14:paraId="3FF86706" w14:textId="7D4C2FC3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7953476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Model A is likely suffering from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overfitting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720A6031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Overfitting occurs when a model learns the training data too closely, including patterns that do not generalize well to new data.</w:t>
      </w:r>
    </w:p>
    <w:p w14:paraId="13192307" w14:textId="6ED141B3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Risk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3B85125" w14:textId="577A929E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If deployed in the real world, Model A may produce unreliable predictions on new images or situations.</w:t>
      </w:r>
    </w:p>
    <w:p w14:paraId="710DCCBC" w14:textId="145789BF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Model B Analysis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94B337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difference is:</w:t>
      </w:r>
    </w:p>
    <w:p w14:paraId="15036801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The training-testing gap is only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2 percentage points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3EB9B22C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This indicates that Model B generalizes much better to unseen data.</w:t>
      </w:r>
    </w:p>
    <w:p w14:paraId="74F52A95" w14:textId="59734334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C6F85D8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Model B has:</w:t>
      </w:r>
    </w:p>
    <w:p w14:paraId="5D6EA913" w14:textId="77777777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t xml:space="preserve">Good training performance </w:t>
      </w:r>
    </w:p>
    <w:p w14:paraId="7959369C" w14:textId="77777777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High testing performance </w:t>
      </w:r>
    </w:p>
    <w:p w14:paraId="6E90F069" w14:textId="77777777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Small generalization gap </w:t>
      </w:r>
    </w:p>
    <w:p w14:paraId="17E7F5AB" w14:textId="51769FAF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Lower overfitting risk </w:t>
      </w:r>
    </w:p>
    <w:p w14:paraId="38C8727E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172"/>
        <w:gridCol w:w="1187"/>
      </w:tblGrid>
      <w:tr w:rsidR="00323E61" w:rsidRPr="00323E61" w14:paraId="223A9AD7" w14:textId="77777777" w:rsidTr="0032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2FA6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C79F86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7E3A6B7D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Model B</w:t>
            </w:r>
          </w:p>
        </w:tc>
      </w:tr>
      <w:tr w:rsidR="00323E61" w:rsidRPr="00323E61" w14:paraId="1AFCDA64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EA7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30F9D88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7BF5AD0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90%</w:t>
            </w:r>
          </w:p>
        </w:tc>
      </w:tr>
      <w:tr w:rsidR="00323E61" w:rsidRPr="00323E61" w14:paraId="0A2B4426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DBC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Testing accuracy</w:t>
            </w:r>
          </w:p>
        </w:tc>
        <w:tc>
          <w:tcPr>
            <w:tcW w:w="0" w:type="auto"/>
            <w:vAlign w:val="center"/>
            <w:hideMark/>
          </w:tcPr>
          <w:p w14:paraId="12C777D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094DD68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88%</w:t>
            </w:r>
          </w:p>
        </w:tc>
      </w:tr>
      <w:tr w:rsidR="00323E61" w:rsidRPr="00323E61" w14:paraId="3A51C145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102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Accuracy gap</w:t>
            </w:r>
          </w:p>
        </w:tc>
        <w:tc>
          <w:tcPr>
            <w:tcW w:w="0" w:type="auto"/>
            <w:vAlign w:val="center"/>
            <w:hideMark/>
          </w:tcPr>
          <w:p w14:paraId="5392009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232E17B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2%</w:t>
            </w:r>
          </w:p>
        </w:tc>
      </w:tr>
      <w:tr w:rsidR="00323E61" w:rsidRPr="00323E61" w14:paraId="30D10FB2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477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07725A1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F66D6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</w:tr>
      <w:tr w:rsidR="00323E61" w:rsidRPr="00323E61" w14:paraId="60ED120C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E75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0DFFAD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BA6969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Good</w:t>
            </w:r>
          </w:p>
        </w:tc>
      </w:tr>
      <w:tr w:rsidR="00323E61" w:rsidRPr="00323E61" w14:paraId="0A81139A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50B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Real-world reliability</w:t>
            </w:r>
          </w:p>
        </w:tc>
        <w:tc>
          <w:tcPr>
            <w:tcW w:w="0" w:type="auto"/>
            <w:vAlign w:val="center"/>
            <w:hideMark/>
          </w:tcPr>
          <w:p w14:paraId="2F576E13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826907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Higher</w:t>
            </w:r>
          </w:p>
        </w:tc>
      </w:tr>
    </w:tbl>
    <w:p w14:paraId="14D9C3C7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Recommended Model: Model B</w:t>
      </w:r>
    </w:p>
    <w:p w14:paraId="0138720D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Although Model A has a higher training accuracy, its testing accuracy is only 70%.</w:t>
      </w:r>
    </w:p>
    <w:p w14:paraId="6D7C1E82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Model B has a lower training accuracy but achieves 88% testing accuracy.</w:t>
      </w:r>
    </w:p>
    <w:p w14:paraId="4DAB4D80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Difference in testing accuracy:</w:t>
      </w:r>
    </w:p>
    <w:p w14:paraId="3FC8F8A6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Therefore, Model B performs 18 percentage points better on testing data.</w:t>
      </w:r>
    </w:p>
    <w:p w14:paraId="75061BC6" w14:textId="77777777" w:rsid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BF7C748" w14:textId="066478F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Final Decision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BA4D9DE" w14:textId="77777777" w:rsidR="00323E61" w:rsidRPr="00323E61" w:rsidRDefault="00323E61" w:rsidP="00323E61">
      <w:pPr>
        <w:rPr>
          <w:rFonts w:ascii="Times New Roman" w:hAnsi="Times New Roman" w:cs="Times New Roman"/>
        </w:rPr>
      </w:pPr>
      <w:r w:rsidRPr="00323E61">
        <w:rPr>
          <w:rFonts w:ascii="Times New Roman" w:hAnsi="Times New Roman" w:cs="Times New Roman"/>
          <w:sz w:val="30"/>
          <w:szCs w:val="30"/>
        </w:rPr>
        <w:t>Model B should be selected for real-world deployment because it has strong generalization ability, a small training-testing gap, high testing accuracy, and lower overfitting risk.</w:t>
      </w:r>
    </w:p>
    <w:p w14:paraId="284C01FB" w14:textId="70431B17" w:rsidR="00323E61" w:rsidRPr="00323E61" w:rsidRDefault="00000000" w:rsidP="00027C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0"/>
          <w:szCs w:val="30"/>
        </w:rPr>
        <w:pict w14:anchorId="4ED8DA7F">
          <v:rect id="_x0000_i1027" style="width:0;height:1.5pt" o:hralign="center" o:hrstd="t" o:hr="t" fillcolor="#a0a0a0" stroked="f"/>
        </w:pict>
      </w:r>
    </w:p>
    <w:p w14:paraId="7806D3A0" w14:textId="35E15F9C" w:rsidR="00323E61" w:rsidRPr="00323E61" w:rsidRDefault="00DE714F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323E61" w:rsidRPr="00323E61">
        <w:rPr>
          <w:rFonts w:ascii="Times New Roman" w:hAnsi="Times New Roman" w:cs="Times New Roman"/>
          <w:b/>
          <w:bCs/>
          <w:sz w:val="28"/>
          <w:szCs w:val="28"/>
        </w:rPr>
        <w:t>5. System Performance under Constraints</w:t>
      </w:r>
    </w:p>
    <w:p w14:paraId="38F18E12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Three models are available: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216"/>
        <w:gridCol w:w="1045"/>
        <w:gridCol w:w="1168"/>
      </w:tblGrid>
      <w:tr w:rsidR="00323E61" w:rsidRPr="00323E61" w14:paraId="6138838D" w14:textId="77777777" w:rsidTr="00DE7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42693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CA8ADAB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E1B51EA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9223AD9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</w:t>
            </w:r>
          </w:p>
        </w:tc>
      </w:tr>
      <w:tr w:rsidR="00323E61" w:rsidRPr="00323E61" w14:paraId="56EC70AA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A79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F83C5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130C21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50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1801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23E61" w:rsidRPr="00323E61" w14:paraId="36891A63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FB6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57C845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14EE3EEC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80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0AF7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323E61" w:rsidRPr="00323E61" w14:paraId="5D7EEA07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28D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19E15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58E70F5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120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447B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68E4E622" w14:textId="6AB0C4E2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55806" wp14:editId="105A13A8">
            <wp:extent cx="4876800" cy="4876800"/>
            <wp:effectExtent l="0" t="0" r="0" b="0"/>
            <wp:docPr id="20938007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8D28" w14:textId="7769EE8D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BEACEE" wp14:editId="4C6C724E">
            <wp:extent cx="5731510" cy="3822065"/>
            <wp:effectExtent l="0" t="0" r="2540" b="6985"/>
            <wp:docPr id="12200277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CF31A" w14:textId="38EB921D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CFCA1" wp14:editId="451B0715">
            <wp:extent cx="5242560" cy="3589020"/>
            <wp:effectExtent l="0" t="0" r="0" b="0"/>
            <wp:docPr id="2290220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EF6E" w14:textId="1997A8C5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7481FC" wp14:editId="7FB68EF7">
            <wp:extent cx="5731510" cy="3822065"/>
            <wp:effectExtent l="0" t="0" r="2540" b="6985"/>
            <wp:docPr id="17895616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37A4" w14:textId="32351D71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AB5DB0" wp14:editId="7B060D31">
            <wp:extent cx="5731510" cy="7164705"/>
            <wp:effectExtent l="0" t="0" r="2540" b="0"/>
            <wp:docPr id="13689436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389C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A</w:t>
      </w:r>
    </w:p>
    <w:p w14:paraId="1DDDB8B9" w14:textId="77777777" w:rsidR="00323E61" w:rsidRPr="00323E61" w:rsidRDefault="00323E61" w:rsidP="00323E6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Accuracy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88%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04547E" w14:textId="77777777" w:rsidR="00323E61" w:rsidRPr="00323E61" w:rsidRDefault="00323E61" w:rsidP="00323E6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50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A43F5" w14:textId="77777777" w:rsidR="00323E61" w:rsidRPr="00323E61" w:rsidRDefault="00323E61" w:rsidP="00323E6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Low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7DF434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A0E65CE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lastRenderedPageBreak/>
        <w:t xml:space="preserve">Fastest model </w:t>
      </w:r>
    </w:p>
    <w:p w14:paraId="65644D6D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Lowest cost </w:t>
      </w:r>
    </w:p>
    <w:p w14:paraId="53FB3446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Suitable for strict real-time applications </w:t>
      </w:r>
    </w:p>
    <w:p w14:paraId="67114DEC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Requires fewer computational resources </w:t>
      </w:r>
    </w:p>
    <w:p w14:paraId="1DE7578A" w14:textId="25083D66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Disadvantage</w:t>
      </w:r>
      <w:r w:rsidR="00DE71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EA4E70" w14:textId="5021355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Its accuracy is the lowest among the three models.</w:t>
      </w:r>
    </w:p>
    <w:p w14:paraId="29CFEFE9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B</w:t>
      </w:r>
    </w:p>
    <w:p w14:paraId="3AB1C872" w14:textId="77777777" w:rsidR="00323E61" w:rsidRPr="00323E61" w:rsidRDefault="00323E61" w:rsidP="00323E6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Accuracy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92%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6386EB" w14:textId="77777777" w:rsidR="00323E61" w:rsidRPr="00323E61" w:rsidRDefault="00323E61" w:rsidP="00323E6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80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3BC67A" w14:textId="77777777" w:rsidR="00323E61" w:rsidRPr="00323E61" w:rsidRDefault="00323E61" w:rsidP="00323E6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Moderate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3A1FB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It provides a good compromise between accuracy, latency, and cost.</w:t>
      </w:r>
    </w:p>
    <w:p w14:paraId="22E0ABB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Compared with Model A:</w:t>
      </w:r>
    </w:p>
    <w:p w14:paraId="20296B45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3E6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323E61">
        <w:rPr>
          <w:rFonts w:ascii="Times New Roman" w:hAnsi="Times New Roman" w:cs="Times New Roman"/>
          <w:sz w:val="28"/>
          <w:szCs w:val="28"/>
        </w:rPr>
        <w:t xml:space="preserve"> Model B improves accuracy by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4 percentage points</w:t>
      </w:r>
      <w:r w:rsidRPr="00323E61">
        <w:rPr>
          <w:rFonts w:ascii="Times New Roman" w:hAnsi="Times New Roman" w:cs="Times New Roman"/>
          <w:sz w:val="28"/>
          <w:szCs w:val="28"/>
        </w:rPr>
        <w:t>.</w:t>
      </w:r>
    </w:p>
    <w:p w14:paraId="0C1DB605" w14:textId="4A7EDE2F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However, latency increases by:</w:t>
      </w:r>
    </w:p>
    <w:p w14:paraId="6ADC8B25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C</w:t>
      </w:r>
    </w:p>
    <w:p w14:paraId="1FAE14BA" w14:textId="77777777" w:rsidR="00323E61" w:rsidRPr="00323E61" w:rsidRDefault="00323E61" w:rsidP="00323E6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Accuracy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5DF96F" w14:textId="77777777" w:rsidR="00323E61" w:rsidRPr="00323E61" w:rsidRDefault="00323E61" w:rsidP="00323E6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120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71DAB" w14:textId="77777777" w:rsidR="00323E61" w:rsidRPr="00323E61" w:rsidRDefault="00323E61" w:rsidP="00323E6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High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7A1D2F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It provides the highest accuracy but also has the highest latency and cost.</w:t>
      </w:r>
    </w:p>
    <w:p w14:paraId="24BE7BC7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Compared with Model B:</w:t>
      </w:r>
    </w:p>
    <w:p w14:paraId="3A9F43C1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Model C provides only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3 percentage points additional accuracy</w:t>
      </w:r>
      <w:r w:rsidRPr="00323E61">
        <w:rPr>
          <w:rFonts w:ascii="Times New Roman" w:hAnsi="Times New Roman" w:cs="Times New Roman"/>
          <w:sz w:val="28"/>
          <w:szCs w:val="28"/>
        </w:rPr>
        <w:t>, but latency increases by:</w:t>
      </w:r>
    </w:p>
    <w:p w14:paraId="45C826AF" w14:textId="31B802AB" w:rsid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and the cost also increases from moderate to high.</w:t>
      </w:r>
    </w:p>
    <w:p w14:paraId="0D9135E3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52936EE9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5158466D" w14:textId="77777777" w:rsidR="00DE714F" w:rsidRPr="00323E61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2A80D401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lastRenderedPageBreak/>
        <w:t>Overall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138"/>
        <w:gridCol w:w="1369"/>
        <w:gridCol w:w="1153"/>
      </w:tblGrid>
      <w:tr w:rsidR="00323E61" w:rsidRPr="00323E61" w14:paraId="5CC1C245" w14:textId="77777777" w:rsidTr="00DE7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E855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04AC0AD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4ECE5E6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14:paraId="5E07653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C</w:t>
            </w:r>
          </w:p>
        </w:tc>
      </w:tr>
      <w:tr w:rsidR="00323E61" w:rsidRPr="00323E61" w14:paraId="22324F41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B71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EBE2E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B6B713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33E2E32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323E61" w:rsidRPr="00323E61" w14:paraId="1904B974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278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654921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50 </w:t>
            </w:r>
            <w:proofErr w:type="spellStart"/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4E4E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80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E516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120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323E61" w:rsidRPr="00323E61" w14:paraId="289459C7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47F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415C59A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4A4EC2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7BC299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23E61" w:rsidRPr="00323E61" w14:paraId="4A6C9F2F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EB8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50D6C4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EFF6A0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79496D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23E61" w:rsidRPr="00323E61" w14:paraId="4F2C096F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B46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8CD981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250395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0AB4A50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</w:tr>
      <w:tr w:rsidR="00323E61" w:rsidRPr="00323E61" w14:paraId="0C90E83D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C5E2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Overall balance</w:t>
            </w:r>
          </w:p>
        </w:tc>
        <w:tc>
          <w:tcPr>
            <w:tcW w:w="0" w:type="auto"/>
            <w:vAlign w:val="center"/>
            <w:hideMark/>
          </w:tcPr>
          <w:p w14:paraId="391E51C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B3447F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7FB98E3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</w:tbl>
    <w:p w14:paraId="2E2A1825" w14:textId="4292ABD3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</w:p>
    <w:p w14:paraId="1FED0ED2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Recommended Model: Model B</w:t>
      </w:r>
    </w:p>
    <w:p w14:paraId="645E5DC9" w14:textId="77777777" w:rsidR="00323E61" w:rsidRPr="00DE714F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14F">
        <w:rPr>
          <w:rFonts w:ascii="Times New Roman" w:hAnsi="Times New Roman" w:cs="Times New Roman"/>
          <w:b/>
          <w:bCs/>
          <w:sz w:val="28"/>
          <w:szCs w:val="28"/>
        </w:rPr>
        <w:t>For a real-time application, Model B provides the best overall balance.</w:t>
      </w:r>
    </w:p>
    <w:p w14:paraId="1340DD83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Why not Model A?</w:t>
      </w:r>
    </w:p>
    <w:p w14:paraId="3A7E96E0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Model A is faster and cheaper, but its accuracy is only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88%</w:t>
      </w:r>
      <w:r w:rsidRPr="00323E61">
        <w:rPr>
          <w:rFonts w:ascii="Times New Roman" w:hAnsi="Times New Roman" w:cs="Times New Roman"/>
          <w:sz w:val="28"/>
          <w:szCs w:val="28"/>
        </w:rPr>
        <w:t>.</w:t>
      </w:r>
    </w:p>
    <w:p w14:paraId="256ED044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If the application requires better detection reliability, the additional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4% accuracy</w:t>
      </w:r>
      <w:r w:rsidRPr="00323E61">
        <w:rPr>
          <w:rFonts w:ascii="Times New Roman" w:hAnsi="Times New Roman" w:cs="Times New Roman"/>
          <w:sz w:val="28"/>
          <w:szCs w:val="28"/>
        </w:rPr>
        <w:t xml:space="preserve"> provided by Model B can justify the moderate increase in latency and cost.</w:t>
      </w:r>
    </w:p>
    <w:p w14:paraId="27387FB8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Why not Model C?</w:t>
      </w:r>
    </w:p>
    <w:p w14:paraId="3D888678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Model C provides the highest accuracy, but:</w:t>
      </w:r>
    </w:p>
    <w:p w14:paraId="399B6E27" w14:textId="77777777" w:rsidR="00323E61" w:rsidRPr="00323E61" w:rsidRDefault="00323E61" w:rsidP="00323E6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is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120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DAFBA" w14:textId="77777777" w:rsidR="00323E61" w:rsidRPr="00323E61" w:rsidRDefault="00323E61" w:rsidP="00323E6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is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High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AB3914" w14:textId="77777777" w:rsidR="00323E61" w:rsidRPr="00323E61" w:rsidRDefault="00323E61" w:rsidP="00323E6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It provides only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3% more accuracy than Model B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1D5886" w14:textId="4C1FBC03" w:rsid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Therefore, the additional accuracy may not justify the additional latency and deployment cost in a real-time system.</w:t>
      </w:r>
    </w:p>
    <w:p w14:paraId="5D5A4746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542789FB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74480355" w14:textId="77777777" w:rsidR="00DE714F" w:rsidRPr="00323E61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19D9ED57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Deployment Decision</w:t>
      </w:r>
    </w:p>
    <w:p w14:paraId="5872E25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The choice depends on application requirements:</w:t>
      </w:r>
    </w:p>
    <w:p w14:paraId="4A632017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If latency is extremely strict:</w:t>
      </w:r>
    </w:p>
    <w:p w14:paraId="57D2FA6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A</w:t>
      </w:r>
    </w:p>
    <w:p w14:paraId="53DE3343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If balanced performance is required:</w:t>
      </w:r>
    </w:p>
    <w:p w14:paraId="0E61815C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B</w:t>
      </w:r>
    </w:p>
    <w:p w14:paraId="4DAC6F1A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If accuracy is the highest priority and latency/cost are acceptable:</w:t>
      </w:r>
    </w:p>
    <w:p w14:paraId="6B2F19A0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C</w:t>
      </w:r>
    </w:p>
    <w:p w14:paraId="08F6FF85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For the given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real-time application</w:t>
      </w:r>
      <w:r w:rsidRPr="00323E61">
        <w:rPr>
          <w:rFonts w:ascii="Times New Roman" w:hAnsi="Times New Roman" w:cs="Times New Roman"/>
          <w:sz w:val="28"/>
          <w:szCs w:val="28"/>
        </w:rPr>
        <w:t>, the best overall choice is:</w:t>
      </w:r>
    </w:p>
    <w:p w14:paraId="06B5567B" w14:textId="77777777" w:rsidR="00323E61" w:rsidRPr="00DE714F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DE714F">
        <w:rPr>
          <w:rFonts w:ascii="Times New Roman" w:hAnsi="Times New Roman" w:cs="Times New Roman"/>
          <w:sz w:val="28"/>
          <w:szCs w:val="28"/>
        </w:rPr>
        <w:t xml:space="preserve">Model B provides 92% accuracy, 80 </w:t>
      </w:r>
      <w:proofErr w:type="spellStart"/>
      <w:r w:rsidRPr="00DE714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E714F">
        <w:rPr>
          <w:rFonts w:ascii="Times New Roman" w:hAnsi="Times New Roman" w:cs="Times New Roman"/>
          <w:sz w:val="28"/>
          <w:szCs w:val="28"/>
        </w:rPr>
        <w:t xml:space="preserve"> latency, and moderate cost, making it the most practical balance between accuracy, response time, and deployment cost.</w:t>
      </w:r>
    </w:p>
    <w:p w14:paraId="5F6F0A95" w14:textId="5413CBEE" w:rsidR="008279ED" w:rsidRPr="00027CDE" w:rsidRDefault="008279ED" w:rsidP="008279ED">
      <w:pPr>
        <w:rPr>
          <w:rFonts w:ascii="Times New Roman" w:hAnsi="Times New Roman" w:cs="Times New Roman"/>
          <w:sz w:val="28"/>
          <w:szCs w:val="28"/>
        </w:rPr>
      </w:pPr>
    </w:p>
    <w:sectPr w:rsidR="008279ED" w:rsidRPr="00027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1EB"/>
    <w:multiLevelType w:val="multilevel"/>
    <w:tmpl w:val="9DF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32FF"/>
    <w:multiLevelType w:val="hybridMultilevel"/>
    <w:tmpl w:val="3ABE0A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84E0C"/>
    <w:multiLevelType w:val="multilevel"/>
    <w:tmpl w:val="B07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12C87"/>
    <w:multiLevelType w:val="hybridMultilevel"/>
    <w:tmpl w:val="CBFE7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C5B5F"/>
    <w:multiLevelType w:val="hybridMultilevel"/>
    <w:tmpl w:val="3650F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21AB9"/>
    <w:multiLevelType w:val="hybridMultilevel"/>
    <w:tmpl w:val="D840B4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548D9"/>
    <w:multiLevelType w:val="multilevel"/>
    <w:tmpl w:val="006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47C6D"/>
    <w:multiLevelType w:val="multilevel"/>
    <w:tmpl w:val="83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4A68"/>
    <w:multiLevelType w:val="multilevel"/>
    <w:tmpl w:val="888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E16FB"/>
    <w:multiLevelType w:val="multilevel"/>
    <w:tmpl w:val="89A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5376C"/>
    <w:multiLevelType w:val="multilevel"/>
    <w:tmpl w:val="D35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85842"/>
    <w:multiLevelType w:val="multilevel"/>
    <w:tmpl w:val="531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C5ABC"/>
    <w:multiLevelType w:val="hybridMultilevel"/>
    <w:tmpl w:val="632AD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93F29"/>
    <w:multiLevelType w:val="multilevel"/>
    <w:tmpl w:val="A41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141F6"/>
    <w:multiLevelType w:val="multilevel"/>
    <w:tmpl w:val="7B6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C2858"/>
    <w:multiLevelType w:val="multilevel"/>
    <w:tmpl w:val="E87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06F70"/>
    <w:multiLevelType w:val="multilevel"/>
    <w:tmpl w:val="E30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A4347"/>
    <w:multiLevelType w:val="multilevel"/>
    <w:tmpl w:val="737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762A4"/>
    <w:multiLevelType w:val="multilevel"/>
    <w:tmpl w:val="0BA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F31AE"/>
    <w:multiLevelType w:val="multilevel"/>
    <w:tmpl w:val="51D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5031F"/>
    <w:multiLevelType w:val="multilevel"/>
    <w:tmpl w:val="DDA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577E0"/>
    <w:multiLevelType w:val="multilevel"/>
    <w:tmpl w:val="4FD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B2848"/>
    <w:multiLevelType w:val="hybridMultilevel"/>
    <w:tmpl w:val="FF3C23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2223B"/>
    <w:multiLevelType w:val="hybridMultilevel"/>
    <w:tmpl w:val="CA9403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C578CE"/>
    <w:multiLevelType w:val="multilevel"/>
    <w:tmpl w:val="A6D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807B4"/>
    <w:multiLevelType w:val="hybridMultilevel"/>
    <w:tmpl w:val="949ED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20C7B"/>
    <w:multiLevelType w:val="hybridMultilevel"/>
    <w:tmpl w:val="DC5A0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74FCE"/>
    <w:multiLevelType w:val="multilevel"/>
    <w:tmpl w:val="91D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9149">
    <w:abstractNumId w:val="25"/>
  </w:num>
  <w:num w:numId="2" w16cid:durableId="457725735">
    <w:abstractNumId w:val="14"/>
  </w:num>
  <w:num w:numId="3" w16cid:durableId="1870410840">
    <w:abstractNumId w:val="17"/>
  </w:num>
  <w:num w:numId="4" w16cid:durableId="444152623">
    <w:abstractNumId w:val="12"/>
  </w:num>
  <w:num w:numId="5" w16cid:durableId="2054691958">
    <w:abstractNumId w:val="4"/>
  </w:num>
  <w:num w:numId="6" w16cid:durableId="1499806927">
    <w:abstractNumId w:val="9"/>
  </w:num>
  <w:num w:numId="7" w16cid:durableId="151071211">
    <w:abstractNumId w:val="8"/>
  </w:num>
  <w:num w:numId="8" w16cid:durableId="1941137029">
    <w:abstractNumId w:val="20"/>
  </w:num>
  <w:num w:numId="9" w16cid:durableId="473260442">
    <w:abstractNumId w:val="27"/>
  </w:num>
  <w:num w:numId="10" w16cid:durableId="1963656042">
    <w:abstractNumId w:val="11"/>
  </w:num>
  <w:num w:numId="11" w16cid:durableId="1699772364">
    <w:abstractNumId w:val="5"/>
  </w:num>
  <w:num w:numId="12" w16cid:durableId="153301104">
    <w:abstractNumId w:val="26"/>
  </w:num>
  <w:num w:numId="13" w16cid:durableId="591856419">
    <w:abstractNumId w:val="3"/>
  </w:num>
  <w:num w:numId="14" w16cid:durableId="603801960">
    <w:abstractNumId w:val="22"/>
  </w:num>
  <w:num w:numId="15" w16cid:durableId="2080011005">
    <w:abstractNumId w:val="13"/>
  </w:num>
  <w:num w:numId="16" w16cid:durableId="2049135696">
    <w:abstractNumId w:val="10"/>
  </w:num>
  <w:num w:numId="17" w16cid:durableId="1719208772">
    <w:abstractNumId w:val="16"/>
  </w:num>
  <w:num w:numId="18" w16cid:durableId="26226466">
    <w:abstractNumId w:val="18"/>
  </w:num>
  <w:num w:numId="19" w16cid:durableId="1191919319">
    <w:abstractNumId w:val="21"/>
  </w:num>
  <w:num w:numId="20" w16cid:durableId="1523979294">
    <w:abstractNumId w:val="0"/>
  </w:num>
  <w:num w:numId="21" w16cid:durableId="1125923482">
    <w:abstractNumId w:val="23"/>
  </w:num>
  <w:num w:numId="22" w16cid:durableId="143084737">
    <w:abstractNumId w:val="7"/>
  </w:num>
  <w:num w:numId="23" w16cid:durableId="1885746993">
    <w:abstractNumId w:val="1"/>
  </w:num>
  <w:num w:numId="24" w16cid:durableId="1598713866">
    <w:abstractNumId w:val="6"/>
  </w:num>
  <w:num w:numId="25" w16cid:durableId="2032955150">
    <w:abstractNumId w:val="2"/>
  </w:num>
  <w:num w:numId="26" w16cid:durableId="549193804">
    <w:abstractNumId w:val="15"/>
  </w:num>
  <w:num w:numId="27" w16cid:durableId="1943686661">
    <w:abstractNumId w:val="24"/>
  </w:num>
  <w:num w:numId="28" w16cid:durableId="15580109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ED"/>
    <w:rsid w:val="00027CDE"/>
    <w:rsid w:val="00323E61"/>
    <w:rsid w:val="003A56FE"/>
    <w:rsid w:val="008279ED"/>
    <w:rsid w:val="008F144C"/>
    <w:rsid w:val="00BF2C40"/>
    <w:rsid w:val="00DD2667"/>
    <w:rsid w:val="00DE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6FC9"/>
  <w15:chartTrackingRefBased/>
  <w15:docId w15:val="{19276E6D-E2C4-4531-BE39-B1004E1A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venkatsai3344@outlook.com</dc:creator>
  <cp:keywords/>
  <dc:description/>
  <cp:lastModifiedBy>Kumaran M</cp:lastModifiedBy>
  <cp:revision>2</cp:revision>
  <dcterms:created xsi:type="dcterms:W3CDTF">2026-08-29T02:46:00Z</dcterms:created>
  <dcterms:modified xsi:type="dcterms:W3CDTF">2026-08-29T02:46:00Z</dcterms:modified>
</cp:coreProperties>
</file>