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BE9680" w14:textId="7520DE8E" w:rsidR="008B457D" w:rsidRPr="000724F2" w:rsidRDefault="000724F2" w:rsidP="000724F2">
      <w:pPr>
        <w:pStyle w:val="Title"/>
        <w:pBdr>
          <w:bottom w:val="single" w:sz="8" w:space="5" w:color="4F81BD" w:themeColor="accent1"/>
        </w:pBdr>
        <w:rPr>
          <w:b/>
          <w:bCs/>
          <w:sz w:val="56"/>
          <w:szCs w:val="56"/>
        </w:rPr>
      </w:pPr>
      <w:r>
        <w:t xml:space="preserve">          </w:t>
      </w:r>
      <w:r w:rsidRPr="000724F2">
        <w:rPr>
          <w:b/>
          <w:bCs/>
          <w:sz w:val="56"/>
          <w:szCs w:val="56"/>
        </w:rPr>
        <w:t xml:space="preserve">AWS Assignment </w:t>
      </w:r>
    </w:p>
    <w:p w14:paraId="13A0AC68" w14:textId="71796E1B" w:rsidR="008B457D" w:rsidRPr="00764CC3" w:rsidRDefault="000724F2">
      <w:pP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Explain the difference between AWS Regions, Availability Zones, and Edge </w:t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Locations. Why is this important for data analysis and latency-sensitive applications</w:t>
      </w:r>
      <w:r w:rsid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531EC5C6" w14:textId="4439E1AB" w:rsidR="00764CC3" w:rsidRPr="00764CC3" w:rsidRDefault="00764CC3" w:rsidP="00764CC3">
      <w:pPr>
        <w:spacing w:after="200"/>
      </w:pPr>
      <w:r>
        <w:t xml:space="preserve"> </w:t>
      </w:r>
      <w:r>
        <w:t>Answer:</w:t>
      </w:r>
      <w:r w:rsidR="000724F2">
        <w:br/>
      </w:r>
      <w:r>
        <w:rPr>
          <w:b/>
          <w:bCs/>
        </w:rPr>
        <w:t xml:space="preserve">         </w:t>
      </w:r>
      <w:r w:rsidRPr="00764CC3">
        <w:rPr>
          <w:b/>
          <w:bCs/>
        </w:rPr>
        <w:t>Region:</w:t>
      </w:r>
      <w:r w:rsidRPr="00764CC3">
        <w:t xml:space="preserve"> A geographical area (like us-east-1) with multiple Availability Zones.</w:t>
      </w:r>
    </w:p>
    <w:p w14:paraId="5E9622C1" w14:textId="77777777" w:rsidR="00764CC3" w:rsidRPr="00764CC3" w:rsidRDefault="00764CC3" w:rsidP="00764CC3">
      <w:pPr>
        <w:numPr>
          <w:ilvl w:val="0"/>
          <w:numId w:val="10"/>
        </w:numPr>
        <w:spacing w:after="200"/>
      </w:pPr>
      <w:r w:rsidRPr="00764CC3">
        <w:rPr>
          <w:b/>
          <w:bCs/>
        </w:rPr>
        <w:t>Availability Zone (AZ):</w:t>
      </w:r>
      <w:r w:rsidRPr="00764CC3">
        <w:t xml:space="preserve"> A physically isolated data center in a region (like us-east-1a).</w:t>
      </w:r>
    </w:p>
    <w:p w14:paraId="37C601BE" w14:textId="77777777" w:rsidR="00764CC3" w:rsidRDefault="00764CC3" w:rsidP="00764CC3">
      <w:pPr>
        <w:numPr>
          <w:ilvl w:val="0"/>
          <w:numId w:val="10"/>
        </w:numPr>
      </w:pPr>
      <w:r w:rsidRPr="00764CC3">
        <w:rPr>
          <w:b/>
          <w:bCs/>
        </w:rPr>
        <w:t>Edge Location:</w:t>
      </w:r>
      <w:r w:rsidRPr="00764CC3">
        <w:t xml:space="preserve"> Used by </w:t>
      </w:r>
      <w:r w:rsidRPr="00764CC3">
        <w:rPr>
          <w:b/>
          <w:bCs/>
        </w:rPr>
        <w:t>CloudFront</w:t>
      </w:r>
      <w:r w:rsidRPr="00764CC3">
        <w:t xml:space="preserve"> to deliver low-latency content closer to users.</w:t>
      </w:r>
    </w:p>
    <w:p w14:paraId="2A790D0F" w14:textId="1AB70903" w:rsidR="00764CC3" w:rsidRPr="00764CC3" w:rsidRDefault="00764CC3" w:rsidP="00764CC3">
      <w:pPr>
        <w:spacing w:after="200" w:line="240" w:lineRule="auto"/>
      </w:pPr>
      <w:r w:rsidRPr="00764CC3">
        <w:rPr>
          <w:b/>
          <w:bCs/>
        </w:rPr>
        <w:t>Importance:</w:t>
      </w:r>
      <w:r>
        <w:br/>
      </w:r>
      <w:r w:rsidRPr="00764CC3">
        <w:t xml:space="preserve">                      </w:t>
      </w:r>
      <w:r w:rsidRPr="00764CC3">
        <w:t xml:space="preserve">Choosing correct regions and using edge locations reduces latency in </w:t>
      </w:r>
      <w:r w:rsidRPr="00764CC3">
        <w:t xml:space="preserve">     </w:t>
      </w:r>
      <w:r w:rsidRPr="00764CC3">
        <w:t>data</w:t>
      </w:r>
      <w:r w:rsidRPr="00764CC3">
        <w:t xml:space="preserve">               </w:t>
      </w:r>
      <w:r w:rsidRPr="00764CC3">
        <w:t>processing and analysis apps.</w:t>
      </w:r>
    </w:p>
    <w:p w14:paraId="68AE6431" w14:textId="00F6B5E5" w:rsidR="008B457D" w:rsidRPr="00764CC3" w:rsidRDefault="000724F2" w:rsidP="00764CC3">
      <w:pPr>
        <w:rPr>
          <w:bCs/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 w:rsidRPr="00764CC3">
        <w:rPr>
          <w:bCs/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>2.</w:t>
      </w:r>
      <w:r w:rsidRPr="00764CC3">
        <w:rPr>
          <w:bCs/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  <w:tab/>
        <w:t>Using the AWS CLI, list all available AWS regions. Share the command used and the output.</w:t>
      </w:r>
    </w:p>
    <w:p w14:paraId="034FD364" w14:textId="31C5E80B" w:rsidR="008B457D" w:rsidRDefault="000724F2">
      <w:r>
        <w:t>Answer:</w:t>
      </w:r>
      <w:r>
        <w:br/>
      </w:r>
      <w:r w:rsidR="00764CC3" w:rsidRPr="000724F2">
        <w:rPr>
          <w:b/>
          <w:bCs/>
        </w:rPr>
        <w:t>code:</w:t>
      </w:r>
      <w:r w:rsidR="00764CC3">
        <w:t xml:space="preserve"> </w:t>
      </w:r>
      <w:proofErr w:type="spellStart"/>
      <w:r w:rsidR="00764CC3" w:rsidRPr="00764CC3">
        <w:t>aws</w:t>
      </w:r>
      <w:proofErr w:type="spellEnd"/>
      <w:r w:rsidR="00764CC3" w:rsidRPr="00764CC3">
        <w:t xml:space="preserve"> ec2 describe-regions --query "</w:t>
      </w:r>
      <w:proofErr w:type="gramStart"/>
      <w:r w:rsidR="00764CC3" w:rsidRPr="00764CC3">
        <w:t>Regions[</w:t>
      </w:r>
      <w:proofErr w:type="gramEnd"/>
      <w:r w:rsidR="00764CC3" w:rsidRPr="00764CC3">
        <w:t>*</w:t>
      </w:r>
      <w:proofErr w:type="gramStart"/>
      <w:r w:rsidR="00764CC3" w:rsidRPr="00764CC3">
        <w:t>].</w:t>
      </w:r>
      <w:proofErr w:type="spellStart"/>
      <w:r w:rsidR="00764CC3" w:rsidRPr="00764CC3">
        <w:t>RegionName</w:t>
      </w:r>
      <w:proofErr w:type="spellEnd"/>
      <w:proofErr w:type="gramEnd"/>
      <w:r w:rsidR="00764CC3" w:rsidRPr="00764CC3">
        <w:t xml:space="preserve">" --output </w:t>
      </w:r>
      <w:proofErr w:type="spellStart"/>
      <w:r w:rsidR="00764CC3" w:rsidRPr="00764CC3">
        <w:t>table</w:t>
      </w:r>
      <w:r>
        <w:t>Screenshot</w:t>
      </w:r>
      <w:proofErr w:type="spellEnd"/>
      <w:r>
        <w:t>:</w:t>
      </w:r>
      <w:r>
        <w:br/>
      </w:r>
      <w:r w:rsidR="00764CC3" w:rsidRPr="00764CC3">
        <w:drawing>
          <wp:inline distT="0" distB="0" distL="0" distR="0" wp14:anchorId="20406F91" wp14:editId="5BF40308">
            <wp:extent cx="5486400" cy="2488565"/>
            <wp:effectExtent l="0" t="0" r="0" b="6985"/>
            <wp:docPr id="75341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195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86D681D" w14:textId="77777777" w:rsidR="008B457D" w:rsidRPr="00764CC3" w:rsidRDefault="000724F2">
      <w:pP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Create a new IAM user with least privilege access to Amazon S3. Share your attached policies (JSON or screenshot)</w:t>
      </w:r>
    </w:p>
    <w:p w14:paraId="386AA4C8" w14:textId="2E379D3D" w:rsidR="000724F2" w:rsidRPr="000724F2" w:rsidRDefault="000724F2" w:rsidP="000724F2">
      <w:pPr>
        <w:spacing w:after="200"/>
        <w:rPr>
          <w:sz w:val="20"/>
          <w:szCs w:val="20"/>
        </w:rPr>
      </w:pPr>
      <w:r>
        <w:t>Answer:</w:t>
      </w:r>
      <w:r>
        <w:br/>
      </w:r>
      <w:r w:rsidR="00764CC3" w:rsidRPr="000724F2">
        <w:rPr>
          <w:b/>
          <w:bCs/>
        </w:rPr>
        <w:t xml:space="preserve">  </w:t>
      </w:r>
      <w:r w:rsidRPr="000724F2">
        <w:rPr>
          <w:b/>
          <w:bCs/>
          <w:sz w:val="20"/>
          <w:szCs w:val="20"/>
        </w:rPr>
        <w:t>AWS CLI Command to List All Region</w:t>
      </w:r>
      <w:r w:rsidRPr="000724F2">
        <w:rPr>
          <w:b/>
          <w:bCs/>
          <w:sz w:val="20"/>
          <w:szCs w:val="20"/>
        </w:rPr>
        <w:t>s</w:t>
      </w:r>
      <w:r>
        <w:rPr>
          <w:sz w:val="20"/>
          <w:szCs w:val="20"/>
        </w:rPr>
        <w:t>:</w:t>
      </w:r>
    </w:p>
    <w:p w14:paraId="0F273A37" w14:textId="6E405230" w:rsidR="00764CC3" w:rsidRPr="00764CC3" w:rsidRDefault="00764CC3" w:rsidP="00764CC3">
      <w:pPr>
        <w:rPr>
          <w:sz w:val="22"/>
          <w:szCs w:val="22"/>
        </w:rPr>
      </w:pPr>
      <w:r w:rsidRPr="00764CC3">
        <w:rPr>
          <w:sz w:val="22"/>
          <w:szCs w:val="22"/>
        </w:rPr>
        <w:lastRenderedPageBreak/>
        <w:drawing>
          <wp:inline distT="0" distB="0" distL="0" distR="0" wp14:anchorId="72645BEB" wp14:editId="269DC129">
            <wp:extent cx="5486400" cy="2503805"/>
            <wp:effectExtent l="0" t="0" r="0" b="0"/>
            <wp:docPr id="1728007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F0A4" w14:textId="6EF0FC8F" w:rsidR="008B457D" w:rsidRDefault="008B457D"/>
    <w:p w14:paraId="17FF6E5D" w14:textId="4E3AFC0D" w:rsidR="008B457D" w:rsidRDefault="000724F2">
      <w:r>
        <w:br/>
      </w:r>
    </w:p>
    <w:p w14:paraId="3D39B4C3" w14:textId="77777777" w:rsidR="008B457D" w:rsidRPr="00764CC3" w:rsidRDefault="000724F2">
      <w:pP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Compare different Amazon S3 storage (Standard, Intelligent-Tiering, Glacier). When should each be used in data analytics workflows?</w:t>
      </w:r>
    </w:p>
    <w:p w14:paraId="47828EAB" w14:textId="77777777" w:rsidR="00764CC3" w:rsidRDefault="000724F2" w:rsidP="00764CC3">
      <w:r>
        <w:t>Answer:</w:t>
      </w:r>
      <w:r>
        <w:br/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2"/>
        <w:gridCol w:w="3491"/>
      </w:tblGrid>
      <w:tr w:rsidR="00764CC3" w:rsidRPr="00764CC3" w14:paraId="4E46D28C" w14:textId="77777777" w:rsidTr="00764CC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A806BE" w14:textId="77777777" w:rsidR="00764CC3" w:rsidRPr="00764CC3" w:rsidRDefault="00764CC3" w:rsidP="00764CC3">
            <w:pPr>
              <w:spacing w:after="200"/>
              <w:rPr>
                <w:b/>
                <w:bCs/>
              </w:rPr>
            </w:pPr>
            <w:r w:rsidRPr="00764CC3">
              <w:rPr>
                <w:b/>
                <w:bCs/>
              </w:rPr>
              <w:t>Storage Class</w:t>
            </w:r>
          </w:p>
        </w:tc>
        <w:tc>
          <w:tcPr>
            <w:tcW w:w="0" w:type="auto"/>
            <w:vAlign w:val="center"/>
            <w:hideMark/>
          </w:tcPr>
          <w:p w14:paraId="271791F3" w14:textId="77777777" w:rsidR="00764CC3" w:rsidRPr="00764CC3" w:rsidRDefault="00764CC3" w:rsidP="00764CC3">
            <w:pPr>
              <w:spacing w:after="200"/>
              <w:rPr>
                <w:b/>
                <w:bCs/>
              </w:rPr>
            </w:pPr>
            <w:r w:rsidRPr="00764CC3">
              <w:rPr>
                <w:b/>
                <w:bCs/>
              </w:rPr>
              <w:t>Use Case in Data Analytics</w:t>
            </w:r>
          </w:p>
        </w:tc>
      </w:tr>
      <w:tr w:rsidR="00764CC3" w:rsidRPr="00764CC3" w14:paraId="2C098E75" w14:textId="77777777" w:rsidTr="00764C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081257" w14:textId="77777777" w:rsidR="00764CC3" w:rsidRPr="00764CC3" w:rsidRDefault="00764CC3" w:rsidP="00764CC3">
            <w:pPr>
              <w:spacing w:after="200"/>
            </w:pPr>
            <w:r w:rsidRPr="00764CC3">
              <w:t>Standard</w:t>
            </w:r>
          </w:p>
        </w:tc>
        <w:tc>
          <w:tcPr>
            <w:tcW w:w="0" w:type="auto"/>
            <w:vAlign w:val="center"/>
            <w:hideMark/>
          </w:tcPr>
          <w:p w14:paraId="66B44009" w14:textId="77777777" w:rsidR="00764CC3" w:rsidRPr="00764CC3" w:rsidRDefault="00764CC3" w:rsidP="00764CC3">
            <w:pPr>
              <w:spacing w:after="200"/>
            </w:pPr>
            <w:r w:rsidRPr="00764CC3">
              <w:t>Frequently accessed datasets</w:t>
            </w:r>
          </w:p>
        </w:tc>
      </w:tr>
      <w:tr w:rsidR="00764CC3" w:rsidRPr="00764CC3" w14:paraId="782CB527" w14:textId="77777777" w:rsidTr="00764C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AAFBA5" w14:textId="77777777" w:rsidR="00764CC3" w:rsidRPr="00764CC3" w:rsidRDefault="00764CC3" w:rsidP="00764CC3">
            <w:pPr>
              <w:spacing w:after="200"/>
            </w:pPr>
            <w:r w:rsidRPr="00764CC3">
              <w:t>Intelligent-Tiering</w:t>
            </w:r>
          </w:p>
        </w:tc>
        <w:tc>
          <w:tcPr>
            <w:tcW w:w="0" w:type="auto"/>
            <w:vAlign w:val="center"/>
            <w:hideMark/>
          </w:tcPr>
          <w:p w14:paraId="0B8493F4" w14:textId="77777777" w:rsidR="00764CC3" w:rsidRPr="00764CC3" w:rsidRDefault="00764CC3" w:rsidP="00764CC3">
            <w:pPr>
              <w:spacing w:after="200"/>
            </w:pPr>
            <w:r w:rsidRPr="00764CC3">
              <w:t>Unknown or changing access patterns</w:t>
            </w:r>
          </w:p>
        </w:tc>
      </w:tr>
      <w:tr w:rsidR="00764CC3" w:rsidRPr="00764CC3" w14:paraId="4067FE5B" w14:textId="77777777" w:rsidTr="00764C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2E9E3D" w14:textId="77777777" w:rsidR="00764CC3" w:rsidRPr="00764CC3" w:rsidRDefault="00764CC3" w:rsidP="00764CC3">
            <w:pPr>
              <w:spacing w:after="200"/>
            </w:pPr>
            <w:r w:rsidRPr="00764CC3">
              <w:t>Glacier</w:t>
            </w:r>
          </w:p>
        </w:tc>
        <w:tc>
          <w:tcPr>
            <w:tcW w:w="0" w:type="auto"/>
            <w:vAlign w:val="center"/>
            <w:hideMark/>
          </w:tcPr>
          <w:p w14:paraId="25797AC8" w14:textId="77777777" w:rsidR="00764CC3" w:rsidRPr="00764CC3" w:rsidRDefault="00764CC3" w:rsidP="00764CC3">
            <w:pPr>
              <w:spacing w:after="200"/>
            </w:pPr>
            <w:r w:rsidRPr="00764CC3">
              <w:t>Archive old log/data (not used often)</w:t>
            </w:r>
          </w:p>
        </w:tc>
      </w:tr>
    </w:tbl>
    <w:p w14:paraId="69D8618C" w14:textId="67C9E5D2" w:rsidR="00764CC3" w:rsidRDefault="00764CC3" w:rsidP="00764CC3"/>
    <w:p w14:paraId="2D23275B" w14:textId="7D953684" w:rsidR="008B457D" w:rsidRDefault="000724F2">
      <w:r>
        <w:br/>
      </w:r>
    </w:p>
    <w:p w14:paraId="38A98C53" w14:textId="77777777" w:rsidR="008B457D" w:rsidRPr="00764CC3" w:rsidRDefault="000724F2">
      <w:pP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5.</w:t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Create an S3 bucket and upload a sample dataset (CSV or JSON). Enable versioning and show at least two versions of one file</w:t>
      </w:r>
    </w:p>
    <w:p w14:paraId="5B7923D1" w14:textId="14EF2082" w:rsidR="008B457D" w:rsidRDefault="000724F2">
      <w:r>
        <w:t>Answer:</w:t>
      </w:r>
      <w:r>
        <w:br/>
      </w:r>
      <w:r w:rsidR="00764CC3">
        <w:t>Attached bucket overview and two versions for the question-5-bucket:</w:t>
      </w:r>
    </w:p>
    <w:p w14:paraId="22ED7D67" w14:textId="25FD82EF" w:rsidR="00764CC3" w:rsidRPr="00764CC3" w:rsidRDefault="00764CC3" w:rsidP="00764CC3">
      <w:pPr>
        <w:spacing w:after="200"/>
      </w:pPr>
      <w:r w:rsidRPr="00764CC3">
        <w:lastRenderedPageBreak/>
        <w:drawing>
          <wp:inline distT="0" distB="0" distL="0" distR="0" wp14:anchorId="064F1536" wp14:editId="696D6D0D">
            <wp:extent cx="5486400" cy="2517775"/>
            <wp:effectExtent l="0" t="0" r="0" b="0"/>
            <wp:docPr id="2445412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5A5F1" w14:textId="14202671" w:rsidR="00764CC3" w:rsidRPr="00764CC3" w:rsidRDefault="00764CC3" w:rsidP="00764CC3">
      <w:pPr>
        <w:spacing w:after="200"/>
      </w:pPr>
      <w:r w:rsidRPr="00764CC3">
        <w:drawing>
          <wp:inline distT="0" distB="0" distL="0" distR="0" wp14:anchorId="418DFF3D" wp14:editId="7E4ABC20">
            <wp:extent cx="5486400" cy="2479040"/>
            <wp:effectExtent l="0" t="0" r="0" b="0"/>
            <wp:docPr id="10258618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12A2" w14:textId="77777777" w:rsidR="00764CC3" w:rsidRDefault="00764CC3"/>
    <w:p w14:paraId="515FF6B2" w14:textId="17C1B8EB" w:rsidR="008B457D" w:rsidRDefault="00764CC3">
      <w:r>
        <w:t xml:space="preserve"> </w:t>
      </w:r>
      <w:r w:rsidR="000724F2">
        <w:br/>
      </w:r>
    </w:p>
    <w:p w14:paraId="6987E879" w14:textId="77777777" w:rsidR="008B457D" w:rsidRPr="00764CC3" w:rsidRDefault="000724F2">
      <w:pP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6.</w:t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Write and apply a lifecycle policy to move files to Glacier after 30 days and delete them after 90. Share the policy JSON or Screenshot</w:t>
      </w:r>
    </w:p>
    <w:p w14:paraId="5B0D1F5D" w14:textId="7027910C" w:rsidR="008B457D" w:rsidRDefault="000724F2" w:rsidP="00764CC3">
      <w:r>
        <w:t>Answer:</w:t>
      </w:r>
      <w:r>
        <w:br/>
      </w:r>
      <w:r w:rsidR="00764CC3">
        <w:t xml:space="preserve">  </w:t>
      </w:r>
      <w:r w:rsidR="00764CC3" w:rsidRPr="00764CC3">
        <w:lastRenderedPageBreak/>
        <w:drawing>
          <wp:inline distT="0" distB="0" distL="0" distR="0" wp14:anchorId="38F462EF" wp14:editId="6ED708E2">
            <wp:extent cx="5486400" cy="2498725"/>
            <wp:effectExtent l="0" t="0" r="0" b="0"/>
            <wp:docPr id="54305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57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17914DE" w14:textId="77777777" w:rsidR="008B457D" w:rsidRDefault="000724F2">
      <w:pP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7.</w:t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Compare RDS, DynamoDB, and Redshift for use in different stages of a data pipeline. Give one use case for each.</w:t>
      </w:r>
    </w:p>
    <w:p w14:paraId="2A600577" w14:textId="77CB500A" w:rsidR="00764CC3" w:rsidRPr="00764CC3" w:rsidRDefault="00764CC3">
      <w:pP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>Answer: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4"/>
        <w:gridCol w:w="3019"/>
      </w:tblGrid>
      <w:tr w:rsidR="00764CC3" w:rsidRPr="00764CC3" w14:paraId="20F072B8" w14:textId="77777777" w:rsidTr="00764CC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7FB5AE" w14:textId="77777777" w:rsidR="00764CC3" w:rsidRPr="00764CC3" w:rsidRDefault="00764CC3" w:rsidP="00764CC3">
            <w:pPr>
              <w:spacing w:after="200"/>
              <w:rPr>
                <w:b/>
                <w:bCs/>
              </w:rPr>
            </w:pPr>
            <w:r w:rsidRPr="00764CC3">
              <w:rPr>
                <w:b/>
                <w:bCs/>
              </w:rPr>
              <w:t>Service</w:t>
            </w:r>
          </w:p>
        </w:tc>
        <w:tc>
          <w:tcPr>
            <w:tcW w:w="0" w:type="auto"/>
            <w:vAlign w:val="center"/>
            <w:hideMark/>
          </w:tcPr>
          <w:p w14:paraId="0669B925" w14:textId="77777777" w:rsidR="00764CC3" w:rsidRPr="00764CC3" w:rsidRDefault="00764CC3" w:rsidP="00764CC3">
            <w:pPr>
              <w:spacing w:after="200"/>
              <w:rPr>
                <w:b/>
                <w:bCs/>
              </w:rPr>
            </w:pPr>
            <w:r w:rsidRPr="00764CC3">
              <w:rPr>
                <w:b/>
                <w:bCs/>
              </w:rPr>
              <w:t>Use Case</w:t>
            </w:r>
          </w:p>
        </w:tc>
      </w:tr>
      <w:tr w:rsidR="00764CC3" w:rsidRPr="00764CC3" w14:paraId="2F5B13F2" w14:textId="77777777" w:rsidTr="00764C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6DD21D" w14:textId="77777777" w:rsidR="00764CC3" w:rsidRPr="00764CC3" w:rsidRDefault="00764CC3" w:rsidP="00764CC3">
            <w:pPr>
              <w:spacing w:after="200"/>
            </w:pPr>
            <w:r w:rsidRPr="00764CC3">
              <w:t>RDS</w:t>
            </w:r>
          </w:p>
        </w:tc>
        <w:tc>
          <w:tcPr>
            <w:tcW w:w="0" w:type="auto"/>
            <w:vAlign w:val="center"/>
            <w:hideMark/>
          </w:tcPr>
          <w:p w14:paraId="67227122" w14:textId="77777777" w:rsidR="00764CC3" w:rsidRPr="00764CC3" w:rsidRDefault="00764CC3" w:rsidP="00764CC3">
            <w:pPr>
              <w:spacing w:after="200"/>
            </w:pPr>
            <w:r w:rsidRPr="00764CC3">
              <w:t>Transactional DB (orders, users)</w:t>
            </w:r>
          </w:p>
        </w:tc>
      </w:tr>
      <w:tr w:rsidR="00764CC3" w:rsidRPr="00764CC3" w14:paraId="0D4847BA" w14:textId="77777777" w:rsidTr="00764C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1908A6" w14:textId="77777777" w:rsidR="00764CC3" w:rsidRPr="00764CC3" w:rsidRDefault="00764CC3" w:rsidP="00764CC3">
            <w:pPr>
              <w:spacing w:after="200"/>
            </w:pPr>
            <w:r w:rsidRPr="00764CC3">
              <w:t>DynamoDB</w:t>
            </w:r>
          </w:p>
        </w:tc>
        <w:tc>
          <w:tcPr>
            <w:tcW w:w="0" w:type="auto"/>
            <w:vAlign w:val="center"/>
            <w:hideMark/>
          </w:tcPr>
          <w:p w14:paraId="5F6DAB0F" w14:textId="77777777" w:rsidR="00764CC3" w:rsidRPr="00764CC3" w:rsidRDefault="00764CC3" w:rsidP="00764CC3">
            <w:pPr>
              <w:spacing w:after="200"/>
            </w:pPr>
            <w:r w:rsidRPr="00764CC3">
              <w:t>Real-time user data (IoT, apps)</w:t>
            </w:r>
          </w:p>
        </w:tc>
      </w:tr>
      <w:tr w:rsidR="00764CC3" w:rsidRPr="00764CC3" w14:paraId="08F6AED2" w14:textId="77777777" w:rsidTr="00764C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F465EA" w14:textId="77777777" w:rsidR="00764CC3" w:rsidRPr="00764CC3" w:rsidRDefault="00764CC3" w:rsidP="00764CC3">
            <w:pPr>
              <w:spacing w:after="200"/>
            </w:pPr>
            <w:r w:rsidRPr="00764CC3">
              <w:t>Redshift</w:t>
            </w:r>
          </w:p>
        </w:tc>
        <w:tc>
          <w:tcPr>
            <w:tcW w:w="0" w:type="auto"/>
            <w:vAlign w:val="center"/>
            <w:hideMark/>
          </w:tcPr>
          <w:p w14:paraId="42F69674" w14:textId="77777777" w:rsidR="00764CC3" w:rsidRPr="00764CC3" w:rsidRDefault="00764CC3" w:rsidP="00764CC3">
            <w:pPr>
              <w:spacing w:after="200"/>
            </w:pPr>
            <w:r w:rsidRPr="00764CC3">
              <w:t>Analytics/BI on large data sets</w:t>
            </w:r>
          </w:p>
        </w:tc>
      </w:tr>
    </w:tbl>
    <w:p w14:paraId="69D31678" w14:textId="00C6DFAE" w:rsidR="008B457D" w:rsidRPr="00764CC3" w:rsidRDefault="000724F2">
      <w:pP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br/>
      </w:r>
    </w:p>
    <w:p w14:paraId="6211F107" w14:textId="77777777" w:rsidR="008B457D" w:rsidRPr="00764CC3" w:rsidRDefault="000724F2">
      <w:pP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8.</w:t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Create a DynamoDB table and insert 3 records manually. Then write a Lambda function that adds records when triggered by S3 uploads.</w:t>
      </w:r>
    </w:p>
    <w:p w14:paraId="1062E4D7" w14:textId="609F44EE" w:rsidR="008B457D" w:rsidRDefault="000724F2" w:rsidP="00764CC3">
      <w:r>
        <w:lastRenderedPageBreak/>
        <w:t>Answer:</w:t>
      </w:r>
      <w:r>
        <w:br/>
      </w:r>
      <w:r w:rsidR="00764CC3" w:rsidRPr="00764CC3">
        <w:drawing>
          <wp:inline distT="0" distB="0" distL="0" distR="0" wp14:anchorId="59245512" wp14:editId="67F6FC5C">
            <wp:extent cx="5486400" cy="2468245"/>
            <wp:effectExtent l="0" t="0" r="0" b="8255"/>
            <wp:docPr id="131009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93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BDAC485" w14:textId="01C41697" w:rsidR="00764CC3" w:rsidRDefault="00764CC3" w:rsidP="00764CC3">
      <w:r w:rsidRPr="00764CC3">
        <w:drawing>
          <wp:inline distT="0" distB="0" distL="0" distR="0" wp14:anchorId="5AA347C4" wp14:editId="5602ADE1">
            <wp:extent cx="5486400" cy="2409825"/>
            <wp:effectExtent l="0" t="0" r="0" b="9525"/>
            <wp:docPr id="90304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41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F039" w14:textId="77777777" w:rsidR="00764CC3" w:rsidRDefault="00764CC3" w:rsidP="00764CC3"/>
    <w:p w14:paraId="46F5C27E" w14:textId="6468E871" w:rsidR="00764CC3" w:rsidRDefault="00764CC3" w:rsidP="00764CC3">
      <w:r w:rsidRPr="00764CC3">
        <w:lastRenderedPageBreak/>
        <w:drawing>
          <wp:inline distT="0" distB="0" distL="0" distR="0" wp14:anchorId="27AA2439" wp14:editId="503C75F2">
            <wp:extent cx="5486400" cy="2510155"/>
            <wp:effectExtent l="0" t="0" r="0" b="4445"/>
            <wp:docPr id="189972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228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DA4A" w14:textId="77777777" w:rsidR="00764CC3" w:rsidRDefault="00764CC3" w:rsidP="00764CC3"/>
    <w:p w14:paraId="6634137E" w14:textId="48B81711" w:rsidR="00764CC3" w:rsidRDefault="00764CC3" w:rsidP="00764CC3">
      <w:r w:rsidRPr="00764CC3">
        <w:drawing>
          <wp:inline distT="0" distB="0" distL="0" distR="0" wp14:anchorId="5959B5C6" wp14:editId="47FF61BE">
            <wp:extent cx="5486400" cy="2419350"/>
            <wp:effectExtent l="0" t="0" r="0" b="0"/>
            <wp:docPr id="9443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42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D4DD" w14:textId="77777777" w:rsidR="008B457D" w:rsidRDefault="000724F2">
      <w:pP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9.</w:t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What is serverless computing? Discuss pros and cons of using AWS Lambda for data pipelines</w:t>
      </w:r>
    </w:p>
    <w:p w14:paraId="60E69E4B" w14:textId="35C3DB7F" w:rsidR="000724F2" w:rsidRPr="000724F2" w:rsidRDefault="000724F2">
      <w:r>
        <w:t>Answer:</w:t>
      </w:r>
    </w:p>
    <w:p w14:paraId="085C6A82" w14:textId="7DE55FD0" w:rsidR="00764CC3" w:rsidRPr="00764CC3" w:rsidRDefault="00764CC3" w:rsidP="000724F2">
      <w:pPr>
        <w:pStyle w:val="ListParagraph"/>
        <w:numPr>
          <w:ilvl w:val="0"/>
          <w:numId w:val="19"/>
        </w:numPr>
        <w:spacing w:after="200"/>
      </w:pPr>
      <w:r w:rsidRPr="00764CC3">
        <w:t>Serverless</w:t>
      </w:r>
      <w:r>
        <w:t xml:space="preserve"> computing</w:t>
      </w:r>
      <w:r w:rsidRPr="000724F2">
        <w:rPr>
          <w:b/>
          <w:bCs/>
        </w:rPr>
        <w:t>:</w:t>
      </w:r>
      <w:r w:rsidRPr="00764CC3">
        <w:t xml:space="preserve"> No need to manage servers; auto-scale and cost-efficient</w:t>
      </w:r>
    </w:p>
    <w:p w14:paraId="5C6EBB6A" w14:textId="6CF7F503" w:rsidR="00764CC3" w:rsidRPr="00764CC3" w:rsidRDefault="00764CC3" w:rsidP="000724F2">
      <w:pPr>
        <w:pStyle w:val="ListParagraph"/>
        <w:numPr>
          <w:ilvl w:val="0"/>
          <w:numId w:val="19"/>
        </w:numPr>
        <w:spacing w:after="200"/>
      </w:pPr>
      <w:r w:rsidRPr="000724F2">
        <w:rPr>
          <w:b/>
          <w:bCs/>
        </w:rPr>
        <w:t>Lambda Pros:</w:t>
      </w:r>
      <w:r w:rsidRPr="00764CC3">
        <w:t xml:space="preserve"> Scales automatically, good for event-driven tasks</w:t>
      </w:r>
    </w:p>
    <w:p w14:paraId="1F18C892" w14:textId="3DA48799" w:rsidR="00764CC3" w:rsidRPr="00764CC3" w:rsidRDefault="00764CC3" w:rsidP="000724F2">
      <w:pPr>
        <w:pStyle w:val="ListParagraph"/>
        <w:numPr>
          <w:ilvl w:val="0"/>
          <w:numId w:val="19"/>
        </w:numPr>
        <w:spacing w:after="200"/>
      </w:pPr>
      <w:r w:rsidRPr="000724F2">
        <w:rPr>
          <w:b/>
          <w:bCs/>
        </w:rPr>
        <w:t>Cons:</w:t>
      </w:r>
      <w:r w:rsidRPr="00764CC3">
        <w:t xml:space="preserve"> Limited execution time (15 min), debugging can be tough</w:t>
      </w:r>
    </w:p>
    <w:p w14:paraId="710A5B18" w14:textId="1F8EC1B5" w:rsidR="008B457D" w:rsidRPr="00764CC3" w:rsidRDefault="000724F2">
      <w:r>
        <w:br/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10.</w:t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Create a </w:t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Lambda function triggered by S3 uploads that logs file name, size, and timestamp to CloudWatch. Share code and a log screenshot</w:t>
      </w:r>
    </w:p>
    <w:p w14:paraId="2F93F774" w14:textId="775F2EB0" w:rsidR="008B457D" w:rsidRDefault="000724F2" w:rsidP="00764CC3">
      <w:r>
        <w:lastRenderedPageBreak/>
        <w:t>Answer:</w:t>
      </w:r>
      <w:r>
        <w:br/>
      </w:r>
      <w:r w:rsidR="00764CC3" w:rsidRPr="00764CC3">
        <w:drawing>
          <wp:inline distT="0" distB="0" distL="0" distR="0" wp14:anchorId="198F12FF" wp14:editId="7167C1C7">
            <wp:extent cx="5486400" cy="2516505"/>
            <wp:effectExtent l="0" t="0" r="0" b="0"/>
            <wp:docPr id="66224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48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A88D988" w14:textId="77777777" w:rsidR="008B457D" w:rsidRPr="00764CC3" w:rsidRDefault="000724F2">
      <w:pP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11.</w:t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Use AWS Glue to crawl your S3 dataset, create a Data Catalog table, and run a Glue job to convert CSV data to parquet. Share job code and output location</w:t>
      </w:r>
    </w:p>
    <w:p w14:paraId="4F0E1FAE" w14:textId="5F98A034" w:rsidR="008B457D" w:rsidRDefault="000724F2">
      <w:r>
        <w:t>Answer:</w:t>
      </w:r>
      <w:r>
        <w:br/>
      </w:r>
      <w:r w:rsidR="00764CC3" w:rsidRPr="00764CC3">
        <w:t>I uploaded a sample CSV to S3 and used AWS Glue Crawler to create a Data Catalog table. Then I created a Glue Job to convert the CSV into Parquet format and stored the result in another S3 folder. Parquet helps in better performance and is more cost-efficient for large-scale analytics.</w:t>
      </w:r>
    </w:p>
    <w:p w14:paraId="6BE237EA" w14:textId="28DB0CF0" w:rsidR="008B457D" w:rsidRDefault="000724F2">
      <w:r>
        <w:t>Screenshot:</w:t>
      </w:r>
      <w:r>
        <w:br/>
      </w:r>
      <w:r w:rsidR="00764CC3" w:rsidRPr="00764CC3">
        <w:drawing>
          <wp:inline distT="0" distB="0" distL="0" distR="0" wp14:anchorId="768C1ABE" wp14:editId="635C0DC2">
            <wp:extent cx="5486400" cy="2489835"/>
            <wp:effectExtent l="0" t="0" r="0" b="5715"/>
            <wp:docPr id="51157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776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A6EC" w14:textId="77777777" w:rsidR="00764CC3" w:rsidRDefault="00764CC3"/>
    <w:p w14:paraId="32D706E6" w14:textId="00532ECE" w:rsidR="00764CC3" w:rsidRDefault="00764CC3">
      <w:r w:rsidRPr="00764CC3">
        <w:lastRenderedPageBreak/>
        <w:drawing>
          <wp:inline distT="0" distB="0" distL="0" distR="0" wp14:anchorId="123740F9" wp14:editId="06D9B7BE">
            <wp:extent cx="5486400" cy="2490470"/>
            <wp:effectExtent l="0" t="0" r="0" b="5080"/>
            <wp:docPr id="146417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772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D8D1" w14:textId="77777777" w:rsidR="00764CC3" w:rsidRDefault="00764CC3"/>
    <w:p w14:paraId="3808254C" w14:textId="73E9A054" w:rsidR="00764CC3" w:rsidRDefault="00764CC3">
      <w:r w:rsidRPr="00764CC3">
        <w:drawing>
          <wp:inline distT="0" distB="0" distL="0" distR="0" wp14:anchorId="7E867309" wp14:editId="27EC6A3F">
            <wp:extent cx="5486400" cy="2479675"/>
            <wp:effectExtent l="0" t="0" r="0" b="0"/>
            <wp:docPr id="72358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843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4585" w14:textId="1515AF62" w:rsidR="00764CC3" w:rsidRDefault="00764CC3">
      <w:r w:rsidRPr="00764CC3">
        <w:drawing>
          <wp:inline distT="0" distB="0" distL="0" distR="0" wp14:anchorId="7BF603F0" wp14:editId="6B97DF27">
            <wp:extent cx="5486400" cy="2515870"/>
            <wp:effectExtent l="0" t="0" r="0" b="0"/>
            <wp:docPr id="207885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539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6335" w14:textId="77777777" w:rsidR="00764CC3" w:rsidRDefault="00764CC3"/>
    <w:p w14:paraId="0928BD06" w14:textId="7D5A13F6" w:rsidR="00764CC3" w:rsidRDefault="00764CC3">
      <w:r w:rsidRPr="00764CC3">
        <w:drawing>
          <wp:inline distT="0" distB="0" distL="0" distR="0" wp14:anchorId="03BCD13D" wp14:editId="48C70715">
            <wp:extent cx="5486400" cy="2524125"/>
            <wp:effectExtent l="0" t="0" r="0" b="9525"/>
            <wp:docPr id="37264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456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CE62" w14:textId="77777777" w:rsidR="00764CC3" w:rsidRDefault="00764CC3">
      <w:pP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8806D0" w14:textId="194F0977" w:rsidR="008B457D" w:rsidRPr="00764CC3" w:rsidRDefault="000724F2">
      <w:pP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12.</w:t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Explain the difference between Kinesis Data Streams, Kinesis Firehose, and Kinesis Data Analytics. Provide a real-world example of how each would be used</w:t>
      </w:r>
    </w:p>
    <w:p w14:paraId="7FD09B1E" w14:textId="5BEDD2E6" w:rsidR="00764CC3" w:rsidRDefault="000724F2" w:rsidP="00764CC3">
      <w:r>
        <w:t>Answer: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8"/>
        <w:gridCol w:w="2366"/>
        <w:gridCol w:w="2899"/>
      </w:tblGrid>
      <w:tr w:rsidR="00764CC3" w:rsidRPr="00764CC3" w14:paraId="30F148D4" w14:textId="77777777" w:rsidTr="00764CC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C4BE78" w14:textId="77777777" w:rsidR="00764CC3" w:rsidRPr="00764CC3" w:rsidRDefault="00764CC3" w:rsidP="00764CC3">
            <w:pPr>
              <w:spacing w:after="200"/>
              <w:rPr>
                <w:b/>
                <w:bCs/>
              </w:rPr>
            </w:pPr>
            <w:r w:rsidRPr="00764CC3">
              <w:rPr>
                <w:b/>
                <w:bCs/>
              </w:rPr>
              <w:t>Service</w:t>
            </w:r>
          </w:p>
        </w:tc>
        <w:tc>
          <w:tcPr>
            <w:tcW w:w="0" w:type="auto"/>
            <w:vAlign w:val="center"/>
            <w:hideMark/>
          </w:tcPr>
          <w:p w14:paraId="3FCBE5D9" w14:textId="77777777" w:rsidR="00764CC3" w:rsidRPr="00764CC3" w:rsidRDefault="00764CC3" w:rsidP="00764CC3">
            <w:pPr>
              <w:spacing w:after="200"/>
              <w:rPr>
                <w:b/>
                <w:bCs/>
              </w:rPr>
            </w:pPr>
            <w:r w:rsidRPr="00764CC3">
              <w:rPr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0C3D9106" w14:textId="77777777" w:rsidR="00764CC3" w:rsidRPr="00764CC3" w:rsidRDefault="00764CC3" w:rsidP="00764CC3">
            <w:pPr>
              <w:spacing w:after="200"/>
              <w:rPr>
                <w:b/>
                <w:bCs/>
              </w:rPr>
            </w:pPr>
            <w:r w:rsidRPr="00764CC3">
              <w:rPr>
                <w:b/>
                <w:bCs/>
              </w:rPr>
              <w:t>Example</w:t>
            </w:r>
          </w:p>
        </w:tc>
      </w:tr>
      <w:tr w:rsidR="00764CC3" w:rsidRPr="00764CC3" w14:paraId="51F4FB8E" w14:textId="77777777" w:rsidTr="00764C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83C8F4" w14:textId="77777777" w:rsidR="00764CC3" w:rsidRPr="00764CC3" w:rsidRDefault="00764CC3" w:rsidP="00764CC3">
            <w:pPr>
              <w:spacing w:after="200"/>
            </w:pPr>
            <w:r w:rsidRPr="00764CC3">
              <w:t>Kinesis Data Streams</w:t>
            </w:r>
          </w:p>
        </w:tc>
        <w:tc>
          <w:tcPr>
            <w:tcW w:w="0" w:type="auto"/>
            <w:vAlign w:val="center"/>
            <w:hideMark/>
          </w:tcPr>
          <w:p w14:paraId="61C10D9C" w14:textId="77777777" w:rsidR="00764CC3" w:rsidRPr="00764CC3" w:rsidRDefault="00764CC3" w:rsidP="00764CC3">
            <w:pPr>
              <w:spacing w:after="200"/>
            </w:pPr>
            <w:r w:rsidRPr="00764CC3">
              <w:t>Real-time data ingestion</w:t>
            </w:r>
          </w:p>
        </w:tc>
        <w:tc>
          <w:tcPr>
            <w:tcW w:w="0" w:type="auto"/>
            <w:vAlign w:val="center"/>
            <w:hideMark/>
          </w:tcPr>
          <w:p w14:paraId="4633F2C3" w14:textId="77777777" w:rsidR="00764CC3" w:rsidRPr="00764CC3" w:rsidRDefault="00764CC3" w:rsidP="00764CC3">
            <w:pPr>
              <w:spacing w:after="200"/>
            </w:pPr>
            <w:r w:rsidRPr="00764CC3">
              <w:t>IoT data from sensors</w:t>
            </w:r>
          </w:p>
        </w:tc>
      </w:tr>
      <w:tr w:rsidR="00764CC3" w:rsidRPr="00764CC3" w14:paraId="7453FC37" w14:textId="77777777" w:rsidTr="00764C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6352D3" w14:textId="77777777" w:rsidR="00764CC3" w:rsidRPr="00764CC3" w:rsidRDefault="00764CC3" w:rsidP="00764CC3">
            <w:pPr>
              <w:spacing w:after="200"/>
            </w:pPr>
            <w:r w:rsidRPr="00764CC3">
              <w:t>Kinesis Firehose</w:t>
            </w:r>
          </w:p>
        </w:tc>
        <w:tc>
          <w:tcPr>
            <w:tcW w:w="0" w:type="auto"/>
            <w:vAlign w:val="center"/>
            <w:hideMark/>
          </w:tcPr>
          <w:p w14:paraId="036D3323" w14:textId="77777777" w:rsidR="00764CC3" w:rsidRPr="00764CC3" w:rsidRDefault="00764CC3" w:rsidP="00764CC3">
            <w:pPr>
              <w:spacing w:after="200"/>
            </w:pPr>
            <w:r w:rsidRPr="00764CC3">
              <w:t>Stream to destinations</w:t>
            </w:r>
          </w:p>
        </w:tc>
        <w:tc>
          <w:tcPr>
            <w:tcW w:w="0" w:type="auto"/>
            <w:vAlign w:val="center"/>
            <w:hideMark/>
          </w:tcPr>
          <w:p w14:paraId="0F4F67F6" w14:textId="77777777" w:rsidR="00764CC3" w:rsidRPr="00764CC3" w:rsidRDefault="00764CC3" w:rsidP="00764CC3">
            <w:pPr>
              <w:spacing w:after="200"/>
            </w:pPr>
            <w:r w:rsidRPr="00764CC3">
              <w:t>Log data to S3 or Redshift</w:t>
            </w:r>
          </w:p>
        </w:tc>
      </w:tr>
      <w:tr w:rsidR="00764CC3" w:rsidRPr="00764CC3" w14:paraId="19A370EE" w14:textId="77777777" w:rsidTr="00764C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FFBE7E" w14:textId="77777777" w:rsidR="00764CC3" w:rsidRPr="00764CC3" w:rsidRDefault="00764CC3" w:rsidP="00764CC3">
            <w:pPr>
              <w:spacing w:after="200"/>
            </w:pPr>
            <w:r w:rsidRPr="00764CC3">
              <w:t>Kinesis Data Analytics</w:t>
            </w:r>
          </w:p>
        </w:tc>
        <w:tc>
          <w:tcPr>
            <w:tcW w:w="0" w:type="auto"/>
            <w:vAlign w:val="center"/>
            <w:hideMark/>
          </w:tcPr>
          <w:p w14:paraId="723BD2FE" w14:textId="77777777" w:rsidR="00764CC3" w:rsidRPr="00764CC3" w:rsidRDefault="00764CC3" w:rsidP="00764CC3">
            <w:pPr>
              <w:spacing w:after="200"/>
            </w:pPr>
            <w:r w:rsidRPr="00764CC3">
              <w:t>Real-time SQL processing</w:t>
            </w:r>
          </w:p>
        </w:tc>
        <w:tc>
          <w:tcPr>
            <w:tcW w:w="0" w:type="auto"/>
            <w:vAlign w:val="center"/>
            <w:hideMark/>
          </w:tcPr>
          <w:p w14:paraId="7C1A57B3" w14:textId="77777777" w:rsidR="00764CC3" w:rsidRPr="00764CC3" w:rsidRDefault="00764CC3" w:rsidP="00764CC3">
            <w:pPr>
              <w:spacing w:after="200"/>
            </w:pPr>
            <w:r w:rsidRPr="00764CC3">
              <w:t>Fraud detection in transactions</w:t>
            </w:r>
          </w:p>
        </w:tc>
      </w:tr>
    </w:tbl>
    <w:p w14:paraId="755D7216" w14:textId="77777777" w:rsidR="00764CC3" w:rsidRPr="00764CC3" w:rsidRDefault="00764CC3" w:rsidP="00764CC3"/>
    <w:p w14:paraId="38291904" w14:textId="00DBC676" w:rsidR="008B457D" w:rsidRDefault="000724F2" w:rsidP="00764CC3">
      <w:r>
        <w:br/>
      </w:r>
    </w:p>
    <w:p w14:paraId="1BB183F3" w14:textId="77777777" w:rsidR="008B457D" w:rsidRPr="00764CC3" w:rsidRDefault="000724F2">
      <w:pP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13.</w:t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What is columnar storage and how does it benefit Redshift performance for analytics workloads</w:t>
      </w:r>
    </w:p>
    <w:p w14:paraId="2FB797D1" w14:textId="77777777" w:rsidR="00764CC3" w:rsidRPr="00764CC3" w:rsidRDefault="000724F2" w:rsidP="00764CC3">
      <w:pPr>
        <w:spacing w:after="200"/>
        <w:rPr>
          <w:b/>
          <w:bCs/>
        </w:rPr>
      </w:pPr>
      <w:r>
        <w:t>Answer:</w:t>
      </w:r>
      <w:r>
        <w:br/>
      </w:r>
      <w:r w:rsidR="00764CC3" w:rsidRPr="00764CC3">
        <w:rPr>
          <w:b/>
          <w:bCs/>
        </w:rPr>
        <w:t>Columnar Storage in Redshift</w:t>
      </w:r>
    </w:p>
    <w:p w14:paraId="3147FA54" w14:textId="77777777" w:rsidR="00764CC3" w:rsidRPr="00764CC3" w:rsidRDefault="00764CC3" w:rsidP="00764CC3">
      <w:pPr>
        <w:numPr>
          <w:ilvl w:val="0"/>
          <w:numId w:val="13"/>
        </w:numPr>
        <w:spacing w:after="200"/>
      </w:pPr>
      <w:r w:rsidRPr="00764CC3">
        <w:t>Stores data by column instead of row</w:t>
      </w:r>
    </w:p>
    <w:p w14:paraId="315B3458" w14:textId="77777777" w:rsidR="00764CC3" w:rsidRPr="00764CC3" w:rsidRDefault="00764CC3" w:rsidP="00764CC3">
      <w:pPr>
        <w:numPr>
          <w:ilvl w:val="0"/>
          <w:numId w:val="13"/>
        </w:numPr>
        <w:spacing w:after="200"/>
      </w:pPr>
      <w:r w:rsidRPr="00764CC3">
        <w:t>Faster for analytic queries that read specific columns</w:t>
      </w:r>
    </w:p>
    <w:p w14:paraId="50D8F11A" w14:textId="5FE9BBE3" w:rsidR="008B457D" w:rsidRDefault="00764CC3" w:rsidP="00764CC3">
      <w:pPr>
        <w:numPr>
          <w:ilvl w:val="0"/>
          <w:numId w:val="13"/>
        </w:numPr>
      </w:pPr>
      <w:r w:rsidRPr="00764CC3">
        <w:t>Reduces I/O and improves compression</w:t>
      </w:r>
      <w:r w:rsidR="000724F2">
        <w:br/>
      </w:r>
    </w:p>
    <w:p w14:paraId="2DA6514E" w14:textId="77777777" w:rsidR="008B457D" w:rsidRPr="00764CC3" w:rsidRDefault="000724F2">
      <w:pP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14.</w:t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Load a CSV file from S3 into Redshift using the COPY command. Share table schema, command used, and sample output from a query</w:t>
      </w:r>
    </w:p>
    <w:p w14:paraId="519B326E" w14:textId="77777777" w:rsidR="00764CC3" w:rsidRDefault="000724F2" w:rsidP="00764CC3">
      <w:r>
        <w:t>Answer:</w:t>
      </w:r>
    </w:p>
    <w:p w14:paraId="4654F4B4" w14:textId="781A097E" w:rsidR="00764CC3" w:rsidRDefault="00764CC3" w:rsidP="00764CC3">
      <w:r w:rsidRPr="00764CC3">
        <w:drawing>
          <wp:inline distT="0" distB="0" distL="0" distR="0" wp14:anchorId="19EB18E4" wp14:editId="3CAF2B31">
            <wp:extent cx="5486400" cy="2489200"/>
            <wp:effectExtent l="0" t="0" r="0" b="6350"/>
            <wp:docPr id="99653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378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CC3">
        <w:drawing>
          <wp:inline distT="0" distB="0" distL="0" distR="0" wp14:anchorId="22C20315" wp14:editId="27D5CCC8">
            <wp:extent cx="5486400" cy="2383790"/>
            <wp:effectExtent l="0" t="0" r="0" b="0"/>
            <wp:docPr id="16118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66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D425" w14:textId="09AB8339" w:rsidR="00764CC3" w:rsidRDefault="000724F2" w:rsidP="00764CC3">
      <w:r>
        <w:br/>
      </w:r>
    </w:p>
    <w:p w14:paraId="773B7530" w14:textId="77777777" w:rsidR="00764CC3" w:rsidRDefault="00764CC3" w:rsidP="00764CC3"/>
    <w:p w14:paraId="279D0DDE" w14:textId="29CC1FED" w:rsidR="008B457D" w:rsidRDefault="00764CC3" w:rsidP="00764CC3">
      <w:r w:rsidRPr="00764CC3">
        <w:lastRenderedPageBreak/>
        <w:drawing>
          <wp:inline distT="0" distB="0" distL="0" distR="0" wp14:anchorId="16F18896" wp14:editId="768B4E0F">
            <wp:extent cx="5486400" cy="2517140"/>
            <wp:effectExtent l="0" t="0" r="0" b="0"/>
            <wp:docPr id="165602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284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4F2">
        <w:br/>
      </w:r>
    </w:p>
    <w:p w14:paraId="4073FDEA" w14:textId="0F2826A7" w:rsidR="00764CC3" w:rsidRDefault="000724F2" w:rsidP="00764CC3">
      <w:pPr>
        <w:rPr>
          <w:b/>
          <w:bCs/>
        </w:rPr>
      </w:pP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15.</w:t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What is the role of the AWS Glue Data Catalog in Athena? How does schema-on-read work?</w:t>
      </w:r>
      <w:r>
        <w:br/>
      </w:r>
      <w:r w:rsidR="00764CC3" w:rsidRPr="00764CC3">
        <w:rPr>
          <w:b/>
          <w:bCs/>
        </w:rPr>
        <w:t xml:space="preserve">  </w:t>
      </w:r>
      <w:r w:rsidR="00764CC3">
        <w:t>Answer:</w:t>
      </w:r>
    </w:p>
    <w:p w14:paraId="1EEE21E8" w14:textId="027793F6" w:rsidR="00764CC3" w:rsidRPr="00764CC3" w:rsidRDefault="00764CC3" w:rsidP="00764CC3">
      <w:pPr>
        <w:pStyle w:val="ListParagraph"/>
        <w:numPr>
          <w:ilvl w:val="0"/>
          <w:numId w:val="14"/>
        </w:numP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CC3">
        <w:rPr>
          <w:b/>
          <w:bCs/>
        </w:rPr>
        <w:t>Glue Catalog</w:t>
      </w:r>
      <w:r w:rsidRPr="00764CC3">
        <w:t xml:space="preserve"> stores metadata (table names, columns, data types) for S3 data.</w:t>
      </w:r>
    </w:p>
    <w:p w14:paraId="309782B2" w14:textId="77777777" w:rsidR="00764CC3" w:rsidRPr="00764CC3" w:rsidRDefault="00764CC3" w:rsidP="00764CC3">
      <w:pPr>
        <w:numPr>
          <w:ilvl w:val="0"/>
          <w:numId w:val="14"/>
        </w:numPr>
        <w:tabs>
          <w:tab w:val="num" w:pos="720"/>
        </w:tabs>
        <w:spacing w:after="200"/>
      </w:pPr>
      <w:r w:rsidRPr="00764CC3">
        <w:t>Athena uses this catalog to query S3 files without loading or transforming them.</w:t>
      </w:r>
    </w:p>
    <w:p w14:paraId="3F7DB018" w14:textId="77777777" w:rsidR="00764CC3" w:rsidRPr="00764CC3" w:rsidRDefault="00764CC3" w:rsidP="00764CC3">
      <w:pPr>
        <w:numPr>
          <w:ilvl w:val="0"/>
          <w:numId w:val="14"/>
        </w:numPr>
        <w:tabs>
          <w:tab w:val="num" w:pos="720"/>
        </w:tabs>
        <w:spacing w:after="200"/>
      </w:pPr>
      <w:r w:rsidRPr="00764CC3">
        <w:t>Acts like a virtual schema layer for data in S3.</w:t>
      </w:r>
    </w:p>
    <w:p w14:paraId="53D962DB" w14:textId="77777777" w:rsidR="00764CC3" w:rsidRPr="00764CC3" w:rsidRDefault="00764CC3" w:rsidP="00764CC3">
      <w:pPr>
        <w:spacing w:after="200"/>
      </w:pPr>
      <w:r w:rsidRPr="00764CC3">
        <w:rPr>
          <w:b/>
          <w:bCs/>
        </w:rPr>
        <w:t>Schema-on-Read</w:t>
      </w:r>
      <w:r w:rsidRPr="00764CC3">
        <w:t>:</w:t>
      </w:r>
    </w:p>
    <w:p w14:paraId="55B2591A" w14:textId="77777777" w:rsidR="00764CC3" w:rsidRPr="00764CC3" w:rsidRDefault="00764CC3" w:rsidP="00764CC3">
      <w:pPr>
        <w:numPr>
          <w:ilvl w:val="0"/>
          <w:numId w:val="15"/>
        </w:numPr>
        <w:spacing w:after="200"/>
      </w:pPr>
      <w:r w:rsidRPr="00764CC3">
        <w:t>Data is kept raw in S3.</w:t>
      </w:r>
    </w:p>
    <w:p w14:paraId="361129B7" w14:textId="77777777" w:rsidR="00764CC3" w:rsidRPr="00764CC3" w:rsidRDefault="00764CC3" w:rsidP="00764CC3">
      <w:pPr>
        <w:numPr>
          <w:ilvl w:val="0"/>
          <w:numId w:val="15"/>
        </w:numPr>
        <w:spacing w:after="200"/>
      </w:pPr>
      <w:r w:rsidRPr="00764CC3">
        <w:t xml:space="preserve">Schema is applied at </w:t>
      </w:r>
      <w:r w:rsidRPr="00764CC3">
        <w:rPr>
          <w:b/>
          <w:bCs/>
        </w:rPr>
        <w:t>query time</w:t>
      </w:r>
      <w:r w:rsidRPr="00764CC3">
        <w:t>, not during data load.</w:t>
      </w:r>
    </w:p>
    <w:p w14:paraId="4B7A2134" w14:textId="77777777" w:rsidR="00764CC3" w:rsidRPr="00764CC3" w:rsidRDefault="00764CC3" w:rsidP="00764CC3">
      <w:pPr>
        <w:numPr>
          <w:ilvl w:val="0"/>
          <w:numId w:val="15"/>
        </w:numPr>
        <w:spacing w:after="200"/>
      </w:pPr>
      <w:r w:rsidRPr="00764CC3">
        <w:t>Enables flexible and fast querying without changing original files.</w:t>
      </w:r>
    </w:p>
    <w:p w14:paraId="15B7B352" w14:textId="2758ABEC" w:rsidR="008B457D" w:rsidRDefault="000724F2" w:rsidP="00764CC3">
      <w:r>
        <w:br/>
      </w:r>
    </w:p>
    <w:p w14:paraId="69C80B24" w14:textId="77777777" w:rsidR="00764CC3" w:rsidRDefault="000724F2" w:rsidP="00764CC3">
      <w:pPr>
        <w:spacing w:line="278" w:lineRule="auto"/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16.</w:t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64CC3"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Create an Athena table from S3 data using Glue Catalog. Run a query and share the SQL + result screenshot</w:t>
      </w:r>
    </w:p>
    <w:p w14:paraId="30AF7ACA" w14:textId="02CF67A6" w:rsidR="008B457D" w:rsidRPr="00764CC3" w:rsidRDefault="000724F2" w:rsidP="00764CC3">
      <w:pPr>
        <w:spacing w:line="278" w:lineRule="auto"/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lastRenderedPageBreak/>
        <w:t>Answer:</w:t>
      </w:r>
      <w:r>
        <w:br/>
      </w:r>
      <w:r w:rsidR="00764CC3" w:rsidRPr="00764CC3">
        <w:drawing>
          <wp:inline distT="0" distB="0" distL="0" distR="0" wp14:anchorId="2F47F2E1" wp14:editId="5BB1D6E8">
            <wp:extent cx="5486400" cy="2393950"/>
            <wp:effectExtent l="0" t="0" r="0" b="6350"/>
            <wp:docPr id="115781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179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706702C" w14:textId="37E31FD5" w:rsidR="008B457D" w:rsidRPr="00764CC3" w:rsidRDefault="000724F2" w:rsidP="00764CC3">
      <w:pPr>
        <w:spacing w:line="278" w:lineRule="auto"/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17.</w:t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64CC3"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Describe how Amazon </w:t>
      </w:r>
      <w:proofErr w:type="spellStart"/>
      <w:r w:rsidR="00764CC3"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QuickSight</w:t>
      </w:r>
      <w:proofErr w:type="spellEnd"/>
      <w:r w:rsidR="00764CC3"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supports business intelligence in a serverless data architecture. What are SPICE and embedded dashboards?</w:t>
      </w:r>
    </w:p>
    <w:p w14:paraId="54D3EF3F" w14:textId="77777777" w:rsidR="00764CC3" w:rsidRPr="00764CC3" w:rsidRDefault="000724F2" w:rsidP="00764CC3">
      <w:pPr>
        <w:spacing w:after="200"/>
      </w:pPr>
      <w:r>
        <w:t>Answer:</w:t>
      </w:r>
      <w:r>
        <w:br/>
      </w:r>
      <w:r w:rsidR="00764CC3" w:rsidRPr="00764CC3">
        <w:t xml:space="preserve">Amazon </w:t>
      </w:r>
      <w:proofErr w:type="spellStart"/>
      <w:r w:rsidR="00764CC3" w:rsidRPr="00764CC3">
        <w:t>QuickSight</w:t>
      </w:r>
      <w:proofErr w:type="spellEnd"/>
      <w:r w:rsidR="00764CC3" w:rsidRPr="00764CC3">
        <w:t xml:space="preserve"> is a </w:t>
      </w:r>
      <w:r w:rsidR="00764CC3" w:rsidRPr="00764CC3">
        <w:rPr>
          <w:b/>
          <w:bCs/>
        </w:rPr>
        <w:t>serverless BI tool</w:t>
      </w:r>
      <w:r w:rsidR="00764CC3" w:rsidRPr="00764CC3">
        <w:t xml:space="preserve"> that helps visualize and analyze data without managing servers. It connects to data sources like S3, Athena, Redshift, etc., and scales automatically.</w:t>
      </w:r>
    </w:p>
    <w:p w14:paraId="618E2943" w14:textId="77777777" w:rsidR="00764CC3" w:rsidRPr="00764CC3" w:rsidRDefault="00764CC3" w:rsidP="00764CC3">
      <w:pPr>
        <w:numPr>
          <w:ilvl w:val="0"/>
          <w:numId w:val="16"/>
        </w:numPr>
        <w:spacing w:after="200"/>
      </w:pPr>
      <w:r w:rsidRPr="00764CC3">
        <w:rPr>
          <w:b/>
          <w:bCs/>
        </w:rPr>
        <w:t>SPICE (Super-fast, Parallel, In-memory Calculation Engine):</w:t>
      </w:r>
      <w:r w:rsidRPr="00764CC3">
        <w:br/>
      </w:r>
      <w:proofErr w:type="spellStart"/>
      <w:r w:rsidRPr="00764CC3">
        <w:t>QuickSight's</w:t>
      </w:r>
      <w:proofErr w:type="spellEnd"/>
      <w:r w:rsidRPr="00764CC3">
        <w:t xml:space="preserve"> in-memory engine that speeds up queries and reduces load on data sources.</w:t>
      </w:r>
    </w:p>
    <w:p w14:paraId="25D1E654" w14:textId="77777777" w:rsidR="00764CC3" w:rsidRPr="00764CC3" w:rsidRDefault="00764CC3" w:rsidP="00764CC3">
      <w:pPr>
        <w:numPr>
          <w:ilvl w:val="0"/>
          <w:numId w:val="16"/>
        </w:numPr>
        <w:spacing w:after="200"/>
      </w:pPr>
      <w:r w:rsidRPr="00764CC3">
        <w:rPr>
          <w:b/>
          <w:bCs/>
        </w:rPr>
        <w:t>Embedded Dashboards:</w:t>
      </w:r>
      <w:r w:rsidRPr="00764CC3">
        <w:br/>
        <w:t>Allow integration of interactive dashboards into websites or applications for real-time analytics access by end-users.</w:t>
      </w:r>
    </w:p>
    <w:p w14:paraId="04960C83" w14:textId="007DE914" w:rsidR="00764CC3" w:rsidRPr="00764CC3" w:rsidRDefault="00764CC3" w:rsidP="00764CC3">
      <w:pP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18.      </w:t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Connect </w:t>
      </w:r>
      <w:proofErr w:type="spellStart"/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Quicksight</w:t>
      </w:r>
      <w:proofErr w:type="spellEnd"/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Athena or Redshift and build a dashboard with at least one calculated field and one filter. Show me a screenshot of your finished dashboard.</w:t>
      </w:r>
    </w:p>
    <w:p w14:paraId="21A4B9D4" w14:textId="6928044C" w:rsidR="008B457D" w:rsidRDefault="000724F2" w:rsidP="000724F2">
      <w:r>
        <w:lastRenderedPageBreak/>
        <w:t>Answer:</w:t>
      </w:r>
      <w:r>
        <w:br/>
      </w:r>
      <w:r w:rsidRPr="000724F2">
        <w:drawing>
          <wp:inline distT="0" distB="0" distL="0" distR="0" wp14:anchorId="3F39D171" wp14:editId="55D14985">
            <wp:extent cx="5486400" cy="2451100"/>
            <wp:effectExtent l="0" t="0" r="0" b="6350"/>
            <wp:docPr id="31136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612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A6F6299" w14:textId="77777777" w:rsidR="00764CC3" w:rsidRPr="00764CC3" w:rsidRDefault="000724F2" w:rsidP="00764CC3">
      <w:pPr>
        <w:spacing w:line="278" w:lineRule="auto"/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19.</w:t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64CC3"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Explain how AWS CloudWatch and Cloud trail differ. IN a data analytics pipeline, what role does each play in monitoring, auditing, and troubleshooting?</w:t>
      </w:r>
    </w:p>
    <w:p w14:paraId="40D2B04E" w14:textId="77777777" w:rsidR="000724F2" w:rsidRDefault="000724F2" w:rsidP="000724F2">
      <w:r>
        <w:t>Answer:</w:t>
      </w:r>
      <w:r>
        <w:br/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1"/>
        <w:gridCol w:w="3152"/>
        <w:gridCol w:w="4097"/>
      </w:tblGrid>
      <w:tr w:rsidR="000724F2" w:rsidRPr="000724F2" w14:paraId="5DA2DFEA" w14:textId="77777777" w:rsidTr="000724F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DC28988" w14:textId="77777777" w:rsidR="000724F2" w:rsidRPr="000724F2" w:rsidRDefault="000724F2" w:rsidP="000724F2">
            <w:pPr>
              <w:spacing w:after="200"/>
              <w:rPr>
                <w:b/>
                <w:bCs/>
              </w:rPr>
            </w:pPr>
            <w:r w:rsidRPr="000724F2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B232782" w14:textId="77777777" w:rsidR="000724F2" w:rsidRPr="000724F2" w:rsidRDefault="000724F2" w:rsidP="000724F2">
            <w:pPr>
              <w:spacing w:after="200"/>
              <w:rPr>
                <w:b/>
                <w:bCs/>
              </w:rPr>
            </w:pPr>
            <w:r w:rsidRPr="000724F2">
              <w:rPr>
                <w:b/>
                <w:bCs/>
              </w:rPr>
              <w:t>AWS CloudWatch</w:t>
            </w:r>
          </w:p>
        </w:tc>
        <w:tc>
          <w:tcPr>
            <w:tcW w:w="0" w:type="auto"/>
            <w:vAlign w:val="center"/>
            <w:hideMark/>
          </w:tcPr>
          <w:p w14:paraId="6EAF7EDD" w14:textId="77777777" w:rsidR="000724F2" w:rsidRPr="000724F2" w:rsidRDefault="000724F2" w:rsidP="000724F2">
            <w:pPr>
              <w:spacing w:after="200"/>
              <w:rPr>
                <w:b/>
                <w:bCs/>
              </w:rPr>
            </w:pPr>
            <w:r w:rsidRPr="000724F2">
              <w:rPr>
                <w:b/>
                <w:bCs/>
              </w:rPr>
              <w:t>AWS CloudTrail</w:t>
            </w:r>
          </w:p>
        </w:tc>
      </w:tr>
      <w:tr w:rsidR="000724F2" w:rsidRPr="000724F2" w14:paraId="14A472A6" w14:textId="77777777" w:rsidTr="000724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5091F" w14:textId="77777777" w:rsidR="000724F2" w:rsidRPr="000724F2" w:rsidRDefault="000724F2" w:rsidP="000724F2">
            <w:pPr>
              <w:spacing w:after="200"/>
            </w:pPr>
            <w:r w:rsidRPr="000724F2">
              <w:t>Purpose</w:t>
            </w:r>
          </w:p>
        </w:tc>
        <w:tc>
          <w:tcPr>
            <w:tcW w:w="0" w:type="auto"/>
            <w:vAlign w:val="center"/>
            <w:hideMark/>
          </w:tcPr>
          <w:p w14:paraId="40EBC06E" w14:textId="77777777" w:rsidR="000724F2" w:rsidRPr="000724F2" w:rsidRDefault="000724F2" w:rsidP="000724F2">
            <w:pPr>
              <w:spacing w:after="200"/>
            </w:pPr>
            <w:r w:rsidRPr="000724F2">
              <w:t>Real-time monitoring &amp; alerting</w:t>
            </w:r>
          </w:p>
        </w:tc>
        <w:tc>
          <w:tcPr>
            <w:tcW w:w="0" w:type="auto"/>
            <w:vAlign w:val="center"/>
            <w:hideMark/>
          </w:tcPr>
          <w:p w14:paraId="2F421175" w14:textId="77777777" w:rsidR="000724F2" w:rsidRPr="000724F2" w:rsidRDefault="000724F2" w:rsidP="000724F2">
            <w:pPr>
              <w:spacing w:after="200"/>
            </w:pPr>
            <w:r w:rsidRPr="000724F2">
              <w:t>Auditing and security analysis</w:t>
            </w:r>
          </w:p>
        </w:tc>
      </w:tr>
      <w:tr w:rsidR="000724F2" w:rsidRPr="000724F2" w14:paraId="1CB78738" w14:textId="77777777" w:rsidTr="000724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CF062D" w14:textId="77777777" w:rsidR="000724F2" w:rsidRPr="000724F2" w:rsidRDefault="000724F2" w:rsidP="000724F2">
            <w:pPr>
              <w:spacing w:after="200"/>
            </w:pPr>
            <w:r w:rsidRPr="000724F2">
              <w:t>Data Captured</w:t>
            </w:r>
          </w:p>
        </w:tc>
        <w:tc>
          <w:tcPr>
            <w:tcW w:w="0" w:type="auto"/>
            <w:vAlign w:val="center"/>
            <w:hideMark/>
          </w:tcPr>
          <w:p w14:paraId="382CA4D8" w14:textId="77777777" w:rsidR="000724F2" w:rsidRPr="000724F2" w:rsidRDefault="000724F2" w:rsidP="000724F2">
            <w:pPr>
              <w:spacing w:after="200"/>
            </w:pPr>
            <w:r w:rsidRPr="000724F2">
              <w:t>Logs, metrics, alarms</w:t>
            </w:r>
          </w:p>
        </w:tc>
        <w:tc>
          <w:tcPr>
            <w:tcW w:w="0" w:type="auto"/>
            <w:vAlign w:val="center"/>
            <w:hideMark/>
          </w:tcPr>
          <w:p w14:paraId="23BCCAA9" w14:textId="77777777" w:rsidR="000724F2" w:rsidRPr="000724F2" w:rsidRDefault="000724F2" w:rsidP="000724F2">
            <w:pPr>
              <w:spacing w:after="200"/>
            </w:pPr>
            <w:r w:rsidRPr="000724F2">
              <w:t>API call history (who did what, when, where)</w:t>
            </w:r>
          </w:p>
        </w:tc>
      </w:tr>
      <w:tr w:rsidR="000724F2" w:rsidRPr="000724F2" w14:paraId="4D175E33" w14:textId="77777777" w:rsidTr="000724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CB304E" w14:textId="77777777" w:rsidR="000724F2" w:rsidRPr="000724F2" w:rsidRDefault="000724F2" w:rsidP="000724F2">
            <w:pPr>
              <w:spacing w:after="200"/>
            </w:pPr>
            <w:r w:rsidRPr="000724F2">
              <w:t>Alert Support</w:t>
            </w:r>
          </w:p>
        </w:tc>
        <w:tc>
          <w:tcPr>
            <w:tcW w:w="0" w:type="auto"/>
            <w:vAlign w:val="center"/>
            <w:hideMark/>
          </w:tcPr>
          <w:p w14:paraId="59090CAE" w14:textId="77777777" w:rsidR="000724F2" w:rsidRPr="000724F2" w:rsidRDefault="000724F2" w:rsidP="000724F2">
            <w:pPr>
              <w:spacing w:after="200"/>
            </w:pPr>
            <w:r w:rsidRPr="000724F2">
              <w:t>Yes (with alarms and dashboards)</w:t>
            </w:r>
          </w:p>
        </w:tc>
        <w:tc>
          <w:tcPr>
            <w:tcW w:w="0" w:type="auto"/>
            <w:vAlign w:val="center"/>
            <w:hideMark/>
          </w:tcPr>
          <w:p w14:paraId="4B386213" w14:textId="77777777" w:rsidR="000724F2" w:rsidRPr="000724F2" w:rsidRDefault="000724F2" w:rsidP="000724F2">
            <w:pPr>
              <w:spacing w:after="200"/>
            </w:pPr>
            <w:r w:rsidRPr="000724F2">
              <w:t>No (used for review, not alerts)</w:t>
            </w:r>
          </w:p>
        </w:tc>
      </w:tr>
      <w:tr w:rsidR="000724F2" w:rsidRPr="000724F2" w14:paraId="3F5E6CCB" w14:textId="77777777" w:rsidTr="000724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5A891" w14:textId="77777777" w:rsidR="000724F2" w:rsidRPr="000724F2" w:rsidRDefault="000724F2" w:rsidP="000724F2">
            <w:pPr>
              <w:spacing w:after="200"/>
            </w:pPr>
            <w:r w:rsidRPr="000724F2">
              <w:t>Use Case</w:t>
            </w:r>
          </w:p>
        </w:tc>
        <w:tc>
          <w:tcPr>
            <w:tcW w:w="0" w:type="auto"/>
            <w:vAlign w:val="center"/>
            <w:hideMark/>
          </w:tcPr>
          <w:p w14:paraId="66A07493" w14:textId="77777777" w:rsidR="000724F2" w:rsidRPr="000724F2" w:rsidRDefault="000724F2" w:rsidP="000724F2">
            <w:pPr>
              <w:spacing w:after="200"/>
            </w:pPr>
            <w:r w:rsidRPr="000724F2">
              <w:t>Monitor Glue job failures, S3 usage</w:t>
            </w:r>
          </w:p>
        </w:tc>
        <w:tc>
          <w:tcPr>
            <w:tcW w:w="0" w:type="auto"/>
            <w:vAlign w:val="center"/>
            <w:hideMark/>
          </w:tcPr>
          <w:p w14:paraId="34A52A8F" w14:textId="77777777" w:rsidR="000724F2" w:rsidRPr="000724F2" w:rsidRDefault="000724F2" w:rsidP="000724F2">
            <w:pPr>
              <w:spacing w:after="200"/>
            </w:pPr>
            <w:r w:rsidRPr="000724F2">
              <w:t>Track who triggered Glue jobs or accessed S3</w:t>
            </w:r>
          </w:p>
        </w:tc>
      </w:tr>
    </w:tbl>
    <w:p w14:paraId="29BD11FE" w14:textId="77777777" w:rsidR="000724F2" w:rsidRPr="000724F2" w:rsidRDefault="000724F2" w:rsidP="000724F2">
      <w:pPr>
        <w:spacing w:after="200"/>
      </w:pPr>
      <w:r>
        <w:br/>
      </w:r>
      <w:r w:rsidRPr="000724F2">
        <w:rPr>
          <w:b/>
          <w:bCs/>
        </w:rPr>
        <w:t>Role in Data Analytics Pipeline:</w:t>
      </w:r>
    </w:p>
    <w:p w14:paraId="5568020E" w14:textId="77777777" w:rsidR="000724F2" w:rsidRPr="000724F2" w:rsidRDefault="000724F2" w:rsidP="000724F2">
      <w:pPr>
        <w:numPr>
          <w:ilvl w:val="0"/>
          <w:numId w:val="17"/>
        </w:numPr>
        <w:spacing w:after="200"/>
      </w:pPr>
      <w:r w:rsidRPr="000724F2">
        <w:rPr>
          <w:b/>
          <w:bCs/>
        </w:rPr>
        <w:t>AWS CloudWatch</w:t>
      </w:r>
      <w:r w:rsidRPr="000724F2">
        <w:t xml:space="preserve"> helps monitor services like:</w:t>
      </w:r>
    </w:p>
    <w:p w14:paraId="1223C98D" w14:textId="77777777" w:rsidR="000724F2" w:rsidRPr="000724F2" w:rsidRDefault="000724F2" w:rsidP="000724F2">
      <w:pPr>
        <w:numPr>
          <w:ilvl w:val="1"/>
          <w:numId w:val="17"/>
        </w:numPr>
        <w:spacing w:after="200"/>
      </w:pPr>
      <w:r w:rsidRPr="000724F2">
        <w:rPr>
          <w:b/>
          <w:bCs/>
        </w:rPr>
        <w:t>Glue</w:t>
      </w:r>
      <w:r w:rsidRPr="000724F2">
        <w:t>: Tracks job success/failure, logs errors</w:t>
      </w:r>
    </w:p>
    <w:p w14:paraId="01F7E05F" w14:textId="77777777" w:rsidR="000724F2" w:rsidRPr="000724F2" w:rsidRDefault="000724F2" w:rsidP="000724F2">
      <w:pPr>
        <w:numPr>
          <w:ilvl w:val="1"/>
          <w:numId w:val="17"/>
        </w:numPr>
        <w:spacing w:after="200"/>
      </w:pPr>
      <w:r w:rsidRPr="000724F2">
        <w:rPr>
          <w:b/>
          <w:bCs/>
        </w:rPr>
        <w:t>S3</w:t>
      </w:r>
      <w:r w:rsidRPr="000724F2">
        <w:t>: Monitors read/write activity</w:t>
      </w:r>
    </w:p>
    <w:p w14:paraId="1D674E31" w14:textId="77777777" w:rsidR="000724F2" w:rsidRPr="000724F2" w:rsidRDefault="000724F2" w:rsidP="000724F2">
      <w:pPr>
        <w:numPr>
          <w:ilvl w:val="1"/>
          <w:numId w:val="17"/>
        </w:numPr>
        <w:spacing w:after="200"/>
      </w:pPr>
      <w:proofErr w:type="spellStart"/>
      <w:r w:rsidRPr="000724F2">
        <w:rPr>
          <w:b/>
          <w:bCs/>
        </w:rPr>
        <w:t>QuickSight</w:t>
      </w:r>
      <w:proofErr w:type="spellEnd"/>
      <w:r w:rsidRPr="000724F2">
        <w:t>: Observes dashboard performance</w:t>
      </w:r>
    </w:p>
    <w:p w14:paraId="1F2F71B1" w14:textId="77777777" w:rsidR="000724F2" w:rsidRPr="000724F2" w:rsidRDefault="000724F2" w:rsidP="000724F2">
      <w:pPr>
        <w:numPr>
          <w:ilvl w:val="1"/>
          <w:numId w:val="17"/>
        </w:numPr>
        <w:spacing w:after="200"/>
      </w:pPr>
      <w:r w:rsidRPr="000724F2">
        <w:t>Enables alerts if something fails (e.g., Glue job fails)</w:t>
      </w:r>
    </w:p>
    <w:p w14:paraId="7A294D24" w14:textId="77777777" w:rsidR="000724F2" w:rsidRPr="000724F2" w:rsidRDefault="000724F2" w:rsidP="000724F2">
      <w:pPr>
        <w:numPr>
          <w:ilvl w:val="0"/>
          <w:numId w:val="17"/>
        </w:numPr>
        <w:spacing w:after="200"/>
      </w:pPr>
      <w:r w:rsidRPr="000724F2">
        <w:rPr>
          <w:b/>
          <w:bCs/>
        </w:rPr>
        <w:t>AWS CloudTrail</w:t>
      </w:r>
      <w:r w:rsidRPr="000724F2">
        <w:t xml:space="preserve"> tracks:</w:t>
      </w:r>
    </w:p>
    <w:p w14:paraId="1D8166F9" w14:textId="77777777" w:rsidR="000724F2" w:rsidRPr="000724F2" w:rsidRDefault="000724F2" w:rsidP="000724F2">
      <w:pPr>
        <w:numPr>
          <w:ilvl w:val="1"/>
          <w:numId w:val="17"/>
        </w:numPr>
        <w:spacing w:after="200"/>
      </w:pPr>
      <w:r w:rsidRPr="000724F2">
        <w:t xml:space="preserve">Who uploaded/deleted files in </w:t>
      </w:r>
      <w:r w:rsidRPr="000724F2">
        <w:rPr>
          <w:b/>
          <w:bCs/>
        </w:rPr>
        <w:t>S3</w:t>
      </w:r>
    </w:p>
    <w:p w14:paraId="085832E8" w14:textId="77777777" w:rsidR="000724F2" w:rsidRPr="000724F2" w:rsidRDefault="000724F2" w:rsidP="000724F2">
      <w:pPr>
        <w:numPr>
          <w:ilvl w:val="1"/>
          <w:numId w:val="17"/>
        </w:numPr>
        <w:spacing w:after="200"/>
      </w:pPr>
      <w:r w:rsidRPr="000724F2">
        <w:lastRenderedPageBreak/>
        <w:t xml:space="preserve">Who started/stopped </w:t>
      </w:r>
      <w:r w:rsidRPr="000724F2">
        <w:rPr>
          <w:b/>
          <w:bCs/>
        </w:rPr>
        <w:t>Glue</w:t>
      </w:r>
      <w:r w:rsidRPr="000724F2">
        <w:t xml:space="preserve"> jobs or crawlers</w:t>
      </w:r>
    </w:p>
    <w:p w14:paraId="3AA59698" w14:textId="77777777" w:rsidR="000724F2" w:rsidRPr="000724F2" w:rsidRDefault="000724F2" w:rsidP="000724F2">
      <w:pPr>
        <w:numPr>
          <w:ilvl w:val="1"/>
          <w:numId w:val="17"/>
        </w:numPr>
        <w:spacing w:after="200"/>
      </w:pPr>
      <w:r w:rsidRPr="000724F2">
        <w:t xml:space="preserve">Who accessed/modified </w:t>
      </w:r>
      <w:proofErr w:type="spellStart"/>
      <w:r w:rsidRPr="000724F2">
        <w:rPr>
          <w:b/>
          <w:bCs/>
        </w:rPr>
        <w:t>QuickSight</w:t>
      </w:r>
      <w:proofErr w:type="spellEnd"/>
      <w:r w:rsidRPr="000724F2">
        <w:t xml:space="preserve"> dashboards</w:t>
      </w:r>
    </w:p>
    <w:p w14:paraId="1810A724" w14:textId="7D8F146A" w:rsidR="008B457D" w:rsidRDefault="008B457D" w:rsidP="000724F2"/>
    <w:p w14:paraId="0585108B" w14:textId="77777777" w:rsidR="00764CC3" w:rsidRPr="00764CC3" w:rsidRDefault="000724F2" w:rsidP="00764CC3">
      <w:pPr>
        <w:spacing w:line="278" w:lineRule="auto"/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20.</w:t>
      </w: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64CC3"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Describe a complete end-to-end data analytics pipeline using AWS services. Include services for data ingestion, storage, transformation, querying, and visualization. (Example: S3 → Lambda → Glue → </w:t>
      </w:r>
      <w:proofErr w:type="spellStart"/>
      <w:r w:rsidR="00764CC3"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QuickSight</w:t>
      </w:r>
      <w:proofErr w:type="spellEnd"/>
      <w:r w:rsidR="00764CC3"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764CC3" w:rsidRPr="00764CC3">
        <w:rPr>
          <w:rFonts w:ascii="MS Gothic" w:eastAsia="MS Gothic" w:hAnsi="MS Gothic" w:cs="MS Gothic" w:hint="eastAsia"/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 </w:t>
      </w:r>
    </w:p>
    <w:p w14:paraId="5CD84636" w14:textId="77777777" w:rsidR="00764CC3" w:rsidRPr="00764CC3" w:rsidRDefault="00764CC3" w:rsidP="00764CC3">
      <w:pP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CC3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Explain why you would choose each service for the stage it’s used in</w:t>
      </w:r>
    </w:p>
    <w:p w14:paraId="6ACB5E1E" w14:textId="77777777" w:rsidR="000724F2" w:rsidRPr="000724F2" w:rsidRDefault="000724F2" w:rsidP="000724F2">
      <w:pPr>
        <w:spacing w:after="200"/>
      </w:pPr>
      <w:r>
        <w:t>Answer:</w:t>
      </w:r>
      <w:r>
        <w:br/>
      </w:r>
      <w:r w:rsidRPr="000724F2">
        <w:rPr>
          <w:b/>
          <w:bCs/>
        </w:rPr>
        <w:t>Pipeline:</w:t>
      </w:r>
      <w:r w:rsidRPr="000724F2">
        <w:br/>
      </w:r>
      <w:r w:rsidRPr="000724F2">
        <w:rPr>
          <w:b/>
          <w:bCs/>
        </w:rPr>
        <w:t xml:space="preserve">S3 → Lambda → Glue → Athena → </w:t>
      </w:r>
      <w:proofErr w:type="spellStart"/>
      <w:r w:rsidRPr="000724F2">
        <w:rPr>
          <w:b/>
          <w:bCs/>
        </w:rPr>
        <w:t>QuickSight</w:t>
      </w:r>
      <w:proofErr w:type="spellEnd"/>
    </w:p>
    <w:p w14:paraId="16E6A747" w14:textId="77777777" w:rsidR="000724F2" w:rsidRPr="000724F2" w:rsidRDefault="000724F2" w:rsidP="000724F2">
      <w:pPr>
        <w:numPr>
          <w:ilvl w:val="0"/>
          <w:numId w:val="18"/>
        </w:numPr>
        <w:spacing w:after="200"/>
      </w:pPr>
      <w:r w:rsidRPr="000724F2">
        <w:rPr>
          <w:b/>
          <w:bCs/>
        </w:rPr>
        <w:t>S3 (Ingestion):</w:t>
      </w:r>
      <w:r w:rsidRPr="000724F2">
        <w:br/>
        <w:t>Stores raw data from various sources. Scalable, durable, and cost-effective.</w:t>
      </w:r>
    </w:p>
    <w:p w14:paraId="29AC045E" w14:textId="77777777" w:rsidR="000724F2" w:rsidRPr="000724F2" w:rsidRDefault="000724F2" w:rsidP="000724F2">
      <w:pPr>
        <w:numPr>
          <w:ilvl w:val="0"/>
          <w:numId w:val="18"/>
        </w:numPr>
        <w:spacing w:after="200"/>
      </w:pPr>
      <w:r w:rsidRPr="000724F2">
        <w:rPr>
          <w:b/>
          <w:bCs/>
        </w:rPr>
        <w:t>Lambda (Trigger):</w:t>
      </w:r>
      <w:r w:rsidRPr="000724F2">
        <w:br/>
        <w:t>Automatically triggers on new S3 uploads. Used for light data validation or processing.</w:t>
      </w:r>
    </w:p>
    <w:p w14:paraId="47305F1E" w14:textId="77777777" w:rsidR="000724F2" w:rsidRPr="000724F2" w:rsidRDefault="000724F2" w:rsidP="000724F2">
      <w:pPr>
        <w:numPr>
          <w:ilvl w:val="0"/>
          <w:numId w:val="18"/>
        </w:numPr>
        <w:spacing w:after="200"/>
      </w:pPr>
      <w:r w:rsidRPr="000724F2">
        <w:rPr>
          <w:b/>
          <w:bCs/>
        </w:rPr>
        <w:t>Glue (Transformation):</w:t>
      </w:r>
      <w:r w:rsidRPr="000724F2">
        <w:br/>
        <w:t>Cleans and transforms data. Creates a data catalog for easy access.</w:t>
      </w:r>
    </w:p>
    <w:p w14:paraId="25BDDAFD" w14:textId="77777777" w:rsidR="000724F2" w:rsidRPr="000724F2" w:rsidRDefault="000724F2" w:rsidP="000724F2">
      <w:pPr>
        <w:numPr>
          <w:ilvl w:val="0"/>
          <w:numId w:val="18"/>
        </w:numPr>
        <w:spacing w:after="200"/>
      </w:pPr>
      <w:r w:rsidRPr="000724F2">
        <w:rPr>
          <w:b/>
          <w:bCs/>
        </w:rPr>
        <w:t>Athena (Querying):</w:t>
      </w:r>
      <w:r w:rsidRPr="000724F2">
        <w:br/>
        <w:t>Serverless SQL engine to query data directly from S3 using Glue Catalog.</w:t>
      </w:r>
    </w:p>
    <w:p w14:paraId="7F86F49F" w14:textId="77777777" w:rsidR="000724F2" w:rsidRPr="000724F2" w:rsidRDefault="000724F2" w:rsidP="000724F2">
      <w:pPr>
        <w:numPr>
          <w:ilvl w:val="0"/>
          <w:numId w:val="18"/>
        </w:numPr>
        <w:spacing w:after="200"/>
      </w:pPr>
      <w:proofErr w:type="spellStart"/>
      <w:r w:rsidRPr="000724F2">
        <w:rPr>
          <w:b/>
          <w:bCs/>
        </w:rPr>
        <w:t>QuickSight</w:t>
      </w:r>
      <w:proofErr w:type="spellEnd"/>
      <w:r w:rsidRPr="000724F2">
        <w:rPr>
          <w:b/>
          <w:bCs/>
        </w:rPr>
        <w:t xml:space="preserve"> (Visualization):</w:t>
      </w:r>
      <w:r w:rsidRPr="000724F2">
        <w:br/>
        <w:t>Creates dashboards and visual reports from Athena queries.</w:t>
      </w:r>
    </w:p>
    <w:p w14:paraId="768F3EBF" w14:textId="556C63BB" w:rsidR="000724F2" w:rsidRPr="000724F2" w:rsidRDefault="000724F2" w:rsidP="000724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724F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Why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to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chose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each service for the stage’s</w:t>
      </w:r>
      <w:r w:rsidRPr="000724F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setup?</w:t>
      </w:r>
      <w:r w:rsidRPr="000724F2">
        <w:rPr>
          <w:rFonts w:ascii="Times New Roman" w:eastAsia="Times New Roman" w:hAnsi="Times New Roman" w:cs="Times New Roman"/>
          <w:sz w:val="24"/>
          <w:szCs w:val="24"/>
        </w:rPr>
        <w:br/>
        <w:t>It’s serverless, cost-efficient, scalable, and integrates well for end-to-end analytics.</w:t>
      </w:r>
    </w:p>
    <w:p w14:paraId="0FA5FDC6" w14:textId="496802FC" w:rsidR="008B457D" w:rsidRDefault="000724F2" w:rsidP="000724F2">
      <w:r>
        <w:br/>
      </w:r>
      <w:r w:rsidRPr="000724F2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80EE31" wp14:editId="1DCB119F">
                <wp:simplePos x="0" y="0"/>
                <wp:positionH relativeFrom="column">
                  <wp:posOffset>-48986</wp:posOffset>
                </wp:positionH>
                <wp:positionV relativeFrom="paragraph">
                  <wp:posOffset>184513</wp:posOffset>
                </wp:positionV>
                <wp:extent cx="5355772" cy="5443"/>
                <wp:effectExtent l="38100" t="38100" r="73660" b="90170"/>
                <wp:wrapNone/>
                <wp:docPr id="231220101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55772" cy="544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8C4A90" id="Straight Connector 7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85pt,14.55pt" to="417.8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0724F2">
        <w:rPr>
          <w:i/>
          <w:iCs/>
        </w:rPr>
        <w:t xml:space="preserve"> </w:t>
      </w:r>
      <w:r>
        <w:rPr>
          <w:i/>
          <w:iCs/>
        </w:rPr>
        <w:br/>
      </w:r>
      <w:r w:rsidRPr="000724F2">
        <w:rPr>
          <w:i/>
          <w:iCs/>
        </w:rPr>
        <w:t xml:space="preserve"> </w:t>
      </w:r>
      <w:r w:rsidRPr="000724F2">
        <w:rPr>
          <w:i/>
          <w:iCs/>
        </w:rPr>
        <w:t>I have completed all the answers as per the assignment. Wherever screenshots were required, I have attached them. Please check accordingly.</w:t>
      </w:r>
      <w:r>
        <w:t xml:space="preserve">                           </w:t>
      </w:r>
      <w:r>
        <w:br/>
        <w:t xml:space="preserve">                                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71"/>
        <w:gridCol w:w="4359"/>
      </w:tblGrid>
      <w:tr w:rsidR="000724F2" w:rsidRPr="000724F2" w14:paraId="52506149" w14:textId="77777777" w:rsidTr="000724F2">
        <w:tc>
          <w:tcPr>
            <w:tcW w:w="4428" w:type="dxa"/>
          </w:tcPr>
          <w:p w14:paraId="30AC9C6D" w14:textId="77777777" w:rsidR="000724F2" w:rsidRPr="000724F2" w:rsidRDefault="000724F2" w:rsidP="007E721B">
            <w:pPr>
              <w:rPr>
                <w:b/>
                <w:bCs/>
              </w:rPr>
            </w:pPr>
            <w:r w:rsidRPr="000724F2">
              <w:rPr>
                <w:b/>
                <w:bCs/>
              </w:rPr>
              <w:t>Name</w:t>
            </w:r>
          </w:p>
        </w:tc>
        <w:tc>
          <w:tcPr>
            <w:tcW w:w="4428" w:type="dxa"/>
          </w:tcPr>
          <w:p w14:paraId="68F9CD93" w14:textId="77777777" w:rsidR="000724F2" w:rsidRPr="000724F2" w:rsidRDefault="000724F2" w:rsidP="007E721B">
            <w:pPr>
              <w:rPr>
                <w:b/>
                <w:bCs/>
              </w:rPr>
            </w:pPr>
            <w:r w:rsidRPr="000724F2">
              <w:rPr>
                <w:b/>
                <w:bCs/>
              </w:rPr>
              <w:t xml:space="preserve"> Arjun Kumar Jha</w:t>
            </w:r>
            <w:r w:rsidRPr="000724F2">
              <w:rPr>
                <w:b/>
                <w:bCs/>
              </w:rPr>
              <w:tab/>
            </w:r>
          </w:p>
        </w:tc>
      </w:tr>
      <w:tr w:rsidR="000724F2" w:rsidRPr="000724F2" w14:paraId="375EE1F2" w14:textId="77777777" w:rsidTr="000724F2">
        <w:tc>
          <w:tcPr>
            <w:tcW w:w="4428" w:type="dxa"/>
          </w:tcPr>
          <w:p w14:paraId="70B10209" w14:textId="77777777" w:rsidR="000724F2" w:rsidRPr="000724F2" w:rsidRDefault="000724F2" w:rsidP="007E721B">
            <w:pPr>
              <w:rPr>
                <w:b/>
                <w:bCs/>
              </w:rPr>
            </w:pPr>
            <w:r w:rsidRPr="000724F2">
              <w:rPr>
                <w:b/>
                <w:bCs/>
              </w:rPr>
              <w:t>Course</w:t>
            </w:r>
          </w:p>
        </w:tc>
        <w:tc>
          <w:tcPr>
            <w:tcW w:w="4428" w:type="dxa"/>
          </w:tcPr>
          <w:p w14:paraId="51A80F46" w14:textId="77777777" w:rsidR="000724F2" w:rsidRPr="000724F2" w:rsidRDefault="000724F2" w:rsidP="007E721B">
            <w:pPr>
              <w:rPr>
                <w:b/>
                <w:bCs/>
              </w:rPr>
            </w:pPr>
            <w:r w:rsidRPr="000724F2">
              <w:rPr>
                <w:b/>
                <w:bCs/>
              </w:rPr>
              <w:t xml:space="preserve"> Data Analytics (Batch </w:t>
            </w:r>
            <w:proofErr w:type="spellStart"/>
            <w:r w:rsidRPr="000724F2">
              <w:rPr>
                <w:b/>
                <w:bCs/>
              </w:rPr>
              <w:t>nov</w:t>
            </w:r>
            <w:proofErr w:type="spellEnd"/>
            <w:r w:rsidRPr="000724F2">
              <w:rPr>
                <w:b/>
                <w:bCs/>
              </w:rPr>
              <w:t>)</w:t>
            </w:r>
          </w:p>
        </w:tc>
      </w:tr>
      <w:tr w:rsidR="000724F2" w:rsidRPr="000724F2" w14:paraId="7E1F1705" w14:textId="77777777" w:rsidTr="000724F2">
        <w:tc>
          <w:tcPr>
            <w:tcW w:w="4428" w:type="dxa"/>
          </w:tcPr>
          <w:p w14:paraId="4E0EE1DF" w14:textId="77777777" w:rsidR="000724F2" w:rsidRPr="000724F2" w:rsidRDefault="000724F2" w:rsidP="007E721B">
            <w:pPr>
              <w:rPr>
                <w:b/>
                <w:bCs/>
              </w:rPr>
            </w:pPr>
            <w:r w:rsidRPr="000724F2">
              <w:rPr>
                <w:b/>
                <w:bCs/>
              </w:rPr>
              <w:t>Email</w:t>
            </w:r>
          </w:p>
        </w:tc>
        <w:tc>
          <w:tcPr>
            <w:tcW w:w="4428" w:type="dxa"/>
          </w:tcPr>
          <w:p w14:paraId="2BFC0380" w14:textId="77777777" w:rsidR="000724F2" w:rsidRPr="000724F2" w:rsidRDefault="000724F2" w:rsidP="007E721B">
            <w:pPr>
              <w:rPr>
                <w:b/>
                <w:bCs/>
              </w:rPr>
            </w:pPr>
            <w:r w:rsidRPr="000724F2">
              <w:rPr>
                <w:b/>
                <w:bCs/>
              </w:rPr>
              <w:t xml:space="preserve"> </w:t>
            </w:r>
            <w:hyperlink r:id="rId26" w:history="1">
              <w:r w:rsidRPr="000724F2">
                <w:rPr>
                  <w:rStyle w:val="Hyperlink"/>
                  <w:b/>
                  <w:bCs/>
                </w:rPr>
                <w:t>kumararjunjha@gmail.com</w:t>
              </w:r>
            </w:hyperlink>
          </w:p>
        </w:tc>
      </w:tr>
      <w:tr w:rsidR="000724F2" w:rsidRPr="000724F2" w14:paraId="17E5E9AA" w14:textId="77777777" w:rsidTr="000724F2">
        <w:tc>
          <w:tcPr>
            <w:tcW w:w="4428" w:type="dxa"/>
          </w:tcPr>
          <w:p w14:paraId="09C30CA3" w14:textId="77777777" w:rsidR="000724F2" w:rsidRPr="000724F2" w:rsidRDefault="000724F2" w:rsidP="007E721B">
            <w:pPr>
              <w:rPr>
                <w:b/>
                <w:bCs/>
              </w:rPr>
            </w:pPr>
            <w:r w:rsidRPr="000724F2">
              <w:rPr>
                <w:b/>
                <w:bCs/>
              </w:rPr>
              <w:t>Ph no.</w:t>
            </w:r>
          </w:p>
        </w:tc>
        <w:tc>
          <w:tcPr>
            <w:tcW w:w="4428" w:type="dxa"/>
          </w:tcPr>
          <w:p w14:paraId="1AC87965" w14:textId="77777777" w:rsidR="000724F2" w:rsidRPr="000724F2" w:rsidRDefault="000724F2" w:rsidP="007E721B">
            <w:pPr>
              <w:rPr>
                <w:b/>
                <w:bCs/>
              </w:rPr>
            </w:pPr>
            <w:r w:rsidRPr="000724F2">
              <w:rPr>
                <w:b/>
                <w:bCs/>
              </w:rPr>
              <w:t xml:space="preserve"> 7762919820</w:t>
            </w:r>
          </w:p>
        </w:tc>
      </w:tr>
    </w:tbl>
    <w:p w14:paraId="4B2AB1DB" w14:textId="5443309B" w:rsidR="000724F2" w:rsidRPr="000724F2" w:rsidRDefault="000724F2" w:rsidP="000724F2">
      <w:pPr>
        <w:rPr>
          <w:b/>
          <w:bCs/>
        </w:rPr>
      </w:pPr>
    </w:p>
    <w:sectPr w:rsidR="000724F2" w:rsidRPr="000724F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64E91"/>
    <w:multiLevelType w:val="hybridMultilevel"/>
    <w:tmpl w:val="88464D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C6109A"/>
    <w:multiLevelType w:val="multilevel"/>
    <w:tmpl w:val="4C688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07347C"/>
    <w:multiLevelType w:val="multilevel"/>
    <w:tmpl w:val="C8061AC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3"/>
        </w:tabs>
        <w:ind w:left="136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3"/>
        </w:tabs>
        <w:ind w:left="208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3"/>
        </w:tabs>
        <w:ind w:left="280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3"/>
        </w:tabs>
        <w:ind w:left="352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3"/>
        </w:tabs>
        <w:ind w:left="424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3"/>
        </w:tabs>
        <w:ind w:left="496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3"/>
        </w:tabs>
        <w:ind w:left="568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3"/>
        </w:tabs>
        <w:ind w:left="6403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EE5D39"/>
    <w:multiLevelType w:val="multilevel"/>
    <w:tmpl w:val="C8061AC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3"/>
        </w:tabs>
        <w:ind w:left="136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3"/>
        </w:tabs>
        <w:ind w:left="208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3"/>
        </w:tabs>
        <w:ind w:left="280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3"/>
        </w:tabs>
        <w:ind w:left="352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3"/>
        </w:tabs>
        <w:ind w:left="424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3"/>
        </w:tabs>
        <w:ind w:left="496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3"/>
        </w:tabs>
        <w:ind w:left="568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3"/>
        </w:tabs>
        <w:ind w:left="6403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7518D2"/>
    <w:multiLevelType w:val="multilevel"/>
    <w:tmpl w:val="DEE20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11722B"/>
    <w:multiLevelType w:val="multilevel"/>
    <w:tmpl w:val="3B524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804EE2"/>
    <w:multiLevelType w:val="multilevel"/>
    <w:tmpl w:val="0DEC7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6E3549"/>
    <w:multiLevelType w:val="multilevel"/>
    <w:tmpl w:val="04B28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8D5634"/>
    <w:multiLevelType w:val="hybridMultilevel"/>
    <w:tmpl w:val="45DA1ECE"/>
    <w:lvl w:ilvl="0" w:tplc="0409000F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8F60AB"/>
    <w:multiLevelType w:val="multilevel"/>
    <w:tmpl w:val="7B5AC5F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0199062">
    <w:abstractNumId w:val="8"/>
  </w:num>
  <w:num w:numId="2" w16cid:durableId="928856012">
    <w:abstractNumId w:val="6"/>
  </w:num>
  <w:num w:numId="3" w16cid:durableId="1875649739">
    <w:abstractNumId w:val="5"/>
  </w:num>
  <w:num w:numId="4" w16cid:durableId="756482361">
    <w:abstractNumId w:val="4"/>
  </w:num>
  <w:num w:numId="5" w16cid:durableId="1486780923">
    <w:abstractNumId w:val="7"/>
  </w:num>
  <w:num w:numId="6" w16cid:durableId="2123114010">
    <w:abstractNumId w:val="3"/>
  </w:num>
  <w:num w:numId="7" w16cid:durableId="1314483873">
    <w:abstractNumId w:val="2"/>
  </w:num>
  <w:num w:numId="8" w16cid:durableId="434596950">
    <w:abstractNumId w:val="1"/>
  </w:num>
  <w:num w:numId="9" w16cid:durableId="249389492">
    <w:abstractNumId w:val="0"/>
  </w:num>
  <w:num w:numId="10" w16cid:durableId="1446659948">
    <w:abstractNumId w:val="13"/>
  </w:num>
  <w:num w:numId="11" w16cid:durableId="483159760">
    <w:abstractNumId w:val="9"/>
  </w:num>
  <w:num w:numId="12" w16cid:durableId="961151766">
    <w:abstractNumId w:val="17"/>
  </w:num>
  <w:num w:numId="13" w16cid:durableId="1751191610">
    <w:abstractNumId w:val="14"/>
  </w:num>
  <w:num w:numId="14" w16cid:durableId="2003660213">
    <w:abstractNumId w:val="12"/>
  </w:num>
  <w:num w:numId="15" w16cid:durableId="506405605">
    <w:abstractNumId w:val="18"/>
  </w:num>
  <w:num w:numId="16" w16cid:durableId="1667241979">
    <w:abstractNumId w:val="16"/>
  </w:num>
  <w:num w:numId="17" w16cid:durableId="1758744296">
    <w:abstractNumId w:val="10"/>
  </w:num>
  <w:num w:numId="18" w16cid:durableId="1752656406">
    <w:abstractNumId w:val="15"/>
  </w:num>
  <w:num w:numId="19" w16cid:durableId="3891554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724F2"/>
    <w:rsid w:val="0015074B"/>
    <w:rsid w:val="0029639D"/>
    <w:rsid w:val="00326F90"/>
    <w:rsid w:val="00764CC3"/>
    <w:rsid w:val="008B457D"/>
    <w:rsid w:val="00AA1D8D"/>
    <w:rsid w:val="00B040BC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0FCB474"/>
  <w14:defaultImageDpi w14:val="300"/>
  <w15:docId w15:val="{04D03FBA-D039-4E1E-A871-EA6B3EFE2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4F2"/>
  </w:style>
  <w:style w:type="paragraph" w:styleId="Heading1">
    <w:name w:val="heading 1"/>
    <w:basedOn w:val="Normal"/>
    <w:next w:val="Normal"/>
    <w:link w:val="Heading1Char"/>
    <w:uiPriority w:val="9"/>
    <w:qFormat/>
    <w:rsid w:val="000724F2"/>
    <w:pPr>
      <w:keepNext/>
      <w:keepLines/>
      <w:pBdr>
        <w:bottom w:val="single" w:sz="4" w:space="2" w:color="C0504D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4F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C0504D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24F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943634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24F2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632423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24F2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943634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24F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24F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632423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24F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632423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24F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632423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0724F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724F2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724F2"/>
    <w:rPr>
      <w:rFonts w:asciiTheme="majorHAnsi" w:eastAsiaTheme="majorEastAsia" w:hAnsiTheme="majorHAnsi" w:cstheme="majorBidi"/>
      <w:color w:val="C0504D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724F2"/>
    <w:rPr>
      <w:rFonts w:asciiTheme="majorHAnsi" w:eastAsiaTheme="majorEastAsia" w:hAnsiTheme="majorHAnsi" w:cstheme="majorBidi"/>
      <w:color w:val="943634" w:themeColor="accent2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724F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724F2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24F2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24F2"/>
    <w:rPr>
      <w:caps/>
      <w:color w:val="404040" w:themeColor="text1" w:themeTint="BF"/>
      <w:spacing w:val="20"/>
      <w:sz w:val="28"/>
      <w:szCs w:val="28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0724F2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724F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24F2"/>
    <w:rPr>
      <w:rFonts w:asciiTheme="majorHAnsi" w:eastAsiaTheme="majorEastAsia" w:hAnsiTheme="majorHAnsi" w:cstheme="majorBidi"/>
      <w:i/>
      <w:iCs/>
      <w:color w:val="632423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24F2"/>
    <w:rPr>
      <w:rFonts w:asciiTheme="majorHAnsi" w:eastAsiaTheme="majorEastAsia" w:hAnsiTheme="majorHAnsi" w:cstheme="majorBidi"/>
      <w:color w:val="943634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24F2"/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24F2"/>
    <w:rPr>
      <w:rFonts w:asciiTheme="majorHAnsi" w:eastAsiaTheme="majorEastAsia" w:hAnsiTheme="majorHAnsi" w:cstheme="majorBidi"/>
      <w:b/>
      <w:bCs/>
      <w:color w:val="632423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24F2"/>
    <w:rPr>
      <w:rFonts w:asciiTheme="majorHAnsi" w:eastAsiaTheme="majorEastAsia" w:hAnsiTheme="majorHAnsi" w:cstheme="majorBidi"/>
      <w:color w:val="632423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24F2"/>
    <w:rPr>
      <w:rFonts w:asciiTheme="majorHAnsi" w:eastAsiaTheme="majorEastAsia" w:hAnsiTheme="majorHAnsi" w:cstheme="majorBidi"/>
      <w:i/>
      <w:iCs/>
      <w:color w:val="632423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724F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0724F2"/>
    <w:rPr>
      <w:b/>
      <w:bCs/>
    </w:rPr>
  </w:style>
  <w:style w:type="character" w:styleId="Emphasis">
    <w:name w:val="Emphasis"/>
    <w:basedOn w:val="DefaultParagraphFont"/>
    <w:uiPriority w:val="20"/>
    <w:qFormat/>
    <w:rsid w:val="000724F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24F2"/>
    <w:pPr>
      <w:pBdr>
        <w:top w:val="single" w:sz="24" w:space="4" w:color="C0504D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24F2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0724F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724F2"/>
    <w:rPr>
      <w:b/>
      <w:bCs/>
      <w:i/>
      <w:iCs/>
      <w:caps w:val="0"/>
      <w:smallCaps w:val="0"/>
      <w:strike w:val="0"/>
      <w:dstrike w:val="0"/>
      <w:color w:val="C0504D" w:themeColor="accent2"/>
    </w:rPr>
  </w:style>
  <w:style w:type="character" w:styleId="SubtleReference">
    <w:name w:val="Subtle Reference"/>
    <w:basedOn w:val="DefaultParagraphFont"/>
    <w:uiPriority w:val="31"/>
    <w:qFormat/>
    <w:rsid w:val="000724F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724F2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0724F2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24F2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764CC3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724F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24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kumararjunjha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14</Pages>
  <Words>1122</Words>
  <Characters>6398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7505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Arjun Jha</cp:lastModifiedBy>
  <cp:revision>2</cp:revision>
  <dcterms:created xsi:type="dcterms:W3CDTF">2025-04-18T23:07:00Z</dcterms:created>
  <dcterms:modified xsi:type="dcterms:W3CDTF">2025-04-18T23:07:00Z</dcterms:modified>
  <cp:category/>
</cp:coreProperties>
</file>