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77184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E0851" w14:textId="28B57A32" w:rsidR="00BD396F" w:rsidRDefault="00BD396F">
          <w:pPr>
            <w:pStyle w:val="TOCHeading"/>
          </w:pPr>
          <w:r>
            <w:t>Contents</w:t>
          </w:r>
        </w:p>
        <w:p w14:paraId="29728F0F" w14:textId="77777777" w:rsidR="00BD396F" w:rsidRDefault="00BD396F">
          <w:pPr>
            <w:pStyle w:val="TOC1"/>
            <w:tabs>
              <w:tab w:val="right" w:leader="dot" w:pos="9016"/>
            </w:tabs>
          </w:pPr>
        </w:p>
        <w:p w14:paraId="0DC81D3E" w14:textId="03C29B8C" w:rsidR="00BD396F" w:rsidRDefault="00BD3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72375" w:history="1">
            <w:r w:rsidRPr="003B2C70">
              <w:rPr>
                <w:rStyle w:val="Hyperlink"/>
                <w:noProof/>
                <w:shd w:val="clear" w:color="auto" w:fill="FDFDFD"/>
                <w:lang w:val="en"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989B" w14:textId="1E0AF366" w:rsidR="00BD39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772376" w:history="1">
            <w:r w:rsidR="00BD396F" w:rsidRPr="003B2C70">
              <w:rPr>
                <w:rStyle w:val="Hyperlink"/>
                <w:noProof/>
                <w:shd w:val="clear" w:color="auto" w:fill="FDFDFD"/>
                <w:lang w:val="en"/>
              </w:rPr>
              <w:t>Q1. Create a Python script to check the strength of the password.</w:t>
            </w:r>
            <w:r w:rsidR="00BD396F">
              <w:rPr>
                <w:noProof/>
                <w:webHidden/>
              </w:rPr>
              <w:tab/>
            </w:r>
            <w:r w:rsidR="00BD396F">
              <w:rPr>
                <w:noProof/>
                <w:webHidden/>
              </w:rPr>
              <w:fldChar w:fldCharType="begin"/>
            </w:r>
            <w:r w:rsidR="00BD396F">
              <w:rPr>
                <w:noProof/>
                <w:webHidden/>
              </w:rPr>
              <w:instrText xml:space="preserve"> PAGEREF _Toc183772376 \h </w:instrText>
            </w:r>
            <w:r w:rsidR="00BD396F">
              <w:rPr>
                <w:noProof/>
                <w:webHidden/>
              </w:rPr>
            </w:r>
            <w:r w:rsidR="00BD396F">
              <w:rPr>
                <w:noProof/>
                <w:webHidden/>
              </w:rPr>
              <w:fldChar w:fldCharType="separate"/>
            </w:r>
            <w:r w:rsidR="00BD396F">
              <w:rPr>
                <w:noProof/>
                <w:webHidden/>
              </w:rPr>
              <w:t>3</w:t>
            </w:r>
            <w:r w:rsidR="00BD396F">
              <w:rPr>
                <w:noProof/>
                <w:webHidden/>
              </w:rPr>
              <w:fldChar w:fldCharType="end"/>
            </w:r>
          </w:hyperlink>
        </w:p>
        <w:p w14:paraId="6AE95E47" w14:textId="0EF6A5A0" w:rsidR="00BD39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772377" w:history="1">
            <w:r w:rsidR="00BD396F" w:rsidRPr="003B2C70">
              <w:rPr>
                <w:rStyle w:val="Hyperlink"/>
                <w:rFonts w:ascii="Medium Sans" w:hAnsi="Medium Sans"/>
                <w:noProof/>
                <w:shd w:val="clear" w:color="auto" w:fill="FDFDFD"/>
                <w:lang w:val="en"/>
              </w:rPr>
              <w:t>Q2</w:t>
            </w:r>
            <w:r w:rsidR="00BD396F" w:rsidRPr="003B2C70">
              <w:rPr>
                <w:rStyle w:val="Hyperlink"/>
                <w:rFonts w:ascii="Medium Sans" w:hAnsi="Medium Sans"/>
                <w:b/>
                <w:bCs/>
                <w:noProof/>
                <w:shd w:val="clear" w:color="auto" w:fill="FDFDFD"/>
                <w:lang w:val="en"/>
              </w:rPr>
              <w:t>. </w:t>
            </w:r>
            <w:r w:rsidR="00BD396F" w:rsidRPr="003B2C70">
              <w:rPr>
                <w:rStyle w:val="Hyperlink"/>
                <w:noProof/>
                <w:shd w:val="clear" w:color="auto" w:fill="FDFDFD"/>
                <w:lang w:val="en"/>
              </w:rPr>
              <w:t>Monitor the health and performance of servers:</w:t>
            </w:r>
            <w:r w:rsidR="00BD396F">
              <w:rPr>
                <w:noProof/>
                <w:webHidden/>
              </w:rPr>
              <w:tab/>
            </w:r>
            <w:r w:rsidR="00BD396F">
              <w:rPr>
                <w:noProof/>
                <w:webHidden/>
              </w:rPr>
              <w:fldChar w:fldCharType="begin"/>
            </w:r>
            <w:r w:rsidR="00BD396F">
              <w:rPr>
                <w:noProof/>
                <w:webHidden/>
              </w:rPr>
              <w:instrText xml:space="preserve"> PAGEREF _Toc183772377 \h </w:instrText>
            </w:r>
            <w:r w:rsidR="00BD396F">
              <w:rPr>
                <w:noProof/>
                <w:webHidden/>
              </w:rPr>
            </w:r>
            <w:r w:rsidR="00BD396F">
              <w:rPr>
                <w:noProof/>
                <w:webHidden/>
              </w:rPr>
              <w:fldChar w:fldCharType="separate"/>
            </w:r>
            <w:r w:rsidR="00BD396F">
              <w:rPr>
                <w:noProof/>
                <w:webHidden/>
              </w:rPr>
              <w:t>4</w:t>
            </w:r>
            <w:r w:rsidR="00BD396F">
              <w:rPr>
                <w:noProof/>
                <w:webHidden/>
              </w:rPr>
              <w:fldChar w:fldCharType="end"/>
            </w:r>
          </w:hyperlink>
        </w:p>
        <w:p w14:paraId="15D2C02F" w14:textId="3A45A783" w:rsidR="00BD39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772378" w:history="1">
            <w:r w:rsidR="00BD396F" w:rsidRPr="003B2C70">
              <w:rPr>
                <w:rStyle w:val="Hyperlink"/>
                <w:rFonts w:ascii="Medium Sans" w:hAnsi="Medium Sans"/>
                <w:noProof/>
                <w:shd w:val="clear" w:color="auto" w:fill="FDFDFD"/>
                <w:lang w:val="en"/>
              </w:rPr>
              <w:t>Q3</w:t>
            </w:r>
            <w:r w:rsidR="00BD396F" w:rsidRPr="003B2C70">
              <w:rPr>
                <w:rStyle w:val="Hyperlink"/>
                <w:rFonts w:ascii="Medium Sans" w:hAnsi="Medium Sans"/>
                <w:b/>
                <w:bCs/>
                <w:noProof/>
                <w:shd w:val="clear" w:color="auto" w:fill="FDFDFD"/>
                <w:lang w:val="en"/>
              </w:rPr>
              <w:t>. </w:t>
            </w:r>
            <w:r w:rsidR="00BD396F" w:rsidRPr="003B2C70">
              <w:rPr>
                <w:rStyle w:val="Hyperlink"/>
                <w:noProof/>
                <w:shd w:val="clear" w:color="auto" w:fill="FDFDFD"/>
              </w:rPr>
              <w:t>Automating configuration management tasks</w:t>
            </w:r>
            <w:r w:rsidR="00BD396F" w:rsidRPr="003B2C70">
              <w:rPr>
                <w:rStyle w:val="Hyperlink"/>
                <w:noProof/>
                <w:shd w:val="clear" w:color="auto" w:fill="FDFDFD"/>
                <w:lang w:val="en"/>
              </w:rPr>
              <w:t>:</w:t>
            </w:r>
            <w:r w:rsidR="00BD396F">
              <w:rPr>
                <w:noProof/>
                <w:webHidden/>
              </w:rPr>
              <w:tab/>
            </w:r>
            <w:r w:rsidR="00BD396F">
              <w:rPr>
                <w:noProof/>
                <w:webHidden/>
              </w:rPr>
              <w:fldChar w:fldCharType="begin"/>
            </w:r>
            <w:r w:rsidR="00BD396F">
              <w:rPr>
                <w:noProof/>
                <w:webHidden/>
              </w:rPr>
              <w:instrText xml:space="preserve"> PAGEREF _Toc183772378 \h </w:instrText>
            </w:r>
            <w:r w:rsidR="00BD396F">
              <w:rPr>
                <w:noProof/>
                <w:webHidden/>
              </w:rPr>
            </w:r>
            <w:r w:rsidR="00BD396F">
              <w:rPr>
                <w:noProof/>
                <w:webHidden/>
              </w:rPr>
              <w:fldChar w:fldCharType="separate"/>
            </w:r>
            <w:r w:rsidR="00BD396F">
              <w:rPr>
                <w:noProof/>
                <w:webHidden/>
              </w:rPr>
              <w:t>5</w:t>
            </w:r>
            <w:r w:rsidR="00BD396F">
              <w:rPr>
                <w:noProof/>
                <w:webHidden/>
              </w:rPr>
              <w:fldChar w:fldCharType="end"/>
            </w:r>
          </w:hyperlink>
        </w:p>
        <w:p w14:paraId="0711BB02" w14:textId="51237E40" w:rsidR="00BD396F" w:rsidRDefault="00BD396F">
          <w:r>
            <w:rPr>
              <w:b/>
              <w:bCs/>
              <w:noProof/>
            </w:rPr>
            <w:fldChar w:fldCharType="end"/>
          </w:r>
        </w:p>
      </w:sdtContent>
    </w:sdt>
    <w:p w14:paraId="06FA7982" w14:textId="77777777" w:rsidR="00BD396F" w:rsidRDefault="00BD396F" w:rsidP="00BD396F">
      <w:pPr>
        <w:pStyle w:val="Heading1"/>
        <w:rPr>
          <w:shd w:val="clear" w:color="auto" w:fill="FDFDFD"/>
          <w:lang w:val="en"/>
        </w:rPr>
      </w:pPr>
    </w:p>
    <w:p w14:paraId="6BC9C99E" w14:textId="77777777" w:rsidR="00BD396F" w:rsidRDefault="00BD396F" w:rsidP="00BD396F">
      <w:pPr>
        <w:pStyle w:val="Heading1"/>
        <w:rPr>
          <w:shd w:val="clear" w:color="auto" w:fill="FDFDFD"/>
          <w:lang w:val="en"/>
        </w:rPr>
      </w:pPr>
    </w:p>
    <w:p w14:paraId="7929C496" w14:textId="77777777" w:rsidR="00BD396F" w:rsidRDefault="00BD396F" w:rsidP="00BD396F">
      <w:pPr>
        <w:pStyle w:val="Heading1"/>
        <w:rPr>
          <w:shd w:val="clear" w:color="auto" w:fill="FDFDFD"/>
          <w:lang w:val="en"/>
        </w:rPr>
      </w:pPr>
    </w:p>
    <w:p w14:paraId="2FD446CA" w14:textId="77777777" w:rsidR="00BD396F" w:rsidRDefault="00BD39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DFDFD"/>
          <w:lang w:val="en"/>
        </w:rPr>
      </w:pPr>
      <w:r>
        <w:rPr>
          <w:shd w:val="clear" w:color="auto" w:fill="FDFDFD"/>
          <w:lang w:val="en"/>
        </w:rPr>
        <w:br w:type="page"/>
      </w:r>
    </w:p>
    <w:p w14:paraId="6C5AD5DC" w14:textId="7BD1847A" w:rsidR="00B325A7" w:rsidRDefault="00B325A7" w:rsidP="00BD396F">
      <w:pPr>
        <w:pStyle w:val="Heading1"/>
        <w:rPr>
          <w:shd w:val="clear" w:color="auto" w:fill="FDFDFD"/>
          <w:lang w:val="en"/>
        </w:rPr>
      </w:pPr>
      <w:bookmarkStart w:id="0" w:name="_Toc183772375"/>
      <w:proofErr w:type="spellStart"/>
      <w:r>
        <w:rPr>
          <w:shd w:val="clear" w:color="auto" w:fill="FDFDFD"/>
          <w:lang w:val="en"/>
        </w:rPr>
        <w:lastRenderedPageBreak/>
        <w:t>Github</w:t>
      </w:r>
      <w:proofErr w:type="spellEnd"/>
      <w:r>
        <w:rPr>
          <w:shd w:val="clear" w:color="auto" w:fill="FDFDFD"/>
          <w:lang w:val="en"/>
        </w:rPr>
        <w:t xml:space="preserve"> Link</w:t>
      </w:r>
      <w:bookmarkEnd w:id="0"/>
    </w:p>
    <w:p w14:paraId="2420EF23" w14:textId="77777777" w:rsidR="00D31112" w:rsidRDefault="00D31112" w:rsidP="00D31112">
      <w:pPr>
        <w:rPr>
          <w:lang w:val="en"/>
        </w:rPr>
      </w:pPr>
    </w:p>
    <w:p w14:paraId="1A2436DB" w14:textId="36A59109" w:rsidR="00D31112" w:rsidRPr="00D31112" w:rsidRDefault="00D31112" w:rsidP="00D31112">
      <w:pPr>
        <w:rPr>
          <w:lang w:val="en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https://github.com/kumaraswamygaviyappa/Graded-Assignment-on-Python.git</w:t>
      </w:r>
    </w:p>
    <w:p w14:paraId="5A243E03" w14:textId="77777777" w:rsidR="00B325A7" w:rsidRDefault="00B325A7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</w:p>
    <w:p w14:paraId="5DCFAB1B" w14:textId="77777777" w:rsidR="00BD396F" w:rsidRDefault="00BD39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DFDFD"/>
          <w:lang w:val="en"/>
        </w:rPr>
      </w:pPr>
      <w:r>
        <w:rPr>
          <w:shd w:val="clear" w:color="auto" w:fill="FDFDFD"/>
          <w:lang w:val="en"/>
        </w:rPr>
        <w:br w:type="page"/>
      </w:r>
    </w:p>
    <w:p w14:paraId="4E3481CA" w14:textId="0CEB332A" w:rsidR="009C2B83" w:rsidRDefault="00B325A7" w:rsidP="00BD396F">
      <w:pPr>
        <w:pStyle w:val="Heading1"/>
        <w:rPr>
          <w:shd w:val="clear" w:color="auto" w:fill="FDFDFD"/>
          <w:lang w:val="en"/>
        </w:rPr>
      </w:pPr>
      <w:bookmarkStart w:id="1" w:name="_Toc183772376"/>
      <w:r>
        <w:rPr>
          <w:shd w:val="clear" w:color="auto" w:fill="FDFDFD"/>
          <w:lang w:val="en"/>
        </w:rPr>
        <w:lastRenderedPageBreak/>
        <w:t>Q1. Python script to check the strength of the password</w:t>
      </w:r>
      <w:bookmarkEnd w:id="1"/>
      <w:r w:rsidR="00BD396F">
        <w:rPr>
          <w:shd w:val="clear" w:color="auto" w:fill="FDFDFD"/>
          <w:lang w:val="en"/>
        </w:rPr>
        <w:t>:</w:t>
      </w:r>
    </w:p>
    <w:p w14:paraId="182C7972" w14:textId="77777777" w:rsidR="00BD396F" w:rsidRPr="00BD396F" w:rsidRDefault="00BD396F" w:rsidP="00BD396F">
      <w:pPr>
        <w:rPr>
          <w:lang w:val="en"/>
        </w:rPr>
      </w:pPr>
    </w:p>
    <w:p w14:paraId="44289CC2" w14:textId="32BC907F" w:rsidR="00B325A7" w:rsidRPr="00B325A7" w:rsidRDefault="00B325A7">
      <w:pPr>
        <w:rPr>
          <w:u w:val="single"/>
        </w:rPr>
      </w:pPr>
      <w:r w:rsidRPr="00B325A7">
        <w:rPr>
          <w:u w:val="single"/>
        </w:rPr>
        <w:t>Test 1: Entering wrong password. (Kumar)</w:t>
      </w:r>
    </w:p>
    <w:p w14:paraId="1689A02B" w14:textId="3FABBCA3" w:rsidR="00B325A7" w:rsidRDefault="00B325A7">
      <w:pPr>
        <w:rPr>
          <w:lang w:val="de-DE"/>
        </w:rPr>
      </w:pPr>
      <w:r w:rsidRPr="00B325A7">
        <w:rPr>
          <w:noProof/>
          <w:lang w:val="de-DE"/>
        </w:rPr>
        <w:drawing>
          <wp:inline distT="0" distB="0" distL="0" distR="0" wp14:anchorId="3A708245" wp14:editId="0D6A8C7A">
            <wp:extent cx="5731510" cy="1180465"/>
            <wp:effectExtent l="0" t="0" r="2540" b="0"/>
            <wp:docPr id="69317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4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3BCA" w14:textId="2FC5BD23" w:rsidR="00B325A7" w:rsidRPr="00B325A7" w:rsidRDefault="00B325A7" w:rsidP="00B325A7">
      <w:pPr>
        <w:rPr>
          <w:u w:val="single"/>
        </w:rPr>
      </w:pPr>
      <w:r w:rsidRPr="00B325A7">
        <w:rPr>
          <w:u w:val="single"/>
        </w:rPr>
        <w:t>Test 2: Entering Correct password. Star@*Kumar10</w:t>
      </w:r>
    </w:p>
    <w:p w14:paraId="1756B632" w14:textId="6DB9DE20" w:rsidR="00B325A7" w:rsidRDefault="00B325A7" w:rsidP="00B325A7">
      <w:r w:rsidRPr="00B325A7">
        <w:rPr>
          <w:noProof/>
        </w:rPr>
        <w:drawing>
          <wp:inline distT="0" distB="0" distL="0" distR="0" wp14:anchorId="0E8B57AE" wp14:editId="12AF70FA">
            <wp:extent cx="2698285" cy="373491"/>
            <wp:effectExtent l="0" t="0" r="6985" b="7620"/>
            <wp:docPr id="20564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85" cy="3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A365" w14:textId="77777777" w:rsidR="00BD396F" w:rsidRDefault="00BD396F">
      <w:pPr>
        <w:rPr>
          <w:rStyle w:val="Strong"/>
          <w:rFonts w:ascii="Medium Sans" w:eastAsiaTheme="majorEastAsia" w:hAnsi="Medium Sans" w:cstheme="majorBidi"/>
          <w:color w:val="7C8BA2"/>
          <w:sz w:val="27"/>
          <w:szCs w:val="27"/>
          <w:shd w:val="clear" w:color="auto" w:fill="FDFDFD"/>
          <w:lang w:val="en"/>
        </w:rPr>
      </w:pPr>
      <w: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br w:type="page"/>
      </w:r>
    </w:p>
    <w:p w14:paraId="2F1391C2" w14:textId="02E40626" w:rsidR="00B325A7" w:rsidRDefault="00B325A7" w:rsidP="00BD396F">
      <w:pPr>
        <w:pStyle w:val="Heading1"/>
        <w:rPr>
          <w:shd w:val="clear" w:color="auto" w:fill="FDFDFD"/>
          <w:lang w:val="en"/>
        </w:rPr>
      </w:pPr>
      <w:bookmarkStart w:id="2" w:name="_Toc183772377"/>
      <w:r w:rsidRPr="00BD396F">
        <w:rPr>
          <w:rStyle w:val="Strong"/>
          <w:rFonts w:ascii="Medium Sans" w:hAnsi="Medium Sans"/>
          <w:b w:val="0"/>
          <w:bCs w:val="0"/>
          <w:color w:val="7C8BA2"/>
          <w:sz w:val="27"/>
          <w:szCs w:val="27"/>
          <w:shd w:val="clear" w:color="auto" w:fill="FDFDFD"/>
          <w:lang w:val="en"/>
        </w:rPr>
        <w:lastRenderedPageBreak/>
        <w:t>Q2</w:t>
      </w:r>
      <w: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t>. </w:t>
      </w:r>
      <w:r>
        <w:rPr>
          <w:shd w:val="clear" w:color="auto" w:fill="FDFDFD"/>
          <w:lang w:val="en"/>
        </w:rPr>
        <w:t>Monitor the health and performance of servers:</w:t>
      </w:r>
      <w:bookmarkEnd w:id="2"/>
    </w:p>
    <w:p w14:paraId="2A83A471" w14:textId="77777777" w:rsidR="00BD396F" w:rsidRDefault="00BD396F" w:rsidP="00B325A7"/>
    <w:p w14:paraId="761F37B9" w14:textId="3A1DF66E" w:rsidR="00B325A7" w:rsidRDefault="00B325A7" w:rsidP="00B325A7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 w:rsidRPr="00B325A7">
        <w:t>For testing predefined threshold is only 5%</w:t>
      </w:r>
    </w:p>
    <w:p w14:paraId="585B27CD" w14:textId="47B1F6D3" w:rsidR="00B325A7" w:rsidRDefault="00B325A7" w:rsidP="00B325A7">
      <w:r w:rsidRPr="00B325A7">
        <w:rPr>
          <w:noProof/>
        </w:rPr>
        <w:drawing>
          <wp:inline distT="0" distB="0" distL="0" distR="0" wp14:anchorId="1156DFDC" wp14:editId="4CD6C147">
            <wp:extent cx="3597713" cy="2233326"/>
            <wp:effectExtent l="0" t="0" r="3175" b="0"/>
            <wp:docPr id="152045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5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13" cy="22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CB79" w14:textId="77777777" w:rsidR="00BD396F" w:rsidRDefault="00BD396F" w:rsidP="00B325A7"/>
    <w:p w14:paraId="670B5DE5" w14:textId="77777777" w:rsidR="00BD396F" w:rsidRDefault="00BD396F">
      <w:pP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br w:type="page"/>
      </w:r>
    </w:p>
    <w:p w14:paraId="4EF8FAA3" w14:textId="45A50706" w:rsidR="00BD396F" w:rsidRDefault="00BD396F" w:rsidP="00BD396F">
      <w:pPr>
        <w:pStyle w:val="Heading1"/>
        <w:rPr>
          <w:shd w:val="clear" w:color="auto" w:fill="FDFDFD"/>
          <w:lang w:val="en"/>
        </w:rPr>
      </w:pPr>
      <w:bookmarkStart w:id="3" w:name="_Toc183772378"/>
      <w:r w:rsidRPr="00BD396F">
        <w:rPr>
          <w:rStyle w:val="Strong"/>
          <w:rFonts w:ascii="Medium Sans" w:hAnsi="Medium Sans"/>
          <w:b w:val="0"/>
          <w:bCs w:val="0"/>
          <w:color w:val="7C8BA2"/>
          <w:sz w:val="27"/>
          <w:szCs w:val="27"/>
          <w:shd w:val="clear" w:color="auto" w:fill="FDFDFD"/>
          <w:lang w:val="en"/>
        </w:rPr>
        <w:lastRenderedPageBreak/>
        <w:t>Q3</w:t>
      </w:r>
      <w: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t>. </w:t>
      </w:r>
      <w:r>
        <w:rPr>
          <w:shd w:val="clear" w:color="auto" w:fill="FDFDFD"/>
        </w:rPr>
        <w:t>Automating configuration management tasks</w:t>
      </w:r>
      <w:r>
        <w:rPr>
          <w:shd w:val="clear" w:color="auto" w:fill="FDFDFD"/>
          <w:lang w:val="en"/>
        </w:rPr>
        <w:t>:</w:t>
      </w:r>
      <w:bookmarkEnd w:id="3"/>
    </w:p>
    <w:p w14:paraId="1C851D6B" w14:textId="77777777" w:rsidR="00BD396F" w:rsidRPr="00BD396F" w:rsidRDefault="00BD396F" w:rsidP="00BD396F">
      <w:pPr>
        <w:rPr>
          <w:lang w:val="en"/>
        </w:rPr>
      </w:pPr>
    </w:p>
    <w:p w14:paraId="581CE6B8" w14:textId="223A8A4F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 w:rsidRPr="00BD396F">
        <w:rPr>
          <w:rFonts w:ascii="Medium Sans" w:hAnsi="Medium Sans"/>
          <w:noProof/>
          <w:color w:val="7C8BA2"/>
          <w:sz w:val="27"/>
          <w:szCs w:val="27"/>
          <w:shd w:val="clear" w:color="auto" w:fill="FDFDFD"/>
          <w:lang w:val="en"/>
        </w:rPr>
        <w:drawing>
          <wp:inline distT="0" distB="0" distL="0" distR="0" wp14:anchorId="3AD8C9D9" wp14:editId="6D6C208E">
            <wp:extent cx="5731510" cy="969645"/>
            <wp:effectExtent l="0" t="0" r="2540" b="1905"/>
            <wp:docPr id="189337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75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90FB" w14:textId="4C9BD532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  <w:t>Config.ini</w:t>
      </w:r>
    </w:p>
    <w:p w14:paraId="16D0EDDF" w14:textId="0E1DC0BE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 w:rsidRPr="00BD396F">
        <w:rPr>
          <w:rFonts w:ascii="Medium Sans" w:hAnsi="Medium Sans"/>
          <w:noProof/>
          <w:color w:val="7C8BA2"/>
          <w:sz w:val="27"/>
          <w:szCs w:val="27"/>
          <w:shd w:val="clear" w:color="auto" w:fill="FDFDFD"/>
          <w:lang w:val="en"/>
        </w:rPr>
        <w:drawing>
          <wp:inline distT="0" distB="0" distL="0" distR="0" wp14:anchorId="2677E9BB" wp14:editId="614E60F5">
            <wp:extent cx="3498624" cy="1646411"/>
            <wp:effectExtent l="0" t="0" r="6985" b="0"/>
            <wp:docPr id="104900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9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624" cy="16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25FE" w14:textId="597D9C20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>
        <w:rPr>
          <w:rFonts w:ascii="Medium Sans" w:hAnsi="Medium Sans"/>
          <w:color w:val="7C8BA2"/>
          <w:sz w:val="27"/>
          <w:szCs w:val="27"/>
          <w:shd w:val="clear" w:color="auto" w:fill="FDFDFD"/>
        </w:rPr>
        <w:t>Output file data as JSON data in the database:</w:t>
      </w:r>
      <w:r w:rsidRPr="00BD396F">
        <w:rPr>
          <w:rFonts w:ascii="Medium Sans" w:hAnsi="Medium Sans"/>
          <w:noProof/>
          <w:color w:val="7C8BA2"/>
          <w:sz w:val="27"/>
          <w:szCs w:val="27"/>
          <w:shd w:val="clear" w:color="auto" w:fill="FDFDFD"/>
          <w:lang w:val="en"/>
        </w:rPr>
        <w:drawing>
          <wp:inline distT="0" distB="0" distL="0" distR="0" wp14:anchorId="34589A1E" wp14:editId="737E80E7">
            <wp:extent cx="5731510" cy="245745"/>
            <wp:effectExtent l="0" t="0" r="2540" b="1905"/>
            <wp:docPr id="131243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35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A488" w14:textId="0B96C0B9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>
        <w:rPr>
          <w:rFonts w:ascii="Medium Sans" w:hAnsi="Medium Sans"/>
          <w:color w:val="7C8BA2"/>
          <w:sz w:val="27"/>
          <w:szCs w:val="27"/>
          <w:shd w:val="clear" w:color="auto" w:fill="FDFDFD"/>
        </w:rPr>
        <w:t>GET request to fetch:</w:t>
      </w:r>
    </w:p>
    <w:p w14:paraId="77985024" w14:textId="7A0AFB05" w:rsidR="00BD396F" w:rsidRDefault="00BD396F" w:rsidP="00BD396F">
      <w:pPr>
        <w:rPr>
          <w:rFonts w:ascii="Medium Sans" w:hAnsi="Medium Sans"/>
          <w:color w:val="7C8BA2"/>
          <w:sz w:val="27"/>
          <w:szCs w:val="27"/>
          <w:shd w:val="clear" w:color="auto" w:fill="FDFDFD"/>
          <w:lang w:val="en"/>
        </w:rPr>
      </w:pPr>
      <w:r w:rsidRPr="00BD396F">
        <w:rPr>
          <w:rFonts w:ascii="Medium Sans" w:hAnsi="Medium Sans"/>
          <w:noProof/>
          <w:color w:val="7C8BA2"/>
          <w:sz w:val="27"/>
          <w:szCs w:val="27"/>
          <w:shd w:val="clear" w:color="auto" w:fill="FDFDFD"/>
          <w:lang w:val="en"/>
        </w:rPr>
        <w:drawing>
          <wp:inline distT="0" distB="0" distL="0" distR="0" wp14:anchorId="124CE2A9" wp14:editId="2AA030E8">
            <wp:extent cx="3963582" cy="2965065"/>
            <wp:effectExtent l="0" t="0" r="0" b="6985"/>
            <wp:docPr id="31865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54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582" cy="2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437E" w14:textId="77777777" w:rsidR="00BD396F" w:rsidRPr="00BD396F" w:rsidRDefault="00BD396F" w:rsidP="00B325A7">
      <w:pPr>
        <w:rPr>
          <w:lang w:val="en"/>
        </w:rPr>
      </w:pPr>
    </w:p>
    <w:p w14:paraId="47FF5E88" w14:textId="77777777" w:rsidR="00B325A7" w:rsidRPr="00B325A7" w:rsidRDefault="00B325A7" w:rsidP="00B325A7"/>
    <w:p w14:paraId="60FA45D1" w14:textId="77777777" w:rsidR="00B325A7" w:rsidRPr="00B325A7" w:rsidRDefault="00B325A7"/>
    <w:sectPr w:rsidR="00B325A7" w:rsidRPr="00B325A7" w:rsidSect="0095428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7E25" w14:textId="77777777" w:rsidR="00FE5BCC" w:rsidRDefault="00FE5BCC" w:rsidP="00BD396F">
      <w:pPr>
        <w:spacing w:after="0" w:line="240" w:lineRule="auto"/>
      </w:pPr>
      <w:r>
        <w:separator/>
      </w:r>
    </w:p>
  </w:endnote>
  <w:endnote w:type="continuationSeparator" w:id="0">
    <w:p w14:paraId="13D0F95F" w14:textId="77777777" w:rsidR="00FE5BCC" w:rsidRDefault="00FE5BCC" w:rsidP="00B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dium 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3FE9" w14:textId="1F15E96D" w:rsidR="00BD396F" w:rsidRPr="00BD396F" w:rsidRDefault="00BD396F">
    <w:pPr>
      <w:pStyle w:val="Footer"/>
      <w:rPr>
        <w:lang w:val="de-DE"/>
      </w:rPr>
    </w:pPr>
    <w:r>
      <w:rPr>
        <w:lang w:val="de-DE"/>
      </w:rPr>
      <w:t>Kumaraswamy Gaviyappa</w:t>
    </w:r>
    <w:r>
      <w:rPr>
        <w:lang w:val="de-DE"/>
      </w:rPr>
      <w:tab/>
    </w:r>
    <w:r>
      <w:rPr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BB5E" w14:textId="77777777" w:rsidR="00FE5BCC" w:rsidRDefault="00FE5BCC" w:rsidP="00BD396F">
      <w:pPr>
        <w:spacing w:after="0" w:line="240" w:lineRule="auto"/>
      </w:pPr>
      <w:r>
        <w:separator/>
      </w:r>
    </w:p>
  </w:footnote>
  <w:footnote w:type="continuationSeparator" w:id="0">
    <w:p w14:paraId="17BD5B95" w14:textId="77777777" w:rsidR="00FE5BCC" w:rsidRDefault="00FE5BCC" w:rsidP="00B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8E35" w14:textId="798B291C" w:rsidR="00BD396F" w:rsidRPr="00BD396F" w:rsidRDefault="00BD396F" w:rsidP="00BD396F">
    <w:pPr>
      <w:pStyle w:val="Header"/>
      <w:jc w:val="center"/>
      <w:rPr>
        <w:sz w:val="32"/>
        <w:szCs w:val="32"/>
      </w:rPr>
    </w:pPr>
    <w:r w:rsidRPr="00BD396F">
      <w:rPr>
        <w:rFonts w:ascii="Arial" w:hAnsi="Arial" w:cs="Arial"/>
        <w:color w:val="333B48"/>
        <w:sz w:val="32"/>
        <w:szCs w:val="32"/>
        <w:shd w:val="clear" w:color="auto" w:fill="D7E7FE"/>
      </w:rPr>
      <w:t>Graded Assignment on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A7"/>
    <w:rsid w:val="001368AD"/>
    <w:rsid w:val="0095428B"/>
    <w:rsid w:val="009C2B83"/>
    <w:rsid w:val="00B325A7"/>
    <w:rsid w:val="00BD396F"/>
    <w:rsid w:val="00D31112"/>
    <w:rsid w:val="00FE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30890"/>
  <w15:chartTrackingRefBased/>
  <w15:docId w15:val="{FC45DF98-0AE3-4660-96A1-563F2C74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5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D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396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39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9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6F"/>
  </w:style>
  <w:style w:type="paragraph" w:styleId="Footer">
    <w:name w:val="footer"/>
    <w:basedOn w:val="Normal"/>
    <w:link w:val="FooterChar"/>
    <w:uiPriority w:val="99"/>
    <w:unhideWhenUsed/>
    <w:rsid w:val="00BD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4C536-EF38-48DA-9350-A22383F0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Gaviyappa Kumaraswamy (ME/PJ-SW1)</dc:creator>
  <cp:keywords/>
  <dc:description/>
  <cp:lastModifiedBy>Gaviyappa Kumaraswamy (ME/PJ-SW1)</cp:lastModifiedBy>
  <cp:revision>3</cp:revision>
  <dcterms:created xsi:type="dcterms:W3CDTF">2024-11-29T10:05:00Z</dcterms:created>
  <dcterms:modified xsi:type="dcterms:W3CDTF">2024-11-29T10:41:00Z</dcterms:modified>
</cp:coreProperties>
</file>