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3d90e4a8a8725a4e544412ee705c70c8d0fd58"/>
      <w:r>
        <w:t xml:space="preserve">BIMModeller Revit Plugin — Architecture, Design &amp; Implementation</w:t>
      </w:r>
      <w:bookmarkEnd w:id="20"/>
    </w:p>
    <w:p>
      <w:pPr>
        <w:pStyle w:val="FirstParagraph"/>
      </w:pPr>
      <w:r>
        <w:rPr>
          <w:b/>
        </w:rPr>
        <w:t xml:space="preserve">Version:</w:t>
      </w:r>
      <w:r>
        <w:t xml:space="preserve"> </w:t>
      </w:r>
      <w:r>
        <w:t xml:space="preserve">v1.2 (Magento + zero-cost staging — supersedes v1.1)</w:t>
      </w:r>
      <w:r>
        <w:t xml:space="preserve"> </w:t>
      </w:r>
      <w:r>
        <w:rPr>
          <w:b/>
        </w:rPr>
        <w:t xml:space="preserve">Status:</w:t>
      </w:r>
      <w:r>
        <w:t xml:space="preserve"> </w:t>
      </w:r>
      <w:r>
        <w:t xml:space="preserve">Authoritative reference for AI-assisted implementation</w:t>
      </w:r>
      <w:r>
        <w:t xml:space="preserve"> </w:t>
      </w:r>
      <w:r>
        <w:rPr>
          <w:b/>
        </w:rPr>
        <w:t xml:space="preserve">Audience:</w:t>
      </w:r>
      <w:r>
        <w:t xml:space="preserve"> </w:t>
      </w:r>
      <w:r>
        <w:t xml:space="preserve">Claude Code (implementer), Codex (reviewer), Antigravity (tester), human engineers</w:t>
      </w:r>
      <w:r>
        <w:t xml:space="preserve"> </w:t>
      </w:r>
      <w:r>
        <w:rPr>
          <w:b/>
        </w:rPr>
        <w:t xml:space="preserve">Scope:</w:t>
      </w:r>
      <w:r>
        <w:t xml:space="preserve"> </w:t>
      </w:r>
      <w:r>
        <w:t xml:space="preserve">v1.2 of the client agreement — separate-window UI, OAuth via bimmodeller.com, subscription gating</w:t>
      </w:r>
      <w:r>
        <w:t xml:space="preserve"> </w:t>
      </w:r>
      <w:r>
        <w:rPr>
          <w:b/>
        </w:rPr>
        <w:t xml:space="preserve">Source:</w:t>
      </w:r>
      <w:r>
        <w:t xml:space="preserve"> </w:t>
      </w:r>
      <w:r>
        <w:t xml:space="preserve">Distillation of the Client Handover v1.2 and Team Execution Plan v1.2</w:t>
      </w:r>
      <w:r>
        <w:t xml:space="preserve"> </w:t>
      </w:r>
      <w:r>
        <w:rPr>
          <w:b/>
        </w:rPr>
        <w:t xml:space="preserve">Platform note:</w:t>
      </w:r>
      <w:r>
        <w:t xml:space="preserve"> </w:t>
      </w:r>
      <w:r>
        <w:t xml:space="preserve">bimmodeller.com is built on</w:t>
      </w:r>
      <w:r>
        <w:t xml:space="preserve"> </w:t>
      </w:r>
      <w:r>
        <w:rPr>
          <w:b/>
        </w:rPr>
        <w:t xml:space="preserve">Magento 2 Open Source</w:t>
      </w:r>
      <w:r>
        <w:t xml:space="preserve"> </w:t>
      </w:r>
      <w:r>
        <w:t xml:space="preserve">(assumed 2.4.x). The bimm-connect server-side component is implemented as a</w:t>
      </w:r>
      <w:r>
        <w:t xml:space="preserve"> </w:t>
      </w:r>
      <w:r>
        <w:rPr>
          <w:b/>
        </w:rPr>
        <w:t xml:space="preserve">Magento 2 module</w:t>
      </w:r>
      <w:r>
        <w:t xml:space="preserve">, not a WordPress plugin. The Revit plugin, REST API contract, OAuth flow, and admin dashboard are unaffected by this platform choice.</w:t>
      </w:r>
    </w:p>
    <w:p>
      <w:r>
        <w:pict>
          <v:rect style="width:0;height:1.5pt" o:hralign="center" o:hrstd="t" o:hr="t"/>
        </w:pict>
      </w:r>
    </w:p>
    <w:p>
      <w:pPr>
        <w:pStyle w:val="Heading2"/>
      </w:pPr>
      <w:bookmarkStart w:id="21" w:name="how-to-use-this-document"/>
      <w:r>
        <w:t xml:space="preserve">How to use this document</w:t>
      </w:r>
      <w:bookmarkEnd w:id="21"/>
    </w:p>
    <w:p>
      <w:pPr>
        <w:pStyle w:val="FirstParagraph"/>
      </w:pPr>
      <w:r>
        <w:t xml:space="preserve">This is a</w:t>
      </w:r>
      <w:r>
        <w:t xml:space="preserve"> </w:t>
      </w:r>
      <w:r>
        <w:rPr>
          <w:b/>
        </w:rPr>
        <w:t xml:space="preserve">machine-readable specification</w:t>
      </w:r>
      <w:r>
        <w:t xml:space="preserve">. Every component has a defined contract; every contract has acceptance criteria. AI agents should treat the contracts in Parts II and III as authoritative. When implementation requires a decision not covered here, agents must (1) pick the simplest option consistent with the documented architecture, (2) note the choice in code comments, and (3) flag it in the PR description for human review.</w:t>
      </w:r>
    </w:p>
    <w:p>
      <w:pPr>
        <w:pStyle w:val="BodyText"/>
      </w:pPr>
      <w:r>
        <w:rPr>
          <w:b/>
        </w:rPr>
        <w:t xml:space="preserve">Roles assumed in this document:</w:t>
      </w:r>
    </w:p>
    <w:p>
      <w:pPr>
        <w:numPr>
          <w:ilvl w:val="0"/>
          <w:numId w:val="1001"/>
        </w:numPr>
        <w:pStyle w:val="Compact"/>
      </w:pPr>
      <w:r>
        <w:rPr>
          <w:b/>
        </w:rPr>
        <w:t xml:space="preserve">Implementer</w:t>
      </w:r>
      <w:r>
        <w:t xml:space="preserve"> </w:t>
      </w:r>
      <w:r>
        <w:t xml:space="preserve">(Claude Code / human) — writes code conforming to this spec.</w:t>
      </w:r>
    </w:p>
    <w:p>
      <w:pPr>
        <w:numPr>
          <w:ilvl w:val="0"/>
          <w:numId w:val="1001"/>
        </w:numPr>
        <w:pStyle w:val="Compact"/>
      </w:pPr>
      <w:r>
        <w:rPr>
          <w:b/>
        </w:rPr>
        <w:t xml:space="preserve">Reviewer</w:t>
      </w:r>
      <w:r>
        <w:t xml:space="preserve"> </w:t>
      </w:r>
      <w:r>
        <w:t xml:space="preserve">(Codex) — checks PRs against this spec; flags deviations.</w:t>
      </w:r>
    </w:p>
    <w:p>
      <w:pPr>
        <w:numPr>
          <w:ilvl w:val="0"/>
          <w:numId w:val="1001"/>
        </w:numPr>
        <w:pStyle w:val="Compact"/>
      </w:pPr>
      <w:r>
        <w:rPr>
          <w:b/>
        </w:rPr>
        <w:t xml:space="preserve">Tester</w:t>
      </w:r>
      <w:r>
        <w:t xml:space="preserve"> </w:t>
      </w:r>
      <w:r>
        <w:t xml:space="preserve">(Antigravity) — writes tests against acceptance criteria; runs CI matrix.</w:t>
      </w:r>
    </w:p>
    <w:p>
      <w:r>
        <w:pict>
          <v:rect style="width:0;height:1.5pt" o:hralign="center" o:hrstd="t" o:hr="t"/>
        </w:pict>
      </w:r>
    </w:p>
    <w:p>
      <w:pPr>
        <w:pStyle w:val="Heading1"/>
      </w:pPr>
      <w:bookmarkStart w:id="22" w:name="part-i-architecture"/>
      <w:r>
        <w:t xml:space="preserve">Part I — Architecture</w:t>
      </w:r>
      <w:bookmarkEnd w:id="22"/>
    </w:p>
    <w:p>
      <w:pPr>
        <w:pStyle w:val="Heading2"/>
      </w:pPr>
      <w:bookmarkStart w:id="23" w:name="system-overview"/>
      <w:r>
        <w:t xml:space="preserve">1. System overview</w:t>
      </w:r>
      <w:bookmarkEnd w:id="23"/>
    </w:p>
    <w:p>
      <w:pPr>
        <w:pStyle w:val="FirstParagraph"/>
      </w:pPr>
      <w:r>
        <w:t xml:space="preserve">Three independently deployed components communicate over HTTPS:</w:t>
      </w:r>
    </w:p>
    <w:p>
      <w:pPr>
        <w:pStyle w:val="SourceCode"/>
      </w:pPr>
      <w:r>
        <w:rPr>
          <w:rStyle w:val="VerbatimChar"/>
        </w:rPr>
        <w:t xml:space="preserve">┌─────────────────────────────┐         ┌──────────────────────────────┐</w:t>
      </w:r>
      <w:r>
        <w:br/>
      </w:r>
      <w:r>
        <w:rPr>
          <w:rStyle w:val="VerbatimChar"/>
        </w:rPr>
        <w:t xml:space="preserve">│  Revit Plugin               │         │  bimm-connect                │</w:t>
      </w:r>
      <w:r>
        <w:br/>
      </w:r>
      <w:r>
        <w:rPr>
          <w:rStyle w:val="VerbatimChar"/>
        </w:rPr>
        <w:t xml:space="preserve">│  (C# / WPF / Revit API)     │◀──────▶│  (PHP / WordPress plugin)    │</w:t>
      </w:r>
      <w:r>
        <w:br/>
      </w:r>
      <w:r>
        <w:rPr>
          <w:rStyle w:val="VerbatimChar"/>
        </w:rPr>
        <w:t xml:space="preserve">│  Installed per user         │  HTTPS  │  Installed on bimmodeller.com│</w:t>
      </w:r>
      <w:r>
        <w:br/>
      </w:r>
      <w:r>
        <w:rPr>
          <w:rStyle w:val="VerbatimChar"/>
        </w:rPr>
        <w:t xml:space="preserve">│  Windows + Revit 2024-2027  │  REST   │  Hosts REST API + OAuth      │</w:t>
      </w:r>
      <w:r>
        <w:br/>
      </w:r>
      <w:r>
        <w:rPr>
          <w:rStyle w:val="VerbatimChar"/>
        </w:rPr>
        <w:t xml:space="preserve">└─────────────────────────────┘         └────────────┬─────────────────┘</w:t>
      </w:r>
      <w:r>
        <w:br/>
      </w:r>
      <w:r>
        <w:rPr>
          <w:rStyle w:val="VerbatimChar"/>
        </w:rPr>
        <w:t xml:space="preserve">                                                     │</w:t>
      </w:r>
      <w:r>
        <w:br/>
      </w:r>
      <w:r>
        <w:rPr>
          <w:rStyle w:val="VerbatimChar"/>
        </w:rPr>
        <w:t xml:space="preserve">                                                     │ Reads/writes</w:t>
      </w:r>
      <w:r>
        <w:br/>
      </w:r>
      <w:r>
        <w:rPr>
          <w:rStyle w:val="VerbatimChar"/>
        </w:rPr>
        <w:t xml:space="preserve">                                                     ▼</w:t>
      </w:r>
      <w:r>
        <w:br/>
      </w:r>
      <w:r>
        <w:rPr>
          <w:rStyle w:val="VerbatimChar"/>
        </w:rPr>
        <w:t xml:space="preserve">                                        ┌──────────────────────────────┐</w:t>
      </w:r>
      <w:r>
        <w:br/>
      </w:r>
      <w:r>
        <w:rPr>
          <w:rStyle w:val="VerbatimChar"/>
        </w:rPr>
        <w:t xml:space="preserve">                                        │  WordPress DB + CDN          │</w:t>
      </w:r>
      <w:r>
        <w:br/>
      </w:r>
      <w:r>
        <w:rPr>
          <w:rStyle w:val="VerbatimChar"/>
        </w:rPr>
        <w:t xml:space="preserve">                                        │  - Products (WP CPT)         │</w:t>
      </w:r>
      <w:r>
        <w:br/>
      </w:r>
      <w:r>
        <w:rPr>
          <w:rStyle w:val="VerbatimChar"/>
        </w:rPr>
        <w:t xml:space="preserve">                                        │  - Categories (WP taxonomy)  │</w:t>
      </w:r>
      <w:r>
        <w:br/>
      </w:r>
      <w:r>
        <w:rPr>
          <w:rStyle w:val="VerbatimChar"/>
        </w:rPr>
        <w:t xml:space="preserve">                                        │  - Users (WP users)          │</w:t>
      </w:r>
      <w:r>
        <w:br/>
      </w:r>
      <w:r>
        <w:rPr>
          <w:rStyle w:val="VerbatimChar"/>
        </w:rPr>
        <w:t xml:space="preserve">                                        │  - Subscriptions (usermeta)  │</w:t>
      </w:r>
      <w:r>
        <w:br/>
      </w:r>
      <w:r>
        <w:rPr>
          <w:rStyle w:val="VerbatimChar"/>
        </w:rPr>
        <w:t xml:space="preserve">                                        │  - Events (custom table)     │</w:t>
      </w:r>
      <w:r>
        <w:br/>
      </w:r>
      <w:r>
        <w:rPr>
          <w:rStyle w:val="VerbatimChar"/>
        </w:rPr>
        <w:t xml:space="preserve">                                        │  - .rfa files (CDN bucket)   │</w:t>
      </w:r>
      <w:r>
        <w:br/>
      </w:r>
      <w:r>
        <w:rPr>
          <w:rStyle w:val="VerbatimChar"/>
        </w:rPr>
        <w:t xml:space="preserve">                                        └────────────┬─────────────────┘</w:t>
      </w:r>
      <w:r>
        <w:br/>
      </w:r>
      <w:r>
        <w:rPr>
          <w:rStyle w:val="VerbatimChar"/>
        </w:rPr>
        <w:t xml:space="preserve">                                                     ▲</w:t>
      </w:r>
      <w:r>
        <w:br/>
      </w:r>
      <w:r>
        <w:rPr>
          <w:rStyle w:val="VerbatimChar"/>
        </w:rPr>
        <w:t xml:space="preserve">                                                     │ Reads</w:t>
      </w:r>
      <w:r>
        <w:br/>
      </w:r>
      <w:r>
        <w:rPr>
          <w:rStyle w:val="VerbatimChar"/>
        </w:rPr>
        <w:t xml:space="preserve">                                                     │</w:t>
      </w:r>
      <w:r>
        <w:br/>
      </w:r>
      <w:r>
        <w:rPr>
          <w:rStyle w:val="VerbatimChar"/>
        </w:rPr>
        <w:t xml:space="preserve">                                        ┌────────────┴─────────────────┐</w:t>
      </w:r>
      <w:r>
        <w:br/>
      </w:r>
      <w:r>
        <w:rPr>
          <w:rStyle w:val="VerbatimChar"/>
        </w:rPr>
        <w:t xml:space="preserve">                                        │  Admin Dashboard             │</w:t>
      </w:r>
      <w:r>
        <w:br/>
      </w:r>
      <w:r>
        <w:rPr>
          <w:rStyle w:val="VerbatimChar"/>
        </w:rPr>
        <w:t xml:space="preserve">                                        │  (React 18 / TypeScript)     │</w:t>
      </w:r>
      <w:r>
        <w:br/>
      </w:r>
      <w:r>
        <w:rPr>
          <w:rStyle w:val="VerbatimChar"/>
        </w:rPr>
        <w:t xml:space="preserve">                                        │  Hosted at                   │</w:t>
      </w:r>
      <w:r>
        <w:br/>
      </w:r>
      <w:r>
        <w:rPr>
          <w:rStyle w:val="VerbatimChar"/>
        </w:rPr>
        <w:t xml:space="preserve">                                        │  bimmodeller.com/admin/...   │</w:t>
      </w:r>
      <w:r>
        <w:br/>
      </w:r>
      <w:r>
        <w:rPr>
          <w:rStyle w:val="VerbatimChar"/>
        </w:rPr>
        <w:t xml:space="preserve">                                        └──────────────────────────────┘</w:t>
      </w:r>
    </w:p>
    <w:p>
      <w:pPr>
        <w:pStyle w:val="FirstParagraph"/>
      </w:pPr>
      <w:r>
        <w:rPr>
          <w:b/>
        </w:rPr>
        <w:t xml:space="preserve">Data ownership:</w:t>
      </w:r>
      <w:r>
        <w:t xml:space="preserve"> </w:t>
      </w:r>
      <w:r>
        <w:t xml:space="preserve">All persistent data lives on bimmodeller.com. The plugin holds only an encrypted token (DPAPI) and an in-memory cache.</w:t>
      </w:r>
    </w:p>
    <w:p>
      <w:pPr>
        <w:pStyle w:val="BodyText"/>
      </w:pPr>
      <w:r>
        <w:rPr>
          <w:b/>
        </w:rPr>
        <w:t xml:space="preserve">Authentication:</w:t>
      </w:r>
      <w:r>
        <w:t xml:space="preserve"> </w:t>
      </w:r>
      <w:r>
        <w:t xml:space="preserve">OAuth 2.0 Authorization Code with PKCE. Identity provider is bimmodeller.com’s Magento 2 customer account store. We layer our PKCE-enforcing OAuth endpoints on top of Magento’s native customer authentication.</w:t>
      </w:r>
    </w:p>
    <w:p>
      <w:pPr>
        <w:pStyle w:val="BodyText"/>
      </w:pPr>
      <w:r>
        <w:rPr>
          <w:b/>
        </w:rPr>
        <w:t xml:space="preserve">Subscription enforcement:</w:t>
      </w:r>
      <w:r>
        <w:t xml:space="preserve"> </w:t>
      </w:r>
      <w:r>
        <w:t xml:space="preserve">Server-side, on the</w:t>
      </w:r>
      <w:r>
        <w:t xml:space="preserve"> </w:t>
      </w:r>
      <w:r>
        <w:rPr>
          <w:rStyle w:val="VerbatimChar"/>
        </w:rPr>
        <w:t xml:space="preserve">/family/{id}/download</w:t>
      </w:r>
      <w:r>
        <w:t xml:space="preserve"> </w:t>
      </w:r>
      <w:r>
        <w:t xml:space="preserve">endpoint. Plugin renders the result; never enforces.</w:t>
      </w:r>
    </w:p>
    <w:p>
      <w:pPr>
        <w:pStyle w:val="Heading2"/>
      </w:pPr>
      <w:bookmarkStart w:id="24" w:name="the-three-repositories"/>
      <w:r>
        <w:t xml:space="preserve">2. The three repositories</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Repo</w:t>
            </w:r>
          </w:p>
        </w:tc>
        <w:tc>
          <w:tcPr>
            <w:tcBorders>
              <w:bottom w:val="single"/>
            </w:tcBorders>
            <w:vAlign w:val="bottom"/>
          </w:tcPr>
          <w:p>
            <w:pPr>
              <w:pStyle w:val="Compact"/>
              <w:jc w:val="left"/>
            </w:pPr>
            <w:r>
              <w:t xml:space="preserve">Tech</w:t>
            </w:r>
          </w:p>
        </w:tc>
        <w:tc>
          <w:tcPr>
            <w:tcBorders>
              <w:bottom w:val="single"/>
            </w:tcBorders>
            <w:vAlign w:val="bottom"/>
          </w:tcPr>
          <w:p>
            <w:pPr>
              <w:pStyle w:val="Compact"/>
              <w:jc w:val="left"/>
            </w:pPr>
            <w:r>
              <w:t xml:space="preserve">Owner after delivery</w:t>
            </w:r>
          </w:p>
        </w:tc>
        <w:tc>
          <w:tcPr>
            <w:tcBorders>
              <w:bottom w:val="single"/>
            </w:tcBorders>
            <w:vAlign w:val="bottom"/>
          </w:tcPr>
          <w:p>
            <w:pPr>
              <w:pStyle w:val="Compact"/>
              <w:jc w:val="left"/>
            </w:pPr>
            <w:r>
              <w:t xml:space="preserve">Distribution</w:t>
            </w:r>
          </w:p>
        </w:tc>
      </w:tr>
      <w:tr>
        <w:tc>
          <w:p>
            <w:pPr>
              <w:pStyle w:val="Compact"/>
              <w:jc w:val="left"/>
            </w:pPr>
            <w:r>
              <w:rPr>
                <w:rStyle w:val="VerbatimChar"/>
              </w:rPr>
              <w:t xml:space="preserve">bimmodeller-revit-plugin</w:t>
            </w:r>
          </w:p>
        </w:tc>
        <w:tc>
          <w:p>
            <w:pPr>
              <w:pStyle w:val="Compact"/>
              <w:jc w:val="left"/>
            </w:pPr>
            <w:r>
              <w:t xml:space="preserve">C# .NET multi-target (net48, net8.0-windows, net10.0-windows)</w:t>
            </w:r>
          </w:p>
        </w:tc>
        <w:tc>
          <w:p>
            <w:pPr>
              <w:pStyle w:val="Compact"/>
              <w:jc w:val="left"/>
            </w:pPr>
            <w:r>
              <w:t xml:space="preserve">BIMModeller (private repo)</w:t>
            </w:r>
          </w:p>
        </w:tc>
        <w:tc>
          <w:p>
            <w:pPr>
              <w:pStyle w:val="Compact"/>
              <w:jc w:val="left"/>
            </w:pPr>
            <w:r>
              <w:t xml:space="preserve">Signed MSI, distributed from bimmodeller.com/revit-plugin</w:t>
            </w:r>
          </w:p>
        </w:tc>
      </w:tr>
      <w:tr>
        <w:tc>
          <w:p>
            <w:pPr>
              <w:pStyle w:val="Compact"/>
              <w:jc w:val="left"/>
            </w:pPr>
            <w:r>
              <w:rPr>
                <w:rStyle w:val="VerbatimChar"/>
              </w:rPr>
              <w:t xml:space="preserve">bimm-connect</w:t>
            </w:r>
          </w:p>
        </w:tc>
        <w:tc>
          <w:p>
            <w:pPr>
              <w:pStyle w:val="Compact"/>
              <w:jc w:val="left"/>
            </w:pPr>
            <w:r>
              <w:t xml:space="preserve">PHP 8+ Magento 2 module</w:t>
            </w:r>
          </w:p>
        </w:tc>
        <w:tc>
          <w:p>
            <w:pPr>
              <w:pStyle w:val="Compact"/>
              <w:jc w:val="left"/>
            </w:pPr>
            <w:r>
              <w:t xml:space="preserve">BIMModeller (private repo)</w:t>
            </w:r>
          </w:p>
        </w:tc>
        <w:tc>
          <w:p>
            <w:pPr>
              <w:pStyle w:val="Compact"/>
              <w:jc w:val="left"/>
            </w:pPr>
            <w:r>
              <w:t xml:space="preserve">Installed via Composer +</w:t>
            </w:r>
            <w:r>
              <w:t xml:space="preserve"> </w:t>
            </w:r>
            <w:r>
              <w:rPr>
                <w:rStyle w:val="VerbatimChar"/>
              </w:rPr>
              <w:t xml:space="preserve">bin/magento module:enable BIMM_Connect</w:t>
            </w:r>
          </w:p>
        </w:tc>
      </w:tr>
      <w:tr>
        <w:tc>
          <w:p>
            <w:pPr>
              <w:pStyle w:val="Compact"/>
              <w:jc w:val="left"/>
            </w:pPr>
            <w:r>
              <w:rPr>
                <w:rStyle w:val="VerbatimChar"/>
              </w:rPr>
              <w:t xml:space="preserve">bimm-admin-dashboard</w:t>
            </w:r>
          </w:p>
        </w:tc>
        <w:tc>
          <w:p>
            <w:pPr>
              <w:pStyle w:val="Compact"/>
              <w:jc w:val="left"/>
            </w:pPr>
            <w:r>
              <w:t xml:space="preserve">React 18 + TypeScript + Vite</w:t>
            </w:r>
          </w:p>
        </w:tc>
        <w:tc>
          <w:p>
            <w:pPr>
              <w:pStyle w:val="Compact"/>
              <w:jc w:val="left"/>
            </w:pPr>
            <w:r>
              <w:t xml:space="preserve">BIMModeller (private repo)</w:t>
            </w:r>
          </w:p>
        </w:tc>
        <w:tc>
          <w:p>
            <w:pPr>
              <w:pStyle w:val="Compact"/>
              <w:jc w:val="left"/>
            </w:pPr>
            <w:r>
              <w:t xml:space="preserve">Built and served via a Magento admin page (custom layout XML); admin URL</w:t>
            </w:r>
            <w:r>
              <w:t xml:space="preserve"> </w:t>
            </w:r>
            <w:r>
              <w:rPr>
                <w:rStyle w:val="VerbatimChar"/>
              </w:rPr>
              <w:t xml:space="preserve">/admin/bimm/insights</w:t>
            </w:r>
          </w:p>
        </w:tc>
      </w:tr>
    </w:tbl>
    <w:p>
      <w:pPr>
        <w:pStyle w:val="BodyText"/>
      </w:pPr>
      <w:r>
        <w:t xml:space="preserve">Each repo has independent CI but shares this document as the contract spec.</w:t>
      </w:r>
    </w:p>
    <w:p>
      <w:pPr>
        <w:pStyle w:val="Heading2"/>
      </w:pPr>
      <w:bookmarkStart w:id="25" w:name="technology-stack"/>
      <w:r>
        <w:t xml:space="preserve">3. Technology stack</w:t>
      </w:r>
      <w:bookmarkEnd w:id="25"/>
    </w:p>
    <w:p>
      <w:pPr>
        <w:pStyle w:val="Heading3"/>
      </w:pPr>
      <w:bookmarkStart w:id="26" w:name="revit-plugin"/>
      <w:r>
        <w:t xml:space="preserve">3.1 Revit plugin</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Reason</w:t>
            </w:r>
          </w:p>
        </w:tc>
      </w:tr>
      <w:tr>
        <w:tc>
          <w:p>
            <w:pPr>
              <w:pStyle w:val="Compact"/>
              <w:jc w:val="left"/>
            </w:pPr>
            <w:r>
              <w:t xml:space="preserve">Language</w:t>
            </w:r>
          </w:p>
        </w:tc>
        <w:tc>
          <w:p>
            <w:pPr>
              <w:pStyle w:val="Compact"/>
              <w:jc w:val="left"/>
            </w:pPr>
            <w:r>
              <w:t xml:space="preserve">C# 10+</w:t>
            </w:r>
          </w:p>
        </w:tc>
        <w:tc>
          <w:p>
            <w:pPr>
              <w:pStyle w:val="Compact"/>
              <w:jc w:val="left"/>
            </w:pPr>
            <w:r>
              <w:t xml:space="preserve">Standard for Revit API</w:t>
            </w:r>
          </w:p>
        </w:tc>
      </w:tr>
      <w:tr>
        <w:tc>
          <w:p>
            <w:pPr>
              <w:pStyle w:val="Compact"/>
              <w:jc w:val="left"/>
            </w:pPr>
            <w:r>
              <w:t xml:space="preserve">Frameworks</w:t>
            </w:r>
          </w:p>
        </w:tc>
        <w:tc>
          <w:p>
            <w:pPr>
              <w:pStyle w:val="Compact"/>
              <w:jc w:val="left"/>
            </w:pPr>
            <w:r>
              <w:t xml:space="preserve">net48 (Revit 2024), net8.0-windows (Revit 2025-2026), net10.0-windows (Revit 2027)</w:t>
            </w:r>
          </w:p>
        </w:tc>
        <w:tc>
          <w:p>
            <w:pPr>
              <w:pStyle w:val="Compact"/>
              <w:jc w:val="left"/>
            </w:pPr>
            <w:r>
              <w:t xml:space="preserve">Multi-target csproj covers all Revit versions</w:t>
            </w:r>
          </w:p>
        </w:tc>
      </w:tr>
      <w:tr>
        <w:tc>
          <w:p>
            <w:pPr>
              <w:pStyle w:val="Compact"/>
              <w:jc w:val="left"/>
            </w:pPr>
            <w:r>
              <w:t xml:space="preserve">UI</w:t>
            </w:r>
          </w:p>
        </w:tc>
        <w:tc>
          <w:p>
            <w:pPr>
              <w:pStyle w:val="Compact"/>
              <w:jc w:val="left"/>
            </w:pPr>
            <w:r>
              <w:t xml:space="preserve">WPF (Window, not DockablePane)</w:t>
            </w:r>
          </w:p>
        </w:tc>
        <w:tc>
          <w:p>
            <w:pPr>
              <w:pStyle w:val="Compact"/>
              <w:jc w:val="left"/>
            </w:pPr>
            <w:r>
              <w:t xml:space="preserve">Per v1.2 client requirement</w:t>
            </w:r>
          </w:p>
        </w:tc>
      </w:tr>
      <w:tr>
        <w:tc>
          <w:p>
            <w:pPr>
              <w:pStyle w:val="Compact"/>
              <w:jc w:val="left"/>
            </w:pPr>
            <w:r>
              <w:t xml:space="preserve">MVVM</w:t>
            </w:r>
          </w:p>
        </w:tc>
        <w:tc>
          <w:p>
            <w:pPr>
              <w:pStyle w:val="Compact"/>
              <w:jc w:val="left"/>
            </w:pPr>
            <w:r>
              <w:rPr>
                <w:rStyle w:val="VerbatimChar"/>
              </w:rPr>
              <w:t xml:space="preserve">CommunityToolkit.Mvvm</w:t>
            </w:r>
          </w:p>
        </w:tc>
        <w:tc>
          <w:p>
            <w:pPr>
              <w:pStyle w:val="Compact"/>
              <w:jc w:val="left"/>
            </w:pPr>
            <w:r>
              <w:t xml:space="preserve">Reduces boilerplate; modern source generators</w:t>
            </w:r>
          </w:p>
        </w:tc>
      </w:tr>
      <w:tr>
        <w:tc>
          <w:p>
            <w:pPr>
              <w:pStyle w:val="Compact"/>
              <w:jc w:val="left"/>
            </w:pPr>
            <w:r>
              <w:t xml:space="preserve">DI</w:t>
            </w:r>
          </w:p>
        </w:tc>
        <w:tc>
          <w:p>
            <w:pPr>
              <w:pStyle w:val="Compact"/>
              <w:jc w:val="left"/>
            </w:pPr>
            <w:r>
              <w:rPr>
                <w:rStyle w:val="VerbatimChar"/>
              </w:rPr>
              <w:t xml:space="preserve">Microsoft.Extensions.DependencyInjection</w:t>
            </w:r>
          </w:p>
        </w:tc>
        <w:tc>
          <w:p>
            <w:pPr>
              <w:pStyle w:val="Compact"/>
              <w:jc w:val="left"/>
            </w:pPr>
            <w:r>
              <w:t xml:space="preserve">Simple, well-documented</w:t>
            </w:r>
          </w:p>
        </w:tc>
      </w:tr>
      <w:tr>
        <w:tc>
          <w:p>
            <w:pPr>
              <w:pStyle w:val="Compact"/>
              <w:jc w:val="left"/>
            </w:pPr>
            <w:r>
              <w:t xml:space="preserve">HTTP client</w:t>
            </w:r>
          </w:p>
        </w:tc>
        <w:tc>
          <w:p>
            <w:pPr>
              <w:pStyle w:val="Compact"/>
              <w:jc w:val="left"/>
            </w:pPr>
            <w:r>
              <w:rPr>
                <w:rStyle w:val="VerbatimChar"/>
              </w:rPr>
              <w:t xml:space="preserve">HttpClient</w:t>
            </w:r>
            <w:r>
              <w:t xml:space="preserve"> </w:t>
            </w:r>
            <w:r>
              <w:t xml:space="preserve">with Polly retry policy</w:t>
            </w:r>
          </w:p>
        </w:tc>
        <w:tc>
          <w:p>
            <w:pPr>
              <w:pStyle w:val="Compact"/>
              <w:jc w:val="left"/>
            </w:pPr>
            <w:r>
              <w:t xml:space="preserve">Built-in; Polly handles retries</w:t>
            </w:r>
          </w:p>
        </w:tc>
      </w:tr>
      <w:tr>
        <w:tc>
          <w:p>
            <w:pPr>
              <w:pStyle w:val="Compact"/>
              <w:jc w:val="left"/>
            </w:pPr>
            <w:r>
              <w:t xml:space="preserve">JSON</w:t>
            </w:r>
          </w:p>
        </w:tc>
        <w:tc>
          <w:p>
            <w:pPr>
              <w:pStyle w:val="Compact"/>
              <w:jc w:val="left"/>
            </w:pPr>
            <w:r>
              <w:rPr>
                <w:rStyle w:val="VerbatimChar"/>
              </w:rPr>
              <w:t xml:space="preserve">System.Text.Json</w:t>
            </w:r>
          </w:p>
        </w:tc>
        <w:tc>
          <w:p>
            <w:pPr>
              <w:pStyle w:val="Compact"/>
              <w:jc w:val="left"/>
            </w:pPr>
            <w:r>
              <w:t xml:space="preserve">Built-in; fastest</w:t>
            </w:r>
          </w:p>
        </w:tc>
      </w:tr>
      <w:tr>
        <w:tc>
          <w:p>
            <w:pPr>
              <w:pStyle w:val="Compact"/>
              <w:jc w:val="left"/>
            </w:pPr>
            <w:r>
              <w:t xml:space="preserve">OAuth client</w:t>
            </w:r>
          </w:p>
        </w:tc>
        <w:tc>
          <w:p>
            <w:pPr>
              <w:pStyle w:val="Compact"/>
              <w:jc w:val="left"/>
            </w:pPr>
            <w:r>
              <w:t xml:space="preserve">Custom — Authorization Code + PKCE</w:t>
            </w:r>
          </w:p>
        </w:tc>
        <w:tc>
          <w:p>
            <w:pPr>
              <w:pStyle w:val="Compact"/>
              <w:jc w:val="left"/>
            </w:pPr>
            <w:r>
              <w:t xml:space="preserve">No external dep; ~300 lines</w:t>
            </w:r>
          </w:p>
        </w:tc>
      </w:tr>
      <w:tr>
        <w:tc>
          <w:p>
            <w:pPr>
              <w:pStyle w:val="Compact"/>
              <w:jc w:val="left"/>
            </w:pPr>
            <w:r>
              <w:t xml:space="preserve">Token storage</w:t>
            </w:r>
          </w:p>
        </w:tc>
        <w:tc>
          <w:p>
            <w:pPr>
              <w:pStyle w:val="Compact"/>
              <w:jc w:val="left"/>
            </w:pPr>
            <w:r>
              <w:t xml:space="preserve">Windows DPAPI (</w:t>
            </w:r>
            <w:r>
              <w:rPr>
                <w:rStyle w:val="VerbatimChar"/>
              </w:rPr>
              <w:t xml:space="preserve">ProtectedData</w:t>
            </w:r>
            <w:r>
              <w:t xml:space="preserve">)</w:t>
            </w:r>
          </w:p>
        </w:tc>
        <w:tc>
          <w:p>
            <w:pPr>
              <w:pStyle w:val="Compact"/>
              <w:jc w:val="left"/>
            </w:pPr>
            <w:r>
              <w:t xml:space="preserve">Per-user, no extra dep</w:t>
            </w:r>
          </w:p>
        </w:tc>
      </w:tr>
      <w:tr>
        <w:tc>
          <w:p>
            <w:pPr>
              <w:pStyle w:val="Compact"/>
              <w:jc w:val="left"/>
            </w:pPr>
            <w:r>
              <w:t xml:space="preserve">Logging</w:t>
            </w:r>
          </w:p>
        </w:tc>
        <w:tc>
          <w:p>
            <w:pPr>
              <w:pStyle w:val="Compact"/>
              <w:jc w:val="left"/>
            </w:pPr>
            <w:r>
              <w:t xml:space="preserve">Serilog (file sink, %LOCALAPPDATA%</w:t>
            </w:r>
            <w:r>
              <w:t xml:space="preserve">)</w:t>
            </w:r>
          </w:p>
        </w:tc>
        <w:tc>
          <w:p>
            <w:pPr>
              <w:pStyle w:val="Compact"/>
              <w:jc w:val="left"/>
            </w:pPr>
            <w:r>
              <w:t xml:space="preserve">Structured logs</w:t>
            </w:r>
          </w:p>
        </w:tc>
      </w:tr>
      <w:tr>
        <w:tc>
          <w:p>
            <w:pPr>
              <w:pStyle w:val="Compact"/>
              <w:jc w:val="left"/>
            </w:pPr>
            <w:r>
              <w:t xml:space="preserve">Installer</w:t>
            </w:r>
          </w:p>
        </w:tc>
        <w:tc>
          <w:p>
            <w:pPr>
              <w:pStyle w:val="Compact"/>
              <w:jc w:val="left"/>
            </w:pPr>
            <w:r>
              <w:t xml:space="preserve">WiX Toolset v4</w:t>
            </w:r>
          </w:p>
        </w:tc>
        <w:tc>
          <w:p>
            <w:pPr>
              <w:pStyle w:val="Compact"/>
              <w:jc w:val="left"/>
            </w:pPr>
            <w:r>
              <w:t xml:space="preserve">Industry standard for MSI</w:t>
            </w:r>
          </w:p>
        </w:tc>
      </w:tr>
      <w:tr>
        <w:tc>
          <w:p>
            <w:pPr>
              <w:pStyle w:val="Compact"/>
              <w:jc w:val="left"/>
            </w:pPr>
            <w:r>
              <w:t xml:space="preserve">Auto-update</w:t>
            </w:r>
          </w:p>
        </w:tc>
        <w:tc>
          <w:p>
            <w:pPr>
              <w:pStyle w:val="Compact"/>
              <w:jc w:val="left"/>
            </w:pPr>
            <w:r>
              <w:t xml:space="preserve">Squirrel.Windows</w:t>
            </w:r>
          </w:p>
        </w:tc>
        <w:tc>
          <w:p>
            <w:pPr>
              <w:pStyle w:val="Compact"/>
              <w:jc w:val="left"/>
            </w:pPr>
            <w:r>
              <w:t xml:space="preserve">Battle-tested; signed delta updates</w:t>
            </w:r>
          </w:p>
        </w:tc>
      </w:tr>
      <w:tr>
        <w:tc>
          <w:p>
            <w:pPr>
              <w:pStyle w:val="Compact"/>
              <w:jc w:val="left"/>
            </w:pPr>
            <w:r>
              <w:t xml:space="preserve">3D viewer</w:t>
            </w:r>
          </w:p>
        </w:tc>
        <w:tc>
          <w:p>
            <w:pPr>
              <w:pStyle w:val="Compact"/>
              <w:jc w:val="left"/>
            </w:pPr>
            <w:r>
              <w:t xml:space="preserve">NOT USED (deferred from v1)</w:t>
            </w:r>
          </w:p>
        </w:tc>
        <w:tc>
          <w:p>
            <w:pPr>
              <w:pStyle w:val="Compact"/>
              <w:jc w:val="left"/>
            </w:pPr>
            <w:r>
              <w:t xml:space="preserve">—</w:t>
            </w:r>
          </w:p>
        </w:tc>
      </w:tr>
    </w:tbl>
    <w:p>
      <w:pPr>
        <w:pStyle w:val="Heading3"/>
      </w:pPr>
      <w:bookmarkStart w:id="27" w:name="X209590223392ab31f707511c1e133f96c051f64"/>
      <w:r>
        <w:t xml:space="preserve">3.2 Server-side connector (bimm-connect — Magento 2 module)</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Reason</w:t>
            </w:r>
          </w:p>
        </w:tc>
      </w:tr>
      <w:tr>
        <w:tc>
          <w:p>
            <w:pPr>
              <w:pStyle w:val="Compact"/>
              <w:jc w:val="left"/>
            </w:pPr>
            <w:r>
              <w:t xml:space="preserve">Language</w:t>
            </w:r>
          </w:p>
        </w:tc>
        <w:tc>
          <w:p>
            <w:pPr>
              <w:pStyle w:val="Compact"/>
              <w:jc w:val="left"/>
            </w:pPr>
            <w:r>
              <w:t xml:space="preserve">PHP 8.1+</w:t>
            </w:r>
          </w:p>
        </w:tc>
        <w:tc>
          <w:p>
            <w:pPr>
              <w:pStyle w:val="Compact"/>
              <w:jc w:val="left"/>
            </w:pPr>
            <w:r>
              <w:t xml:space="preserve">Required by Magento 2.4.x</w:t>
            </w:r>
          </w:p>
        </w:tc>
      </w:tr>
      <w:tr>
        <w:tc>
          <w:p>
            <w:pPr>
              <w:pStyle w:val="Compact"/>
              <w:jc w:val="left"/>
            </w:pPr>
            <w:r>
              <w:t xml:space="preserve">Platform</w:t>
            </w:r>
          </w:p>
        </w:tc>
        <w:tc>
          <w:p>
            <w:pPr>
              <w:pStyle w:val="Compact"/>
              <w:jc w:val="left"/>
            </w:pPr>
            <w:r>
              <w:t xml:space="preserve">Magento 2.4 Open Source</w:t>
            </w:r>
          </w:p>
        </w:tc>
        <w:tc>
          <w:p>
            <w:pPr>
              <w:pStyle w:val="Compact"/>
              <w:jc w:val="left"/>
            </w:pPr>
            <w:r>
              <w:t xml:space="preserve">Confirmed by client</w:t>
            </w:r>
          </w:p>
        </w:tc>
      </w:tr>
      <w:tr>
        <w:tc>
          <w:p>
            <w:pPr>
              <w:pStyle w:val="Compact"/>
              <w:jc w:val="left"/>
            </w:pPr>
            <w:r>
              <w:t xml:space="preserve">Composer</w:t>
            </w:r>
          </w:p>
        </w:tc>
        <w:tc>
          <w:p>
            <w:pPr>
              <w:pStyle w:val="Compact"/>
              <w:jc w:val="left"/>
            </w:pPr>
            <w:r>
              <w:t xml:space="preserve">Yes (Magento ecosystem standard)</w:t>
            </w:r>
          </w:p>
        </w:tc>
        <w:tc>
          <w:p>
            <w:pPr>
              <w:pStyle w:val="Compact"/>
              <w:jc w:val="left"/>
            </w:pPr>
            <w:r>
              <w:t xml:space="preserve">Module distribution + autoloading</w:t>
            </w:r>
          </w:p>
        </w:tc>
      </w:tr>
      <w:tr>
        <w:tc>
          <w:p>
            <w:pPr>
              <w:pStyle w:val="Compact"/>
              <w:jc w:val="left"/>
            </w:pPr>
            <w:r>
              <w:t xml:space="preserve">Module name</w:t>
            </w:r>
          </w:p>
        </w:tc>
        <w:tc>
          <w:p>
            <w:pPr>
              <w:pStyle w:val="Compact"/>
              <w:jc w:val="left"/>
            </w:pPr>
            <w:r>
              <w:rPr>
                <w:rStyle w:val="VerbatimChar"/>
              </w:rPr>
              <w:t xml:space="preserve">BIMM_Connect</w:t>
            </w:r>
          </w:p>
        </w:tc>
        <w:tc>
          <w:p>
            <w:pPr>
              <w:pStyle w:val="Compact"/>
              <w:jc w:val="left"/>
            </w:pPr>
            <w:r>
              <w:t xml:space="preserve">Magento naming convention</w:t>
            </w:r>
            <w:r>
              <w:t xml:space="preserve"> </w:t>
            </w:r>
            <w:r>
              <w:rPr>
                <w:rStyle w:val="VerbatimChar"/>
              </w:rPr>
              <w:t xml:space="preserve">&lt;Vendor&gt;_&lt;Module&gt;</w:t>
            </w:r>
          </w:p>
        </w:tc>
      </w:tr>
      <w:tr>
        <w:tc>
          <w:p>
            <w:pPr>
              <w:pStyle w:val="Compact"/>
              <w:jc w:val="left"/>
            </w:pPr>
            <w:r>
              <w:t xml:space="preserve">Namespace</w:t>
            </w:r>
          </w:p>
        </w:tc>
        <w:tc>
          <w:p>
            <w:pPr>
              <w:pStyle w:val="Compact"/>
              <w:jc w:val="left"/>
            </w:pPr>
            <w:r>
              <w:rPr>
                <w:rStyle w:val="VerbatimChar"/>
              </w:rPr>
              <w:t xml:space="preserve">BIMM\Connect\*</w:t>
            </w:r>
          </w:p>
        </w:tc>
        <w:tc>
          <w:p>
            <w:pPr>
              <w:pStyle w:val="Compact"/>
              <w:jc w:val="left"/>
            </w:pPr>
            <w:r>
              <w:t xml:space="preserve">PSR-4 autoload from</w:t>
            </w:r>
            <w:r>
              <w:t xml:space="preserve"> </w:t>
            </w:r>
            <w:r>
              <w:rPr>
                <w:rStyle w:val="VerbatimChar"/>
              </w:rPr>
              <w:t xml:space="preserve">app/code/BIMM/Connect/</w:t>
            </w:r>
          </w:p>
        </w:tc>
      </w:tr>
      <w:tr>
        <w:tc>
          <w:p>
            <w:pPr>
              <w:pStyle w:val="Compact"/>
              <w:jc w:val="left"/>
            </w:pPr>
            <w:r>
              <w:t xml:space="preserve">REST API</w:t>
            </w:r>
          </w:p>
        </w:tc>
        <w:tc>
          <w:p>
            <w:pPr>
              <w:pStyle w:val="Compact"/>
              <w:jc w:val="left"/>
            </w:pPr>
            <w:r>
              <w:t xml:space="preserve">Magento WebAPI (</w:t>
            </w:r>
            <w:r>
              <w:rPr>
                <w:rStyle w:val="VerbatimChar"/>
              </w:rPr>
              <w:t xml:space="preserve">etc/webapi.xml</w:t>
            </w:r>
            <w:r>
              <w:t xml:space="preserve"> </w:t>
            </w:r>
            <w:r>
              <w:t xml:space="preserve">→</w:t>
            </w:r>
            <w:r>
              <w:t xml:space="preserve"> </w:t>
            </w:r>
            <w:r>
              <w:rPr>
                <w:rStyle w:val="VerbatimChar"/>
              </w:rPr>
              <w:t xml:space="preserve">Magento\Framework\Webapi</w:t>
            </w:r>
            <w:r>
              <w:t xml:space="preserve">) under route</w:t>
            </w:r>
            <w:r>
              <w:t xml:space="preserve"> </w:t>
            </w:r>
            <w:r>
              <w:rPr>
                <w:rStyle w:val="VerbatimChar"/>
              </w:rPr>
              <w:t xml:space="preserve">/rest/V1/bimm/*</w:t>
            </w:r>
          </w:p>
        </w:tc>
        <w:tc>
          <w:p>
            <w:pPr>
              <w:pStyle w:val="Compact"/>
              <w:jc w:val="left"/>
            </w:pPr>
            <w:r>
              <w:t xml:space="preserve">Native Magento integration</w:t>
            </w:r>
          </w:p>
        </w:tc>
      </w:tr>
      <w:tr>
        <w:tc>
          <w:p>
            <w:pPr>
              <w:pStyle w:val="Compact"/>
              <w:jc w:val="left"/>
            </w:pPr>
            <w:r>
              <w:t xml:space="preserve">OAuth server</w:t>
            </w:r>
          </w:p>
        </w:tc>
        <w:tc>
          <w:p>
            <w:pPr>
              <w:pStyle w:val="Compact"/>
              <w:jc w:val="left"/>
            </w:pPr>
            <w:r>
              <w:t xml:space="preserve">Magento 2 native OAuth 2.0 (with custom client registration). We add PKCE wrapper for the plugin client.</w:t>
            </w:r>
          </w:p>
        </w:tc>
        <w:tc>
          <w:p>
            <w:pPr>
              <w:pStyle w:val="Compact"/>
              <w:jc w:val="left"/>
            </w:pPr>
            <w:r>
              <w:t xml:space="preserve">Saves ~1 week vs custom OAuth</w:t>
            </w:r>
          </w:p>
        </w:tc>
      </w:tr>
      <w:tr>
        <w:tc>
          <w:p>
            <w:pPr>
              <w:pStyle w:val="Compact"/>
              <w:jc w:val="left"/>
            </w:pPr>
            <w:r>
              <w:t xml:space="preserve">Data model</w:t>
            </w:r>
          </w:p>
        </w:tc>
        <w:tc>
          <w:p>
            <w:pPr>
              <w:pStyle w:val="Compact"/>
              <w:jc w:val="left"/>
            </w:pPr>
            <w:r>
              <w:t xml:space="preserve">Native</w:t>
            </w:r>
            <w:r>
              <w:t xml:space="preserve"> </w:t>
            </w:r>
            <w:r>
              <w:rPr>
                <w:rStyle w:val="VerbatimChar"/>
              </w:rPr>
              <w:t xml:space="preserve">catalog_product</w:t>
            </w:r>
            <w:r>
              <w:t xml:space="preserve"> </w:t>
            </w:r>
            <w:r>
              <w:t xml:space="preserve">for products, native categories for taxonomy,</w:t>
            </w:r>
            <w:r>
              <w:t xml:space="preserve"> </w:t>
            </w:r>
            <w:r>
              <w:rPr>
                <w:b/>
              </w:rPr>
              <w:t xml:space="preserve">customer groups</w:t>
            </w:r>
            <w:r>
              <w:t xml:space="preserve"> </w:t>
            </w:r>
            <w:r>
              <w:t xml:space="preserve">for subscription tiers, custom DB table for events</w:t>
            </w:r>
          </w:p>
        </w:tc>
        <w:tc>
          <w:p>
            <w:pPr>
              <w:pStyle w:val="Compact"/>
              <w:jc w:val="left"/>
            </w:pPr>
            <w:r>
              <w:t xml:space="preserve">Magento idiomatic</w:t>
            </w:r>
          </w:p>
        </w:tc>
      </w:tr>
      <w:tr>
        <w:tc>
          <w:p>
            <w:pPr>
              <w:pStyle w:val="Compact"/>
              <w:jc w:val="left"/>
            </w:pPr>
            <w:r>
              <w:t xml:space="preserve">Customer accounts</w:t>
            </w:r>
          </w:p>
        </w:tc>
        <w:tc>
          <w:p>
            <w:pPr>
              <w:pStyle w:val="Compact"/>
              <w:jc w:val="left"/>
            </w:pPr>
            <w:r>
              <w:t xml:space="preserve">Native</w:t>
            </w:r>
            <w:r>
              <w:t xml:space="preserve"> </w:t>
            </w:r>
            <w:r>
              <w:rPr>
                <w:rStyle w:val="VerbatimChar"/>
              </w:rPr>
              <w:t xml:space="preserve">customer_entity</w:t>
            </w:r>
            <w:r>
              <w:t xml:space="preserve"> </w:t>
            </w:r>
            <w:r>
              <w:t xml:space="preserve">(no replacement needed)</w:t>
            </w:r>
          </w:p>
        </w:tc>
        <w:tc>
          <w:p>
            <w:pPr>
              <w:pStyle w:val="Compact"/>
              <w:jc w:val="left"/>
            </w:pPr>
            <w:r>
              <w:t xml:space="preserve">Existing infrastructure</w:t>
            </w:r>
          </w:p>
        </w:tc>
      </w:tr>
      <w:tr>
        <w:tc>
          <w:p>
            <w:pPr>
              <w:pStyle w:val="Compact"/>
              <w:jc w:val="left"/>
            </w:pPr>
            <w:r>
              <w:t xml:space="preserve">Subscription tier storage</w:t>
            </w:r>
          </w:p>
        </w:tc>
        <w:tc>
          <w:p>
            <w:pPr>
              <w:pStyle w:val="Compact"/>
              <w:jc w:val="left"/>
            </w:pPr>
            <w:r>
              <w:t xml:space="preserve">Magento</w:t>
            </w:r>
            <w:r>
              <w:t xml:space="preserve"> </w:t>
            </w:r>
            <w:r>
              <w:rPr>
                <w:b/>
              </w:rPr>
              <w:t xml:space="preserve">customer groups</w:t>
            </w:r>
            <w:r>
              <w:t xml:space="preserve"> </w:t>
            </w:r>
            <w:r>
              <w:t xml:space="preserve">(Lite / Essential / Pro) — manageable from admin UI</w:t>
            </w:r>
          </w:p>
        </w:tc>
        <w:tc>
          <w:p>
            <w:pPr>
              <w:pStyle w:val="Compact"/>
              <w:jc w:val="left"/>
            </w:pPr>
            <w:r>
              <w:t xml:space="preserve">First-class Magento feature</w:t>
            </w:r>
          </w:p>
        </w:tc>
      </w:tr>
      <w:tr>
        <w:tc>
          <w:p>
            <w:pPr>
              <w:pStyle w:val="Compact"/>
              <w:jc w:val="left"/>
            </w:pPr>
            <w:r>
              <w:t xml:space="preserve">Quota tracking</w:t>
            </w:r>
          </w:p>
        </w:tc>
        <w:tc>
          <w:p>
            <w:pPr>
              <w:pStyle w:val="Compact"/>
              <w:jc w:val="left"/>
            </w:pPr>
            <w:r>
              <w:t xml:space="preserve">Custom customer attribute</w:t>
            </w:r>
            <w:r>
              <w:t xml:space="preserve"> </w:t>
            </w:r>
            <w:r>
              <w:rPr>
                <w:rStyle w:val="VerbatimChar"/>
              </w:rPr>
              <w:t xml:space="preserve">bimm_quota_used_this_month</w:t>
            </w:r>
          </w:p>
        </w:tc>
        <w:tc>
          <w:p>
            <w:pPr>
              <w:pStyle w:val="Compact"/>
              <w:jc w:val="left"/>
            </w:pPr>
            <w:r>
              <w:t xml:space="preserve">Editable via admin and API</w:t>
            </w:r>
          </w:p>
        </w:tc>
      </w:tr>
      <w:tr>
        <w:tc>
          <w:p>
            <w:pPr>
              <w:pStyle w:val="Compact"/>
              <w:jc w:val="left"/>
            </w:pPr>
            <w:r>
              <w:t xml:space="preserve">Token signing</w:t>
            </w:r>
          </w:p>
        </w:tc>
        <w:tc>
          <w:p>
            <w:pPr>
              <w:pStyle w:val="Compact"/>
              <w:jc w:val="left"/>
            </w:pPr>
            <w:r>
              <w:t xml:space="preserve">Magento’s built-in integration token + custom JWT for plugin-issued access tokens</w:t>
            </w:r>
          </w:p>
        </w:tc>
        <w:tc>
          <w:p>
            <w:pPr>
              <w:pStyle w:val="Compact"/>
              <w:jc w:val="left"/>
            </w:pPr>
            <w:r>
              <w:t xml:space="preserve">Reuses Magento’s crypto primitives</w:t>
            </w:r>
          </w:p>
        </w:tc>
      </w:tr>
      <w:tr>
        <w:tc>
          <w:p>
            <w:pPr>
              <w:pStyle w:val="Compact"/>
              <w:jc w:val="left"/>
            </w:pPr>
            <w:r>
              <w:t xml:space="preserve">Tests</w:t>
            </w:r>
          </w:p>
        </w:tc>
        <w:tc>
          <w:p>
            <w:pPr>
              <w:pStyle w:val="Compact"/>
              <w:jc w:val="left"/>
            </w:pPr>
            <w:r>
              <w:t xml:space="preserve">PHPUnit (Magento Test Framework) + Integration Tests</w:t>
            </w:r>
          </w:p>
        </w:tc>
        <w:tc>
          <w:p>
            <w:pPr>
              <w:pStyle w:val="Compact"/>
              <w:jc w:val="left"/>
            </w:pPr>
            <w:r>
              <w:t xml:space="preserve">Standard Magento test setup</w:t>
            </w:r>
          </w:p>
        </w:tc>
      </w:tr>
      <w:tr>
        <w:tc>
          <w:p>
            <w:pPr>
              <w:pStyle w:val="Compact"/>
              <w:jc w:val="left"/>
            </w:pPr>
            <w:r>
              <w:t xml:space="preserve">Static analysis</w:t>
            </w:r>
          </w:p>
        </w:tc>
        <w:tc>
          <w:p>
            <w:pPr>
              <w:pStyle w:val="Compact"/>
              <w:jc w:val="left"/>
            </w:pPr>
            <w:r>
              <w:t xml:space="preserve">PHPStan level 5 (Magento marketplace requirement) + Magento ECS</w:t>
            </w:r>
          </w:p>
        </w:tc>
        <w:tc>
          <w:p>
            <w:pPr>
              <w:pStyle w:val="Compact"/>
              <w:jc w:val="left"/>
            </w:pPr>
            <w:r>
              <w:t xml:space="preserve">Catches type errors; required for marketplace</w:t>
            </w:r>
          </w:p>
        </w:tc>
      </w:tr>
    </w:tbl>
    <w:p>
      <w:pPr>
        <w:pStyle w:val="Heading3"/>
      </w:pPr>
      <w:bookmarkStart w:id="28" w:name="admin-dashboard-bimm-admin-dashboard"/>
      <w:r>
        <w:t xml:space="preserve">3.3 Admin dashboard (bimm-admin-dashboard)</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Choice</w:t>
            </w:r>
          </w:p>
        </w:tc>
        <w:tc>
          <w:tcPr>
            <w:tcBorders>
              <w:bottom w:val="single"/>
            </w:tcBorders>
            <w:vAlign w:val="bottom"/>
          </w:tcPr>
          <w:p>
            <w:pPr>
              <w:pStyle w:val="Compact"/>
              <w:jc w:val="left"/>
            </w:pPr>
            <w:r>
              <w:t xml:space="preserve">Reason</w:t>
            </w:r>
          </w:p>
        </w:tc>
      </w:tr>
      <w:tr>
        <w:tc>
          <w:p>
            <w:pPr>
              <w:pStyle w:val="Compact"/>
              <w:jc w:val="left"/>
            </w:pPr>
            <w:r>
              <w:t xml:space="preserve">Framework</w:t>
            </w:r>
          </w:p>
        </w:tc>
        <w:tc>
          <w:p>
            <w:pPr>
              <w:pStyle w:val="Compact"/>
              <w:jc w:val="left"/>
            </w:pPr>
            <w:r>
              <w:t xml:space="preserve">React 18</w:t>
            </w:r>
          </w:p>
        </w:tc>
        <w:tc>
          <w:p>
            <w:pPr>
              <w:pStyle w:val="Compact"/>
              <w:jc w:val="left"/>
            </w:pPr>
            <w:r>
              <w:t xml:space="preserve">Mature, well-known</w:t>
            </w:r>
          </w:p>
        </w:tc>
      </w:tr>
      <w:tr>
        <w:tc>
          <w:p>
            <w:pPr>
              <w:pStyle w:val="Compact"/>
              <w:jc w:val="left"/>
            </w:pPr>
            <w:r>
              <w:t xml:space="preserve">Language</w:t>
            </w:r>
          </w:p>
        </w:tc>
        <w:tc>
          <w:p>
            <w:pPr>
              <w:pStyle w:val="Compact"/>
              <w:jc w:val="left"/>
            </w:pPr>
            <w:r>
              <w:t xml:space="preserve">TypeScript 5+</w:t>
            </w:r>
          </w:p>
        </w:tc>
        <w:tc>
          <w:p>
            <w:pPr>
              <w:pStyle w:val="Compact"/>
              <w:jc w:val="left"/>
            </w:pPr>
            <w:r>
              <w:t xml:space="preserve">Type safety for charts and data</w:t>
            </w:r>
          </w:p>
        </w:tc>
      </w:tr>
      <w:tr>
        <w:tc>
          <w:p>
            <w:pPr>
              <w:pStyle w:val="Compact"/>
              <w:jc w:val="left"/>
            </w:pPr>
            <w:r>
              <w:t xml:space="preserve">Bundler</w:t>
            </w:r>
          </w:p>
        </w:tc>
        <w:tc>
          <w:p>
            <w:pPr>
              <w:pStyle w:val="Compact"/>
              <w:jc w:val="left"/>
            </w:pPr>
            <w:r>
              <w:t xml:space="preserve">Vite</w:t>
            </w:r>
          </w:p>
        </w:tc>
        <w:tc>
          <w:p>
            <w:pPr>
              <w:pStyle w:val="Compact"/>
              <w:jc w:val="left"/>
            </w:pPr>
            <w:r>
              <w:t xml:space="preserve">Fast HMR for development</w:t>
            </w:r>
          </w:p>
        </w:tc>
      </w:tr>
      <w:tr>
        <w:tc>
          <w:p>
            <w:pPr>
              <w:pStyle w:val="Compact"/>
              <w:jc w:val="left"/>
            </w:pPr>
            <w:r>
              <w:t xml:space="preserve">State</w:t>
            </w:r>
          </w:p>
        </w:tc>
        <w:tc>
          <w:p>
            <w:pPr>
              <w:pStyle w:val="Compact"/>
              <w:jc w:val="left"/>
            </w:pPr>
            <w:r>
              <w:t xml:space="preserve">Zustand</w:t>
            </w:r>
          </w:p>
        </w:tc>
        <w:tc>
          <w:p>
            <w:pPr>
              <w:pStyle w:val="Compact"/>
              <w:jc w:val="left"/>
            </w:pPr>
            <w:r>
              <w:t xml:space="preserve">Lightweight, no Redux overhead</w:t>
            </w:r>
          </w:p>
        </w:tc>
      </w:tr>
      <w:tr>
        <w:tc>
          <w:p>
            <w:pPr>
              <w:pStyle w:val="Compact"/>
              <w:jc w:val="left"/>
            </w:pPr>
            <w:r>
              <w:t xml:space="preserve">Data fetching</w:t>
            </w:r>
          </w:p>
        </w:tc>
        <w:tc>
          <w:p>
            <w:pPr>
              <w:pStyle w:val="Compact"/>
              <w:jc w:val="left"/>
            </w:pPr>
            <w:r>
              <w:t xml:space="preserve">TanStack Query (React Query)</w:t>
            </w:r>
          </w:p>
        </w:tc>
        <w:tc>
          <w:p>
            <w:pPr>
              <w:pStyle w:val="Compact"/>
              <w:jc w:val="left"/>
            </w:pPr>
            <w:r>
              <w:t xml:space="preserve">Caches API responses; handles loading/error states</w:t>
            </w:r>
          </w:p>
        </w:tc>
      </w:tr>
      <w:tr>
        <w:tc>
          <w:p>
            <w:pPr>
              <w:pStyle w:val="Compact"/>
              <w:jc w:val="left"/>
            </w:pPr>
            <w:r>
              <w:t xml:space="preserve">UI primitives</w:t>
            </w:r>
          </w:p>
        </w:tc>
        <w:tc>
          <w:p>
            <w:pPr>
              <w:pStyle w:val="Compact"/>
              <w:jc w:val="left"/>
            </w:pPr>
            <w:r>
              <w:t xml:space="preserve">Tailwind CSS + Radix UI</w:t>
            </w:r>
          </w:p>
        </w:tc>
        <w:tc>
          <w:p>
            <w:pPr>
              <w:pStyle w:val="Compact"/>
              <w:jc w:val="left"/>
            </w:pPr>
            <w:r>
              <w:t xml:space="preserve">Themeable; accessible</w:t>
            </w:r>
          </w:p>
        </w:tc>
      </w:tr>
      <w:tr>
        <w:tc>
          <w:p>
            <w:pPr>
              <w:pStyle w:val="Compact"/>
              <w:jc w:val="left"/>
            </w:pPr>
            <w:r>
              <w:t xml:space="preserve">Charts</w:t>
            </w:r>
          </w:p>
        </w:tc>
        <w:tc>
          <w:p>
            <w:pPr>
              <w:pStyle w:val="Compact"/>
              <w:jc w:val="left"/>
            </w:pPr>
            <w:r>
              <w:t xml:space="preserve">Chart.js (via react-chartjs-2)</w:t>
            </w:r>
          </w:p>
        </w:tc>
        <w:tc>
          <w:p>
            <w:pPr>
              <w:pStyle w:val="Compact"/>
              <w:jc w:val="left"/>
            </w:pPr>
            <w:r>
              <w:t xml:space="preserve">Standard, performant</w:t>
            </w:r>
          </w:p>
        </w:tc>
      </w:tr>
      <w:tr>
        <w:tc>
          <w:p>
            <w:pPr>
              <w:pStyle w:val="Compact"/>
              <w:jc w:val="left"/>
            </w:pPr>
            <w:r>
              <w:t xml:space="preserve">Auth</w:t>
            </w:r>
          </w:p>
        </w:tc>
        <w:tc>
          <w:p>
            <w:pPr>
              <w:pStyle w:val="Compact"/>
              <w:jc w:val="left"/>
            </w:pPr>
            <w:r>
              <w:t xml:space="preserve">Shared WP session cookie + nonce</w:t>
            </w:r>
          </w:p>
        </w:tc>
        <w:tc>
          <w:p>
            <w:pPr>
              <w:pStyle w:val="Compact"/>
              <w:jc w:val="left"/>
            </w:pPr>
            <w:r>
              <w:t xml:space="preserve">No separate auth flow; admin already signed in to WP</w:t>
            </w:r>
          </w:p>
        </w:tc>
      </w:tr>
      <w:tr>
        <w:tc>
          <w:p>
            <w:pPr>
              <w:pStyle w:val="Compact"/>
              <w:jc w:val="left"/>
            </w:pPr>
            <w:r>
              <w:t xml:space="preserve">Routing</w:t>
            </w:r>
          </w:p>
        </w:tc>
        <w:tc>
          <w:p>
            <w:pPr>
              <w:pStyle w:val="Compact"/>
              <w:jc w:val="left"/>
            </w:pPr>
            <w:r>
              <w:t xml:space="preserve">React Router v6</w:t>
            </w:r>
          </w:p>
        </w:tc>
        <w:tc>
          <w:p>
            <w:pPr>
              <w:pStyle w:val="Compact"/>
              <w:jc w:val="left"/>
            </w:pPr>
            <w:r>
              <w:t xml:space="preserve">Standard</w:t>
            </w:r>
          </w:p>
        </w:tc>
      </w:tr>
      <w:tr>
        <w:tc>
          <w:p>
            <w:pPr>
              <w:pStyle w:val="Compact"/>
              <w:jc w:val="left"/>
            </w:pPr>
            <w:r>
              <w:t xml:space="preserve">Build output</w:t>
            </w:r>
          </w:p>
        </w:tc>
        <w:tc>
          <w:p>
            <w:pPr>
              <w:pStyle w:val="Compact"/>
              <w:jc w:val="left"/>
            </w:pPr>
            <w:r>
              <w:t xml:space="preserve">Static bundle served by WP page template</w:t>
            </w:r>
          </w:p>
        </w:tc>
        <w:tc>
          <w:p>
            <w:pPr>
              <w:pStyle w:val="Compact"/>
              <w:jc w:val="left"/>
            </w:pPr>
            <w:r>
              <w:t xml:space="preserve">Single file deploy</w:t>
            </w:r>
          </w:p>
        </w:tc>
      </w:tr>
    </w:tbl>
    <w:p>
      <w:pPr>
        <w:pStyle w:val="Heading2"/>
      </w:pPr>
      <w:bookmarkStart w:id="29" w:name="data-model"/>
      <w:r>
        <w:t xml:space="preserve">4. Data model</w:t>
      </w:r>
      <w:bookmarkEnd w:id="29"/>
    </w:p>
    <w:p>
      <w:pPr>
        <w:pStyle w:val="Heading3"/>
      </w:pPr>
      <w:bookmarkStart w:id="30" w:name="magento-entities"/>
      <w:r>
        <w:t xml:space="preserve">4.1 Magento entities</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Magento type</w:t>
            </w:r>
          </w:p>
        </w:tc>
        <w:tc>
          <w:tcPr>
            <w:tcBorders>
              <w:bottom w:val="single"/>
            </w:tcBorders>
            <w:vAlign w:val="bottom"/>
          </w:tcPr>
          <w:p>
            <w:pPr>
              <w:pStyle w:val="Compact"/>
              <w:jc w:val="left"/>
            </w:pPr>
            <w:r>
              <w:t xml:space="preserve">Key fields</w:t>
            </w:r>
          </w:p>
        </w:tc>
      </w:tr>
      <w:tr>
        <w:tc>
          <w:p>
            <w:pPr>
              <w:pStyle w:val="Compact"/>
              <w:jc w:val="left"/>
            </w:pPr>
            <w:r>
              <w:rPr>
                <w:b/>
              </w:rPr>
              <w:t xml:space="preserve">Product</w:t>
            </w:r>
          </w:p>
        </w:tc>
        <w:tc>
          <w:p>
            <w:pPr>
              <w:pStyle w:val="Compact"/>
              <w:jc w:val="left"/>
            </w:pPr>
            <w:r>
              <w:t xml:space="preserve">Native</w:t>
            </w:r>
            <w:r>
              <w:t xml:space="preserve"> </w:t>
            </w:r>
            <w:r>
              <w:rPr>
                <w:rStyle w:val="VerbatimChar"/>
              </w:rPr>
              <w:t xml:space="preserve">catalog_product</w:t>
            </w:r>
            <w:r>
              <w:t xml:space="preserve"> </w:t>
            </w:r>
            <w:r>
              <w:t xml:space="preserve">(existing Magento entity)</w:t>
            </w:r>
          </w:p>
        </w:tc>
        <w:tc>
          <w:p>
            <w:pPr>
              <w:pStyle w:val="Compact"/>
              <w:jc w:val="left"/>
            </w:pPr>
            <w:r>
              <w:t xml:space="preserve">name (default attribute), description, custom attributes:</w:t>
            </w:r>
            <w:r>
              <w:t xml:space="preserve"> </w:t>
            </w:r>
            <w:r>
              <w:rPr>
                <w:rStyle w:val="VerbatimChar"/>
              </w:rPr>
              <w:t xml:space="preserve">bimm_manufacturer</w:t>
            </w:r>
            <w:r>
              <w:t xml:space="preserve">,</w:t>
            </w:r>
            <w:r>
              <w:t xml:space="preserve"> </w:t>
            </w:r>
            <w:r>
              <w:rPr>
                <w:rStyle w:val="VerbatimChar"/>
              </w:rPr>
              <w:t xml:space="preserve">bimm_sku</w:t>
            </w:r>
            <w:r>
              <w:t xml:space="preserve">,</w:t>
            </w:r>
            <w:r>
              <w:t xml:space="preserve"> </w:t>
            </w:r>
            <w:r>
              <w:rPr>
                <w:rStyle w:val="VerbatimChar"/>
              </w:rPr>
              <w:t xml:space="preserve">bimm_dimensions</w:t>
            </w:r>
            <w:r>
              <w:t xml:space="preserve">,</w:t>
            </w:r>
            <w:r>
              <w:t xml:space="preserve"> </w:t>
            </w:r>
            <w:r>
              <w:rPr>
                <w:rStyle w:val="VerbatimChar"/>
              </w:rPr>
              <w:t xml:space="preserve">bimm_compliance_tags</w:t>
            </w:r>
            <w:r>
              <w:t xml:space="preserve">,</w:t>
            </w:r>
            <w:r>
              <w:t xml:space="preserve"> </w:t>
            </w:r>
            <w:r>
              <w:rPr>
                <w:rStyle w:val="VerbatimChar"/>
              </w:rPr>
              <w:t xml:space="preserve">bimm_rfa_url</w:t>
            </w:r>
            <w:r>
              <w:t xml:space="preserve">,</w:t>
            </w:r>
            <w:r>
              <w:t xml:space="preserve"> </w:t>
            </w:r>
            <w:r>
              <w:rPr>
                <w:rStyle w:val="VerbatimChar"/>
              </w:rPr>
              <w:t xml:space="preserve">bimm_thumbnail_url</w:t>
            </w:r>
            <w:r>
              <w:t xml:space="preserve">,</w:t>
            </w:r>
            <w:r>
              <w:t xml:space="preserve"> </w:t>
            </w:r>
            <w:r>
              <w:rPr>
                <w:rStyle w:val="VerbatimChar"/>
              </w:rPr>
              <w:t xml:space="preserve">bimm_file_size_bytes</w:t>
            </w:r>
            <w:r>
              <w:t xml:space="preserve">. Created during module install via UpgradeData script</w:t>
            </w:r>
          </w:p>
        </w:tc>
      </w:tr>
      <w:tr>
        <w:tc>
          <w:p>
            <w:pPr>
              <w:pStyle w:val="Compact"/>
              <w:jc w:val="left"/>
            </w:pPr>
            <w:r>
              <w:rPr>
                <w:b/>
              </w:rPr>
              <w:t xml:space="preserve">Category</w:t>
            </w:r>
          </w:p>
        </w:tc>
        <w:tc>
          <w:p>
            <w:pPr>
              <w:pStyle w:val="Compact"/>
              <w:jc w:val="left"/>
            </w:pPr>
            <w:r>
              <w:t xml:space="preserve">Native</w:t>
            </w:r>
            <w:r>
              <w:t xml:space="preserve"> </w:t>
            </w:r>
            <w:r>
              <w:rPr>
                <w:rStyle w:val="VerbatimChar"/>
              </w:rPr>
              <w:t xml:space="preserve">catalog_category</w:t>
            </w:r>
            <w:r>
              <w:t xml:space="preserve"> </w:t>
            </w:r>
            <w:r>
              <w:t xml:space="preserve">(existing Magento taxonomy)</w:t>
            </w:r>
          </w:p>
        </w:tc>
        <w:tc>
          <w:p>
            <w:pPr>
              <w:pStyle w:val="Compact"/>
              <w:jc w:val="left"/>
            </w:pPr>
            <w:r>
              <w:t xml:space="preserve">Add custom attribute</w:t>
            </w:r>
            <w:r>
              <w:t xml:space="preserve"> </w:t>
            </w:r>
            <w:r>
              <w:rPr>
                <w:rStyle w:val="VerbatimChar"/>
              </w:rPr>
              <w:t xml:space="preserve">bimm_icon_emoji</w:t>
            </w:r>
            <w:r>
              <w:t xml:space="preserve"> </w:t>
            </w:r>
            <w:r>
              <w:t xml:space="preserve">and</w:t>
            </w:r>
            <w:r>
              <w:t xml:space="preserve"> </w:t>
            </w:r>
            <w:r>
              <w:rPr>
                <w:rStyle w:val="VerbatimChar"/>
              </w:rPr>
              <w:t xml:space="preserve">bimm_sort_order</w:t>
            </w:r>
          </w:p>
        </w:tc>
      </w:tr>
      <w:tr>
        <w:tc>
          <w:p>
            <w:pPr>
              <w:pStyle w:val="Compact"/>
              <w:jc w:val="left"/>
            </w:pPr>
            <w:r>
              <w:rPr>
                <w:b/>
              </w:rPr>
              <w:t xml:space="preserve">Customer</w:t>
            </w:r>
          </w:p>
        </w:tc>
        <w:tc>
          <w:p>
            <w:pPr>
              <w:pStyle w:val="Compact"/>
              <w:jc w:val="left"/>
            </w:pPr>
            <w:r>
              <w:t xml:space="preserve">Native</w:t>
            </w:r>
            <w:r>
              <w:t xml:space="preserve"> </w:t>
            </w:r>
            <w:r>
              <w:rPr>
                <w:rStyle w:val="VerbatimChar"/>
              </w:rPr>
              <w:t xml:space="preserve">customer_entity</w:t>
            </w:r>
            <w:r>
              <w:t xml:space="preserve"> </w:t>
            </w:r>
            <w:r>
              <w:t xml:space="preserve">(existing)</w:t>
            </w:r>
          </w:p>
        </w:tc>
        <w:tc>
          <w:p>
            <w:pPr>
              <w:pStyle w:val="Compact"/>
              <w:jc w:val="left"/>
            </w:pPr>
            <w:r>
              <w:t xml:space="preserve">+ custom attributes:</w:t>
            </w:r>
            <w:r>
              <w:t xml:space="preserve"> </w:t>
            </w:r>
            <w:r>
              <w:rPr>
                <w:rStyle w:val="VerbatimChar"/>
              </w:rPr>
              <w:t xml:space="preserve">bimm_quota_used_this_month</w:t>
            </w:r>
            <w:r>
              <w:t xml:space="preserve">,</w:t>
            </w:r>
            <w:r>
              <w:t xml:space="preserve"> </w:t>
            </w:r>
            <w:r>
              <w:rPr>
                <w:rStyle w:val="VerbatimChar"/>
              </w:rPr>
              <w:t xml:space="preserve">bimm_quota_reset_at</w:t>
            </w:r>
          </w:p>
        </w:tc>
      </w:tr>
      <w:tr>
        <w:tc>
          <w:p>
            <w:pPr>
              <w:pStyle w:val="Compact"/>
              <w:jc w:val="left"/>
            </w:pPr>
            <w:r>
              <w:rPr>
                <w:b/>
              </w:rPr>
              <w:t xml:space="preserve">Subscription tier</w:t>
            </w:r>
          </w:p>
        </w:tc>
        <w:tc>
          <w:p>
            <w:pPr>
              <w:pStyle w:val="Compact"/>
              <w:jc w:val="left"/>
            </w:pPr>
            <w:r>
              <w:t xml:space="preserve">Magento</w:t>
            </w:r>
            <w:r>
              <w:t xml:space="preserve"> </w:t>
            </w:r>
            <w:r>
              <w:rPr>
                <w:b/>
              </w:rPr>
              <w:t xml:space="preserve">customer group</w:t>
            </w:r>
            <w:r>
              <w:t xml:space="preserve"> </w:t>
            </w:r>
            <w:r>
              <w:t xml:space="preserve">(existing entity)</w:t>
            </w:r>
          </w:p>
        </w:tc>
        <w:tc>
          <w:p>
            <w:pPr>
              <w:pStyle w:val="Compact"/>
              <w:jc w:val="left"/>
            </w:pPr>
            <w:r>
              <w:t xml:space="preserve">One group per tier: Lite, Essential, Pro. Group has linked config via custom DB table</w:t>
            </w:r>
            <w:r>
              <w:t xml:space="preserve"> </w:t>
            </w:r>
            <w:r>
              <w:rPr>
                <w:rStyle w:val="VerbatimChar"/>
              </w:rPr>
              <w:t xml:space="preserve">bimm_subscription_tier_config</w:t>
            </w:r>
            <w:r>
              <w:t xml:space="preserve"> </w:t>
            </w:r>
            <w:r>
              <w:t xml:space="preserve">storing</w:t>
            </w:r>
            <w:r>
              <w:t xml:space="preserve"> </w:t>
            </w:r>
            <w:r>
              <w:rPr>
                <w:rStyle w:val="VerbatimChar"/>
              </w:rPr>
              <w:t xml:space="preserve">monthly_load_limit</w:t>
            </w:r>
            <w:r>
              <w:t xml:space="preserve"> </w:t>
            </w:r>
            <w:r>
              <w:t xml:space="preserve">and</w:t>
            </w:r>
            <w:r>
              <w:t xml:space="preserve"> </w:t>
            </w:r>
            <w:r>
              <w:rPr>
                <w:rStyle w:val="VerbatimChar"/>
              </w:rPr>
              <w:t xml:space="preserve">upgrade_url</w:t>
            </w:r>
          </w:p>
        </w:tc>
      </w:tr>
      <w:tr>
        <w:tc>
          <w:p>
            <w:pPr>
              <w:pStyle w:val="Compact"/>
              <w:jc w:val="left"/>
            </w:pPr>
            <w:r>
              <w:rPr>
                <w:b/>
              </w:rPr>
              <w:t xml:space="preserve">Event</w:t>
            </w:r>
          </w:p>
        </w:tc>
        <w:tc>
          <w:p>
            <w:pPr>
              <w:pStyle w:val="Compact"/>
              <w:jc w:val="left"/>
            </w:pPr>
            <w:r>
              <w:t xml:space="preserve">Custom table</w:t>
            </w:r>
            <w:r>
              <w:t xml:space="preserve"> </w:t>
            </w:r>
            <w:r>
              <w:rPr>
                <w:rStyle w:val="VerbatimChar"/>
              </w:rPr>
              <w:t xml:space="preserve">bimm_event</w:t>
            </w:r>
            <w:r>
              <w:t xml:space="preserve"> </w:t>
            </w:r>
            <w:r>
              <w:t xml:space="preserve">(declared in</w:t>
            </w:r>
            <w:r>
              <w:t xml:space="preserve"> </w:t>
            </w:r>
            <w:r>
              <w:rPr>
                <w:rStyle w:val="VerbatimChar"/>
              </w:rPr>
              <w:t xml:space="preserve">etc/db_schema.xml</w:t>
            </w:r>
            <w:r>
              <w:t xml:space="preserve">)</w:t>
            </w:r>
          </w:p>
        </w:tc>
        <w:tc>
          <w:p>
            <w:pPr>
              <w:pStyle w:val="Compact"/>
              <w:jc w:val="left"/>
            </w:pPr>
            <w:r>
              <w:t xml:space="preserve">event_id, customer_id (nullable), install_id, event_type, payload (json), created_at</w:t>
            </w:r>
          </w:p>
        </w:tc>
      </w:tr>
      <w:tr>
        <w:tc>
          <w:p>
            <w:pPr>
              <w:pStyle w:val="Compact"/>
              <w:jc w:val="left"/>
            </w:pPr>
            <w:r>
              <w:rPr>
                <w:b/>
              </w:rPr>
              <w:t xml:space="preserve">OAuth client</w:t>
            </w:r>
          </w:p>
        </w:tc>
        <w:tc>
          <w:p>
            <w:pPr>
              <w:pStyle w:val="Compact"/>
              <w:jc w:val="left"/>
            </w:pPr>
            <w:r>
              <w:t xml:space="preserve">Native Magento</w:t>
            </w:r>
            <w:r>
              <w:t xml:space="preserve"> </w:t>
            </w:r>
            <w:r>
              <w:rPr>
                <w:rStyle w:val="VerbatimChar"/>
              </w:rPr>
              <w:t xml:space="preserve">oauth_consumer</w:t>
            </w:r>
            <w:r>
              <w:t xml:space="preserve"> </w:t>
            </w:r>
            <w:r>
              <w:t xml:space="preserve">(extended)</w:t>
            </w:r>
          </w:p>
        </w:tc>
        <w:tc>
          <w:p>
            <w:pPr>
              <w:pStyle w:val="Compact"/>
              <w:jc w:val="left"/>
            </w:pPr>
            <w:r>
              <w:t xml:space="preserve">Plus custom table</w:t>
            </w:r>
            <w:r>
              <w:t xml:space="preserve"> </w:t>
            </w:r>
            <w:r>
              <w:rPr>
                <w:rStyle w:val="VerbatimChar"/>
              </w:rPr>
              <w:t xml:space="preserve">bimm_oauth_pkce</w:t>
            </w:r>
            <w:r>
              <w:t xml:space="preserve"> </w:t>
            </w:r>
            <w:r>
              <w:t xml:space="preserve">for PKCE challenge storage</w:t>
            </w:r>
          </w:p>
        </w:tc>
      </w:tr>
      <w:tr>
        <w:tc>
          <w:p>
            <w:pPr>
              <w:pStyle w:val="Compact"/>
              <w:jc w:val="left"/>
            </w:pPr>
            <w:r>
              <w:rPr>
                <w:b/>
              </w:rPr>
              <w:t xml:space="preserve">OAuth token (plugin-issued)</w:t>
            </w:r>
          </w:p>
        </w:tc>
        <w:tc>
          <w:p>
            <w:pPr>
              <w:pStyle w:val="Compact"/>
              <w:jc w:val="left"/>
            </w:pPr>
            <w:r>
              <w:t xml:space="preserve">Custom table</w:t>
            </w:r>
            <w:r>
              <w:t xml:space="preserve"> </w:t>
            </w:r>
            <w:r>
              <w:rPr>
                <w:rStyle w:val="VerbatimChar"/>
              </w:rPr>
              <w:t xml:space="preserve">bimm_oauth_token</w:t>
            </w:r>
          </w:p>
        </w:tc>
        <w:tc>
          <w:p>
            <w:pPr>
              <w:pStyle w:val="Compact"/>
              <w:jc w:val="left"/>
            </w:pPr>
            <w:r>
              <w:t xml:space="preserve">token_hash, customer_id, expires_at, refresh_token_hash, scope, created_at, revoked_at</w:t>
            </w:r>
          </w:p>
        </w:tc>
      </w:tr>
      <w:tr>
        <w:tc>
          <w:p>
            <w:pPr>
              <w:pStyle w:val="Compact"/>
              <w:jc w:val="left"/>
            </w:pPr>
            <w:r>
              <w:rPr>
                <w:b/>
              </w:rPr>
              <w:t xml:space="preserve">OAuth code</w:t>
            </w:r>
          </w:p>
        </w:tc>
        <w:tc>
          <w:p>
            <w:pPr>
              <w:pStyle w:val="Compact"/>
              <w:jc w:val="left"/>
            </w:pPr>
            <w:r>
              <w:t xml:space="preserve">Magento cache (TTL 10 min) — Redis if configured, else file cache</w:t>
            </w:r>
          </w:p>
        </w:tc>
        <w:tc>
          <w:p>
            <w:pPr>
              <w:pStyle w:val="Compact"/>
              <w:jc w:val="left"/>
            </w:pPr>
            <w:r>
              <w:t xml:space="preserve">code → {client_id, customer_id, code_challenge, redirect_uri, expires_at}</w:t>
            </w:r>
          </w:p>
        </w:tc>
      </w:tr>
    </w:tbl>
    <w:p>
      <w:pPr>
        <w:pStyle w:val="Heading3"/>
      </w:pPr>
      <w:bookmarkStart w:id="31" w:name="sequence-family-load"/>
      <w:r>
        <w:t xml:space="preserve">4.2 Sequence: family load</w:t>
      </w:r>
      <w:bookmarkEnd w:id="31"/>
    </w:p>
    <w:p>
      <w:pPr>
        <w:pStyle w:val="SourceCode"/>
      </w:pPr>
      <w:r>
        <w:rPr>
          <w:rStyle w:val="VerbatimChar"/>
        </w:rPr>
        <w:t xml:space="preserve">Plugin                      bimm-connect              CDN</w:t>
      </w:r>
      <w:r>
        <w:br/>
      </w:r>
      <w:r>
        <w:rPr>
          <w:rStyle w:val="VerbatimChar"/>
        </w:rPr>
        <w:t xml:space="preserve">  │ GET /products/123 (Bearer token)</w:t>
      </w:r>
      <w:r>
        <w:br/>
      </w:r>
      <w:r>
        <w:rPr>
          <w:rStyle w:val="VerbatimChar"/>
        </w:rPr>
        <w:t xml:space="preserve">  │ ─────────────────────────────▶</w:t>
      </w:r>
      <w:r>
        <w:br/>
      </w:r>
      <w:r>
        <w:rPr>
          <w:rStyle w:val="VerbatimChar"/>
        </w:rPr>
        <w:t xml:space="preserve">  │                                │ check token; check user tier</w:t>
      </w:r>
      <w:r>
        <w:br/>
      </w:r>
      <w:r>
        <w:rPr>
          <w:rStyle w:val="VerbatimChar"/>
        </w:rPr>
        <w:t xml:space="preserve">  │                                │ return product detail</w:t>
      </w:r>
      <w:r>
        <w:br/>
      </w:r>
      <w:r>
        <w:rPr>
          <w:rStyle w:val="VerbatimChar"/>
        </w:rPr>
        <w:t xml:space="preserve">  │ ◀─────────────────────────────</w:t>
      </w:r>
      <w:r>
        <w:br/>
      </w:r>
      <w:r>
        <w:rPr>
          <w:rStyle w:val="VerbatimChar"/>
        </w:rPr>
        <w:t xml:space="preserve">  │</w:t>
      </w:r>
      <w:r>
        <w:br/>
      </w:r>
      <w:r>
        <w:rPr>
          <w:rStyle w:val="VerbatimChar"/>
        </w:rPr>
        <w:t xml:space="preserve">  │ User clicks "Load"</w:t>
      </w:r>
      <w:r>
        <w:br/>
      </w:r>
      <w:r>
        <w:rPr>
          <w:rStyle w:val="VerbatimChar"/>
        </w:rPr>
        <w:t xml:space="preserve">  │</w:t>
      </w:r>
      <w:r>
        <w:br/>
      </w:r>
      <w:r>
        <w:rPr>
          <w:rStyle w:val="VerbatimChar"/>
        </w:rPr>
        <w:t xml:space="preserve">  │ GET /family/123/download (Bearer token)</w:t>
      </w:r>
      <w:r>
        <w:br/>
      </w:r>
      <w:r>
        <w:rPr>
          <w:rStyle w:val="VerbatimChar"/>
        </w:rPr>
        <w:t xml:space="preserve">  │ ─────────────────────────────▶</w:t>
      </w:r>
      <w:r>
        <w:br/>
      </w:r>
      <w:r>
        <w:rPr>
          <w:rStyle w:val="VerbatimChar"/>
        </w:rPr>
        <w:t xml:space="preserve">  │                                │ check token</w:t>
      </w:r>
      <w:r>
        <w:br/>
      </w:r>
      <w:r>
        <w:rPr>
          <w:rStyle w:val="VerbatimChar"/>
        </w:rPr>
        <w:t xml:space="preserve">  │                                │ check user.quota_used &lt; tier.monthly_limit</w:t>
      </w:r>
      <w:r>
        <w:br/>
      </w:r>
      <w:r>
        <w:rPr>
          <w:rStyle w:val="VerbatimChar"/>
        </w:rPr>
        <w:t xml:space="preserve">  │                                │ if ok: return 200 + signed CDN URL</w:t>
      </w:r>
      <w:r>
        <w:br/>
      </w:r>
      <w:r>
        <w:rPr>
          <w:rStyle w:val="VerbatimChar"/>
        </w:rPr>
        <w:t xml:space="preserve">  │                                │ if over: return 402 + upgrade message</w:t>
      </w:r>
      <w:r>
        <w:br/>
      </w:r>
      <w:r>
        <w:rPr>
          <w:rStyle w:val="VerbatimChar"/>
        </w:rPr>
        <w:t xml:space="preserve">  │                                │ if ok: increment user.quota_used</w:t>
      </w:r>
      <w:r>
        <w:br/>
      </w:r>
      <w:r>
        <w:rPr>
          <w:rStyle w:val="VerbatimChar"/>
        </w:rPr>
        <w:t xml:space="preserve">  │                                │ insert into wp_bimm_events</w:t>
      </w:r>
      <w:r>
        <w:br/>
      </w:r>
      <w:r>
        <w:rPr>
          <w:rStyle w:val="VerbatimChar"/>
        </w:rPr>
        <w:t xml:space="preserve">  │ ◀─────────────────────────────</w:t>
      </w:r>
      <w:r>
        <w:br/>
      </w:r>
      <w:r>
        <w:rPr>
          <w:rStyle w:val="VerbatimChar"/>
        </w:rPr>
        <w:t xml:space="preserve">  │</w:t>
      </w:r>
      <w:r>
        <w:br/>
      </w:r>
      <w:r>
        <w:rPr>
          <w:rStyle w:val="VerbatimChar"/>
        </w:rPr>
        <w:t xml:space="preserve">  │ GET &lt;signed_url&gt;</w:t>
      </w:r>
      <w:r>
        <w:br/>
      </w:r>
      <w:r>
        <w:rPr>
          <w:rStyle w:val="VerbatimChar"/>
        </w:rPr>
        <w:t xml:space="preserve">  │ ───────────────────────────────────────────▶</w:t>
      </w:r>
      <w:r>
        <w:br/>
      </w:r>
      <w:r>
        <w:rPr>
          <w:rStyle w:val="VerbatimChar"/>
        </w:rPr>
        <w:t xml:space="preserve">  │                                              │ stream .rfa</w:t>
      </w:r>
      <w:r>
        <w:br/>
      </w:r>
      <w:r>
        <w:rPr>
          <w:rStyle w:val="VerbatimChar"/>
        </w:rPr>
        <w:t xml:space="preserve">  │ ◀─────────────────────────────────────────── (.rfa bytes)</w:t>
      </w:r>
      <w:r>
        <w:br/>
      </w:r>
      <w:r>
        <w:rPr>
          <w:rStyle w:val="VerbatimChar"/>
        </w:rPr>
        <w:t xml:space="preserve">  │</w:t>
      </w:r>
      <w:r>
        <w:br/>
      </w:r>
      <w:r>
        <w:rPr>
          <w:rStyle w:val="VerbatimChar"/>
        </w:rPr>
        <w:t xml:space="preserve">  │ [Revit API] LoadFamily(rfa_bytes)</w:t>
      </w:r>
      <w:r>
        <w:br/>
      </w:r>
      <w:r>
        <w:rPr>
          <w:rStyle w:val="VerbatimChar"/>
        </w:rPr>
        <w:t xml:space="preserve">  │ [Revit API] Place at cursor</w:t>
      </w:r>
      <w:r>
        <w:br/>
      </w:r>
      <w:r>
        <w:rPr>
          <w:rStyle w:val="VerbatimChar"/>
        </w:rPr>
        <w:t xml:space="preserve">  │ [Revit API] Open 3D + Plan views, zoom to instance</w:t>
      </w:r>
    </w:p>
    <w:p>
      <w:pPr>
        <w:pStyle w:val="Heading2"/>
      </w:pPr>
      <w:bookmarkStart w:id="32" w:name="authentication-architecture"/>
      <w:r>
        <w:t xml:space="preserve">5. Authentication architecture</w:t>
      </w:r>
      <w:bookmarkEnd w:id="32"/>
    </w:p>
    <w:p>
      <w:pPr>
        <w:pStyle w:val="Heading3"/>
      </w:pPr>
      <w:bookmarkStart w:id="33" w:name="oauth-flow-chosen"/>
      <w:r>
        <w:t xml:space="preserve">5.1 OAuth flow chosen</w:t>
      </w:r>
      <w:bookmarkEnd w:id="33"/>
    </w:p>
    <w:p>
      <w:pPr>
        <w:pStyle w:val="FirstParagraph"/>
      </w:pPr>
      <w:r>
        <w:rPr>
          <w:b/>
        </w:rPr>
        <w:t xml:space="preserve">OAuth 2.0 Authorization Code with PKCE</w:t>
      </w:r>
      <w:r>
        <w:t xml:space="preserve"> </w:t>
      </w:r>
      <w:r>
        <w:t xml:space="preserve">(RFC 7636). Selected because:</w:t>
      </w:r>
    </w:p>
    <w:p>
      <w:pPr>
        <w:numPr>
          <w:ilvl w:val="0"/>
          <w:numId w:val="1002"/>
        </w:numPr>
        <w:pStyle w:val="Compact"/>
      </w:pPr>
      <w:r>
        <w:t xml:space="preserve">Standard for native desktop apps with browser-based sign-in</w:t>
      </w:r>
    </w:p>
    <w:p>
      <w:pPr>
        <w:numPr>
          <w:ilvl w:val="0"/>
          <w:numId w:val="1002"/>
        </w:numPr>
        <w:pStyle w:val="Compact"/>
      </w:pPr>
      <w:r>
        <w:t xml:space="preserve">No client secret needed (PKCE replaces it; safe for distributable installers)</w:t>
      </w:r>
    </w:p>
    <w:p>
      <w:pPr>
        <w:numPr>
          <w:ilvl w:val="0"/>
          <w:numId w:val="1002"/>
        </w:numPr>
        <w:pStyle w:val="Compact"/>
      </w:pPr>
      <w:r>
        <w:t xml:space="preserve">Industry-supported; familiar to security reviewers</w:t>
      </w:r>
    </w:p>
    <w:p>
      <w:pPr>
        <w:numPr>
          <w:ilvl w:val="0"/>
          <w:numId w:val="1002"/>
        </w:numPr>
        <w:pStyle w:val="Compact"/>
      </w:pPr>
      <w:r>
        <w:t xml:space="preserve">Single round-trip after authorization</w:t>
      </w:r>
    </w:p>
    <w:p>
      <w:pPr>
        <w:pStyle w:val="Heading3"/>
      </w:pPr>
      <w:bookmarkStart w:id="34" w:name="registration-flow-for-new-users"/>
      <w:r>
        <w:t xml:space="preserve">5.1.1 Registration flow for new users</w:t>
      </w:r>
      <w:bookmarkEnd w:id="34"/>
    </w:p>
    <w:p>
      <w:pPr>
        <w:pStyle w:val="FirstParagraph"/>
      </w:pPr>
      <w:r>
        <w:t xml:space="preserve">The plugin’s Sign-In screen has two paths:</w:t>
      </w:r>
    </w:p>
    <w:p>
      <w:pPr>
        <w:numPr>
          <w:ilvl w:val="0"/>
          <w:numId w:val="1003"/>
        </w:numPr>
        <w:pStyle w:val="Compact"/>
      </w:pPr>
      <w:r>
        <w:rPr>
          <w:b/>
        </w:rPr>
        <w:t xml:space="preserve">“</w:t>
      </w:r>
      <w:r>
        <w:rPr>
          <w:b/>
        </w:rPr>
        <w:t xml:space="preserve">Sign in with BIMModeller</w:t>
      </w:r>
      <w:r>
        <w:rPr>
          <w:b/>
        </w:rPr>
        <w:t xml:space="preserve">”</w:t>
      </w:r>
      <w:r>
        <w:t xml:space="preserve"> </w:t>
      </w:r>
      <w:r>
        <w:t xml:space="preserve">(gold button) — existing user path; opens</w:t>
      </w:r>
      <w:r>
        <w:t xml:space="preserve"> </w:t>
      </w:r>
      <w:r>
        <w:rPr>
          <w:rStyle w:val="VerbatimChar"/>
        </w:rPr>
        <w:t xml:space="preserve">/oauth/authorize</w:t>
      </w:r>
      <w:r>
        <w:t xml:space="preserve"> </w:t>
      </w:r>
      <w:r>
        <w:t xml:space="preserve">directly.</w:t>
      </w:r>
    </w:p>
    <w:p>
      <w:pPr>
        <w:numPr>
          <w:ilvl w:val="0"/>
          <w:numId w:val="1003"/>
        </w:numPr>
        <w:pStyle w:val="Compact"/>
      </w:pPr>
      <w:r>
        <w:rPr>
          <w:b/>
        </w:rPr>
        <w:t xml:space="preserve">“</w:t>
      </w:r>
      <w:r>
        <w:rPr>
          <w:b/>
        </w:rPr>
        <w:t xml:space="preserve">Create an account</w:t>
      </w:r>
      <w:r>
        <w:rPr>
          <w:b/>
        </w:rPr>
        <w:t xml:space="preserve">”</w:t>
      </w:r>
      <w:r>
        <w:t xml:space="preserve"> </w:t>
      </w:r>
      <w:r>
        <w:t xml:space="preserve">(link below the sign-in button) — new user path; opens</w:t>
      </w:r>
      <w:r>
        <w:t xml:space="preserve"> </w:t>
      </w:r>
      <w:r>
        <w:rPr>
          <w:rStyle w:val="VerbatimChar"/>
        </w:rPr>
        <w:t xml:space="preserve">https://bimmodeller.com/register?return_to=plugin</w:t>
      </w:r>
      <w:r>
        <w:t xml:space="preserve"> </w:t>
      </w:r>
      <w:r>
        <w:t xml:space="preserve">plus the same OAuth parameters (</w:t>
      </w:r>
      <w:r>
        <w:rPr>
          <w:rStyle w:val="VerbatimChar"/>
        </w:rPr>
        <w:t xml:space="preserve">client_id</w:t>
      </w:r>
      <w:r>
        <w:t xml:space="preserve">,</w:t>
      </w:r>
      <w:r>
        <w:t xml:space="preserve"> </w:t>
      </w:r>
      <w:r>
        <w:rPr>
          <w:rStyle w:val="VerbatimChar"/>
        </w:rPr>
        <w:t xml:space="preserve">state</w:t>
      </w:r>
      <w:r>
        <w:t xml:space="preserve">,</w:t>
      </w:r>
      <w:r>
        <w:t xml:space="preserve"> </w:t>
      </w:r>
      <w:r>
        <w:rPr>
          <w:rStyle w:val="VerbatimChar"/>
        </w:rPr>
        <w:t xml:space="preserve">code_challenge</w:t>
      </w:r>
      <w:r>
        <w:t xml:space="preserve">,</w:t>
      </w:r>
      <w:r>
        <w:t xml:space="preserve"> </w:t>
      </w:r>
      <w:r>
        <w:rPr>
          <w:rStyle w:val="VerbatimChar"/>
        </w:rPr>
        <w:t xml:space="preserve">redirect_uri</w:t>
      </w:r>
      <w:r>
        <w:t xml:space="preserve">,</w:t>
      </w:r>
      <w:r>
        <w:t xml:space="preserve"> </w:t>
      </w:r>
      <w:r>
        <w:rPr>
          <w:rStyle w:val="VerbatimChar"/>
        </w:rPr>
        <w:t xml:space="preserve">scope</w:t>
      </w:r>
      <w:r>
        <w:t xml:space="preserve">).</w:t>
      </w:r>
    </w:p>
    <w:p>
      <w:pPr>
        <w:pStyle w:val="FirstParagraph"/>
      </w:pPr>
      <w:r>
        <w:t xml:space="preserve">The registration sequence:</w:t>
      </w:r>
    </w:p>
    <w:p>
      <w:pPr>
        <w:numPr>
          <w:ilvl w:val="0"/>
          <w:numId w:val="1004"/>
        </w:numPr>
        <w:pStyle w:val="Compact"/>
      </w:pPr>
      <w:r>
        <w:t xml:space="preserve">User clicks</w:t>
      </w:r>
      <w:r>
        <w:t xml:space="preserve"> </w:t>
      </w:r>
      <w:r>
        <w:t xml:space="preserve">“</w:t>
      </w:r>
      <w:r>
        <w:t xml:space="preserve">Create an account</w:t>
      </w:r>
      <w:r>
        <w:t xml:space="preserve">”</w:t>
      </w:r>
      <w:r>
        <w:t xml:space="preserve"> </w:t>
      </w:r>
      <w:r>
        <w:t xml:space="preserve">in the plugin.</w:t>
      </w:r>
    </w:p>
    <w:p>
      <w:pPr>
        <w:numPr>
          <w:ilvl w:val="0"/>
          <w:numId w:val="1004"/>
        </w:numPr>
        <w:pStyle w:val="Compact"/>
      </w:pPr>
      <w:r>
        <w:t xml:space="preserve">Plugin opens system browser to</w:t>
      </w:r>
      <w:r>
        <w:t xml:space="preserve"> </w:t>
      </w:r>
      <w:r>
        <w:rPr>
          <w:rStyle w:val="VerbatimChar"/>
        </w:rPr>
        <w:t xml:space="preserve">bimmodeller.com/register</w:t>
      </w:r>
      <w:r>
        <w:t xml:space="preserve"> </w:t>
      </w:r>
      <w:r>
        <w:t xml:space="preserve">carrying both</w:t>
      </w:r>
      <w:r>
        <w:t xml:space="preserve"> </w:t>
      </w:r>
      <w:r>
        <w:rPr>
          <w:rStyle w:val="VerbatimChar"/>
        </w:rPr>
        <w:t xml:space="preserve">return_to=plugin</w:t>
      </w:r>
      <w:r>
        <w:t xml:space="preserve"> </w:t>
      </w:r>
      <w:r>
        <w:t xml:space="preserve">and the OAuth params.</w:t>
      </w:r>
    </w:p>
    <w:p>
      <w:pPr>
        <w:numPr>
          <w:ilvl w:val="0"/>
          <w:numId w:val="1004"/>
        </w:numPr>
        <w:pStyle w:val="Compact"/>
      </w:pPr>
      <w:r>
        <w:t xml:space="preserve">bimmodeller.com renders its existing WordPress registration page (name, email, password, plus a tier-choice radio set defaulting to Lite-free).</w:t>
      </w:r>
    </w:p>
    <w:p>
      <w:pPr>
        <w:numPr>
          <w:ilvl w:val="0"/>
          <w:numId w:val="1004"/>
        </w:numPr>
        <w:pStyle w:val="Compact"/>
      </w:pPr>
      <w:r>
        <w:t xml:space="preserve">User submits the form. bimm-connect:</w:t>
      </w:r>
    </w:p>
    <w:p>
      <w:pPr>
        <w:numPr>
          <w:ilvl w:val="1"/>
          <w:numId w:val="1005"/>
        </w:numPr>
        <w:pStyle w:val="Compact"/>
      </w:pPr>
      <w:r>
        <w:t xml:space="preserve">Creates the WordPress user (existing WP behavior).</w:t>
      </w:r>
    </w:p>
    <w:p>
      <w:pPr>
        <w:numPr>
          <w:ilvl w:val="1"/>
          <w:numId w:val="1005"/>
        </w:numPr>
        <w:pStyle w:val="Compact"/>
      </w:pPr>
      <w:r>
        <w:t xml:space="preserve">Sets</w:t>
      </w:r>
      <w:r>
        <w:t xml:space="preserve"> </w:t>
      </w:r>
      <w:r>
        <w:rPr>
          <w:rStyle w:val="VerbatimChar"/>
        </w:rPr>
        <w:t xml:space="preserve">bimm_subscription_tier</w:t>
      </w:r>
      <w:r>
        <w:t xml:space="preserve"> </w:t>
      </w:r>
      <w:r>
        <w:t xml:space="preserve">usermeta from the tier choice.</w:t>
      </w:r>
    </w:p>
    <w:p>
      <w:pPr>
        <w:numPr>
          <w:ilvl w:val="1"/>
          <w:numId w:val="1005"/>
        </w:numPr>
        <w:pStyle w:val="Compact"/>
      </w:pPr>
      <w:r>
        <w:t xml:space="preserve">Sends the verification email (existing WP behavior).</w:t>
      </w:r>
    </w:p>
    <w:p>
      <w:pPr>
        <w:numPr>
          <w:ilvl w:val="1"/>
          <w:numId w:val="1005"/>
        </w:numPr>
        <w:pStyle w:val="Compact"/>
      </w:pPr>
      <w:r>
        <w:t xml:space="preserve">Auto-signs the user in (</w:t>
      </w:r>
      <w:r>
        <w:rPr>
          <w:rStyle w:val="VerbatimChar"/>
        </w:rPr>
        <w:t xml:space="preserve">wp_set_auth_cookie</w:t>
      </w:r>
      <w:r>
        <w:t xml:space="preserve">).</w:t>
      </w:r>
    </w:p>
    <w:p>
      <w:pPr>
        <w:numPr>
          <w:ilvl w:val="1"/>
          <w:numId w:val="1005"/>
        </w:numPr>
        <w:pStyle w:val="Compact"/>
      </w:pPr>
      <w:r>
        <w:t xml:space="preserve">Detects</w:t>
      </w:r>
      <w:r>
        <w:t xml:space="preserve"> </w:t>
      </w:r>
      <w:r>
        <w:rPr>
          <w:rStyle w:val="VerbatimChar"/>
        </w:rPr>
        <w:t xml:space="preserve">return_to=plugin</w:t>
      </w:r>
      <w:r>
        <w:t xml:space="preserve"> </w:t>
      </w:r>
      <w:r>
        <w:t xml:space="preserve">and the OAuth params, and</w:t>
      </w:r>
      <w:r>
        <w:t xml:space="preserve"> </w:t>
      </w:r>
      <w:r>
        <w:rPr>
          <w:b/>
        </w:rPr>
        <w:t xml:space="preserve">internally redirects to</w:t>
      </w:r>
      <w:r>
        <w:rPr>
          <w:b/>
        </w:rPr>
        <w:t xml:space="preserve"> </w:t>
      </w:r>
      <w:r>
        <w:rPr>
          <w:rStyle w:val="VerbatimChar"/>
          <w:b/>
        </w:rPr>
        <w:t xml:space="preserve">/wp-json/bimm/v1/oauth/authorize</w:t>
      </w:r>
      <w:r>
        <w:t xml:space="preserve"> </w:t>
      </w:r>
      <w:r>
        <w:t xml:space="preserve">with those params.</w:t>
      </w:r>
    </w:p>
    <w:p>
      <w:pPr>
        <w:numPr>
          <w:ilvl w:val="0"/>
          <w:numId w:val="1004"/>
        </w:numPr>
        <w:pStyle w:val="Compact"/>
      </w:pPr>
      <w:r>
        <w:rPr>
          <w:rStyle w:val="VerbatimChar"/>
        </w:rPr>
        <w:t xml:space="preserve">/oauth/authorize</w:t>
      </w:r>
      <w:r>
        <w:t xml:space="preserve"> </w:t>
      </w:r>
      <w:r>
        <w:t xml:space="preserve">sees the now-signed-in user, shows the</w:t>
      </w:r>
      <w:r>
        <w:t xml:space="preserve"> </w:t>
      </w:r>
      <w:r>
        <w:t xml:space="preserve">“</w:t>
      </w:r>
      <w:r>
        <w:t xml:space="preserve">Authorize BIMModeller for Revit</w:t>
      </w:r>
      <w:r>
        <w:t xml:space="preserve">”</w:t>
      </w:r>
      <w:r>
        <w:t xml:space="preserve"> </w:t>
      </w:r>
      <w:r>
        <w:t xml:space="preserve">consent screen (or skips it if pre-authorized in this session).</w:t>
      </w:r>
    </w:p>
    <w:p>
      <w:pPr>
        <w:numPr>
          <w:ilvl w:val="0"/>
          <w:numId w:val="1004"/>
        </w:numPr>
        <w:pStyle w:val="Compact"/>
      </w:pPr>
      <w:r>
        <w:t xml:space="preserve">Standard OAuth callback fires; plugin receives the code, exchanges for tokens, lands on Discover view with a</w:t>
      </w:r>
      <w:r>
        <w:t xml:space="preserve"> </w:t>
      </w:r>
      <w:r>
        <w:t xml:space="preserve">“</w:t>
      </w:r>
      <w:r>
        <w:t xml:space="preserve">Welcome, {name}</w:t>
      </w:r>
      <w:r>
        <w:t xml:space="preserve">”</w:t>
      </w:r>
      <w:r>
        <w:t xml:space="preserve"> </w:t>
      </w:r>
      <w:r>
        <w:t xml:space="preserve">toast.</w:t>
      </w:r>
    </w:p>
    <w:p>
      <w:pPr>
        <w:pStyle w:val="FirstParagraph"/>
      </w:pPr>
      <w:r>
        <w:rPr>
          <w:b/>
        </w:rPr>
        <w:t xml:space="preserve">Why this is clean:</w:t>
      </w:r>
    </w:p>
    <w:p>
      <w:pPr>
        <w:numPr>
          <w:ilvl w:val="0"/>
          <w:numId w:val="1006"/>
        </w:numPr>
        <w:pStyle w:val="Compact"/>
      </w:pPr>
      <w:r>
        <w:t xml:space="preserve">Same OAuth endpoint, same redirect URI, same token issuance. Registration is just an additional pre-step on bimmodeller.com.</w:t>
      </w:r>
    </w:p>
    <w:p>
      <w:pPr>
        <w:numPr>
          <w:ilvl w:val="0"/>
          <w:numId w:val="1006"/>
        </w:numPr>
        <w:pStyle w:val="Compact"/>
      </w:pPr>
      <w:r>
        <w:t xml:space="preserve">Plugin code doesn’t know about registration internals — it just opens a different starting URL.</w:t>
      </w:r>
    </w:p>
    <w:p>
      <w:pPr>
        <w:numPr>
          <w:ilvl w:val="0"/>
          <w:numId w:val="1006"/>
        </w:numPr>
        <w:pStyle w:val="Compact"/>
      </w:pPr>
      <w:r>
        <w:t xml:space="preserve">WordPress already handles user creation, password validation, email verification — we reuse all of it.</w:t>
      </w:r>
    </w:p>
    <w:p>
      <w:pPr>
        <w:numPr>
          <w:ilvl w:val="0"/>
          <w:numId w:val="1006"/>
        </w:numPr>
        <w:pStyle w:val="Compact"/>
      </w:pPr>
      <w:r>
        <w:t xml:space="preserve">bimm-connect adds one small hook: detect</w:t>
      </w:r>
      <w:r>
        <w:t xml:space="preserve"> </w:t>
      </w:r>
      <w:r>
        <w:rPr>
          <w:rStyle w:val="VerbatimChar"/>
        </w:rPr>
        <w:t xml:space="preserve">return_to=plugin</w:t>
      </w:r>
      <w:r>
        <w:t xml:space="preserve"> </w:t>
      </w:r>
      <w:r>
        <w:t xml:space="preserve">+ OAuth params after registration and forward to the authorize endpoint.</w:t>
      </w:r>
    </w:p>
    <w:p>
      <w:pPr>
        <w:pStyle w:val="FirstParagraph"/>
      </w:pPr>
      <w:r>
        <w:rPr>
          <w:b/>
        </w:rPr>
        <w:t xml:space="preserve">bimm-connect implementation (PHP,</w:t>
      </w:r>
      <w:r>
        <w:rPr>
          <w:b/>
        </w:rPr>
        <w:t xml:space="preserve"> </w:t>
      </w:r>
      <w:r>
        <w:rPr>
          <w:rStyle w:val="VerbatimChar"/>
          <w:b/>
        </w:rPr>
        <w:t xml:space="preserve">src/OAuth/RegistrationBridge.php</w:t>
      </w:r>
      <w:r>
        <w:rPr>
          <w:b/>
        </w:rPr>
        <w:t xml:space="preserve">):</w:t>
      </w:r>
    </w:p>
    <w:p>
      <w:pPr>
        <w:pStyle w:val="SourceCode"/>
      </w:pPr>
      <w:r>
        <w:rPr>
          <w:rStyle w:val="KeywordTok"/>
        </w:rPr>
        <w:t xml:space="preserve">namespace</w:t>
      </w:r>
      <w:r>
        <w:rPr>
          <w:rStyle w:val="NormalTok"/>
        </w:rPr>
        <w:t xml:space="preserve"> </w:t>
      </w:r>
      <w:r>
        <w:rPr>
          <w:rStyle w:val="KeywordTok"/>
        </w:rPr>
        <w:t xml:space="preserve">BIMM</w:t>
      </w:r>
      <w:r>
        <w:rPr>
          <w:rStyle w:val="NormalTok"/>
        </w:rPr>
        <w:t xml:space="preserve">\Connect\</w:t>
      </w:r>
      <w:r>
        <w:rPr>
          <w:rStyle w:val="KeywordTok"/>
        </w:rPr>
        <w:t xml:space="preserve">OAuth</w:t>
      </w:r>
      <w:r>
        <w:rPr>
          <w:rStyle w:val="OtherTok"/>
        </w:rPr>
        <w:t xml:space="preserve">;</w:t>
      </w:r>
      <w:r>
        <w:br/>
      </w:r>
      <w:r>
        <w:br/>
      </w:r>
      <w:r>
        <w:rPr>
          <w:rStyle w:val="KeywordTok"/>
        </w:rPr>
        <w:t xml:space="preserve">class</w:t>
      </w:r>
      <w:r>
        <w:rPr>
          <w:rStyle w:val="NormalTok"/>
        </w:rPr>
        <w:t xml:space="preserve"> RegistrationBridge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register</w:t>
      </w:r>
      <w:r>
        <w:rPr>
          <w:rStyle w:val="OtherTok"/>
        </w:rPr>
        <w:t xml:space="preserve">()</w:t>
      </w:r>
      <w:r>
        <w:rPr>
          <w:rStyle w:val="NormalTok"/>
        </w:rPr>
        <w:t xml:space="preserve">: </w:t>
      </w:r>
      <w:r>
        <w:rPr>
          <w:rStyle w:val="KeywordTok"/>
        </w:rPr>
        <w:t xml:space="preserve">void</w:t>
      </w:r>
      <w:r>
        <w:rPr>
          <w:rStyle w:val="NormalTok"/>
        </w:rPr>
        <w:t xml:space="preserve"> {</w:t>
      </w:r>
      <w:r>
        <w:br/>
      </w:r>
      <w:r>
        <w:rPr>
          <w:rStyle w:val="NormalTok"/>
        </w:rPr>
        <w:t xml:space="preserve">        add_action</w:t>
      </w:r>
      <w:r>
        <w:rPr>
          <w:rStyle w:val="OtherTok"/>
        </w:rPr>
        <w:t xml:space="preserve">(</w:t>
      </w:r>
      <w:r>
        <w:rPr>
          <w:rStyle w:val="StringTok"/>
        </w:rPr>
        <w:t xml:space="preserve">'user_register'</w:t>
      </w:r>
      <w:r>
        <w:rPr>
          <w:rStyle w:val="OtherTok"/>
        </w:rPr>
        <w:t xml:space="preserve">,</w:t>
      </w:r>
      <w:r>
        <w:rPr>
          <w:rStyle w:val="NormalTok"/>
        </w:rPr>
        <w:t xml:space="preserve"> </w:t>
      </w:r>
      <w:r>
        <w:rPr>
          <w:rStyle w:val="OtherTok"/>
        </w:rPr>
        <w:t xml:space="preserve">[</w:t>
      </w:r>
      <w:r>
        <w:rPr>
          <w:rStyle w:val="KeywordTok"/>
        </w:rPr>
        <w:t xml:space="preserve">$this</w:t>
      </w:r>
      <w:r>
        <w:rPr>
          <w:rStyle w:val="OtherTok"/>
        </w:rPr>
        <w:t xml:space="preserve">,</w:t>
      </w:r>
      <w:r>
        <w:rPr>
          <w:rStyle w:val="NormalTok"/>
        </w:rPr>
        <w:t xml:space="preserve"> </w:t>
      </w:r>
      <w:r>
        <w:rPr>
          <w:rStyle w:val="StringTok"/>
        </w:rPr>
        <w:t xml:space="preserve">'onUserRegister'</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onUserRegister</w:t>
      </w:r>
      <w:r>
        <w:rPr>
          <w:rStyle w:val="OtherTok"/>
        </w:rPr>
        <w:t xml:space="preserve">(</w:t>
      </w:r>
      <w:r>
        <w:rPr>
          <w:rStyle w:val="KeywordTok"/>
        </w:rPr>
        <w:t xml:space="preserve">int</w:t>
      </w:r>
      <w:r>
        <w:rPr>
          <w:rStyle w:val="NormalTok"/>
        </w:rPr>
        <w:t xml:space="preserve"> </w:t>
      </w:r>
      <w:r>
        <w:rPr>
          <w:rStyle w:val="KeywordTok"/>
        </w:rPr>
        <w:t xml:space="preserve">$user_id</w:t>
      </w:r>
      <w:r>
        <w:rPr>
          <w:rStyle w:val="OtherTok"/>
        </w:rPr>
        <w:t xml:space="preserve">)</w:t>
      </w:r>
      <w:r>
        <w:rPr>
          <w:rStyle w:val="NormalTok"/>
        </w:rPr>
        <w:t xml:space="preserve">: </w:t>
      </w:r>
      <w:r>
        <w:rPr>
          <w:rStyle w:val="KeywordTok"/>
        </w:rPr>
        <w:t xml:space="preserve">void</w:t>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therTok"/>
        </w:rPr>
        <w:t xml:space="preserve">((</w:t>
      </w:r>
      <w:r>
        <w:rPr>
          <w:rStyle w:val="KeywordTok"/>
        </w:rPr>
        <w:t xml:space="preserve">$_GET</w:t>
      </w:r>
      <w:r>
        <w:rPr>
          <w:rStyle w:val="OtherTok"/>
        </w:rPr>
        <w:t xml:space="preserve">[</w:t>
      </w:r>
      <w:r>
        <w:rPr>
          <w:rStyle w:val="StringTok"/>
        </w:rPr>
        <w:t xml:space="preserve">'return_to'</w:t>
      </w:r>
      <w:r>
        <w:rPr>
          <w:rStyle w:val="OtherTok"/>
        </w:rPr>
        <w:t xml:space="preserve">]</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rPr>
          <w:rStyle w:val="NormalTok"/>
        </w:rPr>
        <w:t xml:space="preserve"> !== </w:t>
      </w:r>
      <w:r>
        <w:rPr>
          <w:rStyle w:val="StringTok"/>
        </w:rPr>
        <w:t xml:space="preserve">'plugin'</w:t>
      </w:r>
      <w:r>
        <w:rPr>
          <w:rStyle w:val="OtherTok"/>
        </w:rPr>
        <w:t xml:space="preserve">)</w:t>
      </w:r>
      <w:r>
        <w:rPr>
          <w:rStyle w:val="NormalTok"/>
        </w:rPr>
        <w:t xml:space="preserve"> </w:t>
      </w:r>
      <w:r>
        <w:rPr>
          <w:rStyle w:val="KeywordTok"/>
        </w:rPr>
        <w:t xml:space="preserve">return</w:t>
      </w:r>
      <w:r>
        <w:rPr>
          <w:rStyle w:val="OtherTok"/>
        </w:rPr>
        <w:t xml:space="preserve">;</w:t>
      </w:r>
      <w:r>
        <w:br/>
      </w:r>
      <w:r>
        <w:br/>
      </w:r>
      <w:r>
        <w:rPr>
          <w:rStyle w:val="NormalTok"/>
        </w:rPr>
        <w:t xml:space="preserve">        </w:t>
      </w:r>
      <w:r>
        <w:rPr>
          <w:rStyle w:val="CommentTok"/>
        </w:rPr>
        <w:t xml:space="preserve">// Set default tier from form selection (validated against tier whitelist)</w:t>
      </w:r>
      <w:r>
        <w:br/>
      </w:r>
      <w:r>
        <w:rPr>
          <w:rStyle w:val="NormalTok"/>
        </w:rPr>
        <w:t xml:space="preserve">        </w:t>
      </w:r>
      <w:r>
        <w:rPr>
          <w:rStyle w:val="KeywordTok"/>
        </w:rPr>
        <w:t xml:space="preserve">$tier</w:t>
      </w:r>
      <w:r>
        <w:rPr>
          <w:rStyle w:val="NormalTok"/>
        </w:rPr>
        <w:t xml:space="preserve"> = </w:t>
      </w:r>
      <w:r>
        <w:rPr>
          <w:rStyle w:val="FunctionTok"/>
        </w:rPr>
        <w:t xml:space="preserve">in_array</w:t>
      </w:r>
      <w:r>
        <w:rPr>
          <w:rStyle w:val="OtherTok"/>
        </w:rPr>
        <w:t xml:space="preserve">(</w:t>
      </w:r>
      <w:r>
        <w:rPr>
          <w:rStyle w:val="KeywordTok"/>
        </w:rPr>
        <w:t xml:space="preserve">$_POST</w:t>
      </w:r>
      <w:r>
        <w:rPr>
          <w:rStyle w:val="OtherTok"/>
        </w:rPr>
        <w:t xml:space="preserve">[</w:t>
      </w:r>
      <w:r>
        <w:rPr>
          <w:rStyle w:val="StringTok"/>
        </w:rPr>
        <w:t xml:space="preserve">'bimm_tier'</w:t>
      </w:r>
      <w:r>
        <w:rPr>
          <w:rStyle w:val="OtherTok"/>
        </w:rPr>
        <w:t xml:space="preserve">]</w:t>
      </w:r>
      <w:r>
        <w:rPr>
          <w:rStyle w:val="NormalTok"/>
        </w:rPr>
        <w:t xml:space="preserve"> </w:t>
      </w:r>
      <w:r>
        <w:rPr>
          <w:rStyle w:val="OtherTok"/>
        </w:rPr>
        <w:t xml:space="preserve">??</w:t>
      </w:r>
      <w:r>
        <w:rPr>
          <w:rStyle w:val="NormalTok"/>
        </w:rPr>
        <w:t xml:space="preserve"> </w:t>
      </w:r>
      <w:r>
        <w:rPr>
          <w:rStyle w:val="StringTok"/>
        </w:rPr>
        <w:t xml:space="preserve">'lite'</w:t>
      </w:r>
      <w:r>
        <w:rPr>
          <w:rStyle w:val="OtherTok"/>
        </w:rPr>
        <w:t xml:space="preserve">,</w:t>
      </w:r>
      <w:r>
        <w:rPr>
          <w:rStyle w:val="NormalTok"/>
        </w:rPr>
        <w:t xml:space="preserve"> </w:t>
      </w:r>
      <w:r>
        <w:rPr>
          <w:rStyle w:val="OtherTok"/>
        </w:rPr>
        <w:t xml:space="preserve">[</w:t>
      </w:r>
      <w:r>
        <w:rPr>
          <w:rStyle w:val="StringTok"/>
        </w:rPr>
        <w:t xml:space="preserve">'lite'</w:t>
      </w:r>
      <w:r>
        <w:rPr>
          <w:rStyle w:val="OtherTok"/>
        </w:rPr>
        <w:t xml:space="preserve">,</w:t>
      </w:r>
      <w:r>
        <w:rPr>
          <w:rStyle w:val="StringTok"/>
        </w:rPr>
        <w:t xml:space="preserve">'essential'</w:t>
      </w:r>
      <w:r>
        <w:rPr>
          <w:rStyle w:val="OtherTok"/>
        </w:rPr>
        <w:t xml:space="preserve">,</w:t>
      </w:r>
      <w:r>
        <w:rPr>
          <w:rStyle w:val="StringTok"/>
        </w:rPr>
        <w:t xml:space="preserve">'pro'</w:t>
      </w:r>
      <w:r>
        <w:rPr>
          <w:rStyle w:val="Other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$_POST</w:t>
      </w:r>
      <w:r>
        <w:rPr>
          <w:rStyle w:val="OtherTok"/>
        </w:rPr>
        <w:t xml:space="preserve">[</w:t>
      </w:r>
      <w:r>
        <w:rPr>
          <w:rStyle w:val="StringTok"/>
        </w:rPr>
        <w:t xml:space="preserve">'bimm_tier'</w:t>
      </w:r>
      <w:r>
        <w:rPr>
          <w:rStyle w:val="OtherTok"/>
        </w:rPr>
        <w:t xml:space="preserve">]</w:t>
      </w:r>
      <w:r>
        <w:rPr>
          <w:rStyle w:val="NormalTok"/>
        </w:rPr>
        <w:t xml:space="preserve"> </w:t>
      </w:r>
      <w:r>
        <w:rPr>
          <w:rStyle w:val="OtherTok"/>
        </w:rPr>
        <w:t xml:space="preserve">:</w:t>
      </w:r>
      <w:r>
        <w:rPr>
          <w:rStyle w:val="NormalTok"/>
        </w:rPr>
        <w:t xml:space="preserve"> </w:t>
      </w:r>
      <w:r>
        <w:rPr>
          <w:rStyle w:val="StringTok"/>
        </w:rPr>
        <w:t xml:space="preserve">'lite'</w:t>
      </w:r>
      <w:r>
        <w:rPr>
          <w:rStyle w:val="OtherTok"/>
        </w:rPr>
        <w:t xml:space="preserve">;</w:t>
      </w:r>
      <w:r>
        <w:br/>
      </w:r>
      <w:r>
        <w:rPr>
          <w:rStyle w:val="NormalTok"/>
        </w:rPr>
        <w:t xml:space="preserve">        update_user_meta</w:t>
      </w:r>
      <w:r>
        <w:rPr>
          <w:rStyle w:val="OtherTok"/>
        </w:rPr>
        <w:t xml:space="preserve">(</w:t>
      </w:r>
      <w:r>
        <w:rPr>
          <w:rStyle w:val="KeywordTok"/>
        </w:rPr>
        <w:t xml:space="preserve">$user_id</w:t>
      </w:r>
      <w:r>
        <w:rPr>
          <w:rStyle w:val="OtherTok"/>
        </w:rPr>
        <w:t xml:space="preserve">,</w:t>
      </w:r>
      <w:r>
        <w:rPr>
          <w:rStyle w:val="NormalTok"/>
        </w:rPr>
        <w:t xml:space="preserve"> </w:t>
      </w:r>
      <w:r>
        <w:rPr>
          <w:rStyle w:val="StringTok"/>
        </w:rPr>
        <w:t xml:space="preserve">'bimm_subscription_tier'</w:t>
      </w:r>
      <w:r>
        <w:rPr>
          <w:rStyle w:val="OtherTok"/>
        </w:rPr>
        <w:t xml:space="preserve">,</w:t>
      </w:r>
      <w:r>
        <w:rPr>
          <w:rStyle w:val="NormalTok"/>
        </w:rPr>
        <w:t xml:space="preserve"> </w:t>
      </w:r>
      <w:r>
        <w:rPr>
          <w:rStyle w:val="KeywordTok"/>
        </w:rPr>
        <w:t xml:space="preserve">$tier</w:t>
      </w:r>
      <w:r>
        <w:rPr>
          <w:rStyle w:val="OtherTok"/>
        </w:rPr>
        <w:t xml:space="preserve">);</w:t>
      </w:r>
      <w:r>
        <w:br/>
      </w:r>
      <w:r>
        <w:rPr>
          <w:rStyle w:val="NormalTok"/>
        </w:rPr>
        <w:t xml:space="preserve">        update_user_meta</w:t>
      </w:r>
      <w:r>
        <w:rPr>
          <w:rStyle w:val="OtherTok"/>
        </w:rPr>
        <w:t xml:space="preserve">(</w:t>
      </w:r>
      <w:r>
        <w:rPr>
          <w:rStyle w:val="KeywordTok"/>
        </w:rPr>
        <w:t xml:space="preserve">$user_id</w:t>
      </w:r>
      <w:r>
        <w:rPr>
          <w:rStyle w:val="OtherTok"/>
        </w:rPr>
        <w:t xml:space="preserve">,</w:t>
      </w:r>
      <w:r>
        <w:rPr>
          <w:rStyle w:val="NormalTok"/>
        </w:rPr>
        <w:t xml:space="preserve"> </w:t>
      </w:r>
      <w:r>
        <w:rPr>
          <w:rStyle w:val="StringTok"/>
        </w:rPr>
        <w:t xml:space="preserve">'bimm_quota_used_this_month'</w:t>
      </w:r>
      <w:r>
        <w:rPr>
          <w:rStyle w:val="OtherTok"/>
        </w:rPr>
        <w:t xml:space="preserve">,</w:t>
      </w:r>
      <w:r>
        <w:rPr>
          <w:rStyle w:val="NormalTok"/>
        </w:rPr>
        <w:t xml:space="preserve"> </w:t>
      </w:r>
      <w:r>
        <w:rPr>
          <w:rStyle w:val="DecValTok"/>
        </w:rPr>
        <w:t xml:space="preserve">0</w:t>
      </w:r>
      <w:r>
        <w:rPr>
          <w:rStyle w:val="OtherTok"/>
        </w:rPr>
        <w:t xml:space="preserve">);</w:t>
      </w:r>
      <w:r>
        <w:br/>
      </w:r>
      <w:r>
        <w:br/>
      </w:r>
      <w:r>
        <w:rPr>
          <w:rStyle w:val="NormalTok"/>
        </w:rPr>
        <w:t xml:space="preserve">        </w:t>
      </w:r>
      <w:r>
        <w:rPr>
          <w:rStyle w:val="CommentTok"/>
        </w:rPr>
        <w:t xml:space="preserve">// Auto-sign-in this WP session</w:t>
      </w:r>
      <w:r>
        <w:br/>
      </w:r>
      <w:r>
        <w:rPr>
          <w:rStyle w:val="NormalTok"/>
        </w:rPr>
        <w:t xml:space="preserve">        wp_set_current_user</w:t>
      </w:r>
      <w:r>
        <w:rPr>
          <w:rStyle w:val="OtherTok"/>
        </w:rPr>
        <w:t xml:space="preserve">(</w:t>
      </w:r>
      <w:r>
        <w:rPr>
          <w:rStyle w:val="KeywordTok"/>
        </w:rPr>
        <w:t xml:space="preserve">$user_id</w:t>
      </w:r>
      <w:r>
        <w:rPr>
          <w:rStyle w:val="OtherTok"/>
        </w:rPr>
        <w:t xml:space="preserve">);</w:t>
      </w:r>
      <w:r>
        <w:br/>
      </w:r>
      <w:r>
        <w:rPr>
          <w:rStyle w:val="NormalTok"/>
        </w:rPr>
        <w:t xml:space="preserve">        wp_set_auth_cookie</w:t>
      </w:r>
      <w:r>
        <w:rPr>
          <w:rStyle w:val="OtherTok"/>
        </w:rPr>
        <w:t xml:space="preserve">(</w:t>
      </w:r>
      <w:r>
        <w:rPr>
          <w:rStyle w:val="KeywordTok"/>
        </w:rPr>
        <w:t xml:space="preserve">$user_id</w:t>
      </w:r>
      <w:r>
        <w:rPr>
          <w:rStyle w:val="OtherTok"/>
        </w:rPr>
        <w:t xml:space="preserve">,</w:t>
      </w:r>
      <w:r>
        <w:rPr>
          <w:rStyle w:val="NormalTok"/>
        </w:rPr>
        <w:t xml:space="preserve"> </w:t>
      </w:r>
      <w:r>
        <w:rPr>
          <w:rStyle w:val="KeywordTok"/>
        </w:rPr>
        <w:t xml:space="preserve">false</w:t>
      </w:r>
      <w:r>
        <w:rPr>
          <w:rStyle w:val="OtherTok"/>
        </w:rPr>
        <w:t xml:space="preserve">);</w:t>
      </w:r>
      <w:r>
        <w:br/>
      </w:r>
      <w:r>
        <w:br/>
      </w:r>
      <w:r>
        <w:rPr>
          <w:rStyle w:val="NormalTok"/>
        </w:rPr>
        <w:t xml:space="preserve">        </w:t>
      </w:r>
      <w:r>
        <w:rPr>
          <w:rStyle w:val="CommentTok"/>
        </w:rPr>
        <w:t xml:space="preserve">// Forward into OAuth authorize with original params</w:t>
      </w:r>
      <w:r>
        <w:br/>
      </w:r>
      <w:r>
        <w:rPr>
          <w:rStyle w:val="NormalTok"/>
        </w:rPr>
        <w:t xml:space="preserve">        </w:t>
      </w:r>
      <w:r>
        <w:rPr>
          <w:rStyle w:val="KeywordTok"/>
        </w:rPr>
        <w:t xml:space="preserve">$oauth_params</w:t>
      </w:r>
      <w:r>
        <w:rPr>
          <w:rStyle w:val="NormalTok"/>
        </w:rPr>
        <w:t xml:space="preserve"> = </w:t>
      </w:r>
      <w:r>
        <w:rPr>
          <w:rStyle w:val="FunctionTok"/>
        </w:rPr>
        <w:t xml:space="preserve">array_intersect_key</w:t>
      </w:r>
      <w:r>
        <w:rPr>
          <w:rStyle w:val="OtherTok"/>
        </w:rPr>
        <w:t xml:space="preserve">(</w:t>
      </w:r>
      <w:r>
        <w:rPr>
          <w:rStyle w:val="KeywordTok"/>
        </w:rPr>
        <w:t xml:space="preserve">$_GET</w:t>
      </w:r>
      <w:r>
        <w:rPr>
          <w:rStyle w:val="OtherTok"/>
        </w:rPr>
        <w:t xml:space="preserve">,</w:t>
      </w:r>
      <w:r>
        <w:rPr>
          <w:rStyle w:val="NormalTok"/>
        </w:rPr>
        <w:t xml:space="preserve"> </w:t>
      </w:r>
      <w:r>
        <w:rPr>
          <w:rStyle w:val="FunctionTok"/>
        </w:rPr>
        <w:t xml:space="preserve">array_flip</w:t>
      </w:r>
      <w:r>
        <w:rPr>
          <w:rStyle w:val="OtherTok"/>
        </w:rPr>
        <w:t xml:space="preserve">([</w:t>
      </w:r>
      <w:r>
        <w:br/>
      </w:r>
      <w:r>
        <w:rPr>
          <w:rStyle w:val="NormalTok"/>
        </w:rPr>
        <w:t xml:space="preserve">            </w:t>
      </w:r>
      <w:r>
        <w:rPr>
          <w:rStyle w:val="StringTok"/>
        </w:rPr>
        <w:t xml:space="preserve">'response_type'</w:t>
      </w:r>
      <w:r>
        <w:rPr>
          <w:rStyle w:val="OtherTok"/>
        </w:rPr>
        <w:t xml:space="preserve">,</w:t>
      </w:r>
      <w:r>
        <w:rPr>
          <w:rStyle w:val="StringTok"/>
        </w:rPr>
        <w:t xml:space="preserve">'client_id'</w:t>
      </w:r>
      <w:r>
        <w:rPr>
          <w:rStyle w:val="OtherTok"/>
        </w:rPr>
        <w:t xml:space="preserve">,</w:t>
      </w:r>
      <w:r>
        <w:rPr>
          <w:rStyle w:val="StringTok"/>
        </w:rPr>
        <w:t xml:space="preserve">'redirect_uri'</w:t>
      </w:r>
      <w:r>
        <w:rPr>
          <w:rStyle w:val="OtherTok"/>
        </w:rPr>
        <w:t xml:space="preserve">,</w:t>
      </w:r>
      <w:r>
        <w:rPr>
          <w:rStyle w:val="StringTok"/>
        </w:rPr>
        <w:t xml:space="preserve">'scope'</w:t>
      </w:r>
      <w:r>
        <w:rPr>
          <w:rStyle w:val="OtherTok"/>
        </w:rPr>
        <w:t xml:space="preserve">,</w:t>
      </w:r>
      <w:r>
        <w:rPr>
          <w:rStyle w:val="StringTok"/>
        </w:rPr>
        <w:t xml:space="preserve">'state'</w:t>
      </w:r>
      <w:r>
        <w:rPr>
          <w:rStyle w:val="OtherTok"/>
        </w:rPr>
        <w:t xml:space="preserve">,</w:t>
      </w:r>
      <w:r>
        <w:br/>
      </w:r>
      <w:r>
        <w:rPr>
          <w:rStyle w:val="NormalTok"/>
        </w:rPr>
        <w:t xml:space="preserve">            </w:t>
      </w:r>
      <w:r>
        <w:rPr>
          <w:rStyle w:val="StringTok"/>
        </w:rPr>
        <w:t xml:space="preserve">'code_challenge'</w:t>
      </w:r>
      <w:r>
        <w:rPr>
          <w:rStyle w:val="OtherTok"/>
        </w:rPr>
        <w:t xml:space="preserve">,</w:t>
      </w:r>
      <w:r>
        <w:rPr>
          <w:rStyle w:val="StringTok"/>
        </w:rPr>
        <w:t xml:space="preserve">'code_challenge_method'</w:t>
      </w:r>
      <w:r>
        <w:rPr>
          <w:rStyle w:val="OtherTok"/>
        </w:rPr>
        <w:t xml:space="preserve">,</w:t>
      </w:r>
      <w:r>
        <w:br/>
      </w:r>
      <w:r>
        <w:rPr>
          <w:rStyle w:val="NormalTok"/>
        </w:rPr>
        <w:t xml:space="preserve">        </w:t>
      </w:r>
      <w:r>
        <w:rPr>
          <w:rStyle w:val="OtherTok"/>
        </w:rPr>
        <w:t xml:space="preserve">]));</w:t>
      </w:r>
      <w:r>
        <w:br/>
      </w:r>
      <w:r>
        <w:rPr>
          <w:rStyle w:val="NormalTok"/>
        </w:rPr>
        <w:t xml:space="preserve">        wp_redirect</w:t>
      </w:r>
      <w:r>
        <w:rPr>
          <w:rStyle w:val="OtherTok"/>
        </w:rPr>
        <w:t xml:space="preserve">(</w:t>
      </w:r>
      <w:r>
        <w:rPr>
          <w:rStyle w:val="NormalTok"/>
        </w:rPr>
        <w:t xml:space="preserve">rest_url</w:t>
      </w:r>
      <w:r>
        <w:rPr>
          <w:rStyle w:val="OtherTok"/>
        </w:rPr>
        <w:t xml:space="preserve">(</w:t>
      </w:r>
      <w:r>
        <w:rPr>
          <w:rStyle w:val="StringTok"/>
        </w:rPr>
        <w:t xml:space="preserve">'bimm/v1/oauth/authorize'</w:t>
      </w:r>
      <w:r>
        <w:rPr>
          <w:rStyle w:val="OtherTok"/>
        </w:rPr>
        <w:t xml:space="preserve">)</w:t>
      </w:r>
      <w:r>
        <w:rPr>
          <w:rStyle w:val="NormalTok"/>
        </w:rPr>
        <w:t xml:space="preserve"> . </w:t>
      </w:r>
      <w:r>
        <w:rPr>
          <w:rStyle w:val="StringTok"/>
        </w:rPr>
        <w:t xml:space="preserve">'?'</w:t>
      </w:r>
      <w:r>
        <w:rPr>
          <w:rStyle w:val="NormalTok"/>
        </w:rPr>
        <w:t xml:space="preserve"> . </w:t>
      </w:r>
      <w:r>
        <w:rPr>
          <w:rStyle w:val="FunctionTok"/>
        </w:rPr>
        <w:t xml:space="preserve">http_build_query</w:t>
      </w:r>
      <w:r>
        <w:rPr>
          <w:rStyle w:val="OtherTok"/>
        </w:rPr>
        <w:t xml:space="preserve">(</w:t>
      </w:r>
      <w:r>
        <w:rPr>
          <w:rStyle w:val="KeywordTok"/>
        </w:rPr>
        <w:t xml:space="preserve">$oauth_params</w:t>
      </w:r>
      <w:r>
        <w:rPr>
          <w:rStyle w:val="OtherTok"/>
        </w:rPr>
        <w:t xml:space="preserve">));</w:t>
      </w:r>
      <w:r>
        <w:br/>
      </w:r>
      <w:r>
        <w:rPr>
          <w:rStyle w:val="NormalTok"/>
        </w:rPr>
        <w:t xml:space="preserve">        </w:t>
      </w:r>
      <w:r>
        <w:rPr>
          <w:rStyle w:val="KeywordTok"/>
        </w:rPr>
        <w:t xml:space="preserve">exit</w:t>
      </w:r>
      <w:r>
        <w:rPr>
          <w:rStyle w:val="OtherTok"/>
        </w:rPr>
        <w:t xml:space="preserve">;</w:t>
      </w:r>
      <w:r>
        <w:br/>
      </w:r>
      <w:r>
        <w:rPr>
          <w:rStyle w:val="NormalTok"/>
        </w:rPr>
        <w:t xml:space="preserve">    }</w:t>
      </w:r>
      <w:r>
        <w:br/>
      </w:r>
      <w:r>
        <w:rPr>
          <w:rStyle w:val="NormalTok"/>
        </w:rPr>
        <w:t xml:space="preserve">}</w:t>
      </w:r>
    </w:p>
    <w:p>
      <w:pPr>
        <w:pStyle w:val="FirstParagraph"/>
      </w:pPr>
      <w:r>
        <w:rPr>
          <w:b/>
        </w:rPr>
        <w:t xml:space="preserve">Plugin-side: building the register URL (</w:t>
      </w:r>
      <w:r>
        <w:rPr>
          <w:rStyle w:val="VerbatimChar"/>
          <w:b/>
        </w:rPr>
        <w:t xml:space="preserve">BIMModeller.Core.Auth.OAuthClient</w:t>
      </w:r>
      <w:r>
        <w:rPr>
          <w:b/>
        </w:rPr>
        <w:t xml:space="preserve">):</w:t>
      </w:r>
    </w:p>
    <w:p>
      <w:pPr>
        <w:pStyle w:val="SourceCode"/>
      </w:pP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BuildRegisterUrl</w:t>
      </w:r>
      <w:r>
        <w:rPr>
          <w:rStyle w:val="NormalTok"/>
        </w:rPr>
        <w:t xml:space="preserve">()</w:t>
      </w:r>
      <w:r>
        <w:br/>
      </w:r>
      <w:r>
        <w:rPr>
          <w:rStyle w:val="NormalTok"/>
        </w:rPr>
        <w:t xml:space="preserve">{</w:t>
      </w:r>
      <w:r>
        <w:br/>
      </w:r>
      <w:r>
        <w:rPr>
          <w:rStyle w:val="NormalTok"/>
        </w:rPr>
        <w:t xml:space="preserve">    </w:t>
      </w:r>
      <w:r>
        <w:rPr>
          <w:rStyle w:val="DataTypeTok"/>
        </w:rPr>
        <w:t xml:space="preserve">var</w:t>
      </w:r>
      <w:r>
        <w:rPr>
          <w:rStyle w:val="NormalTok"/>
        </w:rPr>
        <w:t xml:space="preserve"> verifier  = PkceHelper.</w:t>
      </w:r>
      <w:r>
        <w:rPr>
          <w:rStyle w:val="FunctionTok"/>
        </w:rPr>
        <w:t xml:space="preserve">NewVerifier</w:t>
      </w:r>
      <w:r>
        <w:rPr>
          <w:rStyle w:val="NormalTok"/>
        </w:rPr>
        <w:t xml:space="preserve">();</w:t>
      </w:r>
      <w:r>
        <w:br/>
      </w:r>
      <w:r>
        <w:rPr>
          <w:rStyle w:val="NormalTok"/>
        </w:rPr>
        <w:t xml:space="preserve">    </w:t>
      </w:r>
      <w:r>
        <w:rPr>
          <w:rStyle w:val="DataTypeTok"/>
        </w:rPr>
        <w:t xml:space="preserve">var</w:t>
      </w:r>
      <w:r>
        <w:rPr>
          <w:rStyle w:val="NormalTok"/>
        </w:rPr>
        <w:t xml:space="preserve"> challenge = PkceHelper.</w:t>
      </w:r>
      <w:r>
        <w:rPr>
          <w:rStyle w:val="FunctionTok"/>
        </w:rPr>
        <w:t xml:space="preserve">Challenge</w:t>
      </w:r>
      <w:r>
        <w:rPr>
          <w:rStyle w:val="NormalTok"/>
        </w:rPr>
        <w:t xml:space="preserve">(verifier);</w:t>
      </w:r>
      <w:r>
        <w:br/>
      </w:r>
      <w:r>
        <w:rPr>
          <w:rStyle w:val="NormalTok"/>
        </w:rPr>
        <w:t xml:space="preserve">    _pendingState = Guid.</w:t>
      </w:r>
      <w:r>
        <w:rPr>
          <w:rStyle w:val="FunctionTok"/>
        </w:rPr>
        <w:t xml:space="preserve">NewGuid</w:t>
      </w:r>
      <w:r>
        <w:rPr>
          <w:rStyle w:val="NormalTok"/>
        </w:rPr>
        <w:t xml:space="preserve">().</w:t>
      </w:r>
      <w:r>
        <w:rPr>
          <w:rStyle w:val="FunctionTok"/>
        </w:rPr>
        <w:t xml:space="preserve">ToString</w:t>
      </w:r>
      <w:r>
        <w:rPr>
          <w:rStyle w:val="NormalTok"/>
        </w:rPr>
        <w:t xml:space="preserve">(</w:t>
      </w:r>
      <w:r>
        <w:rPr>
          <w:rStyle w:val="StringTok"/>
        </w:rPr>
        <w:t xml:space="preserve">"N"</w:t>
      </w:r>
      <w:r>
        <w:rPr>
          <w:rStyle w:val="NormalTok"/>
        </w:rPr>
        <w:t xml:space="preserve">);</w:t>
      </w:r>
      <w:r>
        <w:br/>
      </w:r>
      <w:r>
        <w:rPr>
          <w:rStyle w:val="NormalTok"/>
        </w:rPr>
        <w:t xml:space="preserve">    _pendingVerifier = verifier;</w:t>
      </w:r>
      <w:r>
        <w:br/>
      </w:r>
      <w:r>
        <w:rPr>
          <w:rStyle w:val="NormalTok"/>
        </w:rPr>
        <w:t xml:space="preserve">    </w:t>
      </w:r>
      <w:r>
        <w:rPr>
          <w:rStyle w:val="DataTypeTok"/>
        </w:rPr>
        <w:t xml:space="preserve">var</w:t>
      </w:r>
      <w:r>
        <w:rPr>
          <w:rStyle w:val="NormalTok"/>
        </w:rPr>
        <w:t xml:space="preserve"> qs = </w:t>
      </w:r>
      <w:r>
        <w:rPr>
          <w:rStyle w:val="KeywordTok"/>
        </w:rPr>
        <w:t xml:space="preserve">new</w:t>
      </w:r>
      <w:r>
        <w:rPr>
          <w:rStyle w:val="NormalTok"/>
        </w:rPr>
        <w:t xml:space="preserve"> Dictionary&lt;</w:t>
      </w:r>
      <w:r>
        <w:rPr>
          <w:rStyle w:val="DataTypeTok"/>
        </w:rPr>
        <w:t xml:space="preserve">string</w:t>
      </w:r>
      <w:r>
        <w:rPr>
          <w:rStyle w:val="NormalTok"/>
        </w:rPr>
        <w:t xml:space="preserve">,</w:t>
      </w:r>
      <w:r>
        <w:rPr>
          <w:rStyle w:val="DataTypeTok"/>
        </w:rPr>
        <w:t xml:space="preserve">string</w:t>
      </w:r>
      <w:r>
        <w:rPr>
          <w:rStyle w:val="NormalTok"/>
        </w:rPr>
        <w:t xml:space="preserve">&gt;{</w:t>
      </w:r>
      <w:r>
        <w:br/>
      </w:r>
      <w:r>
        <w:rPr>
          <w:rStyle w:val="NormalTok"/>
        </w:rPr>
        <w:t xml:space="preserve">        [</w:t>
      </w:r>
      <w:r>
        <w:rPr>
          <w:rStyle w:val="StringTok"/>
        </w:rPr>
        <w:t xml:space="preserve">"return_to"</w:t>
      </w:r>
      <w:r>
        <w:rPr>
          <w:rStyle w:val="NormalTok"/>
        </w:rPr>
        <w:t xml:space="preserve">]              = </w:t>
      </w:r>
      <w:r>
        <w:rPr>
          <w:rStyle w:val="StringTok"/>
        </w:rPr>
        <w:t xml:space="preserve">"plugin"</w:t>
      </w:r>
      <w:r>
        <w:rPr>
          <w:rStyle w:val="NormalTok"/>
        </w:rPr>
        <w:t xml:space="preserve">,</w:t>
      </w:r>
      <w:r>
        <w:br/>
      </w:r>
      <w:r>
        <w:rPr>
          <w:rStyle w:val="NormalTok"/>
        </w:rPr>
        <w:t xml:space="preserve">        [</w:t>
      </w:r>
      <w:r>
        <w:rPr>
          <w:rStyle w:val="StringTok"/>
        </w:rPr>
        <w:t xml:space="preserve">"response_type"</w:t>
      </w:r>
      <w:r>
        <w:rPr>
          <w:rStyle w:val="NormalTok"/>
        </w:rPr>
        <w:t xml:space="preserve">]          = </w:t>
      </w:r>
      <w:r>
        <w:rPr>
          <w:rStyle w:val="StringTok"/>
        </w:rPr>
        <w:t xml:space="preserve">"code"</w:t>
      </w:r>
      <w:r>
        <w:rPr>
          <w:rStyle w:val="NormalTok"/>
        </w:rPr>
        <w:t xml:space="preserve">,</w:t>
      </w:r>
      <w:r>
        <w:br/>
      </w:r>
      <w:r>
        <w:rPr>
          <w:rStyle w:val="NormalTok"/>
        </w:rPr>
        <w:t xml:space="preserve">        [</w:t>
      </w:r>
      <w:r>
        <w:rPr>
          <w:rStyle w:val="StringTok"/>
        </w:rPr>
        <w:t xml:space="preserve">"client_id"</w:t>
      </w:r>
      <w:r>
        <w:rPr>
          <w:rStyle w:val="NormalTok"/>
        </w:rPr>
        <w:t xml:space="preserve">]              = _settings.</w:t>
      </w:r>
      <w:r>
        <w:rPr>
          <w:rStyle w:val="FunctionTok"/>
        </w:rPr>
        <w:t xml:space="preserve">OAuthClientId</w:t>
      </w:r>
      <w:r>
        <w:rPr>
          <w:rStyle w:val="NormalTok"/>
        </w:rPr>
        <w:t xml:space="preserve">,</w:t>
      </w:r>
      <w:r>
        <w:br/>
      </w:r>
      <w:r>
        <w:rPr>
          <w:rStyle w:val="NormalTok"/>
        </w:rPr>
        <w:t xml:space="preserve">        [</w:t>
      </w:r>
      <w:r>
        <w:rPr>
          <w:rStyle w:val="StringTok"/>
        </w:rPr>
        <w:t xml:space="preserve">"redirect_uri"</w:t>
      </w:r>
      <w:r>
        <w:rPr>
          <w:rStyle w:val="NormalTok"/>
        </w:rPr>
        <w:t xml:space="preserve">]           = _settings.</w:t>
      </w:r>
      <w:r>
        <w:rPr>
          <w:rStyle w:val="FunctionTok"/>
        </w:rPr>
        <w:t xml:space="preserve">RedirectUri</w:t>
      </w:r>
      <w:r>
        <w:rPr>
          <w:rStyle w:val="NormalTok"/>
        </w:rPr>
        <w:t xml:space="preserve">,</w:t>
      </w:r>
      <w:r>
        <w:br/>
      </w:r>
      <w:r>
        <w:rPr>
          <w:rStyle w:val="NormalTok"/>
        </w:rPr>
        <w:t xml:space="preserve">        [</w:t>
      </w:r>
      <w:r>
        <w:rPr>
          <w:rStyle w:val="StringTok"/>
        </w:rPr>
        <w:t xml:space="preserve">"scope"</w:t>
      </w:r>
      <w:r>
        <w:rPr>
          <w:rStyle w:val="NormalTok"/>
        </w:rPr>
        <w:t xml:space="preserve">]                  = </w:t>
      </w:r>
      <w:r>
        <w:rPr>
          <w:rStyle w:val="StringTok"/>
        </w:rPr>
        <w:t xml:space="preserve">"catalog download"</w:t>
      </w:r>
      <w:r>
        <w:rPr>
          <w:rStyle w:val="NormalTok"/>
        </w:rPr>
        <w:t xml:space="preserve">,</w:t>
      </w:r>
      <w:r>
        <w:br/>
      </w:r>
      <w:r>
        <w:rPr>
          <w:rStyle w:val="NormalTok"/>
        </w:rPr>
        <w:t xml:space="preserve">        [</w:t>
      </w:r>
      <w:r>
        <w:rPr>
          <w:rStyle w:val="StringTok"/>
        </w:rPr>
        <w:t xml:space="preserve">"state"</w:t>
      </w:r>
      <w:r>
        <w:rPr>
          <w:rStyle w:val="NormalTok"/>
        </w:rPr>
        <w:t xml:space="preserve">]                  = _pendingState,</w:t>
      </w:r>
      <w:r>
        <w:br/>
      </w:r>
      <w:r>
        <w:rPr>
          <w:rStyle w:val="NormalTok"/>
        </w:rPr>
        <w:t xml:space="preserve">        [</w:t>
      </w:r>
      <w:r>
        <w:rPr>
          <w:rStyle w:val="StringTok"/>
        </w:rPr>
        <w:t xml:space="preserve">"code_challenge"</w:t>
      </w:r>
      <w:r>
        <w:rPr>
          <w:rStyle w:val="NormalTok"/>
        </w:rPr>
        <w:t xml:space="preserve">]         = challenge,</w:t>
      </w:r>
      <w:r>
        <w:br/>
      </w:r>
      <w:r>
        <w:rPr>
          <w:rStyle w:val="NormalTok"/>
        </w:rPr>
        <w:t xml:space="preserve">        [</w:t>
      </w:r>
      <w:r>
        <w:rPr>
          <w:rStyle w:val="StringTok"/>
        </w:rPr>
        <w:t xml:space="preserve">"code_challenge_method"</w:t>
      </w:r>
      <w:r>
        <w:rPr>
          <w:rStyle w:val="NormalTok"/>
        </w:rPr>
        <w:t xml:space="preserve">]  = </w:t>
      </w:r>
      <w:r>
        <w:rPr>
          <w:rStyle w:val="StringTok"/>
        </w:rPr>
        <w:t xml:space="preserve">"S256"</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"{_settings.ApiBase}/register?"</w:t>
      </w:r>
      <w:r>
        <w:rPr>
          <w:rStyle w:val="NormalTok"/>
        </w:rPr>
        <w:t xml:space="preserve"> + </w:t>
      </w:r>
      <w:r>
        <w:rPr>
          <w:rStyle w:val="FunctionTok"/>
        </w:rPr>
        <w:t xml:space="preserve">ToQueryString</w:t>
      </w:r>
      <w:r>
        <w:rPr>
          <w:rStyle w:val="NormalTok"/>
        </w:rPr>
        <w:t xml:space="preserve">(qs);</w:t>
      </w:r>
      <w:r>
        <w:br/>
      </w:r>
      <w:r>
        <w:rPr>
          <w:rStyle w:val="NormalTok"/>
        </w:rPr>
        <w:t xml:space="preserve">}</w:t>
      </w:r>
    </w:p>
    <w:p>
      <w:pPr>
        <w:pStyle w:val="FirstParagraph"/>
      </w:pPr>
      <w:r>
        <w:t xml:space="preserve">The plugin shows two buttons; both prepare PKCE state, both spawn the localhost listener, both wait for the same callback. The user just doesn’t see which URL was opened.</w:t>
      </w:r>
    </w:p>
    <w:p>
      <w:pPr>
        <w:pStyle w:val="BodyText"/>
      </w:pPr>
      <w:r>
        <w:rPr>
          <w:b/>
        </w:rPr>
        <w:t xml:space="preserve">Acceptance criteria for registration flow:</w:t>
      </w:r>
    </w:p>
    <w:p>
      <w:pPr>
        <w:numPr>
          <w:ilvl w:val="0"/>
          <w:numId w:val="1007"/>
        </w:numPr>
        <w:pStyle w:val="Compact"/>
      </w:pPr>
      <w:r>
        <w:t xml:space="preserve">New user clicks</w:t>
      </w:r>
      <w:r>
        <w:t xml:space="preserve"> </w:t>
      </w:r>
      <w:r>
        <w:t xml:space="preserve">“</w:t>
      </w:r>
      <w:r>
        <w:t xml:space="preserve">Create an account</w:t>
      </w:r>
      <w:r>
        <w:t xml:space="preserve">”</w:t>
      </w:r>
      <w:r>
        <w:t xml:space="preserve"> </w:t>
      </w:r>
      <w:r>
        <w:t xml:space="preserve">→ browser opens to bimmodeller.com/register</w:t>
      </w:r>
    </w:p>
    <w:p>
      <w:pPr>
        <w:numPr>
          <w:ilvl w:val="0"/>
          <w:numId w:val="1007"/>
        </w:numPr>
        <w:pStyle w:val="Compact"/>
      </w:pPr>
      <w:r>
        <w:t xml:space="preserve">After submitting the form, the browser ends up at the plugin’s localhost callback (same as the sign-in path)</w:t>
      </w:r>
    </w:p>
    <w:p>
      <w:pPr>
        <w:numPr>
          <w:ilvl w:val="0"/>
          <w:numId w:val="1007"/>
        </w:numPr>
        <w:pStyle w:val="Compact"/>
      </w:pPr>
      <w:r>
        <w:t xml:space="preserve">Plugin receives a valid token</w:t>
      </w:r>
    </w:p>
    <w:p>
      <w:pPr>
        <w:numPr>
          <w:ilvl w:val="0"/>
          <w:numId w:val="1007"/>
        </w:numPr>
        <w:pStyle w:val="Compact"/>
      </w:pPr>
      <w:r>
        <w:t xml:space="preserve">A new WP user exists with the chosen</w:t>
      </w:r>
      <w:r>
        <w:t xml:space="preserve"> </w:t>
      </w:r>
      <w:r>
        <w:rPr>
          <w:rStyle w:val="VerbatimChar"/>
        </w:rPr>
        <w:t xml:space="preserve">bimm_subscription_tier</w:t>
      </w:r>
    </w:p>
    <w:p>
      <w:pPr>
        <w:numPr>
          <w:ilvl w:val="0"/>
          <w:numId w:val="1007"/>
        </w:numPr>
        <w:pStyle w:val="Compact"/>
      </w:pPr>
      <w:r>
        <w:t xml:space="preserve">Email verification reminder is sent to the user’s inbox</w:t>
      </w:r>
    </w:p>
    <w:p>
      <w:pPr>
        <w:numPr>
          <w:ilvl w:val="0"/>
          <w:numId w:val="1007"/>
        </w:numPr>
        <w:pStyle w:val="Compact"/>
      </w:pPr>
      <w:r>
        <w:t xml:space="preserve">Telemetry event</w:t>
      </w:r>
      <w:r>
        <w:t xml:space="preserve"> </w:t>
      </w:r>
      <w:r>
        <w:rPr>
          <w:rStyle w:val="VerbatimChar"/>
        </w:rPr>
        <w:t xml:space="preserve">signup_completed</w:t>
      </w:r>
      <w:r>
        <w:t xml:space="preserve"> </w:t>
      </w:r>
      <w:r>
        <w:t xml:space="preserve">is emitted</w:t>
      </w:r>
    </w:p>
    <w:p>
      <w:pPr>
        <w:pStyle w:val="Heading3"/>
      </w:pPr>
      <w:bookmarkStart w:id="35" w:name="sequence"/>
      <w:r>
        <w:t xml:space="preserve">5.2 Sequence</w:t>
      </w:r>
      <w:bookmarkEnd w:id="35"/>
    </w:p>
    <w:p>
      <w:pPr>
        <w:pStyle w:val="SourceCode"/>
      </w:pPr>
      <w:r>
        <w:rPr>
          <w:rStyle w:val="VerbatimChar"/>
        </w:rPr>
        <w:t xml:space="preserve">Plugin                Browser              bimm-connect (bimmodeller.com)</w:t>
      </w:r>
      <w:r>
        <w:br/>
      </w:r>
      <w:r>
        <w:rPr>
          <w:rStyle w:val="VerbatimChar"/>
        </w:rPr>
        <w:t xml:space="preserve">  │</w:t>
      </w:r>
      <w:r>
        <w:br/>
      </w:r>
      <w:r>
        <w:rPr>
          <w:rStyle w:val="VerbatimChar"/>
        </w:rPr>
        <w:t xml:space="preserve">  │ Generate code_verifier (random 43-128 chars)</w:t>
      </w:r>
      <w:r>
        <w:br/>
      </w:r>
      <w:r>
        <w:rPr>
          <w:rStyle w:val="VerbatimChar"/>
        </w:rPr>
        <w:t xml:space="preserve">  │ code_challenge = SHA256(code_verifier), base64url-encoded</w:t>
      </w:r>
      <w:r>
        <w:br/>
      </w:r>
      <w:r>
        <w:rPr>
          <w:rStyle w:val="VerbatimChar"/>
        </w:rPr>
        <w:t xml:space="preserve">  │</w:t>
      </w:r>
      <w:r>
        <w:br/>
      </w:r>
      <w:r>
        <w:rPr>
          <w:rStyle w:val="VerbatimChar"/>
        </w:rPr>
        <w:t xml:space="preserve">  │ Start localhost listener on port 47620-47629 (find free port)</w:t>
      </w:r>
      <w:r>
        <w:br/>
      </w:r>
      <w:r>
        <w:rPr>
          <w:rStyle w:val="VerbatimChar"/>
        </w:rPr>
        <w:t xml:space="preserve">  │</w:t>
      </w:r>
      <w:r>
        <w:br/>
      </w:r>
      <w:r>
        <w:rPr>
          <w:rStyle w:val="VerbatimChar"/>
        </w:rPr>
        <w:t xml:space="preserve">  │ ProcessStartInfo "https://bimmodeller.com/wp-json/bimm/v1/oauth/authorize"</w:t>
      </w:r>
      <w:r>
        <w:br/>
      </w:r>
      <w:r>
        <w:rPr>
          <w:rStyle w:val="VerbatimChar"/>
        </w:rPr>
        <w:t xml:space="preserve">  │                "?response_type=code"</w:t>
      </w:r>
      <w:r>
        <w:br/>
      </w:r>
      <w:r>
        <w:rPr>
          <w:rStyle w:val="VerbatimChar"/>
        </w:rPr>
        <w:t xml:space="preserve">  │                "&amp;client_id=bimm-revit-plugin"</w:t>
      </w:r>
      <w:r>
        <w:br/>
      </w:r>
      <w:r>
        <w:rPr>
          <w:rStyle w:val="VerbatimChar"/>
        </w:rPr>
        <w:t xml:space="preserve">  │                "&amp;redirect_uri=http://localhost:47620/callback"</w:t>
      </w:r>
      <w:r>
        <w:br/>
      </w:r>
      <w:r>
        <w:rPr>
          <w:rStyle w:val="VerbatimChar"/>
        </w:rPr>
        <w:t xml:space="preserve">  │                "&amp;scope=catalog+download"</w:t>
      </w:r>
      <w:r>
        <w:br/>
      </w:r>
      <w:r>
        <w:rPr>
          <w:rStyle w:val="VerbatimChar"/>
        </w:rPr>
        <w:t xml:space="preserve">  │                "&amp;code_challenge={cc}"</w:t>
      </w:r>
      <w:r>
        <w:br/>
      </w:r>
      <w:r>
        <w:rPr>
          <w:rStyle w:val="VerbatimChar"/>
        </w:rPr>
        <w:t xml:space="preserve">  │                "&amp;code_challenge_method=S256"</w:t>
      </w:r>
      <w:r>
        <w:br/>
      </w:r>
      <w:r>
        <w:rPr>
          <w:rStyle w:val="VerbatimChar"/>
        </w:rPr>
        <w:t xml:space="preserve">  │                "&amp;state={anti-csrf}"</w:t>
      </w:r>
      <w:r>
        <w:br/>
      </w:r>
      <w:r>
        <w:rPr>
          <w:rStyle w:val="VerbatimChar"/>
        </w:rPr>
        <w:t xml:space="preserve">  │ ────────────▶</w:t>
      </w:r>
      <w:r>
        <w:br/>
      </w:r>
      <w:r>
        <w:rPr>
          <w:rStyle w:val="VerbatimChar"/>
        </w:rPr>
        <w:t xml:space="preserve">  │                  │</w:t>
      </w:r>
      <w:r>
        <w:br/>
      </w:r>
      <w:r>
        <w:rPr>
          <w:rStyle w:val="VerbatimChar"/>
        </w:rPr>
        <w:t xml:space="preserve">  │                  │ User signs in to bimmodeller.com (WP login)</w:t>
      </w:r>
      <w:r>
        <w:br/>
      </w:r>
      <w:r>
        <w:rPr>
          <w:rStyle w:val="VerbatimChar"/>
        </w:rPr>
        <w:t xml:space="preserve">  │                  │ User clicks "Authorize"</w:t>
      </w:r>
      <w:r>
        <w:br/>
      </w:r>
      <w:r>
        <w:rPr>
          <w:rStyle w:val="VerbatimChar"/>
        </w:rPr>
        <w:t xml:space="preserve">  │                  │</w:t>
      </w:r>
      <w:r>
        <w:br/>
      </w:r>
      <w:r>
        <w:rPr>
          <w:rStyle w:val="VerbatimChar"/>
        </w:rPr>
        <w:t xml:space="preserve">  │                  │ ─────────────────▶ POST /authorize (form)</w:t>
      </w:r>
      <w:r>
        <w:br/>
      </w:r>
      <w:r>
        <w:rPr>
          <w:rStyle w:val="VerbatimChar"/>
        </w:rPr>
        <w:t xml:space="preserve">  │                  │                              │</w:t>
      </w:r>
      <w:r>
        <w:br/>
      </w:r>
      <w:r>
        <w:rPr>
          <w:rStyle w:val="VerbatimChar"/>
        </w:rPr>
        <w:t xml:space="preserve">  │                  │                              │ Validate; mint code; store transient</w:t>
      </w:r>
      <w:r>
        <w:br/>
      </w:r>
      <w:r>
        <w:rPr>
          <w:rStyle w:val="VerbatimChar"/>
        </w:rPr>
        <w:t xml:space="preserve">  │                  │ ◀─── 302 to redirect_uri ────</w:t>
      </w:r>
      <w:r>
        <w:br/>
      </w:r>
      <w:r>
        <w:rPr>
          <w:rStyle w:val="VerbatimChar"/>
        </w:rPr>
        <w:t xml:space="preserve">  │                  │      ?code=xyz&amp;state=...</w:t>
      </w:r>
      <w:r>
        <w:br/>
      </w:r>
      <w:r>
        <w:rPr>
          <w:rStyle w:val="VerbatimChar"/>
        </w:rPr>
        <w:t xml:space="preserve">  │</w:t>
      </w:r>
      <w:r>
        <w:br/>
      </w:r>
      <w:r>
        <w:rPr>
          <w:rStyle w:val="VerbatimChar"/>
        </w:rPr>
        <w:t xml:space="preserve">  │ ◀── localhost HTTP receives GET /callback?code=xyz&amp;state=...</w:t>
      </w:r>
      <w:r>
        <w:br/>
      </w:r>
      <w:r>
        <w:rPr>
          <w:rStyle w:val="VerbatimChar"/>
        </w:rPr>
        <w:t xml:space="preserve">  │</w:t>
      </w:r>
      <w:r>
        <w:br/>
      </w:r>
      <w:r>
        <w:rPr>
          <w:rStyle w:val="VerbatimChar"/>
        </w:rPr>
        <w:t xml:space="preserve">  │ POST /oauth/token (form)</w:t>
      </w:r>
      <w:r>
        <w:br/>
      </w:r>
      <w:r>
        <w:rPr>
          <w:rStyle w:val="VerbatimChar"/>
        </w:rPr>
        <w:t xml:space="preserve">  │   grant_type=authorization_code</w:t>
      </w:r>
      <w:r>
        <w:br/>
      </w:r>
      <w:r>
        <w:rPr>
          <w:rStyle w:val="VerbatimChar"/>
        </w:rPr>
        <w:t xml:space="preserve">  │   code=xyz</w:t>
      </w:r>
      <w:r>
        <w:br/>
      </w:r>
      <w:r>
        <w:rPr>
          <w:rStyle w:val="VerbatimChar"/>
        </w:rPr>
        <w:t xml:space="preserve">  │   redirect_uri=http://localhost:47620/callback</w:t>
      </w:r>
      <w:r>
        <w:br/>
      </w:r>
      <w:r>
        <w:rPr>
          <w:rStyle w:val="VerbatimChar"/>
        </w:rPr>
        <w:t xml:space="preserve">  │   client_id=bimm-revit-plugin</w:t>
      </w:r>
      <w:r>
        <w:br/>
      </w:r>
      <w:r>
        <w:rPr>
          <w:rStyle w:val="VerbatimChar"/>
        </w:rPr>
        <w:t xml:space="preserve">  │   code_verifier={original_verifier}</w:t>
      </w:r>
      <w:r>
        <w:br/>
      </w:r>
      <w:r>
        <w:rPr>
          <w:rStyle w:val="VerbatimChar"/>
        </w:rPr>
        <w:t xml:space="preserve">  │ ──────────────────────────────────────────────────▶</w:t>
      </w:r>
      <w:r>
        <w:br/>
      </w:r>
      <w:r>
        <w:rPr>
          <w:rStyle w:val="VerbatimChar"/>
        </w:rPr>
        <w:t xml:space="preserve">  │                                                       │ Validate code+verifier</w:t>
      </w:r>
      <w:r>
        <w:br/>
      </w:r>
      <w:r>
        <w:rPr>
          <w:rStyle w:val="VerbatimChar"/>
        </w:rPr>
        <w:t xml:space="preserve">  │                                                       │ Issue access_token (1h)</w:t>
      </w:r>
      <w:r>
        <w:br/>
      </w:r>
      <w:r>
        <w:rPr>
          <w:rStyle w:val="VerbatimChar"/>
        </w:rPr>
        <w:t xml:space="preserve">  │                                                       │ Issue refresh_token (30d)</w:t>
      </w:r>
      <w:r>
        <w:br/>
      </w:r>
      <w:r>
        <w:rPr>
          <w:rStyle w:val="VerbatimChar"/>
        </w:rPr>
        <w:t xml:space="preserve">  │ ◀────────────────────────── 200 { access_token, refresh_token, expires_in, scope } ──</w:t>
      </w:r>
      <w:r>
        <w:br/>
      </w:r>
      <w:r>
        <w:rPr>
          <w:rStyle w:val="VerbatimChar"/>
        </w:rPr>
        <w:t xml:space="preserve">  │</w:t>
      </w:r>
      <w:r>
        <w:br/>
      </w:r>
      <w:r>
        <w:rPr>
          <w:rStyle w:val="VerbatimChar"/>
        </w:rPr>
        <w:t xml:space="preserve">  │ Store both tokens encrypted via DPAPI</w:t>
      </w:r>
      <w:r>
        <w:br/>
      </w:r>
      <w:r>
        <w:rPr>
          <w:rStyle w:val="VerbatimChar"/>
        </w:rPr>
        <w:t xml:space="preserve">  │ Close localhost listener</w:t>
      </w:r>
      <w:r>
        <w:br/>
      </w:r>
      <w:r>
        <w:rPr>
          <w:rStyle w:val="VerbatimChar"/>
        </w:rPr>
        <w:t xml:space="preserve">  │ Show signed-in UI</w:t>
      </w:r>
    </w:p>
    <w:p>
      <w:pPr>
        <w:pStyle w:val="Heading3"/>
      </w:pPr>
      <w:bookmarkStart w:id="36" w:name="token-storage"/>
      <w:r>
        <w:t xml:space="preserve">5.3 Token storage</w:t>
      </w:r>
      <w:bookmarkEnd w:id="36"/>
    </w:p>
    <w:p>
      <w:pPr>
        <w:numPr>
          <w:ilvl w:val="0"/>
          <w:numId w:val="1008"/>
        </w:numPr>
        <w:pStyle w:val="Compact"/>
      </w:pPr>
      <w:r>
        <w:t xml:space="preserve">File:</w:t>
      </w:r>
      <w:r>
        <w:t xml:space="preserve"> </w:t>
      </w:r>
      <w:r>
        <w:rPr>
          <w:rStyle w:val="VerbatimChar"/>
        </w:rPr>
        <w:t xml:space="preserve">%LOCALAPPDATA%\BIMModeller\auth.bin</w:t>
      </w:r>
    </w:p>
    <w:p>
      <w:pPr>
        <w:numPr>
          <w:ilvl w:val="0"/>
          <w:numId w:val="1008"/>
        </w:numPr>
        <w:pStyle w:val="Compact"/>
      </w:pPr>
      <w:r>
        <w:t xml:space="preserve">Content:</w:t>
      </w:r>
      <w:r>
        <w:t xml:space="preserve"> </w:t>
      </w:r>
      <w:r>
        <w:rPr>
          <w:rStyle w:val="VerbatimChar"/>
        </w:rPr>
        <w:t xml:space="preserve">ProtectedData.Protect(JSON({access_token, refresh_token, expires_at, user_email}), null, DataProtectionScope.CurrentUser)</w:t>
      </w:r>
    </w:p>
    <w:p>
      <w:pPr>
        <w:numPr>
          <w:ilvl w:val="0"/>
          <w:numId w:val="1008"/>
        </w:numPr>
        <w:pStyle w:val="Compact"/>
      </w:pPr>
      <w:r>
        <w:t xml:space="preserve">Only the current Windows user can decrypt — by design</w:t>
      </w:r>
    </w:p>
    <w:p>
      <w:pPr>
        <w:numPr>
          <w:ilvl w:val="0"/>
          <w:numId w:val="1008"/>
        </w:numPr>
        <w:pStyle w:val="Compact"/>
      </w:pPr>
      <w:r>
        <w:t xml:space="preserve">On Sign Out: delete the file + call</w:t>
      </w:r>
      <w:r>
        <w:t xml:space="preserve"> </w:t>
      </w:r>
      <w:r>
        <w:rPr>
          <w:rStyle w:val="VerbatimChar"/>
        </w:rPr>
        <w:t xml:space="preserve">/oauth/revoke</w:t>
      </w:r>
    </w:p>
    <w:p>
      <w:pPr>
        <w:pStyle w:val="Heading3"/>
      </w:pPr>
      <w:bookmarkStart w:id="37" w:name="refresh"/>
      <w:r>
        <w:t xml:space="preserve">5.4 Refresh</w:t>
      </w:r>
      <w:bookmarkEnd w:id="37"/>
    </w:p>
    <w:p>
      <w:pPr>
        <w:pStyle w:val="FirstParagraph"/>
      </w:pPr>
      <w:r>
        <w:t xml:space="preserve">When an API call returns 401:</w:t>
      </w:r>
    </w:p>
    <w:p>
      <w:pPr>
        <w:numPr>
          <w:ilvl w:val="0"/>
          <w:numId w:val="1009"/>
        </w:numPr>
        <w:pStyle w:val="Compact"/>
      </w:pPr>
      <w:r>
        <w:t xml:space="preserve">If</w:t>
      </w:r>
      <w:r>
        <w:t xml:space="preserve"> </w:t>
      </w:r>
      <w:r>
        <w:rPr>
          <w:rStyle w:val="VerbatimChar"/>
        </w:rPr>
        <w:t xml:space="preserve">expires_at</w:t>
      </w:r>
      <w:r>
        <w:t xml:space="preserve"> </w:t>
      </w:r>
      <w:r>
        <w:t xml:space="preserve">shows token is expired, immediately try refresh</w:t>
      </w:r>
    </w:p>
    <w:p>
      <w:pPr>
        <w:numPr>
          <w:ilvl w:val="0"/>
          <w:numId w:val="1009"/>
        </w:numPr>
        <w:pStyle w:val="Compact"/>
      </w:pPr>
      <w:r>
        <w:t xml:space="preserve">POST</w:t>
      </w:r>
      <w:r>
        <w:t xml:space="preserve"> </w:t>
      </w:r>
      <w:r>
        <w:rPr>
          <w:rStyle w:val="VerbatimChar"/>
        </w:rPr>
        <w:t xml:space="preserve">/oauth/refresh</w:t>
      </w:r>
      <w:r>
        <w:t xml:space="preserve"> </w:t>
      </w:r>
      <w:r>
        <w:t xml:space="preserve">with</w:t>
      </w:r>
      <w:r>
        <w:t xml:space="preserve"> </w:t>
      </w:r>
      <w:r>
        <w:rPr>
          <w:rStyle w:val="VerbatimChar"/>
        </w:rPr>
        <w:t xml:space="preserve">refresh_token</w:t>
      </w:r>
    </w:p>
    <w:p>
      <w:pPr>
        <w:numPr>
          <w:ilvl w:val="0"/>
          <w:numId w:val="1009"/>
        </w:numPr>
        <w:pStyle w:val="Compact"/>
      </w:pPr>
      <w:r>
        <w:t xml:space="preserve">On 200: save new tokens, retry original request</w:t>
      </w:r>
    </w:p>
    <w:p>
      <w:pPr>
        <w:numPr>
          <w:ilvl w:val="0"/>
          <w:numId w:val="1009"/>
        </w:numPr>
        <w:pStyle w:val="Compact"/>
      </w:pPr>
      <w:r>
        <w:t xml:space="preserve">On error: clear tokens, prompt sign-in</w:t>
      </w:r>
    </w:p>
    <w:p>
      <w:pPr>
        <w:pStyle w:val="Heading3"/>
      </w:pPr>
      <w:bookmarkStart w:id="38" w:name="X20a13d87d3b92a952173b1a5c1350bee4d3d329"/>
      <w:r>
        <w:t xml:space="preserve">5.5 Subscription enforcement (server-side authoritative)</w:t>
      </w:r>
      <w:bookmarkEnd w:id="38"/>
    </w:p>
    <w:p>
      <w:pPr>
        <w:pStyle w:val="FirstParagraph"/>
      </w:pPr>
      <w:r>
        <w:t xml:space="preserve">Tier rules stored per</w:t>
      </w:r>
      <w:r>
        <w:t xml:space="preserve"> </w:t>
      </w:r>
      <w:r>
        <w:rPr>
          <w:b/>
        </w:rPr>
        <w:t xml:space="preserve">customer group</w:t>
      </w:r>
      <w:r>
        <w:t xml:space="preserve"> </w:t>
      </w:r>
      <w:r>
        <w:t xml:space="preserve">in the custom table</w:t>
      </w:r>
      <w:r>
        <w:t xml:space="preserve"> </w:t>
      </w:r>
      <w:r>
        <w:rPr>
          <w:rStyle w:val="VerbatimChar"/>
        </w:rPr>
        <w:t xml:space="preserve">bimm_subscription_tier_config</w:t>
      </w:r>
      <w:r>
        <w:t xml:space="preserve">:</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"lite"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"Lite"</w:t>
      </w:r>
      <w:r>
        <w:rPr>
          <w:rStyle w:val="FunctionTok"/>
        </w:rPr>
        <w:t xml:space="preserve">,</w:t>
      </w:r>
      <w:r>
        <w:rPr>
          <w:rStyle w:val="NormalTok"/>
        </w:rPr>
        <w:t xml:space="preserve">      </w:t>
      </w:r>
      <w:r>
        <w:rPr>
          <w:rStyle w:val="DataTypeTok"/>
        </w:rPr>
        <w:t xml:space="preserve">"monthly_load_limit"</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"upgrade_url"</w:t>
      </w:r>
      <w:r>
        <w:rPr>
          <w:rStyle w:val="FunctionTok"/>
        </w:rPr>
        <w:t xml:space="preserve">:</w:t>
      </w:r>
      <w:r>
        <w:rPr>
          <w:rStyle w:val="NormalTok"/>
        </w:rPr>
        <w:t xml:space="preserve"> </w:t>
      </w:r>
      <w:r>
        <w:rPr>
          <w:rStyle w:val="StringTok"/>
        </w:rPr>
        <w:t xml:space="preserve">"https://bimmodeller.com/pricing#essential"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"essential"</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"Essential"</w:t>
      </w:r>
      <w:r>
        <w:rPr>
          <w:rStyle w:val="FunctionTok"/>
        </w:rPr>
        <w:t xml:space="preserve">,</w:t>
      </w:r>
      <w:r>
        <w:rPr>
          <w:rStyle w:val="NormalTok"/>
        </w:rPr>
        <w:t xml:space="preserve"> </w:t>
      </w:r>
      <w:r>
        <w:rPr>
          <w:rStyle w:val="DataTypeTok"/>
        </w:rPr>
        <w:t xml:space="preserve">"monthly_load_limit"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"upgrade_url"</w:t>
      </w:r>
      <w:r>
        <w:rPr>
          <w:rStyle w:val="FunctionTok"/>
        </w:rPr>
        <w:t xml:space="preserve">:</w:t>
      </w:r>
      <w:r>
        <w:rPr>
          <w:rStyle w:val="NormalTok"/>
        </w:rPr>
        <w:t xml:space="preserve"> </w:t>
      </w:r>
      <w:r>
        <w:rPr>
          <w:rStyle w:val="StringTok"/>
        </w:rPr>
        <w:t xml:space="preserve">"https://bimmodeller.com/pricing#pro"</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w:t>
      </w:r>
      <w:r>
        <w:rPr>
          <w:rStyle w:val="FunctionTok"/>
        </w:rPr>
        <w:t xml:space="preserve">,</w:t>
      </w:r>
      <w:r>
        <w:rPr>
          <w:rStyle w:val="NormalTok"/>
        </w:rPr>
        <w:t xml:space="preserve">       </w:t>
      </w:r>
      <w:r>
        <w:rPr>
          <w:rStyle w:val="DataTypeTok"/>
        </w:rPr>
        <w:t xml:space="preserve">"monthly_load_limit"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"upgrade_url"</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OtherTok"/>
        </w:rPr>
        <w:t xml:space="preserve">]</w:t>
      </w:r>
    </w:p>
    <w:p>
      <w:pPr>
        <w:pStyle w:val="FirstParagraph"/>
      </w:pPr>
      <w:r>
        <w:rPr>
          <w:rStyle w:val="VerbatimChar"/>
        </w:rPr>
        <w:t xml:space="preserve">null</w:t>
      </w:r>
      <w:r>
        <w:t xml:space="preserve"> </w:t>
      </w:r>
      <w:r>
        <w:t xml:space="preserve">monthly_load_limit = unlimited.</w:t>
      </w:r>
    </w:p>
    <w:p>
      <w:pPr>
        <w:pStyle w:val="BodyText"/>
      </w:pPr>
      <w:r>
        <w:t xml:space="preserve">The</w:t>
      </w:r>
      <w:r>
        <w:t xml:space="preserve"> </w:t>
      </w:r>
      <w:r>
        <w:rPr>
          <w:rStyle w:val="VerbatimChar"/>
        </w:rPr>
        <w:t xml:space="preserve">/family/{id}/download</w:t>
      </w:r>
      <w:r>
        <w:t xml:space="preserve"> </w:t>
      </w:r>
      <w:r>
        <w:t xml:space="preserve">handler (in</w:t>
      </w:r>
      <w:r>
        <w:t xml:space="preserve"> </w:t>
      </w:r>
      <w:r>
        <w:rPr>
          <w:rStyle w:val="VerbatimChar"/>
        </w:rPr>
        <w:t xml:space="preserve">Controller/Webapi/Download.php</w:t>
      </w:r>
      <w:r>
        <w:t xml:space="preserve">):</w:t>
      </w:r>
    </w:p>
    <w:p>
      <w:pPr>
        <w:numPr>
          <w:ilvl w:val="0"/>
          <w:numId w:val="1010"/>
        </w:numPr>
        <w:pStyle w:val="Compact"/>
      </w:pPr>
      <w:r>
        <w:t xml:space="preserve">Validates bearer token → customer_id</w:t>
      </w:r>
    </w:p>
    <w:p>
      <w:pPr>
        <w:numPr>
          <w:ilvl w:val="0"/>
          <w:numId w:val="1010"/>
        </w:numPr>
        <w:pStyle w:val="Compact"/>
      </w:pPr>
      <w:r>
        <w:t xml:space="preserve">Looks up</w:t>
      </w:r>
      <w:r>
        <w:t xml:space="preserve"> </w:t>
      </w:r>
      <w:r>
        <w:rPr>
          <w:rStyle w:val="VerbatimChar"/>
        </w:rPr>
        <w:t xml:space="preserve">customer.group_id</w:t>
      </w:r>
      <w:r>
        <w:t xml:space="preserve"> </w:t>
      </w:r>
      <w:r>
        <w:t xml:space="preserve">→ tier config row in</w:t>
      </w:r>
      <w:r>
        <w:t xml:space="preserve"> </w:t>
      </w:r>
      <w:r>
        <w:rPr>
          <w:rStyle w:val="VerbatimChar"/>
        </w:rPr>
        <w:t xml:space="preserve">bimm_subscription_tier_config</w:t>
      </w:r>
    </w:p>
    <w:p>
      <w:pPr>
        <w:numPr>
          <w:ilvl w:val="0"/>
          <w:numId w:val="1010"/>
        </w:numPr>
        <w:pStyle w:val="Compact"/>
      </w:pPr>
      <w:r>
        <w:t xml:space="preserve">If</w:t>
      </w:r>
      <w:r>
        <w:t xml:space="preserve"> </w:t>
      </w:r>
      <w:r>
        <w:rPr>
          <w:rStyle w:val="VerbatimChar"/>
        </w:rPr>
        <w:t xml:space="preserve">tier.monthly_load_limit !== null</w:t>
      </w:r>
      <w:r>
        <w:t xml:space="preserve"> </w:t>
      </w:r>
      <w:r>
        <w:t xml:space="preserve">AND</w:t>
      </w:r>
      <w:r>
        <w:t xml:space="preserve"> </w:t>
      </w:r>
      <w:r>
        <w:rPr>
          <w:rStyle w:val="VerbatimChar"/>
        </w:rPr>
        <w:t xml:space="preserve">customer.bimm_quota_used_this_month &gt;= tier.monthly_load_limit</w:t>
      </w:r>
      <w:r>
        <w:t xml:space="preserve">:</w:t>
      </w:r>
      <w:r>
        <w:t xml:space="preserve"> </w:t>
      </w:r>
      <w:r>
        <w:t xml:space="preserve">→ returns</w:t>
      </w:r>
      <w:r>
        <w:t xml:space="preserve"> </w:t>
      </w:r>
      <w:r>
        <w:rPr>
          <w:rStyle w:val="VerbatimChar"/>
        </w:rPr>
        <w:t xml:space="preserve">402 Payment Required</w:t>
      </w:r>
      <w:r>
        <w:t xml:space="preserve"> </w:t>
      </w:r>
      <w:r>
        <w:t xml:space="preserve">with body</w:t>
      </w:r>
      <w:r>
        <w:t xml:space="preserve"> </w:t>
      </w:r>
      <w:r>
        <w:rPr>
          <w:rStyle w:val="VerbatimChar"/>
        </w:rPr>
        <w:t xml:space="preserve">{ "error": "quota_exceeded", "upgrade_url": tier.upgrade_url, "current_tier": tier.code }</w:t>
      </w:r>
    </w:p>
    <w:p>
      <w:pPr>
        <w:numPr>
          <w:ilvl w:val="0"/>
          <w:numId w:val="1010"/>
        </w:numPr>
        <w:pStyle w:val="Compact"/>
      </w:pPr>
      <w:r>
        <w:t xml:space="preserve">Else: increments</w:t>
      </w:r>
      <w:r>
        <w:t xml:space="preserve"> </w:t>
      </w:r>
      <w:r>
        <w:rPr>
          <w:rStyle w:val="VerbatimChar"/>
        </w:rPr>
        <w:t xml:space="preserve">bimm_quota_used_this_month</w:t>
      </w:r>
      <w:r>
        <w:t xml:space="preserve">, mints signed CDN URL, returns</w:t>
      </w:r>
      <w:r>
        <w:t xml:space="preserve"> </w:t>
      </w:r>
      <w:r>
        <w:rPr>
          <w:rStyle w:val="VerbatimChar"/>
        </w:rPr>
        <w:t xml:space="preserve">200 { url, expires_at }</w:t>
      </w:r>
    </w:p>
    <w:p>
      <w:pPr>
        <w:pStyle w:val="FirstParagraph"/>
      </w:pPr>
      <w:r>
        <w:t xml:space="preserve">Quota resets monthly via Magento cron job (</w:t>
      </w:r>
      <w:r>
        <w:rPr>
          <w:rStyle w:val="VerbatimChar"/>
        </w:rPr>
        <w:t xml:space="preserve">crontab.xml</w:t>
      </w:r>
      <w:r>
        <w:t xml:space="preserve"> </w:t>
      </w:r>
      <w:r>
        <w:t xml:space="preserve">schedule</w:t>
      </w:r>
      <w:r>
        <w:t xml:space="preserve"> </w:t>
      </w:r>
      <w:r>
        <w:rPr>
          <w:rStyle w:val="VerbatimChar"/>
        </w:rPr>
        <w:t xml:space="preserve">0 0 1 * *</w:t>
      </w:r>
      <w:r>
        <w:t xml:space="preserve">) that resets all customers’</w:t>
      </w:r>
      <w:r>
        <w:t xml:space="preserve"> </w:t>
      </w:r>
      <w:r>
        <w:rPr>
          <w:rStyle w:val="VerbatimChar"/>
        </w:rPr>
        <w:t xml:space="preserve">bimm_quota_used_this_month</w:t>
      </w:r>
      <w:r>
        <w:t xml:space="preserve"> </w:t>
      </w:r>
      <w:r>
        <w:t xml:space="preserve">attribute to 0 on the first day of the month.</w:t>
      </w:r>
    </w:p>
    <w:p>
      <w:pPr>
        <w:pStyle w:val="Heading2"/>
      </w:pPr>
      <w:bookmarkStart w:id="39" w:name="deployment-architecture"/>
      <w:r>
        <w:t xml:space="preserve">6. Deployment architecture</w:t>
      </w:r>
      <w:bookmarkEnd w:id="39"/>
    </w:p>
    <w:p>
      <w:pPr>
        <w:pStyle w:val="SourceCode"/>
      </w:pPr>
      <w:r>
        <w:rPr>
          <w:rStyle w:val="VerbatimChar"/>
        </w:rPr>
        <w:t xml:space="preserve">                          ┌─────────────────────────────────────────┐</w:t>
      </w:r>
      <w:r>
        <w:br/>
      </w:r>
      <w:r>
        <w:rPr>
          <w:rStyle w:val="VerbatimChar"/>
        </w:rPr>
        <w:t xml:space="preserve">                          │  bimmodeller.com (existing WP host)     │</w:t>
      </w:r>
      <w:r>
        <w:br/>
      </w:r>
      <w:r>
        <w:rPr>
          <w:rStyle w:val="VerbatimChar"/>
        </w:rPr>
        <w:t xml:space="preserve">                          │  - WordPress + bimm-connect             │</w:t>
      </w:r>
      <w:r>
        <w:br/>
      </w:r>
      <w:r>
        <w:rPr>
          <w:rStyle w:val="VerbatimChar"/>
        </w:rPr>
        <w:t xml:space="preserve">                          │  - Admin dashboard (built into WP page) │</w:t>
      </w:r>
      <w:r>
        <w:br/>
      </w:r>
      <w:r>
        <w:rPr>
          <w:rStyle w:val="VerbatimChar"/>
        </w:rPr>
        <w:t xml:space="preserve">                          │  - Subscription tier admin UI           │</w:t>
      </w:r>
      <w:r>
        <w:br/>
      </w:r>
      <w:r>
        <w:rPr>
          <w:rStyle w:val="VerbatimChar"/>
        </w:rPr>
        <w:t xml:space="preserve">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Architect machine  │                       │  Architect machine      │</w:t>
      </w:r>
      <w:r>
        <w:br/>
      </w:r>
      <w:r>
        <w:rPr>
          <w:rStyle w:val="VerbatimChar"/>
        </w:rPr>
        <w:t xml:space="preserve">       │  Windows 10/11      │                       │  Windows 10/11          │</w:t>
      </w:r>
      <w:r>
        <w:br/>
      </w:r>
      <w:r>
        <w:rPr>
          <w:rStyle w:val="VerbatimChar"/>
        </w:rPr>
        <w:t xml:space="preserve">       │  Revit 2027         │                       │  Revit 2024             │</w:t>
      </w:r>
      <w:r>
        <w:br/>
      </w:r>
      <w:r>
        <w:rPr>
          <w:rStyle w:val="VerbatimChar"/>
        </w:rPr>
        <w:t xml:space="preserve">       │  BIMModeller Plugin │                       │  BIMModeller Plugin     │</w:t>
      </w:r>
      <w:r>
        <w:br/>
      </w:r>
      <w:r>
        <w:rPr>
          <w:rStyle w:val="VerbatimChar"/>
        </w:rPr>
        <w:t xml:space="preserve">       └─────────────────────┘                       └─────────────────────────┘</w:t>
      </w:r>
    </w:p>
    <w:p>
      <w:pPr>
        <w:pStyle w:val="FirstParagraph"/>
      </w:pPr>
      <w:r>
        <w:rPr>
          <w:b/>
        </w:rPr>
        <w:t xml:space="preserve">Installer distribution:</w:t>
      </w:r>
    </w:p>
    <w:p>
      <w:pPr>
        <w:numPr>
          <w:ilvl w:val="0"/>
          <w:numId w:val="1011"/>
        </w:numPr>
        <w:pStyle w:val="Compact"/>
      </w:pPr>
      <w:r>
        <w:t xml:space="preserve">Signed MSI hosted at</w:t>
      </w:r>
      <w:r>
        <w:t xml:space="preserve"> </w:t>
      </w:r>
      <w:r>
        <w:rPr>
          <w:rStyle w:val="VerbatimChar"/>
        </w:rPr>
        <w:t xml:space="preserve">https://bimmodeller.com/revit-plugin/BIMModeller.Setup.{version}.msi</w:t>
      </w:r>
    </w:p>
    <w:p>
      <w:pPr>
        <w:numPr>
          <w:ilvl w:val="0"/>
          <w:numId w:val="1011"/>
        </w:numPr>
        <w:pStyle w:val="Compact"/>
      </w:pPr>
      <w:r>
        <w:t xml:space="preserve">Version manifest at</w:t>
      </w:r>
      <w:r>
        <w:t xml:space="preserve"> </w:t>
      </w:r>
      <w:r>
        <w:rPr>
          <w:rStyle w:val="VerbatimChar"/>
        </w:rPr>
        <w:t xml:space="preserve">https://bimmodeller.com/wp-json/bimm/v1/version-manifest</w:t>
      </w:r>
      <w:r>
        <w:t xml:space="preserve"> </w:t>
      </w:r>
      <w:r>
        <w:t xml:space="preserve">returns</w:t>
      </w:r>
      <w:r>
        <w:t xml:space="preserve"> </w:t>
      </w:r>
      <w:r>
        <w:rPr>
          <w:rStyle w:val="VerbatimChar"/>
        </w:rPr>
        <w:t xml:space="preserve">{ latest: "1.0.3", url: "...", changelog: "...", min_supported: "1.0.0" }</w:t>
      </w:r>
    </w:p>
    <w:p>
      <w:pPr>
        <w:numPr>
          <w:ilvl w:val="0"/>
          <w:numId w:val="1011"/>
        </w:numPr>
        <w:pStyle w:val="Compact"/>
      </w:pPr>
      <w:r>
        <w:t xml:space="preserve">Squirrel.Windows polls the manifest on Revit startup; downloads delta + prompts user to restart Revit</w:t>
      </w:r>
    </w:p>
    <w:p>
      <w:pPr>
        <w:pStyle w:val="FirstParagraph"/>
      </w:pPr>
      <w:r>
        <w:rPr>
          <w:b/>
        </w:rPr>
        <w:t xml:space="preserve">Logging:</w:t>
      </w:r>
    </w:p>
    <w:p>
      <w:pPr>
        <w:numPr>
          <w:ilvl w:val="0"/>
          <w:numId w:val="1012"/>
        </w:numPr>
        <w:pStyle w:val="Compact"/>
      </w:pPr>
      <w:r>
        <w:t xml:space="preserve">Plugin → file (</w:t>
      </w:r>
      <w:r>
        <w:rPr>
          <w:rStyle w:val="VerbatimChar"/>
        </w:rPr>
        <w:t xml:space="preserve">%LOCALAPPDATA%\BIMModeller\logs\plugin-{date}.log</w:t>
      </w:r>
      <w:r>
        <w:t xml:space="preserve">)</w:t>
      </w:r>
    </w:p>
    <w:p>
      <w:pPr>
        <w:numPr>
          <w:ilvl w:val="0"/>
          <w:numId w:val="1012"/>
        </w:numPr>
        <w:pStyle w:val="Compact"/>
      </w:pPr>
      <w:r>
        <w:t xml:space="preserve">bimm-connect → WP debug log (</w:t>
      </w:r>
      <w:r>
        <w:rPr>
          <w:rStyle w:val="VerbatimChar"/>
        </w:rPr>
        <w:t xml:space="preserve">wp-content/debug.log</w:t>
      </w:r>
      <w:r>
        <w:t xml:space="preserve"> </w:t>
      </w:r>
      <w:r>
        <w:t xml:space="preserve">when WP_DEBUG enabled, else syslog)</w:t>
      </w:r>
    </w:p>
    <w:p>
      <w:pPr>
        <w:numPr>
          <w:ilvl w:val="0"/>
          <w:numId w:val="1012"/>
        </w:numPr>
        <w:pStyle w:val="Compact"/>
      </w:pPr>
      <w:r>
        <w:t xml:space="preserve">Errors with PII stripping; never log tokens</w:t>
      </w:r>
    </w:p>
    <w:p>
      <w:pPr>
        <w:pStyle w:val="Heading2"/>
      </w:pPr>
      <w:bookmarkStart w:id="40" w:name="subscription-enforcement-model"/>
      <w:r>
        <w:t xml:space="preserve">7. Subscription enforcement model</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Where it lives</w:t>
            </w:r>
          </w:p>
        </w:tc>
        <w:tc>
          <w:tcPr>
            <w:tcBorders>
              <w:bottom w:val="single"/>
            </w:tcBorders>
            <w:vAlign w:val="bottom"/>
          </w:tcPr>
          <w:p>
            <w:pPr>
              <w:pStyle w:val="Compact"/>
              <w:jc w:val="left"/>
            </w:pPr>
            <w:r>
              <w:t xml:space="preserve">Why</w:t>
            </w:r>
          </w:p>
        </w:tc>
      </w:tr>
      <w:tr>
        <w:tc>
          <w:p>
            <w:pPr>
              <w:pStyle w:val="Compact"/>
              <w:jc w:val="left"/>
            </w:pPr>
            <w:r>
              <w:t xml:space="preserve">Tier rules (names, limits, prices)</w:t>
            </w:r>
          </w:p>
        </w:tc>
        <w:tc>
          <w:p>
            <w:pPr>
              <w:pStyle w:val="Compact"/>
              <w:jc w:val="left"/>
            </w:pPr>
            <w:r>
              <w:t xml:space="preserve">WP option (bimm-connect admin UI)</w:t>
            </w:r>
          </w:p>
        </w:tc>
        <w:tc>
          <w:p>
            <w:pPr>
              <w:pStyle w:val="Compact"/>
              <w:jc w:val="left"/>
            </w:pPr>
            <w:r>
              <w:t xml:space="preserve">Editable by BIMModeller staff without code change</w:t>
            </w:r>
          </w:p>
        </w:tc>
      </w:tr>
      <w:tr>
        <w:tc>
          <w:p>
            <w:pPr>
              <w:pStyle w:val="Compact"/>
              <w:jc w:val="left"/>
            </w:pPr>
            <w:r>
              <w:t xml:space="preserve">Per-user tier assignment</w:t>
            </w:r>
          </w:p>
        </w:tc>
        <w:tc>
          <w:p>
            <w:pPr>
              <w:pStyle w:val="Compact"/>
              <w:jc w:val="left"/>
            </w:pPr>
            <w:r>
              <w:t xml:space="preserve">WP usermeta</w:t>
            </w:r>
            <w:r>
              <w:t xml:space="preserve"> </w:t>
            </w:r>
            <w:r>
              <w:rPr>
                <w:rStyle w:val="VerbatimChar"/>
              </w:rPr>
              <w:t xml:space="preserve">bimm_subscription_tier</w:t>
            </w:r>
          </w:p>
        </w:tc>
        <w:tc>
          <w:p>
            <w:pPr>
              <w:pStyle w:val="Compact"/>
              <w:jc w:val="left"/>
            </w:pPr>
            <w:r>
              <w:t xml:space="preserve">Tied to existing WP user; sync from external billing (e.g., Stripe webhooks) if used</w:t>
            </w:r>
          </w:p>
        </w:tc>
      </w:tr>
      <w:tr>
        <w:tc>
          <w:p>
            <w:pPr>
              <w:pStyle w:val="Compact"/>
              <w:jc w:val="left"/>
            </w:pPr>
            <w:r>
              <w:t xml:space="preserve">Enforcement decision</w:t>
            </w:r>
          </w:p>
        </w:tc>
        <w:tc>
          <w:p>
            <w:pPr>
              <w:pStyle w:val="Compact"/>
              <w:jc w:val="left"/>
            </w:pPr>
            <w:r>
              <w:t xml:space="preserve">bimm-connect</w:t>
            </w:r>
            <w:r>
              <w:t xml:space="preserve"> </w:t>
            </w:r>
            <w:r>
              <w:rPr>
                <w:rStyle w:val="VerbatimChar"/>
              </w:rPr>
              <w:t xml:space="preserve">/family/{id}/download</w:t>
            </w:r>
            <w:r>
              <w:t xml:space="preserve"> </w:t>
            </w:r>
            <w:r>
              <w:t xml:space="preserve">handler</w:t>
            </w:r>
          </w:p>
        </w:tc>
        <w:tc>
          <w:p>
            <w:pPr>
              <w:pStyle w:val="Compact"/>
              <w:jc w:val="left"/>
            </w:pPr>
            <w:r>
              <w:t xml:space="preserve">Server is authoritative</w:t>
            </w:r>
          </w:p>
        </w:tc>
      </w:tr>
      <w:tr>
        <w:tc>
          <w:p>
            <w:pPr>
              <w:pStyle w:val="Compact"/>
              <w:jc w:val="left"/>
            </w:pPr>
            <w:r>
              <w:t xml:space="preserve">Quota state</w:t>
            </w:r>
          </w:p>
        </w:tc>
        <w:tc>
          <w:p>
            <w:pPr>
              <w:pStyle w:val="Compact"/>
              <w:jc w:val="left"/>
            </w:pPr>
            <w:r>
              <w:t xml:space="preserve">WP usermeta</w:t>
            </w:r>
            <w:r>
              <w:t xml:space="preserve"> </w:t>
            </w:r>
            <w:r>
              <w:rPr>
                <w:rStyle w:val="VerbatimChar"/>
              </w:rPr>
              <w:t xml:space="preserve">bimm_quota_used_this_month</w:t>
            </w:r>
          </w:p>
        </w:tc>
        <w:tc>
          <w:p>
            <w:pPr>
              <w:pStyle w:val="Compact"/>
              <w:jc w:val="left"/>
            </w:pPr>
            <w:r>
              <w:t xml:space="preserve">Resets monthly via cron</w:t>
            </w:r>
          </w:p>
        </w:tc>
      </w:tr>
      <w:tr>
        <w:tc>
          <w:p>
            <w:pPr>
              <w:pStyle w:val="Compact"/>
              <w:jc w:val="left"/>
            </w:pPr>
            <w:r>
              <w:t xml:space="preserve">Plugin UI for</w:t>
            </w:r>
            <w:r>
              <w:t xml:space="preserve"> </w:t>
            </w:r>
            <w:r>
              <w:t xml:space="preserve">“</w:t>
            </w:r>
            <w:r>
              <w:t xml:space="preserve">over quota</w:t>
            </w:r>
            <w:r>
              <w:t xml:space="preserve">”</w:t>
            </w:r>
          </w:p>
        </w:tc>
        <w:tc>
          <w:p>
            <w:pPr>
              <w:pStyle w:val="Compact"/>
              <w:jc w:val="left"/>
            </w:pPr>
            <w:r>
              <w:t xml:space="preserve">Plugin: 402 response handler renders upgrade modal</w:t>
            </w:r>
          </w:p>
        </w:tc>
        <w:tc>
          <w:p>
            <w:pPr>
              <w:pStyle w:val="Compact"/>
              <w:jc w:val="left"/>
            </w:pPr>
            <w:r>
              <w:t xml:space="preserve">Plugin never enforces, only displays</w:t>
            </w:r>
          </w:p>
        </w:tc>
      </w:tr>
      <w:tr>
        <w:tc>
          <w:p>
            <w:pPr>
              <w:pStyle w:val="Compact"/>
              <w:jc w:val="left"/>
            </w:pPr>
            <w:r>
              <w:t xml:space="preserve">Upgrade flow</w:t>
            </w:r>
          </w:p>
        </w:tc>
        <w:tc>
          <w:p>
            <w:pPr>
              <w:pStyle w:val="Compact"/>
              <w:jc w:val="left"/>
            </w:pPr>
            <w:r>
              <w:t xml:space="preserve">Browser deep link to</w:t>
            </w:r>
            <w:r>
              <w:t xml:space="preserve"> </w:t>
            </w:r>
            <w:r>
              <w:rPr>
                <w:rStyle w:val="VerbatimChar"/>
              </w:rPr>
              <w:t xml:space="preserve">bimmodeller.com/pricing#{tier}</w:t>
            </w:r>
          </w:p>
        </w:tc>
        <w:tc>
          <w:p>
            <w:pPr>
              <w:pStyle w:val="Compact"/>
              <w:jc w:val="left"/>
            </w:pPr>
            <w:r>
              <w:t xml:space="preserve">Out of plugin scope; client owns billing</w:t>
            </w:r>
          </w:p>
        </w:tc>
      </w:tr>
    </w:tbl>
    <w:p>
      <w:pPr>
        <w:pStyle w:val="BodyText"/>
      </w:pPr>
      <w:r>
        <w:rPr>
          <w:b/>
        </w:rPr>
        <w:t xml:space="preserve">Critical invariant: the plugin must NEVER make a download decision based on local state.</w:t>
      </w:r>
      <w:r>
        <w:t xml:space="preserve"> </w:t>
      </w:r>
      <w:r>
        <w:t xml:space="preserve">All decisions are made by the server response. The plugin is a thin UI for whatever the server returns.</w:t>
      </w:r>
    </w:p>
    <w:p>
      <w:r>
        <w:pict>
          <v:rect style="width:0;height:1.5pt" o:hralign="center" o:hrstd="t" o:hr="t"/>
        </w:pict>
      </w:r>
    </w:p>
    <w:p>
      <w:pPr>
        <w:pStyle w:val="Heading1"/>
      </w:pPr>
      <w:bookmarkStart w:id="41" w:name="part-ii-design"/>
      <w:r>
        <w:t xml:space="preserve">Part II — Design</w:t>
      </w:r>
      <w:bookmarkEnd w:id="41"/>
    </w:p>
    <w:p>
      <w:pPr>
        <w:pStyle w:val="Heading2"/>
      </w:pPr>
      <w:bookmarkStart w:id="42" w:name="revit-plugin-c-detailed-design"/>
      <w:r>
        <w:t xml:space="preserve">8. Revit plugin (C#) detailed design</w:t>
      </w:r>
      <w:bookmarkEnd w:id="42"/>
    </w:p>
    <w:p>
      <w:pPr>
        <w:pStyle w:val="Heading3"/>
      </w:pPr>
      <w:bookmarkStart w:id="43" w:name="solution-structure"/>
      <w:r>
        <w:t xml:space="preserve">8.1 Solution structure</w:t>
      </w:r>
      <w:bookmarkEnd w:id="43"/>
    </w:p>
    <w:p>
      <w:pPr>
        <w:pStyle w:val="SourceCode"/>
      </w:pPr>
      <w:r>
        <w:rPr>
          <w:rStyle w:val="VerbatimChar"/>
        </w:rPr>
        <w:t xml:space="preserve">bimmodeller-revit-plugin/</w:t>
      </w:r>
      <w:r>
        <w:br/>
      </w:r>
      <w:r>
        <w:rPr>
          <w:rStyle w:val="VerbatimChar"/>
        </w:rPr>
        <w:t xml:space="preserve">├── BIMModeller.sln</w:t>
      </w:r>
      <w:r>
        <w:br/>
      </w:r>
      <w:r>
        <w:rPr>
          <w:rStyle w:val="VerbatimChar"/>
        </w:rPr>
        <w:t xml:space="preserve">├── src/</w:t>
      </w:r>
      <w:r>
        <w:br/>
      </w:r>
      <w:r>
        <w:rPr>
          <w:rStyle w:val="VerbatimChar"/>
        </w:rPr>
        <w:t xml:space="preserve">│   ├── BIMModeller.Core/           # Pure C#, no Revit refs, multi-target</w:t>
      </w:r>
      <w:r>
        <w:br/>
      </w:r>
      <w:r>
        <w:rPr>
          <w:rStyle w:val="VerbatimChar"/>
        </w:rPr>
        <w:t xml:space="preserve">│   │   ├── Api/</w:t>
      </w:r>
      <w:r>
        <w:br/>
      </w:r>
      <w:r>
        <w:rPr>
          <w:rStyle w:val="VerbatimChar"/>
        </w:rPr>
        <w:t xml:space="preserve">│   │   │   ├── BimmApiClient.cs          # HTTP client with auth</w:t>
      </w:r>
      <w:r>
        <w:br/>
      </w:r>
      <w:r>
        <w:rPr>
          <w:rStyle w:val="VerbatimChar"/>
        </w:rPr>
        <w:t xml:space="preserve">│   │   │   ├── IBimmApiClient.cs</w:t>
      </w:r>
      <w:r>
        <w:br/>
      </w:r>
      <w:r>
        <w:rPr>
          <w:rStyle w:val="VerbatimChar"/>
        </w:rPr>
        <w:t xml:space="preserve">│   │   │   └── Models/                   # DTOs matching REST contract</w:t>
      </w:r>
      <w:r>
        <w:br/>
      </w:r>
      <w:r>
        <w:rPr>
          <w:rStyle w:val="VerbatimChar"/>
        </w:rPr>
        <w:t xml:space="preserve">│   │   ├── Auth/</w:t>
      </w:r>
      <w:r>
        <w:br/>
      </w:r>
      <w:r>
        <w:rPr>
          <w:rStyle w:val="VerbatimChar"/>
        </w:rPr>
        <w:t xml:space="preserve">│   │   │   ├── OAuthClient.cs            # Authz Code + PKCE</w:t>
      </w:r>
      <w:r>
        <w:br/>
      </w:r>
      <w:r>
        <w:rPr>
          <w:rStyle w:val="VerbatimChar"/>
        </w:rPr>
        <w:t xml:space="preserve">│   │   │   ├── ITokenStore.cs</w:t>
      </w:r>
      <w:r>
        <w:br/>
      </w:r>
      <w:r>
        <w:rPr>
          <w:rStyle w:val="VerbatimChar"/>
        </w:rPr>
        <w:t xml:space="preserve">│   │   │   ├── DpapiTokenStore.cs        # Windows-only impl</w:t>
      </w:r>
      <w:r>
        <w:br/>
      </w:r>
      <w:r>
        <w:rPr>
          <w:rStyle w:val="VerbatimChar"/>
        </w:rPr>
        <w:t xml:space="preserve">│   │   │   └── PkceHelper.cs</w:t>
      </w:r>
      <w:r>
        <w:br/>
      </w:r>
      <w:r>
        <w:rPr>
          <w:rStyle w:val="VerbatimChar"/>
        </w:rPr>
        <w:t xml:space="preserve">│   │   ├── Services/</w:t>
      </w:r>
      <w:r>
        <w:br/>
      </w:r>
      <w:r>
        <w:rPr>
          <w:rStyle w:val="VerbatimChar"/>
        </w:rPr>
        <w:t xml:space="preserve">│   │   │   ├── CatalogService.cs         # search, browse, detail</w:t>
      </w:r>
      <w:r>
        <w:br/>
      </w:r>
      <w:r>
        <w:rPr>
          <w:rStyle w:val="VerbatimChar"/>
        </w:rPr>
        <w:t xml:space="preserve">│   │   │   ├── DownloadService.cs        # download .rfa with 402 handling</w:t>
      </w:r>
      <w:r>
        <w:br/>
      </w:r>
      <w:r>
        <w:rPr>
          <w:rStyle w:val="VerbatimChar"/>
        </w:rPr>
        <w:t xml:space="preserve">│   │   │   └── TelemetryService.cs</w:t>
      </w:r>
      <w:r>
        <w:br/>
      </w:r>
      <w:r>
        <w:rPr>
          <w:rStyle w:val="VerbatimChar"/>
        </w:rPr>
        <w:t xml:space="preserve">│   │   ├── Settings/</w:t>
      </w:r>
      <w:r>
        <w:br/>
      </w:r>
      <w:r>
        <w:rPr>
          <w:rStyle w:val="VerbatimChar"/>
        </w:rPr>
        <w:t xml:space="preserve">│   │   │   └── AppSettings.cs            # endpoints, client_id, ports</w:t>
      </w:r>
      <w:r>
        <w:br/>
      </w:r>
      <w:r>
        <w:rPr>
          <w:rStyle w:val="VerbatimChar"/>
        </w:rPr>
        <w:t xml:space="preserve">│   │   └── BIMModeller.Core.csproj       # netstandard2.0</w:t>
      </w:r>
      <w:r>
        <w:br/>
      </w:r>
      <w:r>
        <w:rPr>
          <w:rStyle w:val="VerbatimChar"/>
        </w:rPr>
        <w:t xml:space="preserve">│   │</w:t>
      </w:r>
      <w:r>
        <w:br/>
      </w:r>
      <w:r>
        <w:rPr>
          <w:rStyle w:val="VerbatimChar"/>
        </w:rPr>
        <w:t xml:space="preserve">│   ├── BIMModeller.UI/             # WPF only, references Core</w:t>
      </w:r>
      <w:r>
        <w:br/>
      </w:r>
      <w:r>
        <w:rPr>
          <w:rStyle w:val="VerbatimChar"/>
        </w:rPr>
        <w:t xml:space="preserve">│   │   ├── Views/</w:t>
      </w:r>
      <w:r>
        <w:br/>
      </w:r>
      <w:r>
        <w:rPr>
          <w:rStyle w:val="VerbatimChar"/>
        </w:rPr>
        <w:t xml:space="preserve">│   │   │   ├── MainWindow.xaml           # The separate window</w:t>
      </w:r>
      <w:r>
        <w:br/>
      </w:r>
      <w:r>
        <w:rPr>
          <w:rStyle w:val="VerbatimChar"/>
        </w:rPr>
        <w:t xml:space="preserve">│   │   │   ├── SidebarView.xaml          # Projects/Discover/Libraries tabs</w:t>
      </w:r>
      <w:r>
        <w:br/>
      </w:r>
      <w:r>
        <w:rPr>
          <w:rStyle w:val="VerbatimChar"/>
        </w:rPr>
        <w:t xml:space="preserve">│   │   │   ├── DiscoverView.xaml         # Categories grid + filters</w:t>
      </w:r>
      <w:r>
        <w:br/>
      </w:r>
      <w:r>
        <w:rPr>
          <w:rStyle w:val="VerbatimChar"/>
        </w:rPr>
        <w:t xml:space="preserve">│   │   │   ├── ProductDetailView.xaml</w:t>
      </w:r>
      <w:r>
        <w:br/>
      </w:r>
      <w:r>
        <w:rPr>
          <w:rStyle w:val="VerbatimChar"/>
        </w:rPr>
        <w:t xml:space="preserve">│   │   │   ├── SignInView.xaml</w:t>
      </w:r>
      <w:r>
        <w:br/>
      </w:r>
      <w:r>
        <w:rPr>
          <w:rStyle w:val="VerbatimChar"/>
        </w:rPr>
        <w:t xml:space="preserve">│   │   │   └── UpgradePromptView.xaml</w:t>
      </w:r>
      <w:r>
        <w:br/>
      </w:r>
      <w:r>
        <w:rPr>
          <w:rStyle w:val="VerbatimChar"/>
        </w:rPr>
        <w:t xml:space="preserve">│   │   ├── ViewModels/</w:t>
      </w:r>
      <w:r>
        <w:br/>
      </w:r>
      <w:r>
        <w:rPr>
          <w:rStyle w:val="VerbatimChar"/>
        </w:rPr>
        <w:t xml:space="preserve">│   │   │   ├── MainViewModel.cs</w:t>
      </w:r>
      <w:r>
        <w:br/>
      </w:r>
      <w:r>
        <w:rPr>
          <w:rStyle w:val="VerbatimChar"/>
        </w:rPr>
        <w:t xml:space="preserve">│   │   │   ├── DiscoverViewModel.cs</w:t>
      </w:r>
      <w:r>
        <w:br/>
      </w:r>
      <w:r>
        <w:rPr>
          <w:rStyle w:val="VerbatimChar"/>
        </w:rPr>
        <w:t xml:space="preserve">│   │   │   ├── ProductDetailViewModel.cs</w:t>
      </w:r>
      <w:r>
        <w:br/>
      </w:r>
      <w:r>
        <w:rPr>
          <w:rStyle w:val="VerbatimChar"/>
        </w:rPr>
        <w:t xml:space="preserve">│   │   │   └── ...</w:t>
      </w:r>
      <w:r>
        <w:br/>
      </w:r>
      <w:r>
        <w:rPr>
          <w:rStyle w:val="VerbatimChar"/>
        </w:rPr>
        <w:t xml:space="preserve">│   │   ├── Controls/                     # Reusable WPF controls</w:t>
      </w:r>
      <w:r>
        <w:br/>
      </w:r>
      <w:r>
        <w:rPr>
          <w:rStyle w:val="VerbatimChar"/>
        </w:rPr>
        <w:t xml:space="preserve">│   │   ├── Resources/                    # Brand colors, styles</w:t>
      </w:r>
      <w:r>
        <w:br/>
      </w:r>
      <w:r>
        <w:rPr>
          <w:rStyle w:val="VerbatimChar"/>
        </w:rPr>
        <w:t xml:space="preserve">│   │   └── BIMModeller.UI.csproj         # net48 + net8.0-windows + net10.0-windows</w:t>
      </w:r>
      <w:r>
        <w:br/>
      </w:r>
      <w:r>
        <w:rPr>
          <w:rStyle w:val="VerbatimChar"/>
        </w:rPr>
        <w:t xml:space="preserve">│   │</w:t>
      </w:r>
      <w:r>
        <w:br/>
      </w:r>
      <w:r>
        <w:rPr>
          <w:rStyle w:val="VerbatimChar"/>
        </w:rPr>
        <w:t xml:space="preserve">│   └── BIMModeller.App/            # Revit-API-dependent entry point</w:t>
      </w:r>
      <w:r>
        <w:br/>
      </w:r>
      <w:r>
        <w:rPr>
          <w:rStyle w:val="VerbatimChar"/>
        </w:rPr>
        <w:t xml:space="preserve">│       ├── BIMModellerApp.cs             # IExternalApplication</w:t>
      </w:r>
      <w:r>
        <w:br/>
      </w:r>
      <w:r>
        <w:rPr>
          <w:rStyle w:val="VerbatimChar"/>
        </w:rPr>
        <w:t xml:space="preserve">│       ├── Commands/</w:t>
      </w:r>
      <w:r>
        <w:br/>
      </w:r>
      <w:r>
        <w:rPr>
          <w:rStyle w:val="VerbatimChar"/>
        </w:rPr>
        <w:t xml:space="preserve">│       │   ├── OpenBrowserCommand.cs     # ribbon: opens MainWindow</w:t>
      </w:r>
      <w:r>
        <w:br/>
      </w:r>
      <w:r>
        <w:rPr>
          <w:rStyle w:val="VerbatimChar"/>
        </w:rPr>
        <w:t xml:space="preserve">│       │   ├── ReplaceFamilyCommand.cs</w:t>
      </w:r>
      <w:r>
        <w:br/>
      </w:r>
      <w:r>
        <w:rPr>
          <w:rStyle w:val="VerbatimChar"/>
        </w:rPr>
        <w:t xml:space="preserve">│       │   └── SignOutCommand.cs</w:t>
      </w:r>
      <w:r>
        <w:br/>
      </w:r>
      <w:r>
        <w:rPr>
          <w:rStyle w:val="VerbatimChar"/>
        </w:rPr>
        <w:t xml:space="preserve">│       ├── RevitServices/</w:t>
      </w:r>
      <w:r>
        <w:br/>
      </w:r>
      <w:r>
        <w:rPr>
          <w:rStyle w:val="VerbatimChar"/>
        </w:rPr>
        <w:t xml:space="preserve">│       │   ├── FamilyLoader.cs           # wraps Document.LoadFamily</w:t>
      </w:r>
      <w:r>
        <w:br/>
      </w:r>
      <w:r>
        <w:rPr>
          <w:rStyle w:val="VerbatimChar"/>
        </w:rPr>
        <w:t xml:space="preserve">│       │   ├── ViewOrchestrator.cs       # multi-view zoom-to-fit</w:t>
      </w:r>
      <w:r>
        <w:br/>
      </w:r>
      <w:r>
        <w:rPr>
          <w:rStyle w:val="VerbatimChar"/>
        </w:rPr>
        <w:t xml:space="preserve">│       │   └── ExternalEventHandler.cs   # marshalling to Revit's UI thread</w:t>
      </w:r>
      <w:r>
        <w:br/>
      </w:r>
      <w:r>
        <w:rPr>
          <w:rStyle w:val="VerbatimChar"/>
        </w:rPr>
        <w:t xml:space="preserve">│       ├── Resources/</w:t>
      </w:r>
      <w:r>
        <w:br/>
      </w:r>
      <w:r>
        <w:rPr>
          <w:rStyle w:val="VerbatimChar"/>
        </w:rPr>
        <w:t xml:space="preserve">│       │   ├── BIMModeller.addin         # Revit manifest</w:t>
      </w:r>
      <w:r>
        <w:br/>
      </w:r>
      <w:r>
        <w:rPr>
          <w:rStyle w:val="VerbatimChar"/>
        </w:rPr>
        <w:t xml:space="preserve">│       │   └── icons/                    # Ribbon icons</w:t>
      </w:r>
      <w:r>
        <w:br/>
      </w:r>
      <w:r>
        <w:rPr>
          <w:rStyle w:val="VerbatimChar"/>
        </w:rPr>
        <w:t xml:space="preserve">│       └── BIMModeller.App.csproj        # multi-target, references Revit assemblies</w:t>
      </w:r>
      <w:r>
        <w:br/>
      </w:r>
      <w:r>
        <w:rPr>
          <w:rStyle w:val="VerbatimChar"/>
        </w:rPr>
        <w:t xml:space="preserve">│</w:t>
      </w:r>
      <w:r>
        <w:br/>
      </w:r>
      <w:r>
        <w:rPr>
          <w:rStyle w:val="VerbatimChar"/>
        </w:rPr>
        <w:t xml:space="preserve">├── tests/</w:t>
      </w:r>
      <w:r>
        <w:br/>
      </w:r>
      <w:r>
        <w:rPr>
          <w:rStyle w:val="VerbatimChar"/>
        </w:rPr>
        <w:t xml:space="preserve">│   ├── BIMModeller.Core.Tests/           # xUnit; mocks for HttpClient</w:t>
      </w:r>
      <w:r>
        <w:br/>
      </w:r>
      <w:r>
        <w:rPr>
          <w:rStyle w:val="VerbatimChar"/>
        </w:rPr>
        <w:t xml:space="preserve">│   ├── BIMModeller.UI.Tests/             # MVVM viewmodel tests</w:t>
      </w:r>
      <w:r>
        <w:br/>
      </w:r>
      <w:r>
        <w:rPr>
          <w:rStyle w:val="VerbatimChar"/>
        </w:rPr>
        <w:t xml:space="preserve">│   └── BIMModeller.App.IntegrationTests/ # Headless Revit (where possible)</w:t>
      </w:r>
      <w:r>
        <w:br/>
      </w:r>
      <w:r>
        <w:rPr>
          <w:rStyle w:val="VerbatimChar"/>
        </w:rPr>
        <w:t xml:space="preserve">│</w:t>
      </w:r>
      <w:r>
        <w:br/>
      </w:r>
      <w:r>
        <w:rPr>
          <w:rStyle w:val="VerbatimChar"/>
        </w:rPr>
        <w:t xml:space="preserve">├── installer/</w:t>
      </w:r>
      <w:r>
        <w:br/>
      </w:r>
      <w:r>
        <w:rPr>
          <w:rStyle w:val="VerbatimChar"/>
        </w:rPr>
        <w:t xml:space="preserve">│   ├── BIMModeller.Setup.wxs             # WiX MSI definition</w:t>
      </w:r>
      <w:r>
        <w:br/>
      </w:r>
      <w:r>
        <w:rPr>
          <w:rStyle w:val="VerbatimChar"/>
        </w:rPr>
        <w:t xml:space="preserve">│   └── build-installer.ps1</w:t>
      </w:r>
      <w:r>
        <w:br/>
      </w:r>
      <w:r>
        <w:rPr>
          <w:rStyle w:val="VerbatimChar"/>
        </w:rPr>
        <w:t xml:space="preserve">│</w:t>
      </w:r>
      <w:r>
        <w:br/>
      </w:r>
      <w:r>
        <w:rPr>
          <w:rStyle w:val="VerbatimChar"/>
        </w:rPr>
        <w:t xml:space="preserve">├── .github/workflows/</w:t>
      </w:r>
      <w:r>
        <w:br/>
      </w:r>
      <w:r>
        <w:rPr>
          <w:rStyle w:val="VerbatimChar"/>
        </w:rPr>
        <w:t xml:space="preserve">│   ├── ci.yml                            # build all targets, run tests</w:t>
      </w:r>
      <w:r>
        <w:br/>
      </w:r>
      <w:r>
        <w:rPr>
          <w:rStyle w:val="VerbatimChar"/>
        </w:rPr>
        <w:t xml:space="preserve">│   └── release.yml                       # signs MSI, uploads to bimmodeller.com</w:t>
      </w:r>
      <w:r>
        <w:br/>
      </w:r>
      <w:r>
        <w:rPr>
          <w:rStyle w:val="VerbatimChar"/>
        </w:rPr>
        <w:t xml:space="preserve">│</w:t>
      </w:r>
      <w:r>
        <w:br/>
      </w:r>
      <w:r>
        <w:rPr>
          <w:rStyle w:val="VerbatimChar"/>
        </w:rPr>
        <w:t xml:space="preserve">└── BIMModeller.sln</w:t>
      </w:r>
    </w:p>
    <w:p>
      <w:pPr>
        <w:pStyle w:val="Heading3"/>
      </w:pPr>
      <w:bookmarkStart w:id="44" w:name="dependency-injection-composition"/>
      <w:r>
        <w:t xml:space="preserve">8.2 Dependency injection composition</w:t>
      </w:r>
      <w:bookmarkEnd w:id="44"/>
    </w:p>
    <w:p>
      <w:pPr>
        <w:pStyle w:val="FirstParagraph"/>
      </w:pPr>
      <w:r>
        <w:rPr>
          <w:rStyle w:val="VerbatimChar"/>
        </w:rPr>
        <w:t xml:space="preserve">BIMModellerApp.OnStartup</w:t>
      </w:r>
      <w:r>
        <w:t xml:space="preserve"> </w:t>
      </w:r>
      <w:r>
        <w:t xml:space="preserve">builds the service provider:</w:t>
      </w:r>
    </w:p>
    <w:p>
      <w:pPr>
        <w:pStyle w:val="SourceCode"/>
      </w:pPr>
      <w:r>
        <w:rPr>
          <w:rStyle w:val="DataTypeTok"/>
        </w:rPr>
        <w:t xml:space="preserve">var</w:t>
      </w:r>
      <w:r>
        <w:rPr>
          <w:rStyle w:val="NormalTok"/>
        </w:rPr>
        <w:t xml:space="preserve"> services = </w:t>
      </w:r>
      <w:r>
        <w:rPr>
          <w:rStyle w:val="KeywordTok"/>
        </w:rPr>
        <w:t xml:space="preserve">new</w:t>
      </w:r>
      <w:r>
        <w:rPr>
          <w:rStyle w:val="NormalTok"/>
        </w:rPr>
        <w:t xml:space="preserve"> </w:t>
      </w:r>
      <w:r>
        <w:rPr>
          <w:rStyle w:val="FunctionTok"/>
        </w:rPr>
        <w:t xml:space="preserve">ServiceCollection</w:t>
      </w:r>
      <w:r>
        <w:rPr>
          <w:rStyle w:val="NormalTok"/>
        </w:rPr>
        <w:t xml:space="preserve">();</w:t>
      </w:r>
      <w:r>
        <w:br/>
      </w:r>
      <w:r>
        <w:rPr>
          <w:rStyle w:val="NormalTok"/>
        </w:rPr>
        <w:t xml:space="preserve">services.</w:t>
      </w:r>
      <w:r>
        <w:rPr>
          <w:rStyle w:val="FunctionTok"/>
        </w:rPr>
        <w:t xml:space="preserve">AddSingleton</w:t>
      </w:r>
      <w:r>
        <w:rPr>
          <w:rStyle w:val="NormalTok"/>
        </w:rPr>
        <w:t xml:space="preserve">&lt;AppSettings&gt;(_ =&gt; AppSettings.</w:t>
      </w:r>
      <w:r>
        <w:rPr>
          <w:rStyle w:val="FunctionTok"/>
        </w:rPr>
        <w:t xml:space="preserve">LoadFromDefaults</w:t>
      </w:r>
      <w:r>
        <w:rPr>
          <w:rStyle w:val="NormalTok"/>
        </w:rPr>
        <w:t xml:space="preserve">());</w:t>
      </w:r>
      <w:r>
        <w:br/>
      </w:r>
      <w:r>
        <w:rPr>
          <w:rStyle w:val="NormalTok"/>
        </w:rPr>
        <w:t xml:space="preserve">services.</w:t>
      </w:r>
      <w:r>
        <w:rPr>
          <w:rStyle w:val="FunctionTok"/>
        </w:rPr>
        <w:t xml:space="preserve">AddSingleton</w:t>
      </w:r>
      <w:r>
        <w:rPr>
          <w:rStyle w:val="NormalTok"/>
        </w:rPr>
        <w:t xml:space="preserve">&lt;ITokenStore, DpapiTokenStore&gt;();</w:t>
      </w:r>
      <w:r>
        <w:br/>
      </w:r>
      <w:r>
        <w:rPr>
          <w:rStyle w:val="NormalTok"/>
        </w:rPr>
        <w:t xml:space="preserve">services.</w:t>
      </w:r>
      <w:r>
        <w:rPr>
          <w:rStyle w:val="FunctionTok"/>
        </w:rPr>
        <w:t xml:space="preserve">AddSingleton</w:t>
      </w:r>
      <w:r>
        <w:rPr>
          <w:rStyle w:val="NormalTok"/>
        </w:rPr>
        <w:t xml:space="preserve">&lt;OAuthClient&gt;();</w:t>
      </w:r>
      <w:r>
        <w:br/>
      </w:r>
      <w:r>
        <w:rPr>
          <w:rStyle w:val="NormalTok"/>
        </w:rPr>
        <w:t xml:space="preserve">services.</w:t>
      </w:r>
      <w:r>
        <w:rPr>
          <w:rStyle w:val="FunctionTok"/>
        </w:rPr>
        <w:t xml:space="preserve">AddSingleton</w:t>
      </w:r>
      <w:r>
        <w:rPr>
          <w:rStyle w:val="NormalTok"/>
        </w:rPr>
        <w:t xml:space="preserve">&lt;IBimmApiClient, BimmApiClient&gt;();</w:t>
      </w:r>
      <w:r>
        <w:br/>
      </w:r>
      <w:r>
        <w:rPr>
          <w:rStyle w:val="NormalTok"/>
        </w:rPr>
        <w:t xml:space="preserve">services.</w:t>
      </w:r>
      <w:r>
        <w:rPr>
          <w:rStyle w:val="FunctionTok"/>
        </w:rPr>
        <w:t xml:space="preserve">AddTransient</w:t>
      </w:r>
      <w:r>
        <w:rPr>
          <w:rStyle w:val="NormalTok"/>
        </w:rPr>
        <w:t xml:space="preserve">&lt;CatalogService&gt;();</w:t>
      </w:r>
      <w:r>
        <w:br/>
      </w:r>
      <w:r>
        <w:rPr>
          <w:rStyle w:val="NormalTok"/>
        </w:rPr>
        <w:t xml:space="preserve">services.</w:t>
      </w:r>
      <w:r>
        <w:rPr>
          <w:rStyle w:val="FunctionTok"/>
        </w:rPr>
        <w:t xml:space="preserve">AddTransient</w:t>
      </w:r>
      <w:r>
        <w:rPr>
          <w:rStyle w:val="NormalTok"/>
        </w:rPr>
        <w:t xml:space="preserve">&lt;DownloadService&gt;();</w:t>
      </w:r>
      <w:r>
        <w:br/>
      </w:r>
      <w:r>
        <w:rPr>
          <w:rStyle w:val="NormalTok"/>
        </w:rPr>
        <w:t xml:space="preserve">services.</w:t>
      </w:r>
      <w:r>
        <w:rPr>
          <w:rStyle w:val="FunctionTok"/>
        </w:rPr>
        <w:t xml:space="preserve">AddTransient</w:t>
      </w:r>
      <w:r>
        <w:rPr>
          <w:rStyle w:val="NormalTok"/>
        </w:rPr>
        <w:t xml:space="preserve">&lt;TelemetryService&gt;();</w:t>
      </w:r>
      <w:r>
        <w:br/>
      </w:r>
      <w:r>
        <w:rPr>
          <w:rStyle w:val="NormalTok"/>
        </w:rPr>
        <w:t xml:space="preserve">services.</w:t>
      </w:r>
      <w:r>
        <w:rPr>
          <w:rStyle w:val="FunctionTok"/>
        </w:rPr>
        <w:t xml:space="preserve">AddTransient</w:t>
      </w:r>
      <w:r>
        <w:rPr>
          <w:rStyle w:val="NormalTok"/>
        </w:rPr>
        <w:t xml:space="preserve">&lt;MainViewModel&gt;();</w:t>
      </w:r>
      <w:r>
        <w:br/>
      </w:r>
      <w:r>
        <w:rPr>
          <w:rStyle w:val="NormalTok"/>
        </w:rPr>
        <w:t xml:space="preserve">services.</w:t>
      </w:r>
      <w:r>
        <w:rPr>
          <w:rStyle w:val="FunctionTok"/>
        </w:rPr>
        <w:t xml:space="preserve">AddTransient</w:t>
      </w:r>
      <w:r>
        <w:rPr>
          <w:rStyle w:val="NormalTok"/>
        </w:rPr>
        <w:t xml:space="preserve">&lt;DiscoverViewModel&gt;();</w:t>
      </w:r>
      <w:r>
        <w:br/>
      </w:r>
      <w:r>
        <w:rPr>
          <w:rStyle w:val="CommentTok"/>
        </w:rPr>
        <w:t xml:space="preserve">// ... view models registered transient</w:t>
      </w:r>
      <w:r>
        <w:br/>
      </w:r>
      <w:r>
        <w:rPr>
          <w:rStyle w:val="NormalTok"/>
        </w:rPr>
        <w:t xml:space="preserve">ServiceProvider = services.</w:t>
      </w:r>
      <w:r>
        <w:rPr>
          <w:rStyle w:val="FunctionTok"/>
        </w:rPr>
        <w:t xml:space="preserve">BuildServiceProvider</w:t>
      </w:r>
      <w:r>
        <w:rPr>
          <w:rStyle w:val="NormalTok"/>
        </w:rPr>
        <w:t xml:space="preserve">();</w:t>
      </w:r>
    </w:p>
    <w:p>
      <w:pPr>
        <w:pStyle w:val="FirstParagraph"/>
      </w:pPr>
      <w:r>
        <w:t xml:space="preserve">UI resolves view models via</w:t>
      </w:r>
      <w:r>
        <w:t xml:space="preserve"> </w:t>
      </w:r>
      <w:r>
        <w:rPr>
          <w:rStyle w:val="VerbatimChar"/>
        </w:rPr>
        <w:t xml:space="preserve">App.ServiceProvider.GetRequiredService&lt;MainViewModel&gt;()</w:t>
      </w:r>
      <w:r>
        <w:t xml:space="preserve">.</w:t>
      </w:r>
    </w:p>
    <w:p>
      <w:pPr>
        <w:pStyle w:val="Heading3"/>
      </w:pPr>
      <w:bookmarkStart w:id="45" w:name="threading-model"/>
      <w:r>
        <w:t xml:space="preserve">8.3 Threading model</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Thread</w:t>
            </w:r>
          </w:p>
        </w:tc>
      </w:tr>
      <w:tr>
        <w:tc>
          <w:p>
            <w:pPr>
              <w:pStyle w:val="Compact"/>
              <w:jc w:val="left"/>
            </w:pPr>
            <w:r>
              <w:t xml:space="preserve">HTTP calls</w:t>
            </w:r>
          </w:p>
        </w:tc>
        <w:tc>
          <w:p>
            <w:pPr>
              <w:pStyle w:val="Compact"/>
              <w:jc w:val="left"/>
            </w:pPr>
            <w:r>
              <w:t xml:space="preserve">Background (async/await)</w:t>
            </w:r>
          </w:p>
        </w:tc>
      </w:tr>
      <w:tr>
        <w:tc>
          <w:p>
            <w:pPr>
              <w:pStyle w:val="Compact"/>
              <w:jc w:val="left"/>
            </w:pPr>
            <w:r>
              <w:t xml:space="preserve">OAuth localhost listener</w:t>
            </w:r>
          </w:p>
        </w:tc>
        <w:tc>
          <w:p>
            <w:pPr>
              <w:pStyle w:val="Compact"/>
              <w:jc w:val="left"/>
            </w:pPr>
            <w:r>
              <w:t xml:space="preserve">Background; receives callback on threadpool</w:t>
            </w:r>
          </w:p>
        </w:tc>
      </w:tr>
      <w:tr>
        <w:tc>
          <w:p>
            <w:pPr>
              <w:pStyle w:val="Compact"/>
              <w:jc w:val="left"/>
            </w:pPr>
            <w:r>
              <w:t xml:space="preserve">Token persistence (DPAPI)</w:t>
            </w:r>
          </w:p>
        </w:tc>
        <w:tc>
          <w:p>
            <w:pPr>
              <w:pStyle w:val="Compact"/>
              <w:jc w:val="left"/>
            </w:pPr>
            <w:r>
              <w:t xml:space="preserve">Background, but cheap</w:t>
            </w:r>
          </w:p>
        </w:tc>
      </w:tr>
      <w:tr>
        <w:tc>
          <w:p>
            <w:pPr>
              <w:pStyle w:val="Compact"/>
              <w:jc w:val="left"/>
            </w:pPr>
            <w:r>
              <w:t xml:space="preserve">WPF UI updates</w:t>
            </w:r>
          </w:p>
        </w:tc>
        <w:tc>
          <w:p>
            <w:pPr>
              <w:pStyle w:val="Compact"/>
              <w:jc w:val="left"/>
            </w:pPr>
            <w:r>
              <w:t xml:space="preserve">UI thread (use</w:t>
            </w:r>
            <w:r>
              <w:t xml:space="preserve"> </w:t>
            </w:r>
            <w:r>
              <w:rPr>
                <w:rStyle w:val="VerbatimChar"/>
              </w:rPr>
              <w:t xml:space="preserve">Dispatcher.InvokeAsync</w:t>
            </w:r>
            <w:r>
              <w:t xml:space="preserve">)</w:t>
            </w:r>
          </w:p>
        </w:tc>
      </w:tr>
      <w:tr>
        <w:tc>
          <w:p>
            <w:pPr>
              <w:pStyle w:val="Compact"/>
              <w:jc w:val="left"/>
            </w:pPr>
            <w:r>
              <w:t xml:space="preserve">Revit API calls (LoadFamily, etc.)</w:t>
            </w:r>
          </w:p>
        </w:tc>
        <w:tc>
          <w:p>
            <w:pPr>
              <w:pStyle w:val="Compact"/>
              <w:jc w:val="left"/>
            </w:pPr>
            <w:r>
              <w:t xml:space="preserve">Revit’s UI thread — must use</w:t>
            </w:r>
            <w:r>
              <w:t xml:space="preserve"> </w:t>
            </w:r>
            <w:r>
              <w:rPr>
                <w:rStyle w:val="VerbatimChar"/>
              </w:rPr>
              <w:t xml:space="preserve">ExternalEvent</w:t>
            </w:r>
            <w:r>
              <w:t xml:space="preserve">/</w:t>
            </w:r>
            <w:r>
              <w:rPr>
                <w:rStyle w:val="VerbatimChar"/>
              </w:rPr>
              <w:t xml:space="preserve">IExternalEventHandler</w:t>
            </w:r>
            <w:r>
              <w:t xml:space="preserve"> </w:t>
            </w:r>
            <w:r>
              <w:t xml:space="preserve">pattern</w:t>
            </w:r>
          </w:p>
        </w:tc>
      </w:tr>
    </w:tbl>
    <w:p>
      <w:pPr>
        <w:pStyle w:val="BodyText"/>
      </w:pPr>
      <w:r>
        <w:rPr>
          <w:b/>
        </w:rPr>
        <w:t xml:space="preserve">Critical:</w:t>
      </w:r>
      <w:r>
        <w:t xml:space="preserve"> </w:t>
      </w:r>
      <w:r>
        <w:t xml:space="preserve">never call Revit API from a non-Revit thread. The</w:t>
      </w:r>
      <w:r>
        <w:t xml:space="preserve"> </w:t>
      </w:r>
      <w:r>
        <w:rPr>
          <w:rStyle w:val="VerbatimChar"/>
        </w:rPr>
        <w:t xml:space="preserve">FamilyLoader</w:t>
      </w:r>
      <w:r>
        <w:t xml:space="preserve"> </w:t>
      </w:r>
      <w:r>
        <w:t xml:space="preserve">service queues work into an</w:t>
      </w:r>
      <w:r>
        <w:t xml:space="preserve"> </w:t>
      </w:r>
      <w:r>
        <w:rPr>
          <w:rStyle w:val="VerbatimChar"/>
        </w:rPr>
        <w:t xml:space="preserve">ExternalEventHandler</w:t>
      </w:r>
      <w:r>
        <w:t xml:space="preserve"> </w:t>
      </w:r>
      <w:r>
        <w:t xml:space="preserve">that Revit invokes on its own thread.</w:t>
      </w:r>
    </w:p>
    <w:p>
      <w:pPr>
        <w:pStyle w:val="Heading3"/>
      </w:pPr>
      <w:bookmarkStart w:id="46" w:name="mainwindow-lifecycle"/>
      <w:r>
        <w:t xml:space="preserve">8.4 MainWindow lifecycle</w:t>
      </w:r>
      <w:bookmarkEnd w:id="46"/>
    </w:p>
    <w:p>
      <w:pPr>
        <w:numPr>
          <w:ilvl w:val="0"/>
          <w:numId w:val="1013"/>
        </w:numPr>
        <w:pStyle w:val="Compact"/>
      </w:pPr>
      <w:r>
        <w:t xml:space="preserve">Created by</w:t>
      </w:r>
      <w:r>
        <w:t xml:space="preserve"> </w:t>
      </w:r>
      <w:r>
        <w:rPr>
          <w:rStyle w:val="VerbatimChar"/>
        </w:rPr>
        <w:t xml:space="preserve">OpenBrowserCommand</w:t>
      </w:r>
      <w:r>
        <w:t xml:space="preserve"> </w:t>
      </w:r>
      <w:r>
        <w:t xml:space="preserve">when the user clicks the ribbon button</w:t>
      </w:r>
    </w:p>
    <w:p>
      <w:pPr>
        <w:numPr>
          <w:ilvl w:val="0"/>
          <w:numId w:val="1013"/>
        </w:numPr>
        <w:pStyle w:val="Compact"/>
      </w:pPr>
      <w:r>
        <w:t xml:space="preserve">Singleton per Revit session (re-shown if already open)</w:t>
      </w:r>
    </w:p>
    <w:p>
      <w:pPr>
        <w:numPr>
          <w:ilvl w:val="0"/>
          <w:numId w:val="1013"/>
        </w:numPr>
        <w:pStyle w:val="Compact"/>
      </w:pPr>
      <w:r>
        <w:t xml:space="preserve">Non-modal (</w:t>
      </w:r>
      <w:r>
        <w:rPr>
          <w:rStyle w:val="VerbatimChar"/>
        </w:rPr>
        <w:t xml:space="preserve">Show()</w:t>
      </w:r>
      <w:r>
        <w:t xml:space="preserve">, not</w:t>
      </w:r>
      <w:r>
        <w:t xml:space="preserve"> </w:t>
      </w:r>
      <w:r>
        <w:rPr>
          <w:rStyle w:val="VerbatimChar"/>
        </w:rPr>
        <w:t xml:space="preserve">ShowDialog()</w:t>
      </w:r>
      <w:r>
        <w:t xml:space="preserve">)</w:t>
      </w:r>
    </w:p>
    <w:p>
      <w:pPr>
        <w:numPr>
          <w:ilvl w:val="0"/>
          <w:numId w:val="1013"/>
        </w:numPr>
        <w:pStyle w:val="Compact"/>
      </w:pPr>
      <w:r>
        <w:t xml:space="preserve">Window remembers size/position via</w:t>
      </w:r>
      <w:r>
        <w:t xml:space="preserve"> </w:t>
      </w:r>
      <w:r>
        <w:rPr>
          <w:rStyle w:val="VerbatimChar"/>
        </w:rPr>
        <w:t xml:space="preserve">BIMModeller.UI</w:t>
      </w:r>
      <w:r>
        <w:t xml:space="preserve"> </w:t>
      </w:r>
      <w:r>
        <w:t xml:space="preserve">user-settings file</w:t>
      </w:r>
    </w:p>
    <w:p>
      <w:pPr>
        <w:numPr>
          <w:ilvl w:val="0"/>
          <w:numId w:val="1013"/>
        </w:numPr>
        <w:pStyle w:val="Compact"/>
      </w:pPr>
      <w:r>
        <w:t xml:space="preserve">Closing the window does NOT sign out</w:t>
      </w:r>
    </w:p>
    <w:p>
      <w:pPr>
        <w:pStyle w:val="Heading3"/>
      </w:pPr>
      <w:bookmarkStart w:id="47" w:name="sign-in-sign-out-ux"/>
      <w:r>
        <w:t xml:space="preserve">8.5 Sign-in / sign-out UX</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UI shown</w:t>
            </w:r>
          </w:p>
        </w:tc>
      </w:tr>
      <w:tr>
        <w:tc>
          <w:p>
            <w:pPr>
              <w:pStyle w:val="Compact"/>
              <w:jc w:val="left"/>
            </w:pPr>
            <w:r>
              <w:t xml:space="preserve">App start, no token in DPAPI</w:t>
            </w:r>
          </w:p>
        </w:tc>
        <w:tc>
          <w:p>
            <w:pPr>
              <w:pStyle w:val="Compact"/>
              <w:jc w:val="left"/>
            </w:pPr>
            <w:r>
              <w:rPr>
                <w:rStyle w:val="VerbatimChar"/>
              </w:rPr>
              <w:t xml:space="preserve">SignInView</w:t>
            </w:r>
            <w:r>
              <w:t xml:space="preserve"> </w:t>
            </w:r>
            <w:r>
              <w:t xml:space="preserve">with</w:t>
            </w:r>
            <w:r>
              <w:t xml:space="preserve"> </w:t>
            </w:r>
            <w:r>
              <w:t xml:space="preserve">“</w:t>
            </w:r>
            <w:r>
              <w:t xml:space="preserve">Sign in with BIMModeller</w:t>
            </w:r>
            <w:r>
              <w:t xml:space="preserve">”</w:t>
            </w:r>
            <w:r>
              <w:t xml:space="preserve"> </w:t>
            </w:r>
            <w:r>
              <w:t xml:space="preserve">button</w:t>
            </w:r>
          </w:p>
        </w:tc>
      </w:tr>
      <w:tr>
        <w:tc>
          <w:p>
            <w:pPr>
              <w:pStyle w:val="Compact"/>
              <w:jc w:val="left"/>
            </w:pPr>
            <w:r>
              <w:t xml:space="preserve">Sign in flow in progress</w:t>
            </w:r>
          </w:p>
        </w:tc>
        <w:tc>
          <w:p>
            <w:pPr>
              <w:pStyle w:val="Compact"/>
              <w:jc w:val="left"/>
            </w:pPr>
            <w:r>
              <w:t xml:space="preserve">“</w:t>
            </w:r>
            <w:r>
              <w:t xml:space="preserve">Waiting for browser…</w:t>
            </w:r>
            <w:r>
              <w:t xml:space="preserve">”</w:t>
            </w:r>
            <w:r>
              <w:t xml:space="preserve"> </w:t>
            </w:r>
            <w:r>
              <w:t xml:space="preserve">with Cancel button</w:t>
            </w:r>
          </w:p>
        </w:tc>
      </w:tr>
      <w:tr>
        <w:tc>
          <w:p>
            <w:pPr>
              <w:pStyle w:val="Compact"/>
              <w:jc w:val="left"/>
            </w:pPr>
            <w:r>
              <w:t xml:space="preserve">Signed in, normal</w:t>
            </w:r>
          </w:p>
        </w:tc>
        <w:tc>
          <w:p>
            <w:pPr>
              <w:pStyle w:val="Compact"/>
              <w:jc w:val="left"/>
            </w:pPr>
            <w:r>
              <w:rPr>
                <w:rStyle w:val="VerbatimChar"/>
              </w:rPr>
              <w:t xml:space="preserve">SidebarView</w:t>
            </w:r>
            <w:r>
              <w:t xml:space="preserve"> </w:t>
            </w:r>
            <w:r>
              <w:t xml:space="preserve">+</w:t>
            </w:r>
            <w:r>
              <w:t xml:space="preserve"> </w:t>
            </w:r>
            <w:r>
              <w:rPr>
                <w:rStyle w:val="VerbatimChar"/>
              </w:rPr>
              <w:t xml:space="preserve">DiscoverView</w:t>
            </w:r>
          </w:p>
        </w:tc>
      </w:tr>
      <w:tr>
        <w:tc>
          <w:p>
            <w:pPr>
              <w:pStyle w:val="Compact"/>
              <w:jc w:val="left"/>
            </w:pPr>
            <w:r>
              <w:t xml:space="preserve">402 on download</w:t>
            </w:r>
          </w:p>
        </w:tc>
        <w:tc>
          <w:p>
            <w:pPr>
              <w:pStyle w:val="Compact"/>
              <w:jc w:val="left"/>
            </w:pPr>
            <w:r>
              <w:rPr>
                <w:rStyle w:val="VerbatimChar"/>
              </w:rPr>
              <w:t xml:space="preserve">UpgradePromptView</w:t>
            </w:r>
            <w:r>
              <w:t xml:space="preserve"> </w:t>
            </w:r>
            <w:r>
              <w:t xml:space="preserve">modal over</w:t>
            </w:r>
            <w:r>
              <w:t xml:space="preserve"> </w:t>
            </w:r>
            <w:r>
              <w:rPr>
                <w:rStyle w:val="VerbatimChar"/>
              </w:rPr>
              <w:t xml:space="preserve">ProductDetailView</w:t>
            </w:r>
          </w:p>
        </w:tc>
      </w:tr>
      <w:tr>
        <w:tc>
          <w:p>
            <w:pPr>
              <w:pStyle w:val="Compact"/>
              <w:jc w:val="left"/>
            </w:pPr>
            <w:r>
              <w:t xml:space="preserve">401 + refresh fails</w:t>
            </w:r>
          </w:p>
        </w:tc>
        <w:tc>
          <w:p>
            <w:pPr>
              <w:pStyle w:val="Compact"/>
              <w:jc w:val="left"/>
            </w:pPr>
            <w:r>
              <w:rPr>
                <w:rStyle w:val="VerbatimChar"/>
              </w:rPr>
              <w:t xml:space="preserve">SignInView</w:t>
            </w:r>
            <w:r>
              <w:t xml:space="preserve"> </w:t>
            </w:r>
            <w:r>
              <w:t xml:space="preserve">again</w:t>
            </w:r>
          </w:p>
        </w:tc>
      </w:tr>
      <w:tr>
        <w:tc>
          <w:p>
            <w:pPr>
              <w:pStyle w:val="Compact"/>
              <w:jc w:val="left"/>
            </w:pPr>
            <w:r>
              <w:t xml:space="preserve">Sign out clicked</w:t>
            </w:r>
          </w:p>
        </w:tc>
        <w:tc>
          <w:p>
            <w:pPr>
              <w:pStyle w:val="Compact"/>
              <w:jc w:val="left"/>
            </w:pPr>
            <w:r>
              <w:t xml:space="preserve">Revoke token; clear DPAPI; back to</w:t>
            </w:r>
            <w:r>
              <w:t xml:space="preserve"> </w:t>
            </w:r>
            <w:r>
              <w:rPr>
                <w:rStyle w:val="VerbatimChar"/>
              </w:rPr>
              <w:t xml:space="preserve">SignInView</w:t>
            </w:r>
          </w:p>
        </w:tc>
      </w:tr>
    </w:tbl>
    <w:p>
      <w:pPr>
        <w:pStyle w:val="Heading2"/>
      </w:pPr>
      <w:bookmarkStart w:id="48" w:name="magento-module-php-detailed-design"/>
      <w:r>
        <w:t xml:space="preserve">9. Magento module (PHP) detailed design</w:t>
      </w:r>
      <w:bookmarkEnd w:id="48"/>
    </w:p>
    <w:p>
      <w:pPr>
        <w:pStyle w:val="Heading3"/>
      </w:pPr>
      <w:bookmarkStart w:id="49" w:name="module-structure"/>
      <w:r>
        <w:t xml:space="preserve">9.1 Module structure</w:t>
      </w:r>
      <w:bookmarkEnd w:id="49"/>
    </w:p>
    <w:p>
      <w:pPr>
        <w:pStyle w:val="SourceCode"/>
      </w:pPr>
      <w:r>
        <w:rPr>
          <w:rStyle w:val="VerbatimChar"/>
        </w:rPr>
        <w:t xml:space="preserve">bimm-connect/                                # Repo root, installed at app/code/BIMM/Connect/</w:t>
      </w:r>
      <w:r>
        <w:br/>
      </w:r>
      <w:r>
        <w:rPr>
          <w:rStyle w:val="VerbatimChar"/>
        </w:rPr>
        <w:t xml:space="preserve">├── composer.json</w:t>
      </w:r>
      <w:r>
        <w:br/>
      </w:r>
      <w:r>
        <w:rPr>
          <w:rStyle w:val="VerbatimChar"/>
        </w:rPr>
        <w:t xml:space="preserve">├── registration.php                         # Magento module registration</w:t>
      </w:r>
      <w:r>
        <w:br/>
      </w:r>
      <w:r>
        <w:rPr>
          <w:rStyle w:val="VerbatimChar"/>
        </w:rPr>
        <w:t xml:space="preserve">├── etc/</w:t>
      </w:r>
      <w:r>
        <w:br/>
      </w:r>
      <w:r>
        <w:rPr>
          <w:rStyle w:val="VerbatimChar"/>
        </w:rPr>
        <w:t xml:space="preserve">│   ├── module.xml                          # Declares BIMM_Connect, version, dependencies</w:t>
      </w:r>
      <w:r>
        <w:br/>
      </w:r>
      <w:r>
        <w:rPr>
          <w:rStyle w:val="VerbatimChar"/>
        </w:rPr>
        <w:t xml:space="preserve">│   ├── di.xml                              # Dependency injection bindings</w:t>
      </w:r>
      <w:r>
        <w:br/>
      </w:r>
      <w:r>
        <w:rPr>
          <w:rStyle w:val="VerbatimChar"/>
        </w:rPr>
        <w:t xml:space="preserve">│   ├── acl.xml                             # Admin permissions</w:t>
      </w:r>
      <w:r>
        <w:br/>
      </w:r>
      <w:r>
        <w:rPr>
          <w:rStyle w:val="VerbatimChar"/>
        </w:rPr>
        <w:t xml:space="preserve">│   ├── webapi.xml                          # REST routes under /rest/V1/bimm</w:t>
      </w:r>
      <w:r>
        <w:br/>
      </w:r>
      <w:r>
        <w:rPr>
          <w:rStyle w:val="VerbatimChar"/>
        </w:rPr>
        <w:t xml:space="preserve">│   ├── events.xml                          # Event observers (including RegistrationBridge)</w:t>
      </w:r>
      <w:r>
        <w:br/>
      </w:r>
      <w:r>
        <w:rPr>
          <w:rStyle w:val="VerbatimChar"/>
        </w:rPr>
        <w:t xml:space="preserve">│   ├── crontab.xml                         # Cron jobs (monthly quota reset)</w:t>
      </w:r>
      <w:r>
        <w:br/>
      </w:r>
      <w:r>
        <w:rPr>
          <w:rStyle w:val="VerbatimChar"/>
        </w:rPr>
        <w:t xml:space="preserve">│   ├── db_schema.xml                       # Custom tables (bimm_event, bimm_oauth_token, etc.)</w:t>
      </w:r>
      <w:r>
        <w:br/>
      </w:r>
      <w:r>
        <w:rPr>
          <w:rStyle w:val="VerbatimChar"/>
        </w:rPr>
        <w:t xml:space="preserve">│   ├── db_schema_whitelist.json            # Required for Magento DB schema validation</w:t>
      </w:r>
      <w:r>
        <w:br/>
      </w:r>
      <w:r>
        <w:rPr>
          <w:rStyle w:val="VerbatimChar"/>
        </w:rPr>
        <w:t xml:space="preserve">│   └── adminhtml/</w:t>
      </w:r>
      <w:r>
        <w:br/>
      </w:r>
      <w:r>
        <w:rPr>
          <w:rStyle w:val="VerbatimChar"/>
        </w:rPr>
        <w:t xml:space="preserve">│       ├── routes.xml</w:t>
      </w:r>
      <w:r>
        <w:br/>
      </w:r>
      <w:r>
        <w:rPr>
          <w:rStyle w:val="VerbatimChar"/>
        </w:rPr>
        <w:t xml:space="preserve">│       ├── menu.xml                        # Admin menu entry: "BIMModeller → Plugin Insights"</w:t>
      </w:r>
      <w:r>
        <w:br/>
      </w:r>
      <w:r>
        <w:rPr>
          <w:rStyle w:val="VerbatimChar"/>
        </w:rPr>
        <w:t xml:space="preserve">│       └── system.xml                      # Tier config settings (Stores → Configuration)</w:t>
      </w:r>
      <w:r>
        <w:br/>
      </w:r>
      <w:r>
        <w:rPr>
          <w:rStyle w:val="VerbatimChar"/>
        </w:rPr>
        <w:t xml:space="preserve">├── Setup/</w:t>
      </w:r>
      <w:r>
        <w:br/>
      </w:r>
      <w:r>
        <w:rPr>
          <w:rStyle w:val="VerbatimChar"/>
        </w:rPr>
        <w:t xml:space="preserve">│   ├── Patch/Data/</w:t>
      </w:r>
      <w:r>
        <w:br/>
      </w:r>
      <w:r>
        <w:rPr>
          <w:rStyle w:val="VerbatimChar"/>
        </w:rPr>
        <w:t xml:space="preserve">│   │   ├── CreateBimmTiersGroups.php       # Creates Lite/Essential/Pro customer groups</w:t>
      </w:r>
      <w:r>
        <w:br/>
      </w:r>
      <w:r>
        <w:rPr>
          <w:rStyle w:val="VerbatimChar"/>
        </w:rPr>
        <w:t xml:space="preserve">│   │   ├── AddBimmProductAttributes.php    # Adds bimm_manufacturer, etc. to catalog_product</w:t>
      </w:r>
      <w:r>
        <w:br/>
      </w:r>
      <w:r>
        <w:rPr>
          <w:rStyle w:val="VerbatimChar"/>
        </w:rPr>
        <w:t xml:space="preserve">│   │   └── AddBimmCustomerAttributes.php   # Adds bimm_quota_used_this_month to customers</w:t>
      </w:r>
      <w:r>
        <w:br/>
      </w:r>
      <w:r>
        <w:rPr>
          <w:rStyle w:val="VerbatimChar"/>
        </w:rPr>
        <w:t xml:space="preserve">│   └── Patch/Schema/</w:t>
      </w:r>
      <w:r>
        <w:br/>
      </w:r>
      <w:r>
        <w:rPr>
          <w:rStyle w:val="VerbatimChar"/>
        </w:rPr>
        <w:t xml:space="preserve">│       └── (none — db_schema.xml is declarative)</w:t>
      </w:r>
      <w:r>
        <w:br/>
      </w:r>
      <w:r>
        <w:rPr>
          <w:rStyle w:val="VerbatimChar"/>
        </w:rPr>
        <w:t xml:space="preserve">├── Api/</w:t>
      </w:r>
      <w:r>
        <w:br/>
      </w:r>
      <w:r>
        <w:rPr>
          <w:rStyle w:val="VerbatimChar"/>
        </w:rPr>
        <w:t xml:space="preserve">│   ├── ProductsRepositoryInterface.php</w:t>
      </w:r>
      <w:r>
        <w:br/>
      </w:r>
      <w:r>
        <w:rPr>
          <w:rStyle w:val="VerbatimChar"/>
        </w:rPr>
        <w:t xml:space="preserve">│   ├── CategoriesRepositoryInterface.php</w:t>
      </w:r>
      <w:r>
        <w:br/>
      </w:r>
      <w:r>
        <w:rPr>
          <w:rStyle w:val="VerbatimChar"/>
        </w:rPr>
        <w:t xml:space="preserve">│   ├── DownloadServiceInterface.php</w:t>
      </w:r>
      <w:r>
        <w:br/>
      </w:r>
      <w:r>
        <w:rPr>
          <w:rStyle w:val="VerbatimChar"/>
        </w:rPr>
        <w:t xml:space="preserve">│   ├── EventsServiceInterface.php</w:t>
      </w:r>
      <w:r>
        <w:br/>
      </w:r>
      <w:r>
        <w:rPr>
          <w:rStyle w:val="VerbatimChar"/>
        </w:rPr>
        <w:t xml:space="preserve">│   ├── MeServiceInterface.php</w:t>
      </w:r>
      <w:r>
        <w:br/>
      </w:r>
      <w:r>
        <w:rPr>
          <w:rStyle w:val="VerbatimChar"/>
        </w:rPr>
        <w:t xml:space="preserve">│   └── OAuth/</w:t>
      </w:r>
      <w:r>
        <w:br/>
      </w:r>
      <w:r>
        <w:rPr>
          <w:rStyle w:val="VerbatimChar"/>
        </w:rPr>
        <w:t xml:space="preserve">│       ├── AuthorizationServiceInterface.php</w:t>
      </w:r>
      <w:r>
        <w:br/>
      </w:r>
      <w:r>
        <w:rPr>
          <w:rStyle w:val="VerbatimChar"/>
        </w:rPr>
        <w:t xml:space="preserve">│       └── TokenServiceInterface.php</w:t>
      </w:r>
      <w:r>
        <w:br/>
      </w:r>
      <w:r>
        <w:rPr>
          <w:rStyle w:val="VerbatimChar"/>
        </w:rPr>
        <w:t xml:space="preserve">├── Model/</w:t>
      </w:r>
      <w:r>
        <w:br/>
      </w:r>
      <w:r>
        <w:rPr>
          <w:rStyle w:val="VerbatimChar"/>
        </w:rPr>
        <w:t xml:space="preserve">│   ├── Repository/</w:t>
      </w:r>
      <w:r>
        <w:br/>
      </w:r>
      <w:r>
        <w:rPr>
          <w:rStyle w:val="VerbatimChar"/>
        </w:rPr>
        <w:t xml:space="preserve">│   │   ├── ProductsRepository.php</w:t>
      </w:r>
      <w:r>
        <w:br/>
      </w:r>
      <w:r>
        <w:rPr>
          <w:rStyle w:val="VerbatimChar"/>
        </w:rPr>
        <w:t xml:space="preserve">│   │   ├── CategoriesRepository.php</w:t>
      </w:r>
      <w:r>
        <w:br/>
      </w:r>
      <w:r>
        <w:rPr>
          <w:rStyle w:val="VerbatimChar"/>
        </w:rPr>
        <w:t xml:space="preserve">│   │   └── EventsRepository.php</w:t>
      </w:r>
      <w:r>
        <w:br/>
      </w:r>
      <w:r>
        <w:rPr>
          <w:rStyle w:val="VerbatimChar"/>
        </w:rPr>
        <w:t xml:space="preserve">│   ├── OAuth/</w:t>
      </w:r>
      <w:r>
        <w:br/>
      </w:r>
      <w:r>
        <w:rPr>
          <w:rStyle w:val="VerbatimChar"/>
        </w:rPr>
        <w:t xml:space="preserve">│   │   ├── AuthorizationService.php       # PKCE + Magento OAuth wrapper</w:t>
      </w:r>
      <w:r>
        <w:br/>
      </w:r>
      <w:r>
        <w:rPr>
          <w:rStyle w:val="VerbatimChar"/>
        </w:rPr>
        <w:t xml:space="preserve">│   │   ├── TokenService.php</w:t>
      </w:r>
      <w:r>
        <w:br/>
      </w:r>
      <w:r>
        <w:rPr>
          <w:rStyle w:val="VerbatimChar"/>
        </w:rPr>
        <w:t xml:space="preserve">│   │   ├── PkceVerifier.php</w:t>
      </w:r>
      <w:r>
        <w:br/>
      </w:r>
      <w:r>
        <w:rPr>
          <w:rStyle w:val="VerbatimChar"/>
        </w:rPr>
        <w:t xml:space="preserve">│   │   └── ResourceModel/OAuthToken.php</w:t>
      </w:r>
      <w:r>
        <w:br/>
      </w:r>
      <w:r>
        <w:rPr>
          <w:rStyle w:val="VerbatimChar"/>
        </w:rPr>
        <w:t xml:space="preserve">│   ├── Subscription/</w:t>
      </w:r>
      <w:r>
        <w:br/>
      </w:r>
      <w:r>
        <w:rPr>
          <w:rStyle w:val="VerbatimChar"/>
        </w:rPr>
        <w:t xml:space="preserve">│   │   ├── TierService.php</w:t>
      </w:r>
      <w:r>
        <w:br/>
      </w:r>
      <w:r>
        <w:rPr>
          <w:rStyle w:val="VerbatimChar"/>
        </w:rPr>
        <w:t xml:space="preserve">│   │   ├── QuotaEnforcer.php</w:t>
      </w:r>
      <w:r>
        <w:br/>
      </w:r>
      <w:r>
        <w:rPr>
          <w:rStyle w:val="VerbatimChar"/>
        </w:rPr>
        <w:t xml:space="preserve">│   │   └── MonthlyResetJob.php             # Cron callable</w:t>
      </w:r>
      <w:r>
        <w:br/>
      </w:r>
      <w:r>
        <w:rPr>
          <w:rStyle w:val="VerbatimChar"/>
        </w:rPr>
        <w:t xml:space="preserve">│   └── Event/</w:t>
      </w:r>
      <w:r>
        <w:br/>
      </w:r>
      <w:r>
        <w:rPr>
          <w:rStyle w:val="VerbatimChar"/>
        </w:rPr>
        <w:t xml:space="preserve">│       └── EventIngestor.php</w:t>
      </w:r>
      <w:r>
        <w:br/>
      </w:r>
      <w:r>
        <w:rPr>
          <w:rStyle w:val="VerbatimChar"/>
        </w:rPr>
        <w:t xml:space="preserve">├── Controller/</w:t>
      </w:r>
      <w:r>
        <w:br/>
      </w:r>
      <w:r>
        <w:rPr>
          <w:rStyle w:val="VerbatimChar"/>
        </w:rPr>
        <w:t xml:space="preserve">│   └── Adminhtml/</w:t>
      </w:r>
      <w:r>
        <w:br/>
      </w:r>
      <w:r>
        <w:rPr>
          <w:rStyle w:val="VerbatimChar"/>
        </w:rPr>
        <w:t xml:space="preserve">│       └── Insights/</w:t>
      </w:r>
      <w:r>
        <w:br/>
      </w:r>
      <w:r>
        <w:rPr>
          <w:rStyle w:val="VerbatimChar"/>
        </w:rPr>
        <w:t xml:space="preserve">│           └── Index.php                   # Serves admin dashboard React bundle</w:t>
      </w:r>
      <w:r>
        <w:br/>
      </w:r>
      <w:r>
        <w:rPr>
          <w:rStyle w:val="VerbatimChar"/>
        </w:rPr>
        <w:t xml:space="preserve">├── Observer/</w:t>
      </w:r>
      <w:r>
        <w:br/>
      </w:r>
      <w:r>
        <w:rPr>
          <w:rStyle w:val="VerbatimChar"/>
        </w:rPr>
        <w:t xml:space="preserve">│   └── RegistrationBridge.php              # customer_register_success event observer</w:t>
      </w:r>
      <w:r>
        <w:br/>
      </w:r>
      <w:r>
        <w:rPr>
          <w:rStyle w:val="VerbatimChar"/>
        </w:rPr>
        <w:t xml:space="preserve">├── Block/</w:t>
      </w:r>
      <w:r>
        <w:br/>
      </w:r>
      <w:r>
        <w:rPr>
          <w:rStyle w:val="VerbatimChar"/>
        </w:rPr>
        <w:t xml:space="preserve">│   └── Adminhtml/</w:t>
      </w:r>
      <w:r>
        <w:br/>
      </w:r>
      <w:r>
        <w:rPr>
          <w:rStyle w:val="VerbatimChar"/>
        </w:rPr>
        <w:t xml:space="preserve">│       └── Insights/</w:t>
      </w:r>
      <w:r>
        <w:br/>
      </w:r>
      <w:r>
        <w:rPr>
          <w:rStyle w:val="VerbatimChar"/>
        </w:rPr>
        <w:t xml:space="preserve">│           └── Dashboard.php               # Magento block that loads the React bundle</w:t>
      </w:r>
      <w:r>
        <w:br/>
      </w:r>
      <w:r>
        <w:rPr>
          <w:rStyle w:val="VerbatimChar"/>
        </w:rPr>
        <w:t xml:space="preserve">├── view/</w:t>
      </w:r>
      <w:r>
        <w:br/>
      </w:r>
      <w:r>
        <w:rPr>
          <w:rStyle w:val="VerbatimChar"/>
        </w:rPr>
        <w:t xml:space="preserve">│   └── adminhtml/</w:t>
      </w:r>
      <w:r>
        <w:br/>
      </w:r>
      <w:r>
        <w:rPr>
          <w:rStyle w:val="VerbatimChar"/>
        </w:rPr>
        <w:t xml:space="preserve">│       ├── layout/</w:t>
      </w:r>
      <w:r>
        <w:br/>
      </w:r>
      <w:r>
        <w:rPr>
          <w:rStyle w:val="VerbatimChar"/>
        </w:rPr>
        <w:t xml:space="preserve">│       │   └── bimm_insights_index.xml</w:t>
      </w:r>
      <w:r>
        <w:br/>
      </w:r>
      <w:r>
        <w:rPr>
          <w:rStyle w:val="VerbatimChar"/>
        </w:rPr>
        <w:t xml:space="preserve">│       ├── templates/</w:t>
      </w:r>
      <w:r>
        <w:br/>
      </w:r>
      <w:r>
        <w:rPr>
          <w:rStyle w:val="VerbatimChar"/>
        </w:rPr>
        <w:t xml:space="preserve">│       │   └── dashboard.phtml             # Mounts &lt;div id="bimm-admin-dashboard"&gt;&lt;/div&gt;</w:t>
      </w:r>
      <w:r>
        <w:br/>
      </w:r>
      <w:r>
        <w:rPr>
          <w:rStyle w:val="VerbatimChar"/>
        </w:rPr>
        <w:t xml:space="preserve">│       └── web/</w:t>
      </w:r>
      <w:r>
        <w:br/>
      </w:r>
      <w:r>
        <w:rPr>
          <w:rStyle w:val="VerbatimChar"/>
        </w:rPr>
        <w:t xml:space="preserve">│           └── js/</w:t>
      </w:r>
      <w:r>
        <w:br/>
      </w:r>
      <w:r>
        <w:rPr>
          <w:rStyle w:val="VerbatimChar"/>
        </w:rPr>
        <w:t xml:space="preserve">│               └── bimm-dashboard.bundle.js  # Output from bimm-admin-dashboard build</w:t>
      </w:r>
      <w:r>
        <w:br/>
      </w:r>
      <w:r>
        <w:rPr>
          <w:rStyle w:val="VerbatimChar"/>
        </w:rPr>
        <w:t xml:space="preserve">├── Test/</w:t>
      </w:r>
      <w:r>
        <w:br/>
      </w:r>
      <w:r>
        <w:rPr>
          <w:rStyle w:val="VerbatimChar"/>
        </w:rPr>
        <w:t xml:space="preserve">│   ├── Unit/                                # PHPUnit tests</w:t>
      </w:r>
      <w:r>
        <w:br/>
      </w:r>
      <w:r>
        <w:rPr>
          <w:rStyle w:val="VerbatimChar"/>
        </w:rPr>
        <w:t xml:space="preserve">│   └── Integration/                         # Magento integration tests</w:t>
      </w:r>
      <w:r>
        <w:br/>
      </w:r>
      <w:r>
        <w:rPr>
          <w:rStyle w:val="VerbatimChar"/>
        </w:rPr>
        <w:t xml:space="preserve">├── phpstan.neon</w:t>
      </w:r>
      <w:r>
        <w:br/>
      </w:r>
      <w:r>
        <w:rPr>
          <w:rStyle w:val="VerbatimChar"/>
        </w:rPr>
        <w:t xml:space="preserve">└── README.md</w:t>
      </w:r>
    </w:p>
    <w:p>
      <w:pPr>
        <w:pStyle w:val="Heading3"/>
      </w:pPr>
      <w:bookmarkStart w:id="50" w:name="bootstrap"/>
      <w:r>
        <w:t xml:space="preserve">9.2 Bootstrap</w:t>
      </w:r>
      <w:bookmarkEnd w:id="50"/>
    </w:p>
    <w:p>
      <w:pPr>
        <w:pStyle w:val="FirstParagraph"/>
      </w:pPr>
      <w:r>
        <w:t xml:space="preserve">Magento auto-discovers the module via</w:t>
      </w:r>
      <w:r>
        <w:t xml:space="preserve"> </w:t>
      </w:r>
      <w:r>
        <w:rPr>
          <w:rStyle w:val="VerbatimChar"/>
        </w:rPr>
        <w:t xml:space="preserve">registration.php</w:t>
      </w:r>
      <w:r>
        <w:t xml:space="preserve">:</w:t>
      </w:r>
    </w:p>
    <w:p>
      <w:pPr>
        <w:pStyle w:val="SourceCode"/>
      </w:pPr>
      <w:r>
        <w:rPr>
          <w:rStyle w:val="KeywordTok"/>
        </w:rPr>
        <w:t xml:space="preserve">&lt;?php</w:t>
      </w:r>
      <w:r>
        <w:br/>
      </w:r>
      <w:r>
        <w:rPr>
          <w:rStyle w:val="NormalTok"/>
        </w:rPr>
        <w:t xml:space="preserve">\Magento\Framework\Component\ComponentRegistrar::register</w:t>
      </w:r>
      <w:r>
        <w:rPr>
          <w:rStyle w:val="OtherTok"/>
        </w:rPr>
        <w:t xml:space="preserve">(</w:t>
      </w:r>
      <w:r>
        <w:br/>
      </w:r>
      <w:r>
        <w:rPr>
          <w:rStyle w:val="NormalTok"/>
        </w:rPr>
        <w:t xml:space="preserve">    \Magento\Framework\Component\ComponentRegistrar::</w:t>
      </w:r>
      <w:r>
        <w:rPr>
          <w:rStyle w:val="KeywordTok"/>
        </w:rPr>
        <w:t xml:space="preserve">MODULE</w:t>
      </w:r>
      <w:r>
        <w:rPr>
          <w:rStyle w:val="OtherTok"/>
        </w:rPr>
        <w:t xml:space="preserve">,</w:t>
      </w:r>
      <w:r>
        <w:br/>
      </w:r>
      <w:r>
        <w:rPr>
          <w:rStyle w:val="NormalTok"/>
        </w:rPr>
        <w:t xml:space="preserve">    </w:t>
      </w:r>
      <w:r>
        <w:rPr>
          <w:rStyle w:val="StringTok"/>
        </w:rPr>
        <w:t xml:space="preserve">'BIMM_Connect'</w:t>
      </w:r>
      <w:r>
        <w:rPr>
          <w:rStyle w:val="OtherTok"/>
        </w:rPr>
        <w:t xml:space="preserve">,</w:t>
      </w:r>
      <w:r>
        <w:br/>
      </w:r>
      <w:r>
        <w:rPr>
          <w:rStyle w:val="NormalTok"/>
        </w:rPr>
        <w:t xml:space="preserve">    </w:t>
      </w:r>
      <w:r>
        <w:rPr>
          <w:rStyle w:val="KeywordTok"/>
        </w:rPr>
        <w:t xml:space="preserve">__DIR__</w:t>
      </w:r>
      <w:r>
        <w:br/>
      </w:r>
      <w:r>
        <w:rPr>
          <w:rStyle w:val="OtherTok"/>
        </w:rPr>
        <w:t xml:space="preserve">);</w:t>
      </w:r>
    </w:p>
    <w:p>
      <w:pPr>
        <w:pStyle w:val="FirstParagraph"/>
      </w:pPr>
      <w:r>
        <w:rPr>
          <w:rStyle w:val="VerbatimChar"/>
        </w:rPr>
        <w:t xml:space="preserve">etc/module.xml</w:t>
      </w:r>
      <w:r>
        <w:t xml:space="preserve"> </w:t>
      </w:r>
      <w:r>
        <w:t xml:space="preserve">declares dependencies (Magento_Customer, Magento_Catalog, Magento_Webapi, Magento_Integration). REST routes are declared in</w:t>
      </w:r>
      <w:r>
        <w:t xml:space="preserve"> </w:t>
      </w:r>
      <w:r>
        <w:rPr>
          <w:rStyle w:val="VerbatimChar"/>
        </w:rPr>
        <w:t xml:space="preserve">etc/webapi.xml</w:t>
      </w:r>
      <w:r>
        <w:t xml:space="preserve">; Magento’s WebAPI framework auto-routes them. Admin menu in</w:t>
      </w:r>
      <w:r>
        <w:t xml:space="preserve"> </w:t>
      </w:r>
      <w:r>
        <w:rPr>
          <w:rStyle w:val="VerbatimChar"/>
        </w:rPr>
        <w:t xml:space="preserve">etc/adminhtml/menu.xml</w:t>
      </w:r>
      <w:r>
        <w:t xml:space="preserve">. Cron jobs in</w:t>
      </w:r>
      <w:r>
        <w:t xml:space="preserve"> </w:t>
      </w:r>
      <w:r>
        <w:rPr>
          <w:rStyle w:val="VerbatimChar"/>
        </w:rPr>
        <w:t xml:space="preserve">etc/crontab.xml</w:t>
      </w:r>
      <w:r>
        <w:t xml:space="preserve">. No hand-coded boot function — Magento’s DI container does all the wiring.</w:t>
      </w:r>
    </w:p>
    <w:p>
      <w:pPr>
        <w:pStyle w:val="BodyText"/>
      </w:pPr>
      <w:r>
        <w:t xml:space="preserve">To install:</w:t>
      </w:r>
    </w:p>
    <w:p>
      <w:pPr>
        <w:pStyle w:val="SourceCode"/>
      </w:pPr>
      <w:r>
        <w:rPr>
          <w:rStyle w:val="ExtensionTok"/>
        </w:rPr>
        <w:t xml:space="preserve">composer</w:t>
      </w:r>
      <w:r>
        <w:rPr>
          <w:rStyle w:val="NormalTok"/>
        </w:rPr>
        <w:t xml:space="preserve"> require bimmodeller/bimm-connect</w:t>
      </w:r>
      <w:r>
        <w:br/>
      </w:r>
      <w:r>
        <w:rPr>
          <w:rStyle w:val="ExtensionTok"/>
        </w:rPr>
        <w:t xml:space="preserve">bin/magento</w:t>
      </w:r>
      <w:r>
        <w:rPr>
          <w:rStyle w:val="NormalTok"/>
        </w:rPr>
        <w:t xml:space="preserve"> module:enable BIMM_Connect</w:t>
      </w:r>
      <w:r>
        <w:br/>
      </w:r>
      <w:r>
        <w:rPr>
          <w:rStyle w:val="ExtensionTok"/>
        </w:rPr>
        <w:t xml:space="preserve">bin/magento</w:t>
      </w:r>
      <w:r>
        <w:rPr>
          <w:rStyle w:val="NormalTok"/>
        </w:rPr>
        <w:t xml:space="preserve"> setup:upgrade</w:t>
      </w:r>
      <w:r>
        <w:br/>
      </w:r>
      <w:r>
        <w:rPr>
          <w:rStyle w:val="ExtensionTok"/>
        </w:rPr>
        <w:t xml:space="preserve">bin/magento</w:t>
      </w:r>
      <w:r>
        <w:rPr>
          <w:rStyle w:val="NormalTok"/>
        </w:rPr>
        <w:t xml:space="preserve"> setup:di:compile</w:t>
      </w:r>
      <w:r>
        <w:br/>
      </w:r>
      <w:r>
        <w:rPr>
          <w:rStyle w:val="ExtensionTok"/>
        </w:rPr>
        <w:t xml:space="preserve">bin/magento</w:t>
      </w:r>
      <w:r>
        <w:rPr>
          <w:rStyle w:val="NormalTok"/>
        </w:rPr>
        <w:t xml:space="preserve"> cache:clean</w:t>
      </w:r>
    </w:p>
    <w:p>
      <w:pPr>
        <w:pStyle w:val="Heading3"/>
      </w:pPr>
      <w:bookmarkStart w:id="51" w:name="oauth-endpoints"/>
      <w:r>
        <w:t xml:space="preserve">9.3 OAuth endpoints</w:t>
      </w:r>
      <w:bookmarkEnd w:id="5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Handler</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/rest/V1/bimm/oauth/authorize</w:t>
            </w:r>
          </w:p>
        </w:tc>
        <w:tc>
          <w:p>
            <w:pPr>
              <w:pStyle w:val="Compact"/>
              <w:jc w:val="left"/>
            </w:pPr>
            <w:r>
              <w:t xml:space="preserve">GET</w:t>
            </w:r>
          </w:p>
        </w:tc>
        <w:tc>
          <w:p>
            <w:pPr>
              <w:pStyle w:val="Compact"/>
              <w:jc w:val="left"/>
            </w:pPr>
            <w:r>
              <w:rPr>
                <w:rStyle w:val="VerbatimChar"/>
              </w:rPr>
              <w:t xml:space="preserve">AuthorizationService::authorize</w:t>
            </w:r>
          </w:p>
        </w:tc>
        <w:tc>
          <w:p>
            <w:pPr>
              <w:pStyle w:val="Compact"/>
              <w:jc w:val="left"/>
            </w:pPr>
            <w:r>
              <w:t xml:space="preserve">Shows authorize-this-app screen (uses Magento customer session); on POST issues code</w:t>
            </w:r>
          </w:p>
        </w:tc>
      </w:tr>
      <w:tr>
        <w:tc>
          <w:p>
            <w:pPr>
              <w:pStyle w:val="Compact"/>
              <w:jc w:val="left"/>
            </w:pPr>
            <w:r>
              <w:rPr>
                <w:rStyle w:val="VerbatimChar"/>
              </w:rPr>
              <w:t xml:space="preserve">/rest/V1/bimm/oauth/token</w:t>
            </w:r>
          </w:p>
        </w:tc>
        <w:tc>
          <w:p>
            <w:pPr>
              <w:pStyle w:val="Compact"/>
              <w:jc w:val="left"/>
            </w:pPr>
            <w:r>
              <w:t xml:space="preserve">POST</w:t>
            </w:r>
          </w:p>
        </w:tc>
        <w:tc>
          <w:p>
            <w:pPr>
              <w:pStyle w:val="Compact"/>
              <w:jc w:val="left"/>
            </w:pPr>
            <w:r>
              <w:rPr>
                <w:rStyle w:val="VerbatimChar"/>
              </w:rPr>
              <w:t xml:space="preserve">AuthorizationService::exchange</w:t>
            </w:r>
          </w:p>
        </w:tc>
        <w:tc>
          <w:p>
            <w:pPr>
              <w:pStyle w:val="Compact"/>
              <w:jc w:val="left"/>
            </w:pPr>
            <w:r>
              <w:t xml:space="preserve">Code → access_token + refresh_token (validated via PKCE)</w:t>
            </w:r>
          </w:p>
        </w:tc>
      </w:tr>
      <w:tr>
        <w:tc>
          <w:p>
            <w:pPr>
              <w:pStyle w:val="Compact"/>
              <w:jc w:val="left"/>
            </w:pPr>
            <w:r>
              <w:rPr>
                <w:rStyle w:val="VerbatimChar"/>
              </w:rPr>
              <w:t xml:space="preserve">/rest/V1/bimm/oauth/refresh</w:t>
            </w:r>
          </w:p>
        </w:tc>
        <w:tc>
          <w:p>
            <w:pPr>
              <w:pStyle w:val="Compact"/>
              <w:jc w:val="left"/>
            </w:pPr>
            <w:r>
              <w:t xml:space="preserve">POST</w:t>
            </w:r>
          </w:p>
        </w:tc>
        <w:tc>
          <w:p>
            <w:pPr>
              <w:pStyle w:val="Compact"/>
              <w:jc w:val="left"/>
            </w:pPr>
            <w:r>
              <w:rPr>
                <w:rStyle w:val="VerbatimChar"/>
              </w:rPr>
              <w:t xml:space="preserve">AuthorizationService::refresh</w:t>
            </w:r>
          </w:p>
        </w:tc>
        <w:tc>
          <w:p>
            <w:pPr>
              <w:pStyle w:val="Compact"/>
              <w:jc w:val="left"/>
            </w:pPr>
            <w:r>
              <w:t xml:space="preserve">refresh_token → new access_token</w:t>
            </w:r>
          </w:p>
        </w:tc>
      </w:tr>
      <w:tr>
        <w:tc>
          <w:p>
            <w:pPr>
              <w:pStyle w:val="Compact"/>
              <w:jc w:val="left"/>
            </w:pPr>
            <w:r>
              <w:rPr>
                <w:rStyle w:val="VerbatimChar"/>
              </w:rPr>
              <w:t xml:space="preserve">/rest/V1/bimm/oauth/revoke</w:t>
            </w:r>
          </w:p>
        </w:tc>
        <w:tc>
          <w:p>
            <w:pPr>
              <w:pStyle w:val="Compact"/>
              <w:jc w:val="left"/>
            </w:pPr>
            <w:r>
              <w:t xml:space="preserve">POST</w:t>
            </w:r>
          </w:p>
        </w:tc>
        <w:tc>
          <w:p>
            <w:pPr>
              <w:pStyle w:val="Compact"/>
              <w:jc w:val="left"/>
            </w:pPr>
            <w:r>
              <w:rPr>
                <w:rStyle w:val="VerbatimChar"/>
              </w:rPr>
              <w:t xml:space="preserve">AuthorizationService::revoke</w:t>
            </w:r>
          </w:p>
        </w:tc>
        <w:tc>
          <w:p>
            <w:pPr>
              <w:pStyle w:val="Compact"/>
              <w:jc w:val="left"/>
            </w:pPr>
            <w:r>
              <w:t xml:space="preserve">Mark token as revoked</w:t>
            </w:r>
          </w:p>
        </w:tc>
      </w:tr>
    </w:tbl>
    <w:p>
      <w:pPr>
        <w:pStyle w:val="BodyText"/>
      </w:pPr>
      <w:r>
        <w:t xml:space="preserve">Authorization codes stored in Magento cache (file or Redis) with 10-minute TTL via</w:t>
      </w:r>
      <w:r>
        <w:t xml:space="preserve"> </w:t>
      </w:r>
      <w:r>
        <w:rPr>
          <w:rStyle w:val="VerbatimChar"/>
        </w:rPr>
        <w:t xml:space="preserve">Magento\Framework\App\CacheInterface</w:t>
      </w:r>
      <w:r>
        <w:t xml:space="preserve">. Access tokens stored as rows in</w:t>
      </w:r>
      <w:r>
        <w:t xml:space="preserve"> </w:t>
      </w:r>
      <w:r>
        <w:rPr>
          <w:rStyle w:val="VerbatimChar"/>
        </w:rPr>
        <w:t xml:space="preserve">bimm_oauth_token</w:t>
      </w:r>
      <w:r>
        <w:t xml:space="preserve"> </w:t>
      </w:r>
      <w:r>
        <w:t xml:space="preserve">(hash only, never plaintext).</w:t>
      </w:r>
    </w:p>
    <w:p>
      <w:pPr>
        <w:pStyle w:val="Heading3"/>
      </w:pPr>
      <w:bookmarkStart w:id="52" w:name="catalog-endpoints"/>
      <w:r>
        <w:t xml:space="preserve">9.4 Catalog endpoints</w:t>
      </w:r>
      <w:bookmarkEnd w:id="5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Returns</w:t>
            </w:r>
          </w:p>
        </w:tc>
      </w:tr>
      <w:tr>
        <w:tc>
          <w:p>
            <w:pPr>
              <w:pStyle w:val="Compact"/>
              <w:jc w:val="left"/>
            </w:pPr>
            <w:r>
              <w:rPr>
                <w:rStyle w:val="VerbatimChar"/>
              </w:rPr>
              <w:t xml:space="preserve">/rest/V1/bimm/products</w:t>
            </w:r>
          </w:p>
        </w:tc>
        <w:tc>
          <w:p>
            <w:pPr>
              <w:pStyle w:val="Compact"/>
              <w:jc w:val="left"/>
            </w:pPr>
            <w:r>
              <w:t xml:space="preserve">GET</w:t>
            </w:r>
          </w:p>
        </w:tc>
        <w:tc>
          <w:p>
            <w:pPr>
              <w:pStyle w:val="Compact"/>
              <w:jc w:val="left"/>
            </w:pPr>
            <w:r>
              <w:t xml:space="preserve">Bearer</w:t>
            </w:r>
          </w:p>
        </w:tc>
        <w:tc>
          <w:p>
            <w:pPr>
              <w:pStyle w:val="Compact"/>
              <w:jc w:val="left"/>
            </w:pPr>
            <w:r>
              <w:t xml:space="preserve">Paginated list of products (drawn from</w:t>
            </w:r>
            <w:r>
              <w:t xml:space="preserve"> </w:t>
            </w:r>
            <w:r>
              <w:rPr>
                <w:rStyle w:val="VerbatimChar"/>
              </w:rPr>
              <w:t xml:space="preserve">catalog_product</w:t>
            </w:r>
            <w:r>
              <w:t xml:space="preserve">)</w:t>
            </w:r>
          </w:p>
        </w:tc>
      </w:tr>
      <w:tr>
        <w:tc>
          <w:p>
            <w:pPr>
              <w:pStyle w:val="Compact"/>
              <w:jc w:val="left"/>
            </w:pPr>
            <w:r>
              <w:rPr>
                <w:rStyle w:val="VerbatimChar"/>
              </w:rPr>
              <w:t xml:space="preserve">/rest/V1/bimm/products/{id}</w:t>
            </w:r>
          </w:p>
        </w:tc>
        <w:tc>
          <w:p>
            <w:pPr>
              <w:pStyle w:val="Compact"/>
              <w:jc w:val="left"/>
            </w:pPr>
            <w:r>
              <w:t xml:space="preserve">GET</w:t>
            </w:r>
          </w:p>
        </w:tc>
        <w:tc>
          <w:p>
            <w:pPr>
              <w:pStyle w:val="Compact"/>
              <w:jc w:val="left"/>
            </w:pPr>
            <w:r>
              <w:t xml:space="preserve">Bearer</w:t>
            </w:r>
          </w:p>
        </w:tc>
        <w:tc>
          <w:p>
            <w:pPr>
              <w:pStyle w:val="Compact"/>
              <w:jc w:val="left"/>
            </w:pPr>
            <w:r>
              <w:t xml:space="preserve">Product detail</w:t>
            </w:r>
          </w:p>
        </w:tc>
      </w:tr>
      <w:tr>
        <w:tc>
          <w:p>
            <w:pPr>
              <w:pStyle w:val="Compact"/>
              <w:jc w:val="left"/>
            </w:pPr>
            <w:r>
              <w:rPr>
                <w:rStyle w:val="VerbatimChar"/>
              </w:rPr>
              <w:t xml:space="preserve">/rest/V1/bimm/categories</w:t>
            </w:r>
          </w:p>
        </w:tc>
        <w:tc>
          <w:p>
            <w:pPr>
              <w:pStyle w:val="Compact"/>
              <w:jc w:val="left"/>
            </w:pPr>
            <w:r>
              <w:t xml:space="preserve">GET</w:t>
            </w:r>
          </w:p>
        </w:tc>
        <w:tc>
          <w:p>
            <w:pPr>
              <w:pStyle w:val="Compact"/>
              <w:jc w:val="left"/>
            </w:pPr>
            <w:r>
              <w:t xml:space="preserve">Bearer</w:t>
            </w:r>
          </w:p>
        </w:tc>
        <w:tc>
          <w:p>
            <w:pPr>
              <w:pStyle w:val="Compact"/>
              <w:jc w:val="left"/>
            </w:pPr>
            <w:r>
              <w:t xml:space="preserve">Category tree (drawn from</w:t>
            </w:r>
            <w:r>
              <w:t xml:space="preserve"> </w:t>
            </w:r>
            <w:r>
              <w:rPr>
                <w:rStyle w:val="VerbatimChar"/>
              </w:rPr>
              <w:t xml:space="preserve">catalog_category</w:t>
            </w:r>
            <w:r>
              <w:t xml:space="preserve">) with counts</w:t>
            </w:r>
          </w:p>
        </w:tc>
      </w:tr>
      <w:tr>
        <w:tc>
          <w:p>
            <w:pPr>
              <w:pStyle w:val="Compact"/>
              <w:jc w:val="left"/>
            </w:pPr>
            <w:r>
              <w:rPr>
                <w:rStyle w:val="VerbatimChar"/>
              </w:rPr>
              <w:t xml:space="preserve">/rest/V1/bimm/search</w:t>
            </w:r>
          </w:p>
        </w:tc>
        <w:tc>
          <w:p>
            <w:pPr>
              <w:pStyle w:val="Compact"/>
              <w:jc w:val="left"/>
            </w:pPr>
            <w:r>
              <w:t xml:space="preserve">GET</w:t>
            </w:r>
          </w:p>
        </w:tc>
        <w:tc>
          <w:p>
            <w:pPr>
              <w:pStyle w:val="Compact"/>
              <w:jc w:val="left"/>
            </w:pPr>
            <w:r>
              <w:t xml:space="preserve">Bearer</w:t>
            </w:r>
          </w:p>
        </w:tc>
        <w:tc>
          <w:p>
            <w:pPr>
              <w:pStyle w:val="Compact"/>
              <w:jc w:val="left"/>
            </w:pPr>
            <w:r>
              <w:t xml:space="preserve">Search results (uses Magento search index)</w:t>
            </w:r>
          </w:p>
        </w:tc>
      </w:tr>
      <w:tr>
        <w:tc>
          <w:p>
            <w:pPr>
              <w:pStyle w:val="Compact"/>
              <w:jc w:val="left"/>
            </w:pPr>
            <w:r>
              <w:rPr>
                <w:rStyle w:val="VerbatimChar"/>
              </w:rPr>
              <w:t xml:space="preserve">/rest/V1/bimm/family/{id}/download</w:t>
            </w:r>
          </w:p>
        </w:tc>
        <w:tc>
          <w:p>
            <w:pPr>
              <w:pStyle w:val="Compact"/>
              <w:jc w:val="left"/>
            </w:pPr>
            <w:r>
              <w:t xml:space="preserve">GET</w:t>
            </w:r>
          </w:p>
        </w:tc>
        <w:tc>
          <w:p>
            <w:pPr>
              <w:pStyle w:val="Compact"/>
              <w:jc w:val="left"/>
            </w:pPr>
            <w:r>
              <w:t xml:space="preserve">Bearer</w:t>
            </w:r>
          </w:p>
        </w:tc>
        <w:tc>
          <w:p>
            <w:pPr>
              <w:pStyle w:val="Compact"/>
              <w:jc w:val="left"/>
            </w:pPr>
            <w:r>
              <w:t xml:space="preserve">200 + signed URL OR 402</w:t>
            </w:r>
          </w:p>
        </w:tc>
      </w:tr>
      <w:tr>
        <w:tc>
          <w:p>
            <w:pPr>
              <w:pStyle w:val="Compact"/>
              <w:jc w:val="left"/>
            </w:pPr>
            <w:r>
              <w:rPr>
                <w:rStyle w:val="VerbatimChar"/>
              </w:rPr>
              <w:t xml:space="preserve">/rest/V1/bimm/events</w:t>
            </w:r>
          </w:p>
        </w:tc>
        <w:tc>
          <w:p>
            <w:pPr>
              <w:pStyle w:val="Compact"/>
              <w:jc w:val="left"/>
            </w:pPr>
            <w:r>
              <w:t xml:space="preserve">POST</w:t>
            </w:r>
          </w:p>
        </w:tc>
        <w:tc>
          <w:p>
            <w:pPr>
              <w:pStyle w:val="Compact"/>
              <w:jc w:val="left"/>
            </w:pPr>
            <w:r>
              <w:t xml:space="preserve">Bearer</w:t>
            </w:r>
          </w:p>
        </w:tc>
        <w:tc>
          <w:p>
            <w:pPr>
              <w:pStyle w:val="Compact"/>
              <w:jc w:val="left"/>
            </w:pPr>
            <w:r>
              <w:t xml:space="preserve">Telemetry ingestion</w:t>
            </w:r>
          </w:p>
        </w:tc>
      </w:tr>
      <w:tr>
        <w:tc>
          <w:p>
            <w:pPr>
              <w:pStyle w:val="Compact"/>
              <w:jc w:val="left"/>
            </w:pPr>
            <w:r>
              <w:rPr>
                <w:rStyle w:val="VerbatimChar"/>
              </w:rPr>
              <w:t xml:space="preserve">/rest/V1/bimm/me</w:t>
            </w:r>
          </w:p>
        </w:tc>
        <w:tc>
          <w:p>
            <w:pPr>
              <w:pStyle w:val="Compact"/>
              <w:jc w:val="left"/>
            </w:pPr>
            <w:r>
              <w:t xml:space="preserve">GET</w:t>
            </w:r>
          </w:p>
        </w:tc>
        <w:tc>
          <w:p>
            <w:pPr>
              <w:pStyle w:val="Compact"/>
              <w:jc w:val="left"/>
            </w:pPr>
            <w:r>
              <w:t xml:space="preserve">Bearer</w:t>
            </w:r>
          </w:p>
        </w:tc>
        <w:tc>
          <w:p>
            <w:pPr>
              <w:pStyle w:val="Compact"/>
              <w:jc w:val="left"/>
            </w:pPr>
            <w:r>
              <w:t xml:space="preserve">Current customer + group (subscription)</w:t>
            </w:r>
          </w:p>
        </w:tc>
      </w:tr>
      <w:tr>
        <w:tc>
          <w:p>
            <w:pPr>
              <w:pStyle w:val="Compact"/>
              <w:jc w:val="left"/>
            </w:pPr>
            <w:r>
              <w:rPr>
                <w:rStyle w:val="VerbatimChar"/>
              </w:rPr>
              <w:t xml:space="preserve">/rest/V1/bimm/version-manifest</w:t>
            </w:r>
          </w:p>
        </w:tc>
        <w:tc>
          <w:p>
            <w:pPr>
              <w:pStyle w:val="Compact"/>
              <w:jc w:val="left"/>
            </w:pPr>
            <w:r>
              <w:t xml:space="preserve">GET</w:t>
            </w:r>
          </w:p>
        </w:tc>
        <w:tc>
          <w:p>
            <w:pPr>
              <w:pStyle w:val="Compact"/>
              <w:jc w:val="left"/>
            </w:pPr>
            <w:r>
              <w:t xml:space="preserve">Public</w:t>
            </w:r>
          </w:p>
        </w:tc>
        <w:tc>
          <w:p>
            <w:pPr>
              <w:pStyle w:val="Compact"/>
              <w:jc w:val="left"/>
            </w:pPr>
            <w:r>
              <w:t xml:space="preserve">Latest plugin version</w:t>
            </w:r>
          </w:p>
        </w:tc>
      </w:tr>
    </w:tbl>
    <w:p>
      <w:pPr>
        <w:pStyle w:val="Heading3"/>
      </w:pPr>
      <w:bookmarkStart w:id="53" w:name="subscription-enforcement-code-path"/>
      <w:r>
        <w:t xml:space="preserve">9.5 Subscription enforcement code path</w:t>
      </w:r>
      <w:bookmarkEnd w:id="53"/>
    </w:p>
    <w:p>
      <w:pPr>
        <w:pStyle w:val="FirstParagraph"/>
      </w:pPr>
      <w:r>
        <w:rPr>
          <w:rStyle w:val="VerbatimChar"/>
        </w:rPr>
        <w:t xml:space="preserve">DownloadService::download($familyId)</w:t>
      </w:r>
      <w:r>
        <w:t xml:space="preserve">:</w:t>
      </w:r>
    </w:p>
    <w:p>
      <w:pPr>
        <w:numPr>
          <w:ilvl w:val="0"/>
          <w:numId w:val="1014"/>
        </w:numPr>
        <w:pStyle w:val="Compact"/>
      </w:pPr>
      <w:r>
        <w:t xml:space="preserve">Authenticate: Magento’s WebAPI framework injects the customer via bearer token (Magento native).</w:t>
      </w:r>
    </w:p>
    <w:p>
      <w:pPr>
        <w:numPr>
          <w:ilvl w:val="0"/>
          <w:numId w:val="1014"/>
        </w:numPr>
        <w:pStyle w:val="Compact"/>
      </w:pPr>
      <w:r>
        <w:t xml:space="preserve">Resolve</w:t>
      </w:r>
      <w:r>
        <w:t xml:space="preserve"> </w:t>
      </w:r>
      <w:r>
        <w:rPr>
          <w:rStyle w:val="VerbatimChar"/>
        </w:rPr>
        <w:t xml:space="preserve">customer.group_id</w:t>
      </w:r>
      <w:r>
        <w:t xml:space="preserve"> </w:t>
      </w:r>
      <w:r>
        <w:t xml:space="preserve">→ tier config row in</w:t>
      </w:r>
      <w:r>
        <w:t xml:space="preserve"> </w:t>
      </w:r>
      <w:r>
        <w:rPr>
          <w:rStyle w:val="VerbatimChar"/>
        </w:rPr>
        <w:t xml:space="preserve">bimm_subscription_tier_config</w:t>
      </w:r>
      <w:r>
        <w:t xml:space="preserve">.</w:t>
      </w:r>
    </w:p>
    <w:p>
      <w:pPr>
        <w:numPr>
          <w:ilvl w:val="0"/>
          <w:numId w:val="1014"/>
        </w:numPr>
        <w:pStyle w:val="Compact"/>
      </w:pPr>
      <w:r>
        <w:rPr>
          <w:rStyle w:val="VerbatimChar"/>
        </w:rPr>
        <w:t xml:space="preserve">QuotaEnforcer::canLoad($customer, $tier)</w:t>
      </w:r>
      <w:r>
        <w:t xml:space="preserve">:</w:t>
      </w:r>
    </w:p>
    <w:p>
      <w:pPr>
        <w:numPr>
          <w:ilvl w:val="1"/>
          <w:numId w:val="1015"/>
        </w:numPr>
        <w:pStyle w:val="Compact"/>
      </w:pPr>
      <w:r>
        <w:t xml:space="preserve">If</w:t>
      </w:r>
      <w:r>
        <w:t xml:space="preserve"> </w:t>
      </w:r>
      <w:r>
        <w:rPr>
          <w:rStyle w:val="VerbatimChar"/>
        </w:rPr>
        <w:t xml:space="preserve">tier.monthly_load_limit === null</w:t>
      </w:r>
      <w:r>
        <w:t xml:space="preserve"> </w:t>
      </w:r>
      <w:r>
        <w:t xml:space="preserve">→ return</w:t>
      </w:r>
      <w:r>
        <w:t xml:space="preserve"> </w:t>
      </w:r>
      <w:r>
        <w:rPr>
          <w:rStyle w:val="VerbatimChar"/>
        </w:rPr>
        <w:t xml:space="preserve">true</w:t>
      </w:r>
      <w:r>
        <w:t xml:space="preserve"> </w:t>
      </w:r>
      <w:r>
        <w:t xml:space="preserve">(unlimited)</w:t>
      </w:r>
    </w:p>
    <w:p>
      <w:pPr>
        <w:numPr>
          <w:ilvl w:val="1"/>
          <w:numId w:val="1015"/>
        </w:numPr>
        <w:pStyle w:val="Compact"/>
      </w:pPr>
      <w:r>
        <w:t xml:space="preserve">If</w:t>
      </w:r>
      <w:r>
        <w:t xml:space="preserve"> </w:t>
      </w:r>
      <w:r>
        <w:rPr>
          <w:rStyle w:val="VerbatimChar"/>
        </w:rPr>
        <w:t xml:space="preserve">customer.bimm_quota_used_this_month &gt;= tier.monthly_load_limit</w:t>
      </w:r>
      <w:r>
        <w:t xml:space="preserve"> </w:t>
      </w:r>
      <w:r>
        <w:t xml:space="preserve">→ return</w:t>
      </w:r>
      <w:r>
        <w:t xml:space="preserve"> </w:t>
      </w:r>
      <w:r>
        <w:rPr>
          <w:rStyle w:val="VerbatimChar"/>
        </w:rPr>
        <w:t xml:space="preserve">false</w:t>
      </w:r>
    </w:p>
    <w:p>
      <w:pPr>
        <w:numPr>
          <w:ilvl w:val="1"/>
          <w:numId w:val="1015"/>
        </w:numPr>
        <w:pStyle w:val="Compact"/>
      </w:pPr>
      <w:r>
        <w:t xml:space="preserve">Else →</w:t>
      </w:r>
      <w:r>
        <w:t xml:space="preserve"> </w:t>
      </w:r>
      <w:r>
        <w:rPr>
          <w:rStyle w:val="VerbatimChar"/>
        </w:rPr>
        <w:t xml:space="preserve">true</w:t>
      </w:r>
    </w:p>
    <w:p>
      <w:pPr>
        <w:numPr>
          <w:ilvl w:val="0"/>
          <w:numId w:val="1014"/>
        </w:numPr>
        <w:pStyle w:val="Compact"/>
      </w:pPr>
      <w:r>
        <w:t xml:space="preserve">If</w:t>
      </w:r>
      <w:r>
        <w:t xml:space="preserve"> </w:t>
      </w:r>
      <w:r>
        <w:rPr>
          <w:rStyle w:val="VerbatimChar"/>
        </w:rPr>
        <w:t xml:space="preserve">false</w:t>
      </w:r>
      <w:r>
        <w:t xml:space="preserve">: throw</w:t>
      </w:r>
      <w:r>
        <w:t xml:space="preserve"> </w:t>
      </w:r>
      <w:r>
        <w:rPr>
          <w:rStyle w:val="VerbatimChar"/>
        </w:rPr>
        <w:t xml:space="preserve">LocalizedException</w:t>
      </w:r>
      <w:r>
        <w:t xml:space="preserve"> </w:t>
      </w:r>
      <w:r>
        <w:t xml:space="preserve">with 402 mapping in</w:t>
      </w:r>
      <w:r>
        <w:t xml:space="preserve"> </w:t>
      </w:r>
      <w:r>
        <w:rPr>
          <w:rStyle w:val="VerbatimChar"/>
        </w:rPr>
        <w:t xml:space="preserve">webapi.xml</w:t>
      </w:r>
      <w:r>
        <w:t xml:space="preserve">; body:</w:t>
      </w:r>
      <w:r>
        <w:t xml:space="preserve"> </w:t>
      </w:r>
      <w:r>
        <w:rPr>
          <w:rStyle w:val="VerbatimChar"/>
        </w:rPr>
        <w:t xml:space="preserve">{"error": "quota_exceeded", "upgrade_url": ..., "current_tier": ...}</w:t>
      </w:r>
      <w:r>
        <w:t xml:space="preserve">.</w:t>
      </w:r>
    </w:p>
    <w:p>
      <w:pPr>
        <w:numPr>
          <w:ilvl w:val="0"/>
          <w:numId w:val="1014"/>
        </w:numPr>
        <w:pStyle w:val="Compact"/>
      </w:pPr>
      <w:r>
        <w:t xml:space="preserve">If</w:t>
      </w:r>
      <w:r>
        <w:t xml:space="preserve"> </w:t>
      </w:r>
      <w:r>
        <w:rPr>
          <w:rStyle w:val="VerbatimChar"/>
        </w:rPr>
        <w:t xml:space="preserve">true</w:t>
      </w:r>
      <w:r>
        <w:t xml:space="preserve">:</w:t>
      </w:r>
    </w:p>
    <w:p>
      <w:pPr>
        <w:numPr>
          <w:ilvl w:val="1"/>
          <w:numId w:val="1016"/>
        </w:numPr>
        <w:pStyle w:val="Compact"/>
      </w:pPr>
      <w:r>
        <w:t xml:space="preserve">Increment customer attribute atomically via</w:t>
      </w:r>
      <w:r>
        <w:t xml:space="preserve"> </w:t>
      </w:r>
      <w:r>
        <w:rPr>
          <w:rStyle w:val="VerbatimChar"/>
        </w:rPr>
        <w:t xml:space="preserve">CustomerRepositoryInterface::save</w:t>
      </w:r>
      <w:r>
        <w:t xml:space="preserve"> </w:t>
      </w:r>
      <w:r>
        <w:t xml:space="preserve">with version check</w:t>
      </w:r>
    </w:p>
    <w:p>
      <w:pPr>
        <w:numPr>
          <w:ilvl w:val="1"/>
          <w:numId w:val="1016"/>
        </w:numPr>
        <w:pStyle w:val="Compact"/>
      </w:pPr>
      <w:r>
        <w:t xml:space="preserve">Generate signed CDN URL (15-min TTL) via configured CDN service</w:t>
      </w:r>
    </w:p>
    <w:p>
      <w:pPr>
        <w:numPr>
          <w:ilvl w:val="1"/>
          <w:numId w:val="1016"/>
        </w:numPr>
        <w:pStyle w:val="Compact"/>
      </w:pPr>
      <w:r>
        <w:t xml:space="preserve">Insert row into</w:t>
      </w:r>
      <w:r>
        <w:t xml:space="preserve"> </w:t>
      </w:r>
      <w:r>
        <w:rPr>
          <w:rStyle w:val="VerbatimChar"/>
        </w:rPr>
        <w:t xml:space="preserve">bimm_event</w:t>
      </w:r>
      <w:r>
        <w:t xml:space="preserve"> </w:t>
      </w:r>
      <w:r>
        <w:t xml:space="preserve">via</w:t>
      </w:r>
      <w:r>
        <w:t xml:space="preserve"> </w:t>
      </w:r>
      <w:r>
        <w:rPr>
          <w:rStyle w:val="VerbatimChar"/>
        </w:rPr>
        <w:t xml:space="preserve">EventIngestor</w:t>
      </w:r>
    </w:p>
    <w:p>
      <w:pPr>
        <w:numPr>
          <w:ilvl w:val="1"/>
          <w:numId w:val="1016"/>
        </w:numPr>
        <w:pStyle w:val="Compact"/>
      </w:pPr>
      <w:r>
        <w:t xml:space="preserve">Return</w:t>
      </w:r>
      <w:r>
        <w:t xml:space="preserve"> </w:t>
      </w:r>
      <w:r>
        <w:rPr>
          <w:rStyle w:val="VerbatimChar"/>
        </w:rPr>
        <w:t xml:space="preserve">{"url": ..., "expires_at": ...}</w:t>
      </w:r>
      <w:r>
        <w:t xml:space="preserve"> </w:t>
      </w:r>
      <w:r>
        <w:t xml:space="preserve">(Magento serializes to JSON)</w:t>
      </w:r>
    </w:p>
    <w:p>
      <w:pPr>
        <w:pStyle w:val="Heading2"/>
      </w:pPr>
      <w:bookmarkStart w:id="54" w:name="admin-dashboard-react-detailed-design"/>
      <w:r>
        <w:t xml:space="preserve">10. Admin dashboard (React) detailed design</w:t>
      </w:r>
      <w:bookmarkEnd w:id="54"/>
    </w:p>
    <w:p>
      <w:pPr>
        <w:pStyle w:val="Heading3"/>
      </w:pPr>
      <w:bookmarkStart w:id="55" w:name="page-tree"/>
      <w:r>
        <w:t xml:space="preserve">10.1 Page tree</w:t>
      </w:r>
      <w:bookmarkEnd w:id="55"/>
    </w:p>
    <w:p>
      <w:pPr>
        <w:pStyle w:val="SourceCode"/>
      </w:pPr>
      <w:r>
        <w:rPr>
          <w:rStyle w:val="VerbatimChar"/>
        </w:rPr>
        <w:t xml:space="preserve">/admin/plugin-insights/</w:t>
      </w:r>
      <w:r>
        <w:br/>
      </w:r>
      <w:r>
        <w:rPr>
          <w:rStyle w:val="VerbatimChar"/>
        </w:rPr>
        <w:t xml:space="preserve">  /                    Overview (KPIs + daily-loads chart)</w:t>
      </w:r>
      <w:r>
        <w:br/>
      </w:r>
      <w:r>
        <w:rPr>
          <w:rStyle w:val="VerbatimChar"/>
        </w:rPr>
        <w:t xml:space="preserve">  /users/              User list with tier filter</w:t>
      </w:r>
      <w:r>
        <w:br/>
      </w:r>
      <w:r>
        <w:rPr>
          <w:rStyle w:val="VerbatimChar"/>
        </w:rPr>
        <w:t xml:space="preserve">  /users/:id           User detail (their loads, events)</w:t>
      </w:r>
      <w:r>
        <w:br/>
      </w:r>
      <w:r>
        <w:rPr>
          <w:rStyle w:val="VerbatimChar"/>
        </w:rPr>
        <w:t xml:space="preserve">  /families/           Most-loaded families</w:t>
      </w:r>
      <w:r>
        <w:br/>
      </w:r>
      <w:r>
        <w:rPr>
          <w:rStyle w:val="VerbatimChar"/>
        </w:rPr>
        <w:t xml:space="preserve">  /gaps/               Zero-result searches</w:t>
      </w:r>
      <w:r>
        <w:br/>
      </w:r>
      <w:r>
        <w:rPr>
          <w:rStyle w:val="VerbatimChar"/>
        </w:rPr>
        <w:t xml:space="preserve">  /tiers/              Tier configuration (delegates to WP admin)</w:t>
      </w:r>
      <w:r>
        <w:br/>
      </w:r>
      <w:r>
        <w:rPr>
          <w:rStyle w:val="VerbatimChar"/>
        </w:rPr>
        <w:t xml:space="preserve">  /settings/           OAuth client config, retention policy</w:t>
      </w:r>
    </w:p>
    <w:p>
      <w:pPr>
        <w:pStyle w:val="Heading3"/>
      </w:pPr>
      <w:bookmarkStart w:id="56" w:name="routing"/>
      <w:r>
        <w:t xml:space="preserve">10.2 Routing</w:t>
      </w:r>
      <w:bookmarkEnd w:id="56"/>
    </w:p>
    <w:p>
      <w:pPr>
        <w:pStyle w:val="SourceCode"/>
      </w:pPr>
      <w:r>
        <w:rPr>
          <w:rStyle w:val="VerbatimChar"/>
        </w:rPr>
        <w:t xml:space="preserve">&lt;BrowserRouter basename="/admin/plugin-insights"&gt;</w:t>
      </w:r>
      <w:r>
        <w:br/>
      </w:r>
      <w:r>
        <w:rPr>
          <w:rStyle w:val="VerbatimChar"/>
        </w:rPr>
        <w:t xml:space="preserve">  &lt;Routes&gt;</w:t>
      </w:r>
      <w:r>
        <w:br/>
      </w:r>
      <w:r>
        <w:rPr>
          <w:rStyle w:val="VerbatimChar"/>
        </w:rPr>
        <w:t xml:space="preserve">    &lt;Route path="/" element={&lt;Overview /&gt;} /&gt;</w:t>
      </w:r>
      <w:r>
        <w:br/>
      </w:r>
      <w:r>
        <w:rPr>
          <w:rStyle w:val="VerbatimChar"/>
        </w:rPr>
        <w:t xml:space="preserve">    &lt;Route path="/users" element={&lt;UserList /&gt;} /&gt;</w:t>
      </w:r>
      <w:r>
        <w:br/>
      </w:r>
      <w:r>
        <w:rPr>
          <w:rStyle w:val="VerbatimChar"/>
        </w:rPr>
        <w:t xml:space="preserve">    &lt;Route path="/users/:id" element={&lt;UserDetail /&gt;} /&gt;</w:t>
      </w:r>
      <w:r>
        <w:br/>
      </w:r>
      <w:r>
        <w:rPr>
          <w:rStyle w:val="VerbatimChar"/>
        </w:rPr>
        <w:t xml:space="preserve">    &lt;Route path="/families" element={&lt;TopFamilies /&gt;} /&gt;</w:t>
      </w:r>
      <w:r>
        <w:br/>
      </w:r>
      <w:r>
        <w:rPr>
          <w:rStyle w:val="VerbatimChar"/>
        </w:rPr>
        <w:t xml:space="preserve">    &lt;Route path="/gaps" element={&lt;DemandGaps /&gt;} /&gt;</w:t>
      </w:r>
      <w:r>
        <w:br/>
      </w:r>
      <w:r>
        <w:rPr>
          <w:rStyle w:val="VerbatimChar"/>
        </w:rPr>
        <w:t xml:space="preserve">    &lt;Route path="/tiers" element={&lt;TierConfig /&gt;} /&gt;</w:t>
      </w:r>
      <w:r>
        <w:br/>
      </w:r>
      <w:r>
        <w:rPr>
          <w:rStyle w:val="VerbatimChar"/>
        </w:rPr>
        <w:t xml:space="preserve">    &lt;Route path="/settings" element={&lt;Settings /&gt;} /&gt;</w:t>
      </w:r>
      <w:r>
        <w:br/>
      </w:r>
      <w:r>
        <w:rPr>
          <w:rStyle w:val="VerbatimChar"/>
        </w:rPr>
        <w:t xml:space="preserve">  &lt;/Routes&gt;</w:t>
      </w:r>
      <w:r>
        <w:br/>
      </w:r>
      <w:r>
        <w:rPr>
          <w:rStyle w:val="VerbatimChar"/>
        </w:rPr>
        <w:t xml:space="preserve">&lt;/BrowserRouter&gt;</w:t>
      </w:r>
    </w:p>
    <w:p>
      <w:pPr>
        <w:pStyle w:val="Heading3"/>
      </w:pPr>
      <w:bookmarkStart w:id="57" w:name="auth"/>
      <w:r>
        <w:t xml:space="preserve">10.3 Auth</w:t>
      </w:r>
      <w:bookmarkEnd w:id="57"/>
    </w:p>
    <w:p>
      <w:pPr>
        <w:pStyle w:val="FirstParagraph"/>
      </w:pPr>
      <w:r>
        <w:t xml:space="preserve">Admin already signed in via Magento admin login. Bundle is served only to Magento admin users with ACL resource</w:t>
      </w:r>
      <w:r>
        <w:t xml:space="preserve"> </w:t>
      </w:r>
      <w:r>
        <w:rPr>
          <w:rStyle w:val="VerbatimChar"/>
        </w:rPr>
        <w:t xml:space="preserve">BIMM_Connect::insights</w:t>
      </w:r>
      <w:r>
        <w:t xml:space="preserve"> </w:t>
      </w:r>
      <w:r>
        <w:t xml:space="preserve">(declared in</w:t>
      </w:r>
      <w:r>
        <w:t xml:space="preserve"> </w:t>
      </w:r>
      <w:r>
        <w:rPr>
          <w:rStyle w:val="VerbatimChar"/>
        </w:rPr>
        <w:t xml:space="preserve">etc/acl.xml</w:t>
      </w:r>
      <w:r>
        <w:t xml:space="preserve">; enforced by</w:t>
      </w:r>
      <w:r>
        <w:t xml:space="preserve"> </w:t>
      </w:r>
      <w:r>
        <w:rPr>
          <w:rStyle w:val="VerbatimChar"/>
        </w:rPr>
        <w:t xml:space="preserve">Controller/Adminhtml/Insights/Index.php::_isAllowed()</w:t>
      </w:r>
      <w:r>
        <w:t xml:space="preserve">). API calls include Magento’s admin form key for CSRF protection.</w:t>
      </w:r>
    </w:p>
    <w:p>
      <w:pPr>
        <w:pStyle w:val="Heading3"/>
      </w:pPr>
      <w:bookmarkStart w:id="58" w:name="state-and-data-fetching"/>
      <w:r>
        <w:t xml:space="preserve">10.4 State and data fetching</w:t>
      </w:r>
      <w:bookmarkEnd w:id="58"/>
    </w:p>
    <w:p>
      <w:pPr>
        <w:numPr>
          <w:ilvl w:val="0"/>
          <w:numId w:val="1017"/>
        </w:numPr>
        <w:pStyle w:val="Compact"/>
      </w:pPr>
      <w:r>
        <w:t xml:space="preserve">TanStack Query for all server reads (</w:t>
      </w:r>
      <w:r>
        <w:rPr>
          <w:rStyle w:val="VerbatimChar"/>
        </w:rPr>
        <w:t xml:space="preserve">useQuery(['products', filters], fetcher)</w:t>
      </w:r>
      <w:r>
        <w:t xml:space="preserve">)</w:t>
      </w:r>
    </w:p>
    <w:p>
      <w:pPr>
        <w:numPr>
          <w:ilvl w:val="0"/>
          <w:numId w:val="1017"/>
        </w:numPr>
        <w:pStyle w:val="Compact"/>
      </w:pPr>
      <w:r>
        <w:t xml:space="preserve">Zustand for UI state (current filter, selected user)</w:t>
      </w:r>
    </w:p>
    <w:p>
      <w:pPr>
        <w:numPr>
          <w:ilvl w:val="0"/>
          <w:numId w:val="1017"/>
        </w:numPr>
        <w:pStyle w:val="Compact"/>
      </w:pPr>
      <w:r>
        <w:t xml:space="preserve">React Query handles cache, loading, error states</w:t>
      </w:r>
    </w:p>
    <w:p>
      <w:pPr>
        <w:pStyle w:val="Heading2"/>
      </w:pPr>
      <w:bookmarkStart w:id="59" w:name="rest-api-contract"/>
      <w:r>
        <w:t xml:space="preserve">11. REST API contract</w:t>
      </w:r>
      <w:bookmarkEnd w:id="59"/>
    </w:p>
    <w:p>
      <w:pPr>
        <w:pStyle w:val="Heading3"/>
      </w:pPr>
      <w:bookmarkStart w:id="60" w:name="common-conventions"/>
      <w:r>
        <w:t xml:space="preserve">11.1 Common conventions</w:t>
      </w:r>
      <w:bookmarkEnd w:id="60"/>
    </w:p>
    <w:p>
      <w:pPr>
        <w:numPr>
          <w:ilvl w:val="0"/>
          <w:numId w:val="1018"/>
        </w:numPr>
        <w:pStyle w:val="Compact"/>
      </w:pPr>
      <w:r>
        <w:t xml:space="preserve">Base URL:</w:t>
      </w:r>
      <w:r>
        <w:t xml:space="preserve"> </w:t>
      </w:r>
      <w:r>
        <w:rPr>
          <w:rStyle w:val="VerbatimChar"/>
        </w:rPr>
        <w:t xml:space="preserve">https://bimmodeller.com/rest/V1/bimm</w:t>
      </w:r>
    </w:p>
    <w:p>
      <w:pPr>
        <w:numPr>
          <w:ilvl w:val="0"/>
          <w:numId w:val="1018"/>
        </w:numPr>
        <w:pStyle w:val="Compact"/>
      </w:pPr>
      <w:r>
        <w:t xml:space="preserve">Auth:</w:t>
      </w:r>
      <w:r>
        <w:t xml:space="preserve"> </w:t>
      </w:r>
      <w:r>
        <w:rPr>
          <w:rStyle w:val="VerbatimChar"/>
        </w:rPr>
        <w:t xml:space="preserve">Authorization: Bearer {access_token}</w:t>
      </w:r>
      <w:r>
        <w:t xml:space="preserve"> </w:t>
      </w:r>
      <w:r>
        <w:t xml:space="preserve">on every authenticated route</w:t>
      </w:r>
    </w:p>
    <w:p>
      <w:pPr>
        <w:numPr>
          <w:ilvl w:val="0"/>
          <w:numId w:val="1018"/>
        </w:numPr>
        <w:pStyle w:val="Compact"/>
      </w:pPr>
      <w:r>
        <w:t xml:space="preserve">Errors return JSON:</w:t>
      </w:r>
      <w:r>
        <w:t xml:space="preserve"> </w:t>
      </w:r>
      <w:r>
        <w:rPr>
          <w:rStyle w:val="VerbatimChar"/>
        </w:rPr>
        <w:t xml:space="preserve">{ "code": "&lt;machine-code&gt;", "message": "Human readable", "data": {...} }</w:t>
      </w:r>
    </w:p>
    <w:p>
      <w:pPr>
        <w:numPr>
          <w:ilvl w:val="0"/>
          <w:numId w:val="1018"/>
        </w:numPr>
        <w:pStyle w:val="Compact"/>
      </w:pPr>
      <w:r>
        <w:t xml:space="preserve">HTTP status codes used: 200, 201, 204, 400, 401, 402, 403, 404, 429, 500</w:t>
      </w:r>
    </w:p>
    <w:p>
      <w:pPr>
        <w:numPr>
          <w:ilvl w:val="0"/>
          <w:numId w:val="1018"/>
        </w:numPr>
        <w:pStyle w:val="Compact"/>
      </w:pPr>
      <w:r>
        <w:t xml:space="preserve">Rate limit: 60 req/min per token, 429 with</w:t>
      </w:r>
      <w:r>
        <w:t xml:space="preserve"> </w:t>
      </w:r>
      <w:r>
        <w:rPr>
          <w:rStyle w:val="VerbatimChar"/>
        </w:rPr>
        <w:t xml:space="preserve">Retry-After</w:t>
      </w:r>
      <w:r>
        <w:t xml:space="preserve"> </w:t>
      </w:r>
      <w:r>
        <w:t xml:space="preserve">header</w:t>
      </w:r>
    </w:p>
    <w:p>
      <w:pPr>
        <w:numPr>
          <w:ilvl w:val="0"/>
          <w:numId w:val="1018"/>
        </w:numPr>
        <w:pStyle w:val="Compact"/>
      </w:pPr>
      <w:r>
        <w:t xml:space="preserve">Pagination:</w:t>
      </w:r>
      <w:r>
        <w:t xml:space="preserve"> </w:t>
      </w:r>
      <w:r>
        <w:rPr>
          <w:rStyle w:val="VerbatimChar"/>
        </w:rPr>
        <w:t xml:space="preserve">?page=1&amp;per_page=20</w:t>
      </w:r>
      <w:r>
        <w:t xml:space="preserve">; response includes</w:t>
      </w:r>
      <w:r>
        <w:t xml:space="preserve"> </w:t>
      </w:r>
      <w:r>
        <w:rPr>
          <w:rStyle w:val="VerbatimChar"/>
        </w:rPr>
        <w:t xml:space="preserve">X-Total</w:t>
      </w:r>
      <w:r>
        <w:t xml:space="preserve"> </w:t>
      </w:r>
      <w:r>
        <w:t xml:space="preserve">header</w:t>
      </w:r>
    </w:p>
    <w:p>
      <w:pPr>
        <w:pStyle w:val="Heading3"/>
      </w:pPr>
      <w:bookmarkStart w:id="61" w:name="endpoint-specifications"/>
      <w:r>
        <w:t xml:space="preserve">11.2 Endpoint specifications</w:t>
      </w:r>
      <w:bookmarkEnd w:id="61"/>
    </w:p>
    <w:p>
      <w:pPr>
        <w:pStyle w:val="FirstParagraph"/>
      </w:pPr>
      <w:r>
        <w:rPr>
          <w:rStyle w:val="VerbatimChar"/>
          <w:b/>
        </w:rPr>
        <w:t xml:space="preserve">GET /products</w:t>
      </w:r>
    </w:p>
    <w:p>
      <w:pPr>
        <w:pStyle w:val="BodyText"/>
      </w:pPr>
      <w:r>
        <w:t xml:space="preserve">Query parameters:</w:t>
      </w:r>
      <w:r>
        <w:t xml:space="preserve"> </w:t>
      </w:r>
      <w:r>
        <w:rPr>
          <w:rStyle w:val="VerbatimChar"/>
        </w:rPr>
        <w:t xml:space="preserve">category</w:t>
      </w:r>
      <w:r>
        <w:t xml:space="preserve"> </w:t>
      </w:r>
      <w:r>
        <w:t xml:space="preserve">(slug),</w:t>
      </w:r>
      <w:r>
        <w:t xml:space="preserve"> </w:t>
      </w:r>
      <w:r>
        <w:rPr>
          <w:rStyle w:val="VerbatimChar"/>
        </w:rPr>
        <w:t xml:space="preserve">manufacturer</w:t>
      </w:r>
      <w:r>
        <w:t xml:space="preserve">,</w:t>
      </w:r>
      <w:r>
        <w:t xml:space="preserve"> </w:t>
      </w:r>
      <w:r>
        <w:rPr>
          <w:rStyle w:val="VerbatimChar"/>
        </w:rPr>
        <w:t xml:space="preserve">compliance</w:t>
      </w:r>
      <w:r>
        <w:t xml:space="preserve"> </w:t>
      </w:r>
      <w:r>
        <w:t xml:space="preserve">(tag),</w:t>
      </w:r>
      <w:r>
        <w:t xml:space="preserve"> </w:t>
      </w:r>
      <w:r>
        <w:rPr>
          <w:rStyle w:val="VerbatimChar"/>
        </w:rPr>
        <w:t xml:space="preserve">page</w:t>
      </w:r>
      <w:r>
        <w:t xml:space="preserve">,</w:t>
      </w:r>
      <w:r>
        <w:t xml:space="preserve"> </w:t>
      </w:r>
      <w:r>
        <w:rPr>
          <w:rStyle w:val="VerbatimChar"/>
        </w:rPr>
        <w:t xml:space="preserve">per_page</w:t>
      </w:r>
      <w:r>
        <w:t xml:space="preserve"> </w:t>
      </w:r>
      <w:r>
        <w:t xml:space="preserve">(max 100),</w:t>
      </w:r>
      <w:r>
        <w:t xml:space="preserve"> </w:t>
      </w:r>
      <w:r>
        <w:rPr>
          <w:rStyle w:val="VerbatimChar"/>
        </w:rPr>
        <w:t xml:space="preserve">sort</w:t>
      </w:r>
      <w:r>
        <w:t xml:space="preserve"> </w:t>
      </w:r>
      <w:r>
        <w:t xml:space="preserve">(name|popularity|recent)</w:t>
      </w:r>
    </w:p>
    <w:p>
      <w:pPr>
        <w:pStyle w:val="BodyText"/>
      </w:pPr>
      <w:r>
        <w:t xml:space="preserve">Response 200:</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Fire Pull Station MPS-100"</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"manual-fire-pull-station-mps-100"</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StringTok"/>
        </w:rPr>
        <w:t xml:space="preserve">"Honeywell"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"fire-alarm-devices"</w:t>
      </w:r>
      <w:r>
        <w:rPr>
          <w:rStyle w:val="FunctionTok"/>
        </w:rPr>
        <w:t xml:space="preserve">,</w:t>
      </w:r>
      <w:r>
        <w:br/>
      </w:r>
      <w:r>
        <w:rPr>
          <w:rStyle w:val="NormalTok"/>
        </w:rPr>
        <w:t xml:space="preserve">      </w:t>
      </w:r>
      <w:r>
        <w:rPr>
          <w:rStyle w:val="DataTypeTok"/>
        </w:rPr>
        <w:t xml:space="preserve">"thumbnail_url"</w:t>
      </w:r>
      <w:r>
        <w:rPr>
          <w:rStyle w:val="FunctionTok"/>
        </w:rPr>
        <w:t xml:space="preserve">:</w:t>
      </w:r>
      <w:r>
        <w:rPr>
          <w:rStyle w:val="NormalTok"/>
        </w:rPr>
        <w:t xml:space="preserve"> </w:t>
      </w:r>
      <w:r>
        <w:rPr>
          <w:rStyle w:val="StringTok"/>
        </w:rPr>
        <w:t xml:space="preserve">"https://cdn.bimmodeller.com/thumbs/mps-100.jpg"</w:t>
      </w:r>
      <w:r>
        <w:rPr>
          <w:rStyle w:val="FunctionTok"/>
        </w:rPr>
        <w:t xml:space="preserve">,</w:t>
      </w:r>
      <w:r>
        <w:br/>
      </w:r>
      <w:r>
        <w:rPr>
          <w:rStyle w:val="NormalTok"/>
        </w:rPr>
        <w:t xml:space="preserve">      </w:t>
      </w:r>
      <w:r>
        <w:rPr>
          <w:rStyle w:val="DataTypeTok"/>
        </w:rPr>
        <w:t xml:space="preserve">"compliance_tags"</w:t>
      </w:r>
      <w:r>
        <w:rPr>
          <w:rStyle w:val="FunctionTok"/>
        </w:rPr>
        <w:t xml:space="preserve">:</w:t>
      </w:r>
      <w:r>
        <w:rPr>
          <w:rStyle w:val="NormalTok"/>
        </w:rPr>
        <w:t xml:space="preserve"> </w:t>
      </w:r>
      <w:r>
        <w:rPr>
          <w:rStyle w:val="OtherTok"/>
        </w:rPr>
        <w:t xml:space="preserve">[</w:t>
      </w:r>
      <w:r>
        <w:rPr>
          <w:rStyle w:val="StringTok"/>
        </w:rPr>
        <w:t xml:space="preserve">"ADA"</w:t>
      </w:r>
      <w:r>
        <w:rPr>
          <w:rStyle w:val="OtherTok"/>
        </w:rPr>
        <w:t xml:space="preserve">,</w:t>
      </w:r>
      <w:r>
        <w:rPr>
          <w:rStyle w:val="NormalTok"/>
        </w:rPr>
        <w:t xml:space="preserve"> </w:t>
      </w:r>
      <w:r>
        <w:rPr>
          <w:rStyle w:val="StringTok"/>
        </w:rPr>
        <w:t xml:space="preserve">"NFPA 72"</w:t>
      </w:r>
      <w:r>
        <w:rPr>
          <w:rStyle w:val="OtherTok"/>
        </w:rPr>
        <w:t xml:space="preserve">]</w:t>
      </w:r>
      <w:r>
        <w:rPr>
          <w:rStyle w:val="FunctionTok"/>
        </w:rPr>
        <w:t xml:space="preserve">,</w:t>
      </w:r>
      <w:r>
        <w:br/>
      </w:r>
      <w:r>
        <w:rPr>
          <w:rStyle w:val="NormalTok"/>
        </w:rPr>
        <w:t xml:space="preserve">      </w:t>
      </w:r>
      <w:r>
        <w:rPr>
          <w:rStyle w:val="DataTypeTok"/>
        </w:rPr>
        <w:t xml:space="preserve">"file_size_bytes"</w:t>
      </w:r>
      <w:r>
        <w:rPr>
          <w:rStyle w:val="FunctionTok"/>
        </w:rPr>
        <w:t xml:space="preserve">:</w:t>
      </w:r>
      <w:r>
        <w:rPr>
          <w:rStyle w:val="NormalTok"/>
        </w:rPr>
        <w:t xml:space="preserve"> </w:t>
      </w:r>
      <w:r>
        <w:rPr>
          <w:rStyle w:val="DecValTok"/>
        </w:rPr>
        <w:t xml:space="preserve">1438209</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"2026-03-12T10:14:00Z"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Style w:val="VerbatimChar"/>
          <w:b/>
        </w:rPr>
        <w:t xml:space="preserve">GET /products/{id}</w:t>
      </w:r>
    </w:p>
    <w:p>
      <w:pPr>
        <w:pStyle w:val="BodyText"/>
      </w:pPr>
      <w:r>
        <w:t xml:space="preserve">Response 200: full product detail (everything above plus</w:t>
      </w:r>
      <w:r>
        <w:t xml:space="preserve"> </w:t>
      </w:r>
      <w:r>
        <w:rPr>
          <w:rStyle w:val="VerbatimChar"/>
        </w:rPr>
        <w:t xml:space="preserve">description</w:t>
      </w:r>
      <w:r>
        <w:t xml:space="preserve">,</w:t>
      </w:r>
      <w:r>
        <w:t xml:space="preserve"> </w:t>
      </w:r>
      <w:r>
        <w:rPr>
          <w:rStyle w:val="VerbatimChar"/>
        </w:rPr>
        <w:t xml:space="preserve">specs</w:t>
      </w:r>
      <w:r>
        <w:t xml:space="preserve"> </w:t>
      </w:r>
      <w:r>
        <w:t xml:space="preserve">object,</w:t>
      </w:r>
      <w:r>
        <w:t xml:space="preserve"> </w:t>
      </w:r>
      <w:r>
        <w:rPr>
          <w:rStyle w:val="VerbatimChar"/>
        </w:rPr>
        <w:t xml:space="preserve">downloads</w:t>
      </w:r>
      <w:r>
        <w:t xml:space="preserve"> </w:t>
      </w:r>
      <w:r>
        <w:t xml:space="preserve">array).</w:t>
      </w:r>
    </w:p>
    <w:p>
      <w:pPr>
        <w:pStyle w:val="BodyText"/>
      </w:pPr>
      <w:r>
        <w:rPr>
          <w:rStyle w:val="VerbatimChar"/>
          <w:b/>
        </w:rPr>
        <w:t xml:space="preserve">GET /categories</w:t>
      </w:r>
    </w:p>
    <w:p>
      <w:pPr>
        <w:pStyle w:val="BodyText"/>
      </w:pPr>
      <w:r>
        <w:t xml:space="preserve">Response 200:</w:t>
      </w:r>
    </w:p>
    <w:p>
      <w:pPr>
        <w:pStyle w:val="SourceCode"/>
      </w:pP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"fire-alarm-devices"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"Fire Alarm Devices"</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"parent"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b/>
        </w:rPr>
        <w:t xml:space="preserve">GET /search?q=fire+pull</w:t>
      </w:r>
    </w:p>
    <w:p>
      <w:pPr>
        <w:pStyle w:val="BodyText"/>
      </w:pPr>
      <w:r>
        <w:t xml:space="preserve">Response 200: same shape as</w:t>
      </w:r>
      <w:r>
        <w:t xml:space="preserve"> </w:t>
      </w:r>
      <w:r>
        <w:rPr>
          <w:rStyle w:val="VerbatimChar"/>
        </w:rPr>
        <w:t xml:space="preserve">/products</w:t>
      </w:r>
      <w:r>
        <w:t xml:space="preserve">, with results scored by relevance.</w:t>
      </w:r>
    </w:p>
    <w:p>
      <w:pPr>
        <w:pStyle w:val="BodyText"/>
      </w:pPr>
      <w:r>
        <w:rPr>
          <w:rStyle w:val="VerbatimChar"/>
          <w:b/>
        </w:rPr>
        <w:t xml:space="preserve">GET /family/{id}/download</w:t>
      </w:r>
    </w:p>
    <w:p>
      <w:pPr>
        <w:pStyle w:val="BodyText"/>
      </w:pPr>
      <w:r>
        <w:t xml:space="preserve">Response 200:</w:t>
      </w:r>
    </w:p>
    <w:p>
      <w:pPr>
        <w:pStyle w:val="SourceCode"/>
      </w:pP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"https://cdn.bimmodeller.com/rfa/mps-100.rfa?sig=...&amp;exp=1715600000"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"2026-05-13T15:30:00Z"</w:t>
      </w:r>
      <w:r>
        <w:rPr>
          <w:rStyle w:val="FunctionTok"/>
        </w:rPr>
        <w:t xml:space="preserve">,</w:t>
      </w:r>
      <w:r>
        <w:br/>
      </w:r>
      <w:r>
        <w:rPr>
          <w:rStyle w:val="NormalTok"/>
        </w:rPr>
        <w:t xml:space="preserve">  </w:t>
      </w:r>
      <w:r>
        <w:rPr>
          <w:rStyle w:val="DataTypeTok"/>
        </w:rPr>
        <w:t xml:space="preserve">"file_size_bytes"</w:t>
      </w:r>
      <w:r>
        <w:rPr>
          <w:rStyle w:val="FunctionTok"/>
        </w:rPr>
        <w:t xml:space="preserve">:</w:t>
      </w:r>
      <w:r>
        <w:rPr>
          <w:rStyle w:val="NormalTok"/>
        </w:rPr>
        <w:t xml:space="preserve"> </w:t>
      </w:r>
      <w:r>
        <w:rPr>
          <w:rStyle w:val="DecValTok"/>
        </w:rPr>
        <w:t xml:space="preserve">1438209</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"abc123..."</w:t>
      </w:r>
      <w:r>
        <w:br/>
      </w:r>
      <w:r>
        <w:rPr>
          <w:rStyle w:val="FunctionTok"/>
        </w:rPr>
        <w:t xml:space="preserve">}</w:t>
      </w:r>
    </w:p>
    <w:p>
      <w:pPr>
        <w:pStyle w:val="FirstParagraph"/>
      </w:pPr>
      <w:r>
        <w:t xml:space="preserve">Response 402:</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"quota_exceeded"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 have used 10 of 10 monthly loads on the Lite plan."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"current_tier"</w:t>
      </w:r>
      <w:r>
        <w:rPr>
          <w:rStyle w:val="FunctionTok"/>
        </w:rPr>
        <w:t xml:space="preserve">:</w:t>
      </w:r>
      <w:r>
        <w:rPr>
          <w:rStyle w:val="NormalTok"/>
        </w:rPr>
        <w:t xml:space="preserve"> </w:t>
      </w:r>
      <w:r>
        <w:rPr>
          <w:rStyle w:val="StringTok"/>
        </w:rPr>
        <w:t xml:space="preserve">"lite"</w:t>
      </w:r>
      <w:r>
        <w:rPr>
          <w:rStyle w:val="FunctionTok"/>
        </w:rPr>
        <w:t xml:space="preserve">,</w:t>
      </w:r>
      <w:r>
        <w:br/>
      </w:r>
      <w:r>
        <w:rPr>
          <w:rStyle w:val="NormalTok"/>
        </w:rPr>
        <w:t xml:space="preserve">    </w:t>
      </w:r>
      <w:r>
        <w:rPr>
          <w:rStyle w:val="DataTypeTok"/>
        </w:rPr>
        <w:t xml:space="preserve">"quota_used"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"monthly_limit"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"upgrade_url"</w:t>
      </w:r>
      <w:r>
        <w:rPr>
          <w:rStyle w:val="FunctionTok"/>
        </w:rPr>
        <w:t xml:space="preserve">:</w:t>
      </w:r>
      <w:r>
        <w:rPr>
          <w:rStyle w:val="NormalTok"/>
        </w:rPr>
        <w:t xml:space="preserve"> </w:t>
      </w:r>
      <w:r>
        <w:rPr>
          <w:rStyle w:val="StringTok"/>
        </w:rPr>
        <w:t xml:space="preserve">"https://bimmodeller.com/pricing#essential"</w:t>
      </w:r>
      <w:r>
        <w:rPr>
          <w:rStyle w:val="FunctionTok"/>
        </w:rPr>
        <w:t xml:space="preserve">,</w:t>
      </w:r>
      <w:r>
        <w:br/>
      </w:r>
      <w:r>
        <w:rPr>
          <w:rStyle w:val="NormalTok"/>
        </w:rPr>
        <w:t xml:space="preserve">    </w:t>
      </w:r>
      <w:r>
        <w:rPr>
          <w:rStyle w:val="DataTypeTok"/>
        </w:rPr>
        <w:t xml:space="preserve">"resets_at"</w:t>
      </w:r>
      <w:r>
        <w:rPr>
          <w:rStyle w:val="FunctionTok"/>
        </w:rPr>
        <w:t xml:space="preserve">:</w:t>
      </w:r>
      <w:r>
        <w:rPr>
          <w:rStyle w:val="NormalTok"/>
        </w:rPr>
        <w:t xml:space="preserve"> </w:t>
      </w:r>
      <w:r>
        <w:rPr>
          <w:rStyle w:val="StringTok"/>
        </w:rPr>
        <w:t xml:space="preserve">"2026-06-01T00:00:00Z"</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rPr>
        <w:t xml:space="preserve">POST /events</w:t>
      </w:r>
    </w:p>
    <w:p>
      <w:pPr>
        <w:pStyle w:val="BodyText"/>
      </w:pPr>
      <w:r>
        <w:t xml:space="preserve">Request body:</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"family_loaded"</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"2026-05-12T10:14:32Z"</w:t>
      </w:r>
      <w:r>
        <w:rPr>
          <w:rStyle w:val="FunctionTok"/>
        </w:rPr>
        <w:t xml:space="preserve">,</w:t>
      </w:r>
      <w:r>
        <w:br/>
      </w:r>
      <w:r>
        <w:rPr>
          <w:rStyle w:val="NormalTok"/>
        </w:rPr>
        <w:t xml:space="preserve">      </w:t>
      </w:r>
      <w:r>
        <w:rPr>
          <w:rStyle w:val="DataTypeTok"/>
        </w:rPr>
        <w:t xml:space="preserve">"install_id"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"family_id"</w:t>
      </w:r>
      <w:r>
        <w:rPr>
          <w:rStyle w:val="FunctionTok"/>
        </w:rPr>
        <w:t xml:space="preserve">:</w:t>
      </w:r>
      <w:r>
        <w:rPr>
          <w:rStyle w:val="NormalTok"/>
        </w:rPr>
        <w:t xml:space="preserve"> </w:t>
      </w:r>
      <w:r>
        <w:rPr>
          <w:rStyle w:val="DecValTok"/>
        </w:rPr>
        <w:t xml:space="preserve">412</w:t>
      </w:r>
      <w:r>
        <w:rPr>
          <w:rStyle w:val="FunctionTok"/>
        </w:rPr>
        <w:t xml:space="preserve">,</w:t>
      </w:r>
      <w:r>
        <w:rPr>
          <w:rStyle w:val="NormalTok"/>
        </w:rPr>
        <w:t xml:space="preserve"> </w:t>
      </w:r>
      <w:r>
        <w:rPr>
          <w:rStyle w:val="DataTypeTok"/>
        </w:rPr>
        <w:t xml:space="preserve">"revit_version"</w:t>
      </w:r>
      <w:r>
        <w:rPr>
          <w:rStyle w:val="FunctionTok"/>
        </w:rPr>
        <w:t xml:space="preserve">:</w:t>
      </w:r>
      <w:r>
        <w:rPr>
          <w:rStyle w:val="NormalTok"/>
        </w:rPr>
        <w:t xml:space="preserve"> </w:t>
      </w:r>
      <w:r>
        <w:rPr>
          <w:rStyle w:val="StringTok"/>
        </w:rPr>
        <w:t xml:space="preserve">"2027"</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 204.</w:t>
      </w:r>
    </w:p>
    <w:p>
      <w:pPr>
        <w:pStyle w:val="BodyText"/>
      </w:pPr>
      <w:r>
        <w:t xml:space="preserve">Allowed event_types:</w:t>
      </w:r>
      <w:r>
        <w:t xml:space="preserve"> </w:t>
      </w:r>
      <w:r>
        <w:rPr>
          <w:rStyle w:val="VerbatimChar"/>
        </w:rPr>
        <w:t xml:space="preserve">search_performed</w:t>
      </w:r>
      <w:r>
        <w:t xml:space="preserve">,</w:t>
      </w:r>
      <w:r>
        <w:t xml:space="preserve"> </w:t>
      </w:r>
      <w:r>
        <w:rPr>
          <w:rStyle w:val="VerbatimChar"/>
        </w:rPr>
        <w:t xml:space="preserve">category_browsed</w:t>
      </w:r>
      <w:r>
        <w:t xml:space="preserve">,</w:t>
      </w:r>
      <w:r>
        <w:t xml:space="preserve"> </w:t>
      </w:r>
      <w:r>
        <w:rPr>
          <w:rStyle w:val="VerbatimChar"/>
        </w:rPr>
        <w:t xml:space="preserve">product_viewed</w:t>
      </w:r>
      <w:r>
        <w:t xml:space="preserve">,</w:t>
      </w:r>
      <w:r>
        <w:t xml:space="preserve"> </w:t>
      </w:r>
      <w:r>
        <w:rPr>
          <w:rStyle w:val="VerbatimChar"/>
        </w:rPr>
        <w:t xml:space="preserve">family_loaded</w:t>
      </w:r>
      <w:r>
        <w:t xml:space="preserve">,</w:t>
      </w:r>
      <w:r>
        <w:t xml:space="preserve"> </w:t>
      </w:r>
      <w:r>
        <w:rPr>
          <w:rStyle w:val="VerbatimChar"/>
        </w:rPr>
        <w:t xml:space="preserve">family_replaced</w:t>
      </w:r>
      <w:r>
        <w:t xml:space="preserve">,</w:t>
      </w:r>
      <w:r>
        <w:t xml:space="preserve"> </w:t>
      </w:r>
      <w:r>
        <w:rPr>
          <w:rStyle w:val="VerbatimChar"/>
        </w:rPr>
        <w:t xml:space="preserve">error_occurred</w:t>
      </w:r>
      <w:r>
        <w:t xml:space="preserve">,</w:t>
      </w:r>
      <w:r>
        <w:t xml:space="preserve"> </w:t>
      </w:r>
      <w:r>
        <w:rPr>
          <w:rStyle w:val="VerbatimChar"/>
        </w:rPr>
        <w:t xml:space="preserve">signin_completed</w:t>
      </w:r>
      <w:r>
        <w:t xml:space="preserve">,</w:t>
      </w:r>
      <w:r>
        <w:t xml:space="preserve"> </w:t>
      </w:r>
      <w:r>
        <w:rPr>
          <w:rStyle w:val="VerbatimChar"/>
        </w:rPr>
        <w:t xml:space="preserve">signout_completed</w:t>
      </w:r>
      <w:r>
        <w:t xml:space="preserve">.</w:t>
      </w:r>
    </w:p>
    <w:p>
      <w:pPr>
        <w:pStyle w:val="BodyText"/>
      </w:pPr>
      <w:r>
        <w:rPr>
          <w:rStyle w:val="VerbatimChar"/>
          <w:b/>
        </w:rPr>
        <w:t xml:space="preserve">GET /me</w:t>
      </w:r>
    </w:p>
    <w:p>
      <w:pPr>
        <w:pStyle w:val="BodyText"/>
      </w:pPr>
      <w:r>
        <w:t xml:space="preserve">Response 200:</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91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"ben@example.com"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"Ben O'Donnell"</w:t>
      </w:r>
      <w:r>
        <w:rPr>
          <w:rStyle w:val="FunctionTok"/>
        </w:rPr>
        <w:t xml:space="preserve">,</w:t>
      </w:r>
      <w:r>
        <w:br/>
      </w:r>
      <w:r>
        <w:rPr>
          <w:rStyle w:val="NormalTok"/>
        </w:rPr>
        <w:t xml:space="preserve">  </w:t>
      </w:r>
      <w:r>
        <w:rPr>
          <w:rStyle w:val="DataTypeTok"/>
        </w:rPr>
        <w:t xml:space="preserve">"subscription"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"tier_id"</w:t>
      </w:r>
      <w:r>
        <w:rPr>
          <w:rStyle w:val="FunctionTok"/>
        </w:rPr>
        <w:t xml:space="preserve">:</w:t>
      </w:r>
      <w:r>
        <w:rPr>
          <w:rStyle w:val="NormalTok"/>
        </w:rPr>
        <w:t xml:space="preserve"> </w:t>
      </w:r>
      <w:r>
        <w:rPr>
          <w:rStyle w:val="StringTok"/>
        </w:rPr>
        <w:t xml:space="preserve">"lite"</w:t>
      </w:r>
      <w:r>
        <w:rPr>
          <w:rStyle w:val="FunctionTok"/>
        </w:rPr>
        <w:t xml:space="preserve">,</w:t>
      </w:r>
      <w:r>
        <w:br/>
      </w:r>
      <w:r>
        <w:rPr>
          <w:rStyle w:val="NormalTok"/>
        </w:rPr>
        <w:t xml:space="preserve">    </w:t>
      </w:r>
      <w:r>
        <w:rPr>
          <w:rStyle w:val="DataTypeTok"/>
        </w:rPr>
        <w:t xml:space="preserve">"tier_name"</w:t>
      </w:r>
      <w:r>
        <w:rPr>
          <w:rStyle w:val="FunctionTok"/>
        </w:rPr>
        <w:t xml:space="preserve">:</w:t>
      </w:r>
      <w:r>
        <w:rPr>
          <w:rStyle w:val="NormalTok"/>
        </w:rPr>
        <w:t xml:space="preserve"> </w:t>
      </w:r>
      <w:r>
        <w:rPr>
          <w:rStyle w:val="StringTok"/>
        </w:rPr>
        <w:t xml:space="preserve">"Lite"</w:t>
      </w:r>
      <w:r>
        <w:rPr>
          <w:rStyle w:val="FunctionTok"/>
        </w:rPr>
        <w:t xml:space="preserve">,</w:t>
      </w:r>
      <w:r>
        <w:br/>
      </w:r>
      <w:r>
        <w:rPr>
          <w:rStyle w:val="NormalTok"/>
        </w:rPr>
        <w:t xml:space="preserve">    </w:t>
      </w:r>
      <w:r>
        <w:rPr>
          <w:rStyle w:val="DataTypeTok"/>
        </w:rPr>
        <w:t xml:space="preserve">"monthly_load_limit"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"quota_used"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"resets_at"</w:t>
      </w:r>
      <w:r>
        <w:rPr>
          <w:rStyle w:val="FunctionTok"/>
        </w:rPr>
        <w:t xml:space="preserve">:</w:t>
      </w:r>
      <w:r>
        <w:rPr>
          <w:rStyle w:val="NormalTok"/>
        </w:rPr>
        <w:t xml:space="preserve"> </w:t>
      </w:r>
      <w:r>
        <w:rPr>
          <w:rStyle w:val="StringTok"/>
        </w:rPr>
        <w:t xml:space="preserve">"2026-06-01T00:00:00Z"</w:t>
      </w:r>
      <w:r>
        <w:rPr>
          <w:rStyle w:val="FunctionTok"/>
        </w:rPr>
        <w:t xml:space="preserve">,</w:t>
      </w:r>
      <w:r>
        <w:br/>
      </w:r>
      <w:r>
        <w:rPr>
          <w:rStyle w:val="NormalTok"/>
        </w:rPr>
        <w:t xml:space="preserve">    </w:t>
      </w:r>
      <w:r>
        <w:rPr>
          <w:rStyle w:val="DataTypeTok"/>
        </w:rPr>
        <w:t xml:space="preserve">"upgrade_url"</w:t>
      </w:r>
      <w:r>
        <w:rPr>
          <w:rStyle w:val="FunctionTok"/>
        </w:rPr>
        <w:t xml:space="preserve">:</w:t>
      </w:r>
      <w:r>
        <w:rPr>
          <w:rStyle w:val="NormalTok"/>
        </w:rPr>
        <w:t xml:space="preserve"> </w:t>
      </w:r>
      <w:r>
        <w:rPr>
          <w:rStyle w:val="StringTok"/>
        </w:rPr>
        <w:t xml:space="preserve">"https://bimmodeller.com/pricing#essential"</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rPr>
        <w:t xml:space="preserve">GET /version-manifest</w:t>
      </w:r>
      <w:r>
        <w:t xml:space="preserve"> </w:t>
      </w:r>
      <w:r>
        <w:t xml:space="preserve">(public, no auth):</w:t>
      </w:r>
    </w:p>
    <w:p>
      <w:pPr>
        <w:pStyle w:val="SourceCode"/>
      </w:pPr>
      <w:r>
        <w:rPr>
          <w:rStyle w:val="FunctionTok"/>
        </w:rPr>
        <w:t xml:space="preserve">{</w:t>
      </w:r>
      <w:r>
        <w:br/>
      </w:r>
      <w:r>
        <w:rPr>
          <w:rStyle w:val="NormalTok"/>
        </w:rPr>
        <w:t xml:space="preserve">  </w:t>
      </w:r>
      <w:r>
        <w:rPr>
          <w:rStyle w:val="DataTypeTok"/>
        </w:rPr>
        <w:t xml:space="preserve">"latest"</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"https://bimmodeller.com/revit-plugin/BIMModeller.Setup.1.0.3.msi"</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"released_at"</w:t>
      </w:r>
      <w:r>
        <w:rPr>
          <w:rStyle w:val="FunctionTok"/>
        </w:rPr>
        <w:t xml:space="preserve">:</w:t>
      </w:r>
      <w:r>
        <w:rPr>
          <w:rStyle w:val="NormalTok"/>
        </w:rPr>
        <w:t xml:space="preserve"> </w:t>
      </w:r>
      <w:r>
        <w:rPr>
          <w:rStyle w:val="StringTok"/>
        </w:rPr>
        <w:t xml:space="preserve">"2026-05-09T12:00:00Z"</w:t>
      </w:r>
      <w:r>
        <w:rPr>
          <w:rStyle w:val="FunctionTok"/>
        </w:rPr>
        <w:t xml:space="preserve">,</w:t>
      </w:r>
      <w:r>
        <w:br/>
      </w:r>
      <w:r>
        <w:rPr>
          <w:rStyle w:val="NormalTok"/>
        </w:rPr>
        <w:t xml:space="preserve">  </w:t>
      </w:r>
      <w:r>
        <w:rPr>
          <w:rStyle w:val="DataTypeTok"/>
        </w:rPr>
        <w:t xml:space="preserve">"changelog"</w:t>
      </w:r>
      <w:r>
        <w:rPr>
          <w:rStyle w:val="FunctionTok"/>
        </w:rPr>
        <w:t xml:space="preserve">:</w:t>
      </w:r>
      <w:r>
        <w:rPr>
          <w:rStyle w:val="NormalTok"/>
        </w:rPr>
        <w:t xml:space="preserve"> </w:t>
      </w:r>
      <w:r>
        <w:rPr>
          <w:rStyle w:val="StringTok"/>
        </w:rPr>
        <w:t xml:space="preserve">"Fixes Replace command on Revit 2025."</w:t>
      </w:r>
      <w:r>
        <w:rPr>
          <w:rStyle w:val="FunctionTok"/>
        </w:rPr>
        <w:t xml:space="preserve">,</w:t>
      </w:r>
      <w:r>
        <w:br/>
      </w:r>
      <w:r>
        <w:rPr>
          <w:rStyle w:val="NormalTok"/>
        </w:rPr>
        <w:t xml:space="preserve">  </w:t>
      </w:r>
      <w:r>
        <w:rPr>
          <w:rStyle w:val="DataTypeTok"/>
        </w:rPr>
        <w:t xml:space="preserve">"min_supported"</w:t>
      </w:r>
      <w:r>
        <w:rPr>
          <w:rStyle w:val="FunctionTok"/>
        </w:rPr>
        <w:t xml:space="preserve">:</w:t>
      </w:r>
      <w:r>
        <w:rPr>
          <w:rStyle w:val="NormalTok"/>
        </w:rPr>
        <w:t xml:space="preserve"> </w:t>
      </w:r>
      <w:r>
        <w:rPr>
          <w:rStyle w:val="StringTok"/>
        </w:rPr>
        <w:t xml:space="preserve">"1.0.0"</w:t>
      </w:r>
      <w:r>
        <w:br/>
      </w:r>
      <w:r>
        <w:rPr>
          <w:rStyle w:val="FunctionTok"/>
        </w:rPr>
        <w:t xml:space="preserve">}</w:t>
      </w:r>
    </w:p>
    <w:p>
      <w:pPr>
        <w:pStyle w:val="Heading2"/>
      </w:pPr>
      <w:bookmarkStart w:id="62" w:name="oauth-flow-exact-steps"/>
      <w:r>
        <w:t xml:space="preserve">12. OAuth flow — exact steps</w:t>
      </w:r>
      <w:bookmarkEnd w:id="62"/>
    </w:p>
    <w:p>
      <w:pPr>
        <w:pStyle w:val="FirstParagraph"/>
      </w:pPr>
      <w:r>
        <w:t xml:space="preserve">See sequence diagram in §5.2. The exact code paths: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Plugin code</w:t>
            </w:r>
          </w:p>
        </w:tc>
        <w:tc>
          <w:tcPr>
            <w:tcBorders>
              <w:bottom w:val="single"/>
            </w:tcBorders>
            <w:vAlign w:val="bottom"/>
          </w:tcPr>
          <w:p>
            <w:pPr>
              <w:pStyle w:val="Compact"/>
              <w:jc w:val="left"/>
            </w:pPr>
            <w:r>
              <w:t xml:space="preserve">bimm-connect code</w:t>
            </w:r>
          </w:p>
        </w:tc>
      </w:tr>
      <w:tr>
        <w:tc>
          <w:p>
            <w:pPr>
              <w:pStyle w:val="Compact"/>
              <w:jc w:val="left"/>
            </w:pPr>
            <w:r>
              <w:t xml:space="preserve">Generate PKCE verifier</w:t>
            </w:r>
          </w:p>
        </w:tc>
        <w:tc>
          <w:p>
            <w:pPr>
              <w:pStyle w:val="Compact"/>
              <w:jc w:val="left"/>
            </w:pPr>
            <w:r>
              <w:rPr>
                <w:rStyle w:val="VerbatimChar"/>
              </w:rPr>
              <w:t xml:space="preserve">PkceHelper.NewVerifier()</w:t>
            </w:r>
            <w:r>
              <w:t xml:space="preserve"> </w:t>
            </w:r>
            <w:r>
              <w:t xml:space="preserve">returns 64-char base64url</w:t>
            </w:r>
          </w:p>
        </w:tc>
        <w:tc>
          <w:p>
            <w:pPr>
              <w:pStyle w:val="Compact"/>
              <w:jc w:val="left"/>
            </w:pPr>
            <w:r>
              <w:t xml:space="preserve">—</w:t>
            </w:r>
          </w:p>
        </w:tc>
      </w:tr>
      <w:tr>
        <w:tc>
          <w:p>
            <w:pPr>
              <w:pStyle w:val="Compact"/>
              <w:jc w:val="left"/>
            </w:pPr>
            <w:r>
              <w:t xml:space="preserve">Compute challenge</w:t>
            </w:r>
          </w:p>
        </w:tc>
        <w:tc>
          <w:p>
            <w:pPr>
              <w:pStyle w:val="Compact"/>
              <w:jc w:val="left"/>
            </w:pPr>
            <w:r>
              <w:rPr>
                <w:rStyle w:val="VerbatimChar"/>
              </w:rPr>
              <w:t xml:space="preserve">PkceHelper.Challenge(verifier)</w:t>
            </w:r>
            <w:r>
              <w:t xml:space="preserve"> </w:t>
            </w:r>
            <w:r>
              <w:t xml:space="preserve">= SHA256 + base64url</w:t>
            </w:r>
          </w:p>
        </w:tc>
        <w:tc>
          <w:p>
            <w:pPr>
              <w:pStyle w:val="Compact"/>
              <w:jc w:val="left"/>
            </w:pPr>
            <w:r>
              <w:t xml:space="preserve">—</w:t>
            </w:r>
          </w:p>
        </w:tc>
      </w:tr>
      <w:tr>
        <w:tc>
          <w:p>
            <w:pPr>
              <w:pStyle w:val="Compact"/>
              <w:jc w:val="left"/>
            </w:pPr>
            <w:r>
              <w:t xml:space="preserve">Find free port</w:t>
            </w:r>
          </w:p>
        </w:tc>
        <w:tc>
          <w:p>
            <w:pPr>
              <w:pStyle w:val="Compact"/>
              <w:jc w:val="left"/>
            </w:pPr>
            <w:r>
              <w:rPr>
                <w:rStyle w:val="VerbatimChar"/>
              </w:rPr>
              <w:t xml:space="preserve">OAuthClient.FindFreePort()</w:t>
            </w:r>
            <w:r>
              <w:t xml:space="preserve"> </w:t>
            </w:r>
            <w:r>
              <w:t xml:space="preserve">tries 47620-47629</w:t>
            </w:r>
          </w:p>
        </w:tc>
        <w:tc>
          <w:p>
            <w:pPr>
              <w:pStyle w:val="Compact"/>
              <w:jc w:val="left"/>
            </w:pPr>
            <w:r>
              <w:t xml:space="preserve">—</w:t>
            </w:r>
          </w:p>
        </w:tc>
      </w:tr>
      <w:tr>
        <w:tc>
          <w:p>
            <w:pPr>
              <w:pStyle w:val="Compact"/>
              <w:jc w:val="left"/>
            </w:pPr>
            <w:r>
              <w:t xml:space="preserve">Start listener</w:t>
            </w:r>
          </w:p>
        </w:tc>
        <w:tc>
          <w:p>
            <w:pPr>
              <w:pStyle w:val="Compact"/>
              <w:jc w:val="left"/>
            </w:pPr>
            <w:r>
              <w:rPr>
                <w:rStyle w:val="VerbatimChar"/>
              </w:rPr>
              <w:t xml:space="preserve">HttpListener</w:t>
            </w:r>
            <w:r>
              <w:t xml:space="preserve"> </w:t>
            </w:r>
            <w:r>
              <w:t xml:space="preserve">on</w:t>
            </w:r>
            <w:r>
              <w:t xml:space="preserve"> </w:t>
            </w:r>
            <w:r>
              <w:rPr>
                <w:rStyle w:val="VerbatimChar"/>
              </w:rPr>
              <w:t xml:space="preserve">http://localhost:{port}/callback</w:t>
            </w:r>
          </w:p>
        </w:tc>
        <w:tc>
          <w:p>
            <w:pPr>
              <w:pStyle w:val="Compact"/>
              <w:jc w:val="left"/>
            </w:pPr>
            <w:r>
              <w:t xml:space="preserve">—</w:t>
            </w:r>
          </w:p>
        </w:tc>
      </w:tr>
      <w:tr>
        <w:tc>
          <w:p>
            <w:pPr>
              <w:pStyle w:val="Compact"/>
              <w:jc w:val="left"/>
            </w:pPr>
            <w:r>
              <w:t xml:space="preserve">Open browser</w:t>
            </w:r>
          </w:p>
        </w:tc>
        <w:tc>
          <w:p>
            <w:pPr>
              <w:pStyle w:val="Compact"/>
              <w:jc w:val="left"/>
            </w:pPr>
            <w:r>
              <w:rPr>
                <w:rStyle w:val="VerbatimChar"/>
              </w:rPr>
              <w:t xml:space="preserve">Process.Start(authorize_url)</w:t>
            </w:r>
          </w:p>
        </w:tc>
        <w:tc>
          <w:p>
            <w:pPr>
              <w:pStyle w:val="Compact"/>
              <w:jc w:val="left"/>
            </w:pPr>
            <w:r>
              <w:t xml:space="preserve">—</w:t>
            </w:r>
          </w:p>
        </w:tc>
      </w:tr>
      <w:tr>
        <w:tc>
          <w:p>
            <w:pPr>
              <w:pStyle w:val="Compact"/>
              <w:jc w:val="left"/>
            </w:pPr>
            <w:r>
              <w:t xml:space="preserve">Show authorize UI</w:t>
            </w:r>
          </w:p>
        </w:tc>
        <w:tc>
          <w:p>
            <w:pPr>
              <w:pStyle w:val="Compact"/>
              <w:jc w:val="left"/>
            </w:pPr>
            <w:r>
              <w:t xml:space="preserve">—</w:t>
            </w:r>
          </w:p>
        </w:tc>
        <w:tc>
          <w:p>
            <w:pPr>
              <w:pStyle w:val="Compact"/>
              <w:jc w:val="left"/>
            </w:pPr>
            <w:r>
              <w:rPr>
                <w:rStyle w:val="VerbatimChar"/>
              </w:rPr>
              <w:t xml:space="preserve">OAuthController::authorize</w:t>
            </w:r>
            <w:r>
              <w:t xml:space="preserve"> </w:t>
            </w:r>
            <w:r>
              <w:t xml:space="preserve">(must be WP-signed-in)</w:t>
            </w:r>
          </w:p>
        </w:tc>
      </w:tr>
      <w:tr>
        <w:tc>
          <w:p>
            <w:pPr>
              <w:pStyle w:val="Compact"/>
              <w:jc w:val="left"/>
            </w:pPr>
            <w:r>
              <w:t xml:space="preserve">Validate code_challenge</w:t>
            </w:r>
          </w:p>
        </w:tc>
        <w:tc>
          <w:p>
            <w:pPr>
              <w:pStyle w:val="Compact"/>
              <w:jc w:val="left"/>
            </w:pPr>
            <w:r>
              <w:t xml:space="preserve">—</w:t>
            </w:r>
          </w:p>
        </w:tc>
        <w:tc>
          <w:p>
            <w:pPr>
              <w:pStyle w:val="Compact"/>
              <w:jc w:val="left"/>
            </w:pPr>
            <w:r>
              <w:t xml:space="preserve">Stored in transient with the code</w:t>
            </w:r>
          </w:p>
        </w:tc>
      </w:tr>
      <w:tr>
        <w:tc>
          <w:p>
            <w:pPr>
              <w:pStyle w:val="Compact"/>
              <w:jc w:val="left"/>
            </w:pPr>
            <w:r>
              <w:t xml:space="preserve">Issue code</w:t>
            </w:r>
          </w:p>
        </w:tc>
        <w:tc>
          <w:p>
            <w:pPr>
              <w:pStyle w:val="Compact"/>
              <w:jc w:val="left"/>
            </w:pPr>
            <w:r>
              <w:t xml:space="preserve">—</w:t>
            </w:r>
          </w:p>
        </w:tc>
        <w:tc>
          <w:p>
            <w:pPr>
              <w:pStyle w:val="Compact"/>
              <w:jc w:val="left"/>
            </w:pPr>
            <w:r>
              <w:rPr>
                <w:rStyle w:val="VerbatimChar"/>
              </w:rPr>
              <w:t xml:space="preserve">TokenService::issueCode($user_id, $challenge, $redirect_uri)</w:t>
            </w:r>
          </w:p>
        </w:tc>
      </w:tr>
      <w:tr>
        <w:tc>
          <w:p>
            <w:pPr>
              <w:pStyle w:val="Compact"/>
              <w:jc w:val="left"/>
            </w:pPr>
            <w:r>
              <w:t xml:space="preserve">Redirect to localhost</w:t>
            </w:r>
          </w:p>
        </w:tc>
        <w:tc>
          <w:p>
            <w:pPr>
              <w:pStyle w:val="Compact"/>
              <w:jc w:val="left"/>
            </w:pPr>
            <w:r>
              <w:t xml:space="preserve">—</w:t>
            </w:r>
          </w:p>
        </w:tc>
        <w:tc>
          <w:p>
            <w:pPr>
              <w:pStyle w:val="Compact"/>
              <w:jc w:val="left"/>
            </w:pPr>
            <w:r>
              <w:rPr>
                <w:rStyle w:val="VerbatimChar"/>
              </w:rPr>
              <w:t xml:space="preserve">wp_redirect("$redirect_uri?code=$code&amp;state=$state")</w:t>
            </w:r>
          </w:p>
        </w:tc>
      </w:tr>
      <w:tr>
        <w:tc>
          <w:p>
            <w:pPr>
              <w:pStyle w:val="Compact"/>
              <w:jc w:val="left"/>
            </w:pPr>
            <w:r>
              <w:t xml:space="preserve">Receive callback</w:t>
            </w:r>
          </w:p>
        </w:tc>
        <w:tc>
          <w:p>
            <w:pPr>
              <w:pStyle w:val="Compact"/>
              <w:jc w:val="left"/>
            </w:pPr>
            <w:r>
              <w:rPr>
                <w:rStyle w:val="VerbatimChar"/>
              </w:rPr>
              <w:t xml:space="preserve">HttpListener.GetContext()</w:t>
            </w:r>
            <w:r>
              <w:t xml:space="preserve"> </w:t>
            </w:r>
            <w:r>
              <w:t xml:space="preserve">→ parse</w:t>
            </w:r>
            <w:r>
              <w:t xml:space="preserve"> </w:t>
            </w:r>
            <w:r>
              <w:rPr>
                <w:rStyle w:val="VerbatimChar"/>
              </w:rPr>
              <w:t xml:space="preserve">code</w:t>
            </w:r>
            <w:r>
              <w:t xml:space="preserve">,</w:t>
            </w:r>
            <w:r>
              <w:t xml:space="preserve"> </w:t>
            </w:r>
            <w:r>
              <w:rPr>
                <w:rStyle w:val="VerbatimChar"/>
              </w:rPr>
              <w:t xml:space="preserve">state</w:t>
            </w:r>
          </w:p>
        </w:tc>
        <w:tc>
          <w:p>
            <w:pPr>
              <w:pStyle w:val="Compact"/>
              <w:jc w:val="left"/>
            </w:pPr>
            <w:r>
              <w:t xml:space="preserve">—</w:t>
            </w:r>
          </w:p>
        </w:tc>
      </w:tr>
      <w:tr>
        <w:tc>
          <w:p>
            <w:pPr>
              <w:pStyle w:val="Compact"/>
              <w:jc w:val="left"/>
            </w:pPr>
            <w:r>
              <w:t xml:space="preserve">Exchange for token</w:t>
            </w:r>
          </w:p>
        </w:tc>
        <w:tc>
          <w:p>
            <w:pPr>
              <w:pStyle w:val="Compact"/>
              <w:jc w:val="left"/>
            </w:pPr>
            <w:r>
              <w:rPr>
                <w:rStyle w:val="VerbatimChar"/>
              </w:rPr>
              <w:t xml:space="preserve">OAuthClient.ExchangeCode(code, verifier)</w:t>
            </w:r>
            <w:r>
              <w:t xml:space="preserve"> </w:t>
            </w:r>
            <w:r>
              <w:t xml:space="preserve">POSTs to</w:t>
            </w:r>
            <w:r>
              <w:t xml:space="preserve"> </w:t>
            </w:r>
            <w:r>
              <w:rPr>
                <w:rStyle w:val="VerbatimChar"/>
              </w:rPr>
              <w:t xml:space="preserve">/oauth/token</w:t>
            </w:r>
          </w:p>
        </w:tc>
        <w:tc>
          <w:p>
            <w:pPr>
              <w:pStyle w:val="Compact"/>
              <w:jc w:val="left"/>
            </w:pPr>
            <w:r>
              <w:rPr>
                <w:rStyle w:val="VerbatimChar"/>
              </w:rPr>
              <w:t xml:space="preserve">OAuthController::exchange</w:t>
            </w:r>
            <w:r>
              <w:t xml:space="preserve"> </w:t>
            </w:r>
            <w:r>
              <w:t xml:space="preserve">validates verifier matches challenge</w:t>
            </w:r>
          </w:p>
        </w:tc>
      </w:tr>
      <w:tr>
        <w:tc>
          <w:p>
            <w:pPr>
              <w:pStyle w:val="Compact"/>
              <w:jc w:val="left"/>
            </w:pPr>
            <w:r>
              <w:t xml:space="preserve">Persist tokens</w:t>
            </w:r>
          </w:p>
        </w:tc>
        <w:tc>
          <w:p>
            <w:pPr>
              <w:pStyle w:val="Compact"/>
              <w:jc w:val="left"/>
            </w:pPr>
            <w:r>
              <w:rPr>
                <w:rStyle w:val="VerbatimChar"/>
              </w:rPr>
              <w:t xml:space="preserve">DpapiTokenStore.Save(tokens)</w:t>
            </w:r>
          </w:p>
        </w:tc>
        <w:tc>
          <w:p>
            <w:pPr>
              <w:pStyle w:val="Compact"/>
              <w:jc w:val="left"/>
            </w:pPr>
            <w:r>
              <w:rPr>
                <w:rStyle w:val="VerbatimChar"/>
              </w:rPr>
              <w:t xml:space="preserve">TokenRepository::store($user_id, $hashed_token)</w:t>
            </w:r>
          </w:p>
        </w:tc>
      </w:tr>
      <w:tr>
        <w:tc>
          <w:p>
            <w:pPr>
              <w:pStyle w:val="Compact"/>
              <w:jc w:val="left"/>
            </w:pPr>
            <w:r>
              <w:t xml:space="preserve">Close listener</w:t>
            </w:r>
          </w:p>
        </w:tc>
        <w:tc>
          <w:p>
            <w:pPr>
              <w:pStyle w:val="Compact"/>
              <w:jc w:val="left"/>
            </w:pPr>
            <w:r>
              <w:rPr>
                <w:rStyle w:val="VerbatimChar"/>
              </w:rPr>
              <w:t xml:space="preserve">HttpListener.Stop()</w:t>
            </w:r>
          </w:p>
        </w:tc>
        <w:tc>
          <w:p>
            <w:pPr>
              <w:pStyle w:val="Compact"/>
              <w:jc w:val="left"/>
            </w:pPr>
            <w:r>
              <w:t xml:space="preserve">—</w:t>
            </w:r>
          </w:p>
        </w:tc>
      </w:tr>
      <w:tr>
        <w:tc>
          <w:p>
            <w:pPr>
              <w:pStyle w:val="Compact"/>
              <w:jc w:val="left"/>
            </w:pPr>
            <w:r>
              <w:t xml:space="preserve">Show signed-in UI</w:t>
            </w:r>
          </w:p>
        </w:tc>
        <w:tc>
          <w:p>
            <w:pPr>
              <w:pStyle w:val="Compact"/>
              <w:jc w:val="left"/>
            </w:pPr>
            <w:r>
              <w:rPr>
                <w:rStyle w:val="VerbatimChar"/>
              </w:rPr>
              <w:t xml:space="preserve">MainViewModel.OnSignedIn()</w:t>
            </w:r>
          </w:p>
        </w:tc>
        <w:tc>
          <w:p>
            <w:pPr>
              <w:pStyle w:val="Compact"/>
              <w:jc w:val="left"/>
            </w:pPr>
            <w:r>
              <w:t xml:space="preserve">—</w:t>
            </w:r>
          </w:p>
        </w:tc>
      </w:tr>
    </w:tbl>
    <w:p>
      <w:pPr>
        <w:pStyle w:val="Heading2"/>
      </w:pPr>
      <w:bookmarkStart w:id="63" w:name="telemetry-schema"/>
      <w:r>
        <w:t xml:space="preserve">13. Telemetry schema</w:t>
      </w:r>
      <w:bookmarkEnd w:id="63"/>
    </w:p>
    <w:p>
      <w:pPr>
        <w:pStyle w:val="FirstParagraph"/>
      </w:pPr>
      <w:r>
        <w:t xml:space="preserve">Table</w:t>
      </w:r>
      <w:r>
        <w:t xml:space="preserve"> </w:t>
      </w:r>
      <w:r>
        <w:rPr>
          <w:rStyle w:val="VerbatimChar"/>
        </w:rPr>
        <w:t xml:space="preserve">bimm_event</w:t>
      </w:r>
      <w:r>
        <w:t xml:space="preserve"> </w:t>
      </w:r>
      <w:r>
        <w:t xml:space="preserve">declared in</w:t>
      </w:r>
      <w:r>
        <w:t xml:space="preserve"> </w:t>
      </w:r>
      <w:r>
        <w:rPr>
          <w:rStyle w:val="VerbatimChar"/>
        </w:rPr>
        <w:t xml:space="preserve">etc/db_schema.xml</w:t>
      </w:r>
      <w:r>
        <w:t xml:space="preserve">:</w:t>
      </w:r>
    </w:p>
    <w:p>
      <w:pPr>
        <w:pStyle w:val="SourceCode"/>
      </w:pPr>
      <w:r>
        <w:rPr>
          <w:rStyle w:val="KeywordTok"/>
        </w:rPr>
        <w:t xml:space="preserve">&lt;table</w:t>
      </w:r>
      <w:r>
        <w:rPr>
          <w:rStyle w:val="OtherTok"/>
        </w:rPr>
        <w:t xml:space="preserve"> name=</w:t>
      </w:r>
      <w:r>
        <w:rPr>
          <w:rStyle w:val="StringTok"/>
        </w:rPr>
        <w:t xml:space="preserve">"bimm_event"</w:t>
      </w:r>
      <w:r>
        <w:rPr>
          <w:rStyle w:val="OtherTok"/>
        </w:rPr>
        <w:t xml:space="preserve"> resource=</w:t>
      </w:r>
      <w:r>
        <w:rPr>
          <w:rStyle w:val="StringTok"/>
        </w:rPr>
        <w:t xml:space="preserve">"default"</w:t>
      </w:r>
      <w:r>
        <w:rPr>
          <w:rStyle w:val="OtherTok"/>
        </w:rPr>
        <w:t xml:space="preserve"> engine=</w:t>
      </w:r>
      <w:r>
        <w:rPr>
          <w:rStyle w:val="StringTok"/>
        </w:rPr>
        <w:t xml:space="preserve">"innodb"</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"bigint"</w:t>
      </w:r>
      <w:r>
        <w:rPr>
          <w:rStyle w:val="OtherTok"/>
        </w:rPr>
        <w:t xml:space="preserve"> name=</w:t>
      </w:r>
      <w:r>
        <w:rPr>
          <w:rStyle w:val="StringTok"/>
        </w:rPr>
        <w:t xml:space="preserve">"event_id"</w:t>
      </w:r>
      <w:r>
        <w:rPr>
          <w:rStyle w:val="OtherTok"/>
        </w:rPr>
        <w:t xml:space="preserve"> unsigned=</w:t>
      </w:r>
      <w:r>
        <w:rPr>
          <w:rStyle w:val="StringTok"/>
        </w:rPr>
        <w:t xml:space="preserve">"true"</w:t>
      </w:r>
      <w:r>
        <w:rPr>
          <w:rStyle w:val="OtherTok"/>
        </w:rPr>
        <w:t xml:space="preserve"> nullable=</w:t>
      </w:r>
      <w:r>
        <w:rPr>
          <w:rStyle w:val="StringTok"/>
        </w:rPr>
        <w:t xml:space="preserve">"false"</w:t>
      </w:r>
      <w:r>
        <w:rPr>
          <w:rStyle w:val="OtherTok"/>
        </w:rPr>
        <w:t xml:space="preserve"> identity=</w:t>
      </w:r>
      <w:r>
        <w:rPr>
          <w:rStyle w:val="StringTok"/>
        </w:rPr>
        <w:t xml:space="preserve">"true"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"int"</w:t>
      </w:r>
      <w:r>
        <w:rPr>
          <w:rStyle w:val="OtherTok"/>
        </w:rPr>
        <w:t xml:space="preserve"> name=</w:t>
      </w:r>
      <w:r>
        <w:rPr>
          <w:rStyle w:val="StringTok"/>
        </w:rPr>
        <w:t xml:space="preserve">"customer_id"</w:t>
      </w:r>
      <w:r>
        <w:rPr>
          <w:rStyle w:val="OtherTok"/>
        </w:rPr>
        <w:t xml:space="preserve"> unsigned=</w:t>
      </w:r>
      <w:r>
        <w:rPr>
          <w:rStyle w:val="StringTok"/>
        </w:rPr>
        <w:t xml:space="preserve">"true"</w:t>
      </w:r>
      <w:r>
        <w:rPr>
          <w:rStyle w:val="OtherTok"/>
        </w:rPr>
        <w:t xml:space="preserve"> nullable=</w:t>
      </w:r>
      <w:r>
        <w:rPr>
          <w:rStyle w:val="StringTok"/>
        </w:rPr>
        <w:t xml:space="preserve">"true"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"varchar"</w:t>
      </w:r>
      <w:r>
        <w:rPr>
          <w:rStyle w:val="OtherTok"/>
        </w:rPr>
        <w:t xml:space="preserve"> name=</w:t>
      </w:r>
      <w:r>
        <w:rPr>
          <w:rStyle w:val="StringTok"/>
        </w:rPr>
        <w:t xml:space="preserve">"install_id"</w:t>
      </w:r>
      <w:r>
        <w:rPr>
          <w:rStyle w:val="OtherTok"/>
        </w:rPr>
        <w:t xml:space="preserve"> length=</w:t>
      </w:r>
      <w:r>
        <w:rPr>
          <w:rStyle w:val="StringTok"/>
        </w:rPr>
        <w:t xml:space="preserve">"36"</w:t>
      </w:r>
      <w:r>
        <w:rPr>
          <w:rStyle w:val="OtherTok"/>
        </w:rPr>
        <w:t xml:space="preserve"> nullable=</w:t>
      </w:r>
      <w:r>
        <w:rPr>
          <w:rStyle w:val="StringTok"/>
        </w:rPr>
        <w:t xml:space="preserve">"false"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"varchar"</w:t>
      </w:r>
      <w:r>
        <w:rPr>
          <w:rStyle w:val="OtherTok"/>
        </w:rPr>
        <w:t xml:space="preserve"> name=</w:t>
      </w:r>
      <w:r>
        <w:rPr>
          <w:rStyle w:val="StringTok"/>
        </w:rPr>
        <w:t xml:space="preserve">"event_type"</w:t>
      </w:r>
      <w:r>
        <w:rPr>
          <w:rStyle w:val="OtherTok"/>
        </w:rPr>
        <w:t xml:space="preserve"> length=</w:t>
      </w:r>
      <w:r>
        <w:rPr>
          <w:rStyle w:val="StringTok"/>
        </w:rPr>
        <w:t xml:space="preserve">"64"</w:t>
      </w:r>
      <w:r>
        <w:rPr>
          <w:rStyle w:val="OtherTok"/>
        </w:rPr>
        <w:t xml:space="preserve"> nullable=</w:t>
      </w:r>
      <w:r>
        <w:rPr>
          <w:rStyle w:val="StringTok"/>
        </w:rPr>
        <w:t xml:space="preserve">"false"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"text"</w:t>
      </w:r>
      <w:r>
        <w:rPr>
          <w:rStyle w:val="OtherTok"/>
        </w:rPr>
        <w:t xml:space="preserve"> name=</w:t>
      </w:r>
      <w:r>
        <w:rPr>
          <w:rStyle w:val="StringTok"/>
        </w:rPr>
        <w:t xml:space="preserve">"payload"</w:t>
      </w:r>
      <w:r>
        <w:rPr>
          <w:rStyle w:val="OtherTok"/>
        </w:rPr>
        <w:t xml:space="preserve"> nullable=</w:t>
      </w:r>
      <w:r>
        <w:rPr>
          <w:rStyle w:val="StringTok"/>
        </w:rPr>
        <w:t xml:space="preserve">"false"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"varchar"</w:t>
      </w:r>
      <w:r>
        <w:rPr>
          <w:rStyle w:val="OtherTok"/>
        </w:rPr>
        <w:t xml:space="preserve"> name=</w:t>
      </w:r>
      <w:r>
        <w:rPr>
          <w:rStyle w:val="StringTok"/>
        </w:rPr>
        <w:t xml:space="preserve">"revit_version"</w:t>
      </w:r>
      <w:r>
        <w:rPr>
          <w:rStyle w:val="OtherTok"/>
        </w:rPr>
        <w:t xml:space="preserve"> length=</w:t>
      </w:r>
      <w:r>
        <w:rPr>
          <w:rStyle w:val="StringTok"/>
        </w:rPr>
        <w:t xml:space="preserve">"16"</w:t>
      </w:r>
      <w:r>
        <w:rPr>
          <w:rStyle w:val="OtherTok"/>
        </w:rPr>
        <w:t xml:space="preserve"> nullable=</w:t>
      </w:r>
      <w:r>
        <w:rPr>
          <w:rStyle w:val="StringTok"/>
        </w:rPr>
        <w:t xml:space="preserve">"true"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"varchar"</w:t>
      </w:r>
      <w:r>
        <w:rPr>
          <w:rStyle w:val="OtherTok"/>
        </w:rPr>
        <w:t xml:space="preserve"> name=</w:t>
      </w:r>
      <w:r>
        <w:rPr>
          <w:rStyle w:val="StringTok"/>
        </w:rPr>
        <w:t xml:space="preserve">"plugin_version"</w:t>
      </w:r>
      <w:r>
        <w:rPr>
          <w:rStyle w:val="OtherTok"/>
        </w:rPr>
        <w:t xml:space="preserve"> length=</w:t>
      </w:r>
      <w:r>
        <w:rPr>
          <w:rStyle w:val="StringTok"/>
        </w:rPr>
        <w:t xml:space="preserve">"16"</w:t>
      </w:r>
      <w:r>
        <w:rPr>
          <w:rStyle w:val="OtherTok"/>
        </w:rPr>
        <w:t xml:space="preserve"> nullable=</w:t>
      </w:r>
      <w:r>
        <w:rPr>
          <w:rStyle w:val="StringTok"/>
        </w:rPr>
        <w:t xml:space="preserve">"true"</w:t>
      </w:r>
      <w:r>
        <w:rPr>
          <w:rStyle w:val="KeywordTok"/>
        </w:rPr>
        <w:t xml:space="preserve">/&gt;</w:t>
      </w:r>
      <w:r>
        <w:br/>
      </w:r>
      <w:r>
        <w:rPr>
          <w:rStyle w:val="NormalTok"/>
        </w:rPr>
        <w:t xml:space="preserve">    </w:t>
      </w:r>
      <w:r>
        <w:rPr>
          <w:rStyle w:val="KeywordTok"/>
        </w:rPr>
        <w:t xml:space="preserve">&lt;column</w:t>
      </w:r>
      <w:r>
        <w:rPr>
          <w:rStyle w:val="OtherTok"/>
        </w:rPr>
        <w:t xml:space="preserve"> xsi:type=</w:t>
      </w:r>
      <w:r>
        <w:rPr>
          <w:rStyle w:val="StringTok"/>
        </w:rPr>
        <w:t xml:space="preserve">"timestamp"</w:t>
      </w:r>
      <w:r>
        <w:rPr>
          <w:rStyle w:val="OtherTok"/>
        </w:rPr>
        <w:t xml:space="preserve"> name=</w:t>
      </w:r>
      <w:r>
        <w:rPr>
          <w:rStyle w:val="StringTok"/>
        </w:rPr>
        <w:t xml:space="preserve">"created_at"</w:t>
      </w:r>
      <w:r>
        <w:rPr>
          <w:rStyle w:val="OtherTok"/>
        </w:rPr>
        <w:t xml:space="preserve"> default=</w:t>
      </w:r>
      <w:r>
        <w:rPr>
          <w:rStyle w:val="StringTok"/>
        </w:rPr>
        <w:t xml:space="preserve">"CURRENT_TIMESTAMP"</w:t>
      </w:r>
      <w:r>
        <w:rPr>
          <w:rStyle w:val="KeywordTok"/>
        </w:rPr>
        <w:t xml:space="preserve">/&gt;</w:t>
      </w:r>
      <w:r>
        <w:br/>
      </w:r>
      <w:r>
        <w:rPr>
          <w:rStyle w:val="NormalTok"/>
        </w:rPr>
        <w:t xml:space="preserve">    </w:t>
      </w:r>
      <w:r>
        <w:rPr>
          <w:rStyle w:val="KeywordTok"/>
        </w:rPr>
        <w:t xml:space="preserve">&lt;constraint</w:t>
      </w:r>
      <w:r>
        <w:rPr>
          <w:rStyle w:val="OtherTok"/>
        </w:rPr>
        <w:t xml:space="preserve"> xsi:type=</w:t>
      </w:r>
      <w:r>
        <w:rPr>
          <w:rStyle w:val="StringTok"/>
        </w:rPr>
        <w:t xml:space="preserve">"primary"</w:t>
      </w:r>
      <w:r>
        <w:rPr>
          <w:rStyle w:val="OtherTok"/>
        </w:rPr>
        <w:t xml:space="preserve"> referenceId=</w:t>
      </w:r>
      <w:r>
        <w:rPr>
          <w:rStyle w:val="StringTok"/>
        </w:rPr>
        <w:t xml:space="preserve">"PRIMARY"</w:t>
      </w:r>
      <w:r>
        <w:rPr>
          <w:rStyle w:val="KeywordTok"/>
        </w:rPr>
        <w:t xml:space="preserve">&gt;&lt;column</w:t>
      </w:r>
      <w:r>
        <w:rPr>
          <w:rStyle w:val="OtherTok"/>
        </w:rPr>
        <w:t xml:space="preserve"> name=</w:t>
      </w:r>
      <w:r>
        <w:rPr>
          <w:rStyle w:val="StringTok"/>
        </w:rPr>
        <w:t xml:space="preserve">"event_id"</w:t>
      </w:r>
      <w:r>
        <w:rPr>
          <w:rStyle w:val="KeywordTok"/>
        </w:rPr>
        <w:t xml:space="preserve">/&gt;&lt;/constraint&gt;</w:t>
      </w:r>
      <w:r>
        <w:br/>
      </w:r>
      <w:r>
        <w:rPr>
          <w:rStyle w:val="NormalTok"/>
        </w:rPr>
        <w:t xml:space="preserve">    </w:t>
      </w:r>
      <w:r>
        <w:rPr>
          <w:rStyle w:val="KeywordTok"/>
        </w:rPr>
        <w:t xml:space="preserve">&lt;index</w:t>
      </w:r>
      <w:r>
        <w:rPr>
          <w:rStyle w:val="OtherTok"/>
        </w:rPr>
        <w:t xml:space="preserve"> referenceId=</w:t>
      </w:r>
      <w:r>
        <w:rPr>
          <w:rStyle w:val="StringTok"/>
        </w:rPr>
        <w:t xml:space="preserve">"IDX_CUSTOMER_CREATED"</w:t>
      </w:r>
      <w:r>
        <w:rPr>
          <w:rStyle w:val="KeywordTok"/>
        </w:rPr>
        <w:t xml:space="preserve">&gt;&lt;column</w:t>
      </w:r>
      <w:r>
        <w:rPr>
          <w:rStyle w:val="OtherTok"/>
        </w:rPr>
        <w:t xml:space="preserve"> name=</w:t>
      </w:r>
      <w:r>
        <w:rPr>
          <w:rStyle w:val="StringTok"/>
        </w:rPr>
        <w:t xml:space="preserve">"customer_id"</w:t>
      </w:r>
      <w:r>
        <w:rPr>
          <w:rStyle w:val="KeywordTok"/>
        </w:rPr>
        <w:t xml:space="preserve">/&gt;&lt;column</w:t>
      </w:r>
      <w:r>
        <w:rPr>
          <w:rStyle w:val="OtherTok"/>
        </w:rPr>
        <w:t xml:space="preserve"> name=</w:t>
      </w:r>
      <w:r>
        <w:rPr>
          <w:rStyle w:val="StringTok"/>
        </w:rPr>
        <w:t xml:space="preserve">"created_at"</w:t>
      </w:r>
      <w:r>
        <w:rPr>
          <w:rStyle w:val="KeywordTok"/>
        </w:rPr>
        <w:t xml:space="preserve">/&gt;&lt;/index&gt;</w:t>
      </w:r>
      <w:r>
        <w:br/>
      </w:r>
      <w:r>
        <w:rPr>
          <w:rStyle w:val="NormalTok"/>
        </w:rPr>
        <w:t xml:space="preserve">    </w:t>
      </w:r>
      <w:r>
        <w:rPr>
          <w:rStyle w:val="KeywordTok"/>
        </w:rPr>
        <w:t xml:space="preserve">&lt;index</w:t>
      </w:r>
      <w:r>
        <w:rPr>
          <w:rStyle w:val="OtherTok"/>
        </w:rPr>
        <w:t xml:space="preserve"> referenceId=</w:t>
      </w:r>
      <w:r>
        <w:rPr>
          <w:rStyle w:val="StringTok"/>
        </w:rPr>
        <w:t xml:space="preserve">"IDX_TYPE_CREATED"</w:t>
      </w:r>
      <w:r>
        <w:rPr>
          <w:rStyle w:val="KeywordTok"/>
        </w:rPr>
        <w:t xml:space="preserve">&gt;&lt;column</w:t>
      </w:r>
      <w:r>
        <w:rPr>
          <w:rStyle w:val="OtherTok"/>
        </w:rPr>
        <w:t xml:space="preserve"> name=</w:t>
      </w:r>
      <w:r>
        <w:rPr>
          <w:rStyle w:val="StringTok"/>
        </w:rPr>
        <w:t xml:space="preserve">"event_type"</w:t>
      </w:r>
      <w:r>
        <w:rPr>
          <w:rStyle w:val="KeywordTok"/>
        </w:rPr>
        <w:t xml:space="preserve">/&gt;&lt;column</w:t>
      </w:r>
      <w:r>
        <w:rPr>
          <w:rStyle w:val="OtherTok"/>
        </w:rPr>
        <w:t xml:space="preserve"> name=</w:t>
      </w:r>
      <w:r>
        <w:rPr>
          <w:rStyle w:val="StringTok"/>
        </w:rPr>
        <w:t xml:space="preserve">"created_at"</w:t>
      </w:r>
      <w:r>
        <w:rPr>
          <w:rStyle w:val="KeywordTok"/>
        </w:rPr>
        <w:t xml:space="preserve">/&gt;&lt;/index&gt;</w:t>
      </w:r>
      <w:r>
        <w:br/>
      </w:r>
      <w:r>
        <w:rPr>
          <w:rStyle w:val="NormalTok"/>
        </w:rPr>
        <w:t xml:space="preserve">    </w:t>
      </w:r>
      <w:r>
        <w:rPr>
          <w:rStyle w:val="KeywordTok"/>
        </w:rPr>
        <w:t xml:space="preserve">&lt;index</w:t>
      </w:r>
      <w:r>
        <w:rPr>
          <w:rStyle w:val="OtherTok"/>
        </w:rPr>
        <w:t xml:space="preserve"> referenceId=</w:t>
      </w:r>
      <w:r>
        <w:rPr>
          <w:rStyle w:val="StringTok"/>
        </w:rPr>
        <w:t xml:space="preserve">"IDX_INSTALL"</w:t>
      </w:r>
      <w:r>
        <w:rPr>
          <w:rStyle w:val="KeywordTok"/>
        </w:rPr>
        <w:t xml:space="preserve">&gt;&lt;column</w:t>
      </w:r>
      <w:r>
        <w:rPr>
          <w:rStyle w:val="OtherTok"/>
        </w:rPr>
        <w:t xml:space="preserve"> name=</w:t>
      </w:r>
      <w:r>
        <w:rPr>
          <w:rStyle w:val="StringTok"/>
        </w:rPr>
        <w:t xml:space="preserve">"install_id"</w:t>
      </w:r>
      <w:r>
        <w:rPr>
          <w:rStyle w:val="KeywordTok"/>
        </w:rPr>
        <w:t xml:space="preserve">/&gt;&lt;/index&gt;</w:t>
      </w:r>
      <w:r>
        <w:br/>
      </w:r>
      <w:r>
        <w:rPr>
          <w:rStyle w:val="KeywordTok"/>
        </w:rPr>
        <w:t xml:space="preserve">&lt;/table&gt;</w:t>
      </w:r>
    </w:p>
    <w:p>
      <w:pPr>
        <w:pStyle w:val="FirstParagraph"/>
      </w:pPr>
      <w:r>
        <w:t xml:space="preserve">Event payload schemas (JSON):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event_type</w:t>
            </w:r>
          </w:p>
        </w:tc>
        <w:tc>
          <w:tcPr>
            <w:tcBorders>
              <w:bottom w:val="single"/>
            </w:tcBorders>
            <w:vAlign w:val="bottom"/>
          </w:tcPr>
          <w:p>
            <w:pPr>
              <w:pStyle w:val="Compact"/>
              <w:jc w:val="left"/>
            </w:pPr>
            <w:r>
              <w:t xml:space="preserve">payload</w:t>
            </w:r>
          </w:p>
        </w:tc>
      </w:tr>
      <w:tr>
        <w:tc>
          <w:p>
            <w:pPr>
              <w:pStyle w:val="Compact"/>
              <w:jc w:val="left"/>
            </w:pPr>
            <w:r>
              <w:rPr>
                <w:rStyle w:val="VerbatimChar"/>
              </w:rPr>
              <w:t xml:space="preserve">search_performed</w:t>
            </w:r>
          </w:p>
        </w:tc>
        <w:tc>
          <w:p>
            <w:pPr>
              <w:pStyle w:val="Compact"/>
              <w:jc w:val="left"/>
            </w:pPr>
            <w:r>
              <w:rPr>
                <w:rStyle w:val="VerbatimChar"/>
              </w:rPr>
              <w:t xml:space="preserve">{ query, result_count, response_time_ms }</w:t>
            </w:r>
          </w:p>
        </w:tc>
      </w:tr>
      <w:tr>
        <w:tc>
          <w:p>
            <w:pPr>
              <w:pStyle w:val="Compact"/>
              <w:jc w:val="left"/>
            </w:pPr>
            <w:r>
              <w:rPr>
                <w:rStyle w:val="VerbatimChar"/>
              </w:rPr>
              <w:t xml:space="preserve">category_browsed</w:t>
            </w:r>
          </w:p>
        </w:tc>
        <w:tc>
          <w:p>
            <w:pPr>
              <w:pStyle w:val="Compact"/>
              <w:jc w:val="left"/>
            </w:pPr>
            <w:r>
              <w:rPr>
                <w:rStyle w:val="VerbatimChar"/>
              </w:rPr>
              <w:t xml:space="preserve">{ category_slug }</w:t>
            </w:r>
          </w:p>
        </w:tc>
      </w:tr>
      <w:tr>
        <w:tc>
          <w:p>
            <w:pPr>
              <w:pStyle w:val="Compact"/>
              <w:jc w:val="left"/>
            </w:pPr>
            <w:r>
              <w:rPr>
                <w:rStyle w:val="VerbatimChar"/>
              </w:rPr>
              <w:t xml:space="preserve">product_viewed</w:t>
            </w:r>
          </w:p>
        </w:tc>
        <w:tc>
          <w:p>
            <w:pPr>
              <w:pStyle w:val="Compact"/>
              <w:jc w:val="left"/>
            </w:pPr>
            <w:r>
              <w:rPr>
                <w:rStyle w:val="VerbatimChar"/>
              </w:rPr>
              <w:t xml:space="preserve">{ family_id, manufacturer }</w:t>
            </w:r>
          </w:p>
        </w:tc>
      </w:tr>
      <w:tr>
        <w:tc>
          <w:p>
            <w:pPr>
              <w:pStyle w:val="Compact"/>
              <w:jc w:val="left"/>
            </w:pPr>
            <w:r>
              <w:rPr>
                <w:rStyle w:val="VerbatimChar"/>
              </w:rPr>
              <w:t xml:space="preserve">family_loaded</w:t>
            </w:r>
          </w:p>
        </w:tc>
        <w:tc>
          <w:p>
            <w:pPr>
              <w:pStyle w:val="Compact"/>
              <w:jc w:val="left"/>
            </w:pPr>
            <w:r>
              <w:rPr>
                <w:rStyle w:val="VerbatimChar"/>
              </w:rPr>
              <w:t xml:space="preserve">{ family_id, manufacturer, time_to_load_ms }</w:t>
            </w:r>
          </w:p>
        </w:tc>
      </w:tr>
      <w:tr>
        <w:tc>
          <w:p>
            <w:pPr>
              <w:pStyle w:val="Compact"/>
              <w:jc w:val="left"/>
            </w:pPr>
            <w:r>
              <w:rPr>
                <w:rStyle w:val="VerbatimChar"/>
              </w:rPr>
              <w:t xml:space="preserve">family_replaced</w:t>
            </w:r>
          </w:p>
        </w:tc>
        <w:tc>
          <w:p>
            <w:pPr>
              <w:pStyle w:val="Compact"/>
              <w:jc w:val="left"/>
            </w:pPr>
            <w:r>
              <w:rPr>
                <w:rStyle w:val="VerbatimChar"/>
              </w:rPr>
              <w:t xml:space="preserve">{ from_family_id, to_family_id }</w:t>
            </w:r>
          </w:p>
        </w:tc>
      </w:tr>
      <w:tr>
        <w:tc>
          <w:p>
            <w:pPr>
              <w:pStyle w:val="Compact"/>
              <w:jc w:val="left"/>
            </w:pPr>
            <w:r>
              <w:rPr>
                <w:rStyle w:val="VerbatimChar"/>
              </w:rPr>
              <w:t xml:space="preserve">error_occurred</w:t>
            </w:r>
          </w:p>
        </w:tc>
        <w:tc>
          <w:p>
            <w:pPr>
              <w:pStyle w:val="Compact"/>
              <w:jc w:val="left"/>
            </w:pPr>
            <w:r>
              <w:rPr>
                <w:rStyle w:val="VerbatimChar"/>
              </w:rPr>
              <w:t xml:space="preserve">{ where, message, stack_redacted }</w:t>
            </w:r>
          </w:p>
        </w:tc>
      </w:tr>
      <w:tr>
        <w:tc>
          <w:p>
            <w:pPr>
              <w:pStyle w:val="Compact"/>
              <w:jc w:val="left"/>
            </w:pPr>
            <w:r>
              <w:rPr>
                <w:rStyle w:val="VerbatimChar"/>
              </w:rPr>
              <w:t xml:space="preserve">signin_completed</w:t>
            </w:r>
          </w:p>
        </w:tc>
        <w:tc>
          <w:p>
            <w:pPr>
              <w:pStyle w:val="Compact"/>
              <w:jc w:val="left"/>
            </w:pPr>
            <w:r>
              <w:rPr>
                <w:rStyle w:val="VerbatimChar"/>
              </w:rPr>
              <w:t xml:space="preserve">{ provider: "wordpress" }</w:t>
            </w:r>
          </w:p>
        </w:tc>
      </w:tr>
      <w:tr>
        <w:tc>
          <w:p>
            <w:pPr>
              <w:pStyle w:val="Compact"/>
              <w:jc w:val="left"/>
            </w:pPr>
            <w:r>
              <w:rPr>
                <w:rStyle w:val="VerbatimChar"/>
              </w:rPr>
              <w:t xml:space="preserve">signout_completed</w:t>
            </w:r>
          </w:p>
        </w:tc>
        <w:tc>
          <w:p>
            <w:pPr>
              <w:pStyle w:val="Compact"/>
              <w:jc w:val="left"/>
            </w:pPr>
            <w:r>
              <w:rPr>
                <w:rStyle w:val="VerbatimChar"/>
              </w:rPr>
              <w:t xml:space="preserve">{}</w:t>
            </w:r>
          </w:p>
        </w:tc>
      </w:tr>
      <w:tr>
        <w:tc>
          <w:p>
            <w:pPr>
              <w:pStyle w:val="Compact"/>
              <w:jc w:val="left"/>
            </w:pPr>
            <w:r>
              <w:rPr>
                <w:rStyle w:val="VerbatimChar"/>
              </w:rPr>
              <w:t xml:space="preserve">quota_exceeded_seen</w:t>
            </w:r>
          </w:p>
        </w:tc>
        <w:tc>
          <w:p>
            <w:pPr>
              <w:pStyle w:val="Compact"/>
              <w:jc w:val="left"/>
            </w:pPr>
            <w:r>
              <w:rPr>
                <w:rStyle w:val="VerbatimChar"/>
              </w:rPr>
              <w:t xml:space="preserve">{ current_tier, monthly_limit }</w:t>
            </w:r>
          </w:p>
        </w:tc>
      </w:tr>
    </w:tbl>
    <w:p>
      <w:pPr>
        <w:pStyle w:val="BodyText"/>
      </w:pPr>
      <w:r>
        <w:t xml:space="preserve">Retention: 13 months rolling. Magento cron (</w:t>
      </w:r>
      <w:r>
        <w:rPr>
          <w:rStyle w:val="VerbatimChar"/>
        </w:rPr>
        <w:t xml:space="preserve">crontab.xml</w:t>
      </w:r>
      <w:r>
        <w:t xml:space="preserve"> </w:t>
      </w:r>
      <w:r>
        <w:t xml:space="preserve">daily) deletes rows older than 400 days.</w:t>
      </w:r>
    </w:p>
    <w:p>
      <w:pPr>
        <w:pStyle w:val="Heading2"/>
      </w:pPr>
      <w:bookmarkStart w:id="64" w:name="error-handling"/>
      <w:r>
        <w:t xml:space="preserve">14. Error handling</w:t>
      </w:r>
      <w:bookmarkEnd w:id="64"/>
    </w:p>
    <w:p>
      <w:pPr>
        <w:pStyle w:val="Heading3"/>
      </w:pPr>
      <w:bookmarkStart w:id="65" w:name="plugin-error-envelope-in-process"/>
      <w:r>
        <w:t xml:space="preserve">14.1 Plugin error envelope (in-process)</w:t>
      </w:r>
      <w:bookmarkEnd w:id="65"/>
    </w:p>
    <w:p>
      <w:pPr>
        <w:pStyle w:val="FirstParagraph"/>
      </w:pPr>
      <w:r>
        <w:t xml:space="preserve">All service methods return</w:t>
      </w:r>
      <w:r>
        <w:t xml:space="preserve"> </w:t>
      </w:r>
      <w:r>
        <w:rPr>
          <w:rStyle w:val="VerbatimChar"/>
        </w:rPr>
        <w:t xml:space="preserve">Result&lt;T&gt;</w:t>
      </w:r>
      <w:r>
        <w:t xml:space="preserve"> </w:t>
      </w:r>
      <w:r>
        <w:t xml:space="preserve">where</w:t>
      </w:r>
      <w:r>
        <w:t xml:space="preserve"> </w:t>
      </w:r>
      <w:r>
        <w:rPr>
          <w:rStyle w:val="VerbatimChar"/>
        </w:rPr>
        <w:t xml:space="preserve">T</w:t>
      </w:r>
      <w:r>
        <w:t xml:space="preserve"> </w:t>
      </w:r>
      <w:r>
        <w:t xml:space="preserve">is the success payload: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Result&lt;T&gt;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IsSuccess { </w:t>
      </w:r>
      <w:r>
        <w:rPr>
          <w:rStyle w:val="KeywordTok"/>
        </w:rPr>
        <w:t xml:space="preserve">get</w:t>
      </w:r>
      <w:r>
        <w:rPr>
          <w:rStyle w:val="NormalTok"/>
        </w:rPr>
        <w:t xml:space="preserve">; }</w:t>
      </w:r>
      <w:r>
        <w:br/>
      </w:r>
      <w:r>
        <w:rPr>
          <w:rStyle w:val="NormalTok"/>
        </w:rPr>
        <w:t xml:space="preserve">    </w:t>
      </w:r>
      <w:r>
        <w:rPr>
          <w:rStyle w:val="KeywordTok"/>
        </w:rPr>
        <w:t xml:space="preserve">public</w:t>
      </w:r>
      <w:r>
        <w:rPr>
          <w:rStyle w:val="NormalTok"/>
        </w:rPr>
        <w:t xml:space="preserve"> T? Value { </w:t>
      </w:r>
      <w:r>
        <w:rPr>
          <w:rStyle w:val="KeywordTok"/>
        </w:rPr>
        <w:t xml:space="preserve">get</w:t>
      </w:r>
      <w:r>
        <w:rPr>
          <w:rStyle w:val="NormalTok"/>
        </w:rPr>
        <w:t xml:space="preserve">; }</w:t>
      </w:r>
      <w:r>
        <w:br/>
      </w:r>
      <w:r>
        <w:rPr>
          <w:rStyle w:val="NormalTok"/>
        </w:rPr>
        <w:t xml:space="preserve">    </w:t>
      </w:r>
      <w:r>
        <w:rPr>
          <w:rStyle w:val="KeywordTok"/>
        </w:rPr>
        <w:t xml:space="preserve">public</w:t>
      </w:r>
      <w:r>
        <w:rPr>
          <w:rStyle w:val="NormalTok"/>
        </w:rPr>
        <w:t xml:space="preserve"> BimmError? Error { </w:t>
      </w:r>
      <w:r>
        <w:rPr>
          <w:rStyle w:val="KeywordTok"/>
        </w:rPr>
        <w:t xml:space="preserve">get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Result&lt;T&gt; </w:t>
      </w:r>
      <w:r>
        <w:rPr>
          <w:rStyle w:val="FunctionTok"/>
        </w:rPr>
        <w:t xml:space="preserve">Ok</w:t>
      </w:r>
      <w:r>
        <w:rPr>
          <w:rStyle w:val="NormalTok"/>
        </w:rPr>
        <w:t xml:space="preserve">(T value);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Result&lt;T&gt; </w:t>
      </w:r>
      <w:r>
        <w:rPr>
          <w:rStyle w:val="FunctionTok"/>
        </w:rPr>
        <w:t xml:space="preserve">Fail</w:t>
      </w:r>
      <w:r>
        <w:rPr>
          <w:rStyle w:val="NormalTok"/>
        </w:rPr>
        <w:t xml:space="preserve">(BimmError error);</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BimmError</w:t>
      </w:r>
      <w:r>
        <w:rPr>
          <w:rStyle w:val="NormalTok"/>
        </w:rPr>
        <w:t xml:space="preserve">(</w:t>
      </w:r>
      <w:r>
        <w:rPr>
          <w:rStyle w:val="DataTypeTok"/>
        </w:rPr>
        <w:t xml:space="preserve">string</w:t>
      </w:r>
      <w:r>
        <w:rPr>
          <w:rStyle w:val="NormalTok"/>
        </w:rPr>
        <w:t xml:space="preserve"> Code, </w:t>
      </w:r>
      <w:r>
        <w:rPr>
          <w:rStyle w:val="DataTypeTok"/>
        </w:rPr>
        <w:t xml:space="preserve">string</w:t>
      </w:r>
      <w:r>
        <w:rPr>
          <w:rStyle w:val="NormalTok"/>
        </w:rPr>
        <w:t xml:space="preserve"> Message, </w:t>
      </w:r>
      <w:r>
        <w:rPr>
          <w:rStyle w:val="DataTypeTok"/>
        </w:rPr>
        <w:t xml:space="preserve">int</w:t>
      </w:r>
      <w:r>
        <w:rPr>
          <w:rStyle w:val="NormalTok"/>
        </w:rPr>
        <w:t xml:space="preserve">? HttpStatus, </w:t>
      </w:r>
      <w:r>
        <w:rPr>
          <w:rStyle w:val="DataTypeTok"/>
        </w:rPr>
        <w:t xml:space="preserve">object</w:t>
      </w:r>
      <w:r>
        <w:rPr>
          <w:rStyle w:val="NormalTok"/>
        </w:rPr>
        <w:t xml:space="preserve">? Data);</w:t>
      </w:r>
    </w:p>
    <w:p>
      <w:pPr>
        <w:pStyle w:val="FirstParagraph"/>
      </w:pPr>
      <w:r>
        <w:t xml:space="preserve">ViewModels handle errors by switching on</w:t>
      </w:r>
      <w:r>
        <w:t xml:space="preserve"> </w:t>
      </w:r>
      <w:r>
        <w:rPr>
          <w:rStyle w:val="VerbatimChar"/>
        </w:rPr>
        <w:t xml:space="preserve">Error.Code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UI response</w:t>
            </w:r>
          </w:p>
        </w:tc>
      </w:tr>
      <w:tr>
        <w:tc>
          <w:p>
            <w:pPr>
              <w:pStyle w:val="Compact"/>
              <w:jc w:val="left"/>
            </w:pPr>
            <w:r>
              <w:rPr>
                <w:rStyle w:val="VerbatimChar"/>
              </w:rPr>
              <w:t xml:space="preserve">network_unavailable</w:t>
            </w:r>
          </w:p>
        </w:tc>
        <w:tc>
          <w:p>
            <w:pPr>
              <w:pStyle w:val="Compact"/>
              <w:jc w:val="left"/>
            </w:pPr>
            <w:r>
              <w:t xml:space="preserve">Toast:</w:t>
            </w:r>
            <w:r>
              <w:t xml:space="preserve"> </w:t>
            </w:r>
            <w:r>
              <w:t xml:space="preserve">“</w:t>
            </w:r>
            <w:r>
              <w:t xml:space="preserve">Check your internet connection</w:t>
            </w:r>
            <w:r>
              <w:t xml:space="preserve">”</w:t>
            </w:r>
          </w:p>
        </w:tc>
      </w:tr>
      <w:tr>
        <w:tc>
          <w:p>
            <w:pPr>
              <w:pStyle w:val="Compact"/>
              <w:jc w:val="left"/>
            </w:pPr>
            <w:r>
              <w:rPr>
                <w:rStyle w:val="VerbatimChar"/>
              </w:rPr>
              <w:t xml:space="preserve">unauthorized</w:t>
            </w:r>
          </w:p>
        </w:tc>
        <w:tc>
          <w:p>
            <w:pPr>
              <w:pStyle w:val="Compact"/>
              <w:jc w:val="left"/>
            </w:pPr>
            <w:r>
              <w:t xml:space="preserve">Trigger silent token refresh, then retry once</w:t>
            </w:r>
          </w:p>
        </w:tc>
      </w:tr>
      <w:tr>
        <w:tc>
          <w:p>
            <w:pPr>
              <w:pStyle w:val="Compact"/>
              <w:jc w:val="left"/>
            </w:pPr>
            <w:r>
              <w:rPr>
                <w:rStyle w:val="VerbatimChar"/>
              </w:rPr>
              <w:t xml:space="preserve">quota_exceeded</w:t>
            </w:r>
          </w:p>
        </w:tc>
        <w:tc>
          <w:p>
            <w:pPr>
              <w:pStyle w:val="Compact"/>
              <w:jc w:val="left"/>
            </w:pPr>
            <w:r>
              <w:t xml:space="preserve">Show</w:t>
            </w:r>
            <w:r>
              <w:t xml:space="preserve"> </w:t>
            </w:r>
            <w:r>
              <w:rPr>
                <w:rStyle w:val="VerbatimChar"/>
              </w:rPr>
              <w:t xml:space="preserve">UpgradePromptView</w:t>
            </w:r>
            <w:r>
              <w:t xml:space="preserve"> </w:t>
            </w:r>
            <w:r>
              <w:t xml:space="preserve">modal</w:t>
            </w:r>
          </w:p>
        </w:tc>
      </w:tr>
      <w:tr>
        <w:tc>
          <w:p>
            <w:pPr>
              <w:pStyle w:val="Compact"/>
              <w:jc w:val="left"/>
            </w:pPr>
            <w:r>
              <w:rPr>
                <w:rStyle w:val="VerbatimChar"/>
              </w:rPr>
              <w:t xml:space="preserve">rate_limited</w:t>
            </w:r>
          </w:p>
        </w:tc>
        <w:tc>
          <w:p>
            <w:pPr>
              <w:pStyle w:val="Compact"/>
              <w:jc w:val="left"/>
            </w:pPr>
            <w:r>
              <w:t xml:space="preserve">Toast:</w:t>
            </w:r>
            <w:r>
              <w:t xml:space="preserve"> </w:t>
            </w:r>
            <w:r>
              <w:t xml:space="preserve">“</w:t>
            </w:r>
            <w:r>
              <w:t xml:space="preserve">Too many requests; retrying in {retry_after}s</w:t>
            </w:r>
            <w:r>
              <w:t xml:space="preserve">”</w:t>
            </w:r>
          </w:p>
        </w:tc>
      </w:tr>
      <w:tr>
        <w:tc>
          <w:p>
            <w:pPr>
              <w:pStyle w:val="Compact"/>
              <w:jc w:val="left"/>
            </w:pPr>
            <w:r>
              <w:rPr>
                <w:rStyle w:val="VerbatimChar"/>
              </w:rPr>
              <w:t xml:space="preserve">server_error</w:t>
            </w:r>
          </w:p>
        </w:tc>
        <w:tc>
          <w:p>
            <w:pPr>
              <w:pStyle w:val="Compact"/>
              <w:jc w:val="left"/>
            </w:pPr>
            <w:r>
              <w:t xml:space="preserve">Toast:</w:t>
            </w:r>
            <w:r>
              <w:t xml:space="preserve"> </w:t>
            </w:r>
            <w:r>
              <w:t xml:space="preserve">“</w:t>
            </w:r>
            <w:r>
              <w:t xml:space="preserve">Something went wrong; we’ve logged it</w:t>
            </w:r>
            <w:r>
              <w:t xml:space="preserve">”</w:t>
            </w:r>
          </w:p>
        </w:tc>
      </w:tr>
      <w:tr>
        <w:tc>
          <w:p>
            <w:pPr>
              <w:pStyle w:val="Compact"/>
              <w:jc w:val="left"/>
            </w:pPr>
            <w:r>
              <w:t xml:space="preserve">any other</w:t>
            </w:r>
          </w:p>
        </w:tc>
        <w:tc>
          <w:p>
            <w:pPr>
              <w:pStyle w:val="Compact"/>
              <w:jc w:val="left"/>
            </w:pPr>
            <w:r>
              <w:t xml:space="preserve">Toast with the message</w:t>
            </w:r>
          </w:p>
        </w:tc>
      </w:tr>
    </w:tbl>
    <w:p>
      <w:pPr>
        <w:pStyle w:val="Heading3"/>
      </w:pPr>
      <w:bookmarkStart w:id="66" w:name="retry-policy"/>
      <w:r>
        <w:t xml:space="preserve">14.2 Retry policy</w:t>
      </w:r>
      <w:bookmarkEnd w:id="66"/>
    </w:p>
    <w:p>
      <w:pPr>
        <w:pStyle w:val="SourceCode"/>
      </w:pPr>
      <w:r>
        <w:rPr>
          <w:rStyle w:val="NormalTok"/>
        </w:rPr>
        <w:t xml:space="preserve">HttpPolicy.</w:t>
      </w:r>
      <w:r>
        <w:rPr>
          <w:rStyle w:val="FunctionTok"/>
        </w:rPr>
        <w:t xml:space="preserve">WaitAndRetryAsync</w:t>
      </w:r>
      <w:r>
        <w:rPr>
          <w:rStyle w:val="NormalTok"/>
        </w:rPr>
        <w:t xml:space="preserve">(</w:t>
      </w:r>
      <w:r>
        <w:br/>
      </w:r>
      <w:r>
        <w:rPr>
          <w:rStyle w:val="NormalTok"/>
        </w:rPr>
        <w:t xml:space="preserve">    retryCount: </w:t>
      </w:r>
      <w:r>
        <w:rPr>
          <w:rStyle w:val="DecValTok"/>
        </w:rPr>
        <w:t xml:space="preserve">3</w:t>
      </w:r>
      <w:r>
        <w:rPr>
          <w:rStyle w:val="NormalTok"/>
        </w:rPr>
        <w:t xml:space="preserve">,</w:t>
      </w:r>
      <w:r>
        <w:br/>
      </w:r>
      <w:r>
        <w:rPr>
          <w:rStyle w:val="NormalTok"/>
        </w:rPr>
        <w:t xml:space="preserve">    sleepDuration: attempt =&gt; TimeSpan.</w:t>
      </w:r>
      <w:r>
        <w:rPr>
          <w:rStyle w:val="FunctionTok"/>
        </w:rPr>
        <w:t xml:space="preserve">FromSeconds</w:t>
      </w:r>
      <w:r>
        <w:rPr>
          <w:rStyle w:val="NormalTok"/>
        </w:rPr>
        <w:t xml:space="preserve">(Math.</w:t>
      </w:r>
      <w:r>
        <w:rPr>
          <w:rStyle w:val="FunctionTok"/>
        </w:rPr>
        <w:t xml:space="preserve">Pow</w:t>
      </w:r>
      <w:r>
        <w:rPr>
          <w:rStyle w:val="NormalTok"/>
        </w:rPr>
        <w:t xml:space="preserve">(</w:t>
      </w:r>
      <w:r>
        <w:rPr>
          <w:rStyle w:val="DecValTok"/>
        </w:rPr>
        <w:t xml:space="preserve">2</w:t>
      </w:r>
      <w:r>
        <w:rPr>
          <w:rStyle w:val="NormalTok"/>
        </w:rPr>
        <w:t xml:space="preserve">, attempt)),</w:t>
      </w:r>
      <w:r>
        <w:br/>
      </w:r>
      <w:r>
        <w:rPr>
          <w:rStyle w:val="NormalTok"/>
        </w:rPr>
        <w:t xml:space="preserve">    onlyOnTransientFailures: </w:t>
      </w:r>
      <w:r>
        <w:rPr>
          <w:rStyle w:val="KeywordTok"/>
        </w:rPr>
        <w:t xml:space="preserve">true</w:t>
      </w:r>
      <w:r>
        <w:rPr>
          <w:rStyle w:val="NormalTok"/>
        </w:rPr>
        <w:t xml:space="preserve">)</w:t>
      </w:r>
    </w:p>
    <w:p>
      <w:pPr>
        <w:pStyle w:val="FirstParagraph"/>
      </w:pPr>
      <w:r>
        <w:t xml:space="preserve">Only retry on 502/503/504 and timeouts. Never retry 4xx (those are deliberate server decisions).</w:t>
      </w:r>
    </w:p>
    <w:p>
      <w:pPr>
        <w:pStyle w:val="Heading3"/>
      </w:pPr>
      <w:bookmarkStart w:id="67" w:name="server-error-envelope"/>
      <w:r>
        <w:t xml:space="preserve">14.3 Server error envelope</w:t>
      </w:r>
      <w:bookmarkEnd w:id="67"/>
    </w:p>
    <w:p>
      <w:pPr>
        <w:pStyle w:val="FirstParagraph"/>
      </w:pPr>
      <w:r>
        <w:t xml:space="preserve">All bimm-connect responses use:</w:t>
      </w:r>
    </w:p>
    <w:p>
      <w:pPr>
        <w:pStyle w:val="SourceCode"/>
      </w:pP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PHP exception → 500 with</w:t>
      </w:r>
      <w:r>
        <w:t xml:space="preserve"> </w:t>
      </w:r>
      <w:r>
        <w:rPr>
          <w:rStyle w:val="VerbatimChar"/>
        </w:rPr>
        <w:t xml:space="preserve">{ code: "server_error", message: "Generic server error" }</w:t>
      </w:r>
      <w:r>
        <w:t xml:space="preserve">. Detailed exception goes to WP debug log.</w:t>
      </w:r>
    </w:p>
    <w:p>
      <w:r>
        <w:pict>
          <v:rect style="width:0;height:1.5pt" o:hralign="center" o:hrstd="t" o:hr="t"/>
        </w:pict>
      </w:r>
    </w:p>
    <w:p>
      <w:pPr>
        <w:pStyle w:val="Heading1"/>
      </w:pPr>
      <w:bookmarkStart w:id="68" w:name="part-iii-implementation"/>
      <w:r>
        <w:t xml:space="preserve">Part III — Implementation</w:t>
      </w:r>
      <w:bookmarkEnd w:id="68"/>
    </w:p>
    <w:p>
      <w:pPr>
        <w:pStyle w:val="Heading2"/>
      </w:pPr>
      <w:bookmarkStart w:id="69" w:name="repository-setup-checklist"/>
      <w:r>
        <w:t xml:space="preserve">15. Repository setup checklist</w:t>
      </w:r>
      <w:bookmarkEnd w:id="69"/>
    </w:p>
    <w:p>
      <w:pPr>
        <w:pStyle w:val="Heading3"/>
      </w:pPr>
      <w:bookmarkStart w:id="70" w:name="bimmodeller-revit-plugin"/>
      <w:r>
        <w:t xml:space="preserve">15.1 bimmodeller-revit-plugin</w:t>
      </w:r>
      <w:bookmarkEnd w:id="70"/>
    </w:p>
    <w:p>
      <w:pPr>
        <w:pStyle w:val="SourceCode"/>
      </w:pPr>
      <w:r>
        <w:rPr>
          <w:rStyle w:val="CommentTok"/>
        </w:rPr>
        <w:t xml:space="preserve"># Day 1 setup</w:t>
      </w:r>
      <w:r>
        <w:br/>
      </w:r>
      <w:r>
        <w:rPr>
          <w:rStyle w:val="FunctionTok"/>
        </w:rPr>
        <w:t xml:space="preserve">mkdir</w:t>
      </w:r>
      <w:r>
        <w:rPr>
          <w:rStyle w:val="NormalTok"/>
        </w:rPr>
        <w:t xml:space="preserve"> bimmodeller-revit-plugin </w:t>
      </w:r>
      <w:r>
        <w:rPr>
          <w:rStyle w:val="KeywordTok"/>
        </w:rPr>
        <w:t xml:space="preserve">&amp;&amp;</w:t>
      </w:r>
      <w:r>
        <w:rPr>
          <w:rStyle w:val="NormalTok"/>
        </w:rPr>
        <w:t xml:space="preserve"> </w:t>
      </w:r>
      <w:r>
        <w:rPr>
          <w:rStyle w:val="BuiltInTok"/>
        </w:rPr>
        <w:t xml:space="preserve">cd</w:t>
      </w:r>
      <w:r>
        <w:rPr>
          <w:rStyle w:val="NormalTok"/>
        </w:rPr>
        <w:t xml:space="preserve"> </w:t>
      </w:r>
      <w:r>
        <w:rPr>
          <w:rStyle w:val="VariableTok"/>
        </w:rPr>
        <w:t xml:space="preserve">$_</w:t>
      </w:r>
      <w:r>
        <w:br/>
      </w:r>
      <w:r>
        <w:rPr>
          <w:rStyle w:val="FunctionTok"/>
        </w:rPr>
        <w:t xml:space="preserve">git</w:t>
      </w:r>
      <w:r>
        <w:rPr>
          <w:rStyle w:val="NormalTok"/>
        </w:rPr>
        <w:t xml:space="preserve"> init</w:t>
      </w:r>
      <w:r>
        <w:br/>
      </w:r>
      <w:r>
        <w:rPr>
          <w:rStyle w:val="ExtensionTok"/>
        </w:rPr>
        <w:t xml:space="preserve">dotnet</w:t>
      </w:r>
      <w:r>
        <w:rPr>
          <w:rStyle w:val="NormalTok"/>
        </w:rPr>
        <w:t xml:space="preserve"> new sln -n BIMModeller</w:t>
      </w:r>
      <w:r>
        <w:br/>
      </w:r>
      <w:r>
        <w:br/>
      </w:r>
      <w:r>
        <w:rPr>
          <w:rStyle w:val="ExtensionTok"/>
        </w:rPr>
        <w:t xml:space="preserve">dotnet</w:t>
      </w:r>
      <w:r>
        <w:rPr>
          <w:rStyle w:val="NormalTok"/>
        </w:rPr>
        <w:t xml:space="preserve"> new classlib -n BIMModeller.Core   -o src/BIMModeller.Core -f netstandard2.0</w:t>
      </w:r>
      <w:r>
        <w:br/>
      </w:r>
      <w:r>
        <w:rPr>
          <w:rStyle w:val="ExtensionTok"/>
        </w:rPr>
        <w:t xml:space="preserve">dotnet</w:t>
      </w:r>
      <w:r>
        <w:rPr>
          <w:rStyle w:val="NormalTok"/>
        </w:rPr>
        <w:t xml:space="preserve"> new wpflib   -n BIMModeller.UI     -o src/BIMModeller.UI</w:t>
      </w:r>
      <w:r>
        <w:br/>
      </w:r>
      <w:r>
        <w:rPr>
          <w:rStyle w:val="ExtensionTok"/>
        </w:rPr>
        <w:t xml:space="preserve">dotnet</w:t>
      </w:r>
      <w:r>
        <w:rPr>
          <w:rStyle w:val="NormalTok"/>
        </w:rPr>
        <w:t xml:space="preserve"> new classlib -n BIMModeller.App    -o src/BIMModeller.App</w:t>
      </w:r>
      <w:r>
        <w:br/>
      </w:r>
      <w:r>
        <w:br/>
      </w:r>
      <w:r>
        <w:rPr>
          <w:rStyle w:val="ExtensionTok"/>
        </w:rPr>
        <w:t xml:space="preserve">dotnet</w:t>
      </w:r>
      <w:r>
        <w:rPr>
          <w:rStyle w:val="NormalTok"/>
        </w:rPr>
        <w:t xml:space="preserve"> sln add src/BIMModeller.Core/BIMModeller.Core.csproj</w:t>
      </w:r>
      <w:r>
        <w:br/>
      </w:r>
      <w:r>
        <w:rPr>
          <w:rStyle w:val="ExtensionTok"/>
        </w:rPr>
        <w:t xml:space="preserve">dotnet</w:t>
      </w:r>
      <w:r>
        <w:rPr>
          <w:rStyle w:val="NormalTok"/>
        </w:rPr>
        <w:t xml:space="preserve"> sln add src/BIMModeller.UI/BIMModeller.UI.csproj</w:t>
      </w:r>
      <w:r>
        <w:br/>
      </w:r>
      <w:r>
        <w:rPr>
          <w:rStyle w:val="ExtensionTok"/>
        </w:rPr>
        <w:t xml:space="preserve">dotnet</w:t>
      </w:r>
      <w:r>
        <w:rPr>
          <w:rStyle w:val="NormalTok"/>
        </w:rPr>
        <w:t xml:space="preserve"> sln add src/BIMModeller.App/BIMModeller.App.csproj</w:t>
      </w:r>
      <w:r>
        <w:br/>
      </w:r>
      <w:r>
        <w:br/>
      </w:r>
      <w:r>
        <w:rPr>
          <w:rStyle w:val="ExtensionTok"/>
        </w:rPr>
        <w:t xml:space="preserve">dotnet</w:t>
      </w:r>
      <w:r>
        <w:rPr>
          <w:rStyle w:val="NormalTok"/>
        </w:rPr>
        <w:t xml:space="preserve"> new xunit -n BIMModeller.Core.Tests -o tests/BIMModeller.Core.Tests</w:t>
      </w:r>
      <w:r>
        <w:br/>
      </w:r>
      <w:r>
        <w:rPr>
          <w:rStyle w:val="ExtensionTok"/>
        </w:rPr>
        <w:t xml:space="preserve">dotnet</w:t>
      </w:r>
      <w:r>
        <w:rPr>
          <w:rStyle w:val="NormalTok"/>
        </w:rPr>
        <w:t xml:space="preserve"> new xunit -n BIMModeller.UI.Tests   -o tests/BIMModeller.UI.Tests</w:t>
      </w:r>
      <w:r>
        <w:br/>
      </w:r>
      <w:r>
        <w:rPr>
          <w:rStyle w:val="ExtensionTok"/>
        </w:rPr>
        <w:t xml:space="preserve">dotnet</w:t>
      </w:r>
      <w:r>
        <w:rPr>
          <w:rStyle w:val="NormalTok"/>
        </w:rPr>
        <w:t xml:space="preserve"> sln add tests/BIMModeller.Core.Tests/BIMModeller.Core.Tests.csproj</w:t>
      </w:r>
      <w:r>
        <w:br/>
      </w:r>
      <w:r>
        <w:rPr>
          <w:rStyle w:val="ExtensionTok"/>
        </w:rPr>
        <w:t xml:space="preserve">dotnet</w:t>
      </w:r>
      <w:r>
        <w:rPr>
          <w:rStyle w:val="NormalTok"/>
        </w:rPr>
        <w:t xml:space="preserve"> sln add tests/BIMModeller.UI.Tests/BIMModeller.UI.Tests.csproj</w:t>
      </w:r>
      <w:r>
        <w:br/>
      </w:r>
      <w:r>
        <w:br/>
      </w:r>
      <w:r>
        <w:rPr>
          <w:rStyle w:val="CommentTok"/>
        </w:rPr>
        <w:t xml:space="preserve"># Add packages</w:t>
      </w:r>
      <w:r>
        <w:br/>
      </w:r>
      <w:r>
        <w:rPr>
          <w:rStyle w:val="ExtensionTok"/>
        </w:rPr>
        <w:t xml:space="preserve">dotnet</w:t>
      </w:r>
      <w:r>
        <w:rPr>
          <w:rStyle w:val="NormalTok"/>
        </w:rPr>
        <w:t xml:space="preserve"> add src/BIMModeller.Core package System.Text.Json</w:t>
      </w:r>
      <w:r>
        <w:br/>
      </w:r>
      <w:r>
        <w:rPr>
          <w:rStyle w:val="ExtensionTok"/>
        </w:rPr>
        <w:t xml:space="preserve">dotnet</w:t>
      </w:r>
      <w:r>
        <w:rPr>
          <w:rStyle w:val="NormalTok"/>
        </w:rPr>
        <w:t xml:space="preserve"> add src/BIMModeller.Core package Polly</w:t>
      </w:r>
      <w:r>
        <w:br/>
      </w:r>
      <w:r>
        <w:rPr>
          <w:rStyle w:val="ExtensionTok"/>
        </w:rPr>
        <w:t xml:space="preserve">dotnet</w:t>
      </w:r>
      <w:r>
        <w:rPr>
          <w:rStyle w:val="NormalTok"/>
        </w:rPr>
        <w:t xml:space="preserve"> add src/BIMModeller.Core package System.Security.Cryptography.ProtectedData --version 8.0.0</w:t>
      </w:r>
      <w:r>
        <w:br/>
      </w:r>
      <w:r>
        <w:rPr>
          <w:rStyle w:val="ExtensionTok"/>
        </w:rPr>
        <w:t xml:space="preserve">dotnet</w:t>
      </w:r>
      <w:r>
        <w:rPr>
          <w:rStyle w:val="NormalTok"/>
        </w:rPr>
        <w:t xml:space="preserve"> add src/BIMModeller.UI   package CommunityToolkit.Mvvm</w:t>
      </w:r>
      <w:r>
        <w:br/>
      </w:r>
      <w:r>
        <w:rPr>
          <w:rStyle w:val="ExtensionTok"/>
        </w:rPr>
        <w:t xml:space="preserve">dotnet</w:t>
      </w:r>
      <w:r>
        <w:rPr>
          <w:rStyle w:val="NormalTok"/>
        </w:rPr>
        <w:t xml:space="preserve"> add src/BIMModeller.UI   package Microsoft.Extensions.DependencyInjection</w:t>
      </w:r>
      <w:r>
        <w:br/>
      </w:r>
      <w:r>
        <w:rPr>
          <w:rStyle w:val="ExtensionTok"/>
        </w:rPr>
        <w:t xml:space="preserve">dotnet</w:t>
      </w:r>
      <w:r>
        <w:rPr>
          <w:rStyle w:val="NormalTok"/>
        </w:rPr>
        <w:t xml:space="preserve"> add src/BIMModeller.App  package Squirrel.Windows</w:t>
      </w:r>
    </w:p>
    <w:p>
      <w:pPr>
        <w:pStyle w:val="FirstParagraph"/>
      </w:pPr>
      <w:r>
        <w:t xml:space="preserve">Multi-target the UI and App csproj files manually:</w:t>
      </w:r>
    </w:p>
    <w:p>
      <w:pPr>
        <w:pStyle w:val="SourceCode"/>
      </w:pPr>
      <w:r>
        <w:rPr>
          <w:rStyle w:val="KeywordTok"/>
        </w:rPr>
        <w:t xml:space="preserve">&lt;TargetFrameworks&gt;</w:t>
      </w:r>
      <w:r>
        <w:rPr>
          <w:rStyle w:val="NormalTok"/>
        </w:rPr>
        <w:t xml:space="preserve">net48;net8.0-windows;net10.0-windows</w:t>
      </w:r>
      <w:r>
        <w:rPr>
          <w:rStyle w:val="KeywordTok"/>
        </w:rPr>
        <w:t xml:space="preserve">&lt;/TargetFrameworks&gt;</w:t>
      </w:r>
      <w:r>
        <w:br/>
      </w:r>
      <w:r>
        <w:rPr>
          <w:rStyle w:val="KeywordTok"/>
        </w:rPr>
        <w:t xml:space="preserve">&lt;UseWPF&gt;</w:t>
      </w:r>
      <w:r>
        <w:rPr>
          <w:rStyle w:val="NormalTok"/>
        </w:rPr>
        <w:t xml:space="preserve">true</w:t>
      </w:r>
      <w:r>
        <w:rPr>
          <w:rStyle w:val="KeywordTok"/>
        </w:rPr>
        <w:t xml:space="preserve">&lt;/UseWPF&gt;</w:t>
      </w:r>
    </w:p>
    <w:p>
      <w:pPr>
        <w:pStyle w:val="FirstParagraph"/>
      </w:pPr>
      <w:r>
        <w:t xml:space="preserve">Revit API references: add</w:t>
      </w:r>
      <w:r>
        <w:t xml:space="preserve"> </w:t>
      </w:r>
      <w:r>
        <w:rPr>
          <w:rStyle w:val="VerbatimChar"/>
        </w:rPr>
        <w:t xml:space="preserve">&lt;Reference&gt;</w:t>
      </w:r>
      <w:r>
        <w:t xml:space="preserve"> </w:t>
      </w:r>
      <w:r>
        <w:t xml:space="preserve">to</w:t>
      </w:r>
      <w:r>
        <w:t xml:space="preserve"> </w:t>
      </w:r>
      <w:r>
        <w:rPr>
          <w:rStyle w:val="VerbatimChar"/>
        </w:rPr>
        <w:t xml:space="preserve">RevitAPI.dll</w:t>
      </w:r>
      <w:r>
        <w:t xml:space="preserve"> </w:t>
      </w:r>
      <w:r>
        <w:t xml:space="preserve">and</w:t>
      </w:r>
      <w:r>
        <w:t xml:space="preserve"> </w:t>
      </w:r>
      <w:r>
        <w:rPr>
          <w:rStyle w:val="VerbatimChar"/>
        </w:rPr>
        <w:t xml:space="preserve">RevitAPIUI.dll</w:t>
      </w:r>
      <w:r>
        <w:t xml:space="preserve"> </w:t>
      </w:r>
      <w:r>
        <w:t xml:space="preserve">using</w:t>
      </w:r>
      <w:r>
        <w:t xml:space="preserve"> </w:t>
      </w:r>
      <w:r>
        <w:rPr>
          <w:rStyle w:val="VerbatimChar"/>
        </w:rPr>
        <w:t xml:space="preserve">&lt;HintPath&gt;</w:t>
      </w:r>
      <w:r>
        <w:t xml:space="preserve"> </w:t>
      </w:r>
      <w:r>
        <w:t xml:space="preserve">conditional on target framework (different Revit version per TFM).</w:t>
      </w:r>
    </w:p>
    <w:p>
      <w:pPr>
        <w:pStyle w:val="Heading3"/>
      </w:pPr>
      <w:bookmarkStart w:id="71" w:name="bimm-connect-magento-2-module"/>
      <w:r>
        <w:t xml:space="preserve">15.2 bimm-connect (Magento 2 module)</w:t>
      </w:r>
      <w:bookmarkEnd w:id="71"/>
    </w:p>
    <w:p>
      <w:pPr>
        <w:pStyle w:val="SourceCode"/>
      </w:pPr>
      <w:r>
        <w:rPr>
          <w:rStyle w:val="CommentTok"/>
        </w:rPr>
        <w:t xml:space="preserve"># Create the repo</w:t>
      </w:r>
      <w:r>
        <w:br/>
      </w:r>
      <w:r>
        <w:rPr>
          <w:rStyle w:val="FunctionTok"/>
        </w:rPr>
        <w:t xml:space="preserve">mkdir</w:t>
      </w:r>
      <w:r>
        <w:rPr>
          <w:rStyle w:val="NormalTok"/>
        </w:rPr>
        <w:t xml:space="preserve"> bimm-connect </w:t>
      </w:r>
      <w:r>
        <w:rPr>
          <w:rStyle w:val="KeywordTok"/>
        </w:rPr>
        <w:t xml:space="preserve">&amp;&amp;</w:t>
      </w:r>
      <w:r>
        <w:rPr>
          <w:rStyle w:val="NormalTok"/>
        </w:rPr>
        <w:t xml:space="preserve"> </w:t>
      </w:r>
      <w:r>
        <w:rPr>
          <w:rStyle w:val="BuiltInTok"/>
        </w:rPr>
        <w:t xml:space="preserve">cd</w:t>
      </w:r>
      <w:r>
        <w:rPr>
          <w:rStyle w:val="NormalTok"/>
        </w:rPr>
        <w:t xml:space="preserve"> </w:t>
      </w:r>
      <w:r>
        <w:rPr>
          <w:rStyle w:val="VariableTok"/>
        </w:rPr>
        <w:t xml:space="preserve">$_</w:t>
      </w:r>
      <w:r>
        <w:br/>
      </w:r>
      <w:r>
        <w:rPr>
          <w:rStyle w:val="FunctionTok"/>
        </w:rPr>
        <w:t xml:space="preserve">git</w:t>
      </w:r>
      <w:r>
        <w:rPr>
          <w:rStyle w:val="NormalTok"/>
        </w:rPr>
        <w:t xml:space="preserve"> init</w:t>
      </w:r>
      <w:r>
        <w:br/>
      </w:r>
      <w:r>
        <w:br/>
      </w:r>
      <w:r>
        <w:rPr>
          <w:rStyle w:val="CommentTok"/>
        </w:rPr>
        <w:t xml:space="preserve"># Bootstrap composer</w:t>
      </w:r>
      <w:r>
        <w:br/>
      </w:r>
      <w:r>
        <w:rPr>
          <w:rStyle w:val="ExtensionTok"/>
        </w:rPr>
        <w:t xml:space="preserve">composer</w:t>
      </w:r>
      <w:r>
        <w:rPr>
          <w:rStyle w:val="NormalTok"/>
        </w:rPr>
        <w:t xml:space="preserve"> init --name=bimmodeller/bimm-connect --type=magento2-module --no-interaction</w:t>
      </w:r>
      <w:r>
        <w:br/>
      </w:r>
      <w:r>
        <w:rPr>
          <w:rStyle w:val="ExtensionTok"/>
        </w:rPr>
        <w:t xml:space="preserve">composer</w:t>
      </w:r>
      <w:r>
        <w:rPr>
          <w:rStyle w:val="NormalTok"/>
        </w:rPr>
        <w:t xml:space="preserve"> require magento/framework:</w:t>
      </w:r>
      <w:r>
        <w:rPr>
          <w:rStyle w:val="StringTok"/>
        </w:rPr>
        <w:t xml:space="preserve">"^103.0"</w:t>
      </w:r>
      <w:r>
        <w:rPr>
          <w:rStyle w:val="NormalTok"/>
        </w:rPr>
        <w:t xml:space="preserve"> magento/module-customer:</w:t>
      </w:r>
      <w:r>
        <w:rPr>
          <w:rStyle w:val="StringTok"/>
        </w:rPr>
        <w:t xml:space="preserve">"*"</w:t>
      </w:r>
      <w:r>
        <w:rPr>
          <w:rStyle w:val="NormalTok"/>
        </w:rPr>
        <w:t xml:space="preserve"> magento/module-catalog:</w:t>
      </w:r>
      <w:r>
        <w:rPr>
          <w:rStyle w:val="StringTok"/>
        </w:rPr>
        <w:t xml:space="preserve">"*"</w:t>
      </w:r>
      <w:r>
        <w:br/>
      </w:r>
      <w:r>
        <w:rPr>
          <w:rStyle w:val="ExtensionTok"/>
        </w:rPr>
        <w:t xml:space="preserve">composer</w:t>
      </w:r>
      <w:r>
        <w:rPr>
          <w:rStyle w:val="NormalTok"/>
        </w:rPr>
        <w:t xml:space="preserve"> require --dev phpunit/phpunit phpstan/phpstan magento/magento-coding-standard</w:t>
      </w:r>
      <w:r>
        <w:br/>
      </w:r>
      <w:r>
        <w:br/>
      </w:r>
      <w:r>
        <w:rPr>
          <w:rStyle w:val="CommentTok"/>
        </w:rPr>
        <w:t xml:space="preserve"># Module skeleton</w:t>
      </w:r>
      <w:r>
        <w:br/>
      </w:r>
      <w:r>
        <w:rPr>
          <w:rStyle w:val="FunctionTok"/>
        </w:rPr>
        <w:t xml:space="preserve">mkdir</w:t>
      </w:r>
      <w:r>
        <w:rPr>
          <w:rStyle w:val="NormalTok"/>
        </w:rPr>
        <w:t xml:space="preserve"> -p etc Setup/Patch/Data Api Model/</w:t>
      </w:r>
      <w:r>
        <w:rPr>
          <w:rStyle w:val="DataTypeTok"/>
        </w:rPr>
        <w:t xml:space="preserve">{Repository,OAuth,Subscription,Event}</w:t>
      </w:r>
      <w:r>
        <w:rPr>
          <w:rStyle w:val="NormalTok"/>
        </w:rPr>
        <w:t xml:space="preserve"> </w:t>
      </w:r>
      <w:r>
        <w:rPr>
          <w:rStyle w:val="KeywordTok"/>
        </w:rPr>
        <w:t xml:space="preserve">\</w:t>
      </w:r>
      <w:r>
        <w:br/>
      </w:r>
      <w:r>
        <w:rPr>
          <w:rStyle w:val="NormalTok"/>
        </w:rPr>
        <w:t xml:space="preserve">         </w:t>
      </w:r>
      <w:r>
        <w:rPr>
          <w:rStyle w:val="ExtensionTok"/>
        </w:rPr>
        <w:t xml:space="preserve">Controller/Adminhtml/Insights</w:t>
      </w:r>
      <w:r>
        <w:rPr>
          <w:rStyle w:val="NormalTok"/>
        </w:rPr>
        <w:t xml:space="preserve"> Observer Block/Adminhtml/Insights </w:t>
      </w:r>
      <w:r>
        <w:rPr>
          <w:rStyle w:val="KeywordTok"/>
        </w:rPr>
        <w:t xml:space="preserve">\</w:t>
      </w:r>
      <w:r>
        <w:br/>
      </w:r>
      <w:r>
        <w:rPr>
          <w:rStyle w:val="NormalTok"/>
        </w:rPr>
        <w:t xml:space="preserve">         </w:t>
      </w:r>
      <w:r>
        <w:rPr>
          <w:rStyle w:val="ExtensionTok"/>
        </w:rPr>
        <w:t xml:space="preserve">view/adminhtml</w:t>
      </w:r>
      <w:r>
        <w:rPr>
          <w:rStyle w:val="NormalTok"/>
        </w:rPr>
        <w:t xml:space="preserve">/</w:t>
      </w:r>
      <w:r>
        <w:rPr>
          <w:rStyle w:val="DataTypeTok"/>
        </w:rPr>
        <w:t xml:space="preserve">{layout,templates,web/js}</w:t>
      </w:r>
      <w:r>
        <w:rPr>
          <w:rStyle w:val="NormalTok"/>
        </w:rPr>
        <w:t xml:space="preserve"> </w:t>
      </w:r>
      <w:r>
        <w:rPr>
          <w:rStyle w:val="ExtensionTok"/>
        </w:rPr>
        <w:t xml:space="preserve">Test</w:t>
      </w:r>
      <w:r>
        <w:rPr>
          <w:rStyle w:val="NormalTok"/>
        </w:rPr>
        <w:t xml:space="preserve">/</w:t>
      </w:r>
      <w:r>
        <w:rPr>
          <w:rStyle w:val="DataTypeTok"/>
        </w:rPr>
        <w:t xml:space="preserve">{Unit,Integration}</w:t>
      </w:r>
      <w:r>
        <w:br/>
      </w:r>
      <w:r>
        <w:br/>
      </w:r>
      <w:r>
        <w:rPr>
          <w:rStyle w:val="CommentTok"/>
        </w:rPr>
        <w:t xml:space="preserve"># registration.php</w:t>
      </w:r>
      <w:r>
        <w:br/>
      </w:r>
      <w:r>
        <w:rPr>
          <w:rStyle w:val="FunctionTok"/>
        </w:rPr>
        <w:t xml:space="preserve">cat</w:t>
      </w:r>
      <w:r>
        <w:rPr>
          <w:rStyle w:val="NormalTok"/>
        </w:rPr>
        <w:t xml:space="preserve"> </w:t>
      </w:r>
      <w:r>
        <w:rPr>
          <w:rStyle w:val="OperatorTok"/>
        </w:rPr>
        <w:t xml:space="preserve">&gt;</w:t>
      </w:r>
      <w:r>
        <w:rPr>
          <w:rStyle w:val="NormalTok"/>
        </w:rPr>
        <w:t xml:space="preserve"> registration.php </w:t>
      </w:r>
      <w:r>
        <w:rPr>
          <w:rStyle w:val="OperatorTok"/>
        </w:rPr>
        <w:t xml:space="preserve">&lt;&lt;'PHP'</w:t>
      </w:r>
      <w:r>
        <w:br/>
      </w:r>
      <w:r>
        <w:rPr>
          <w:rStyle w:val="NormalTok"/>
        </w:rPr>
        <w:t xml:space="preserve">&lt;?php</w:t>
      </w:r>
      <w:r>
        <w:br/>
      </w:r>
      <w:r>
        <w:rPr>
          <w:rStyle w:val="NormalTok"/>
        </w:rPr>
        <w:t xml:space="preserve">\Magento\Framework\Component\ComponentRegistrar::register(</w:t>
      </w:r>
      <w:r>
        <w:br/>
      </w:r>
      <w:r>
        <w:rPr>
          <w:rStyle w:val="NormalTok"/>
        </w:rPr>
        <w:t xml:space="preserve">    \Magento\Framework\Component\ComponentRegistrar::MODULE,</w:t>
      </w:r>
      <w:r>
        <w:br/>
      </w:r>
      <w:r>
        <w:rPr>
          <w:rStyle w:val="NormalTok"/>
        </w:rPr>
        <w:t xml:space="preserve">    'BIMM_Connect',</w:t>
      </w:r>
      <w:r>
        <w:br/>
      </w:r>
      <w:r>
        <w:rPr>
          <w:rStyle w:val="NormalTok"/>
        </w:rPr>
        <w:t xml:space="preserve">    __DIR__</w:t>
      </w:r>
      <w:r>
        <w:br/>
      </w:r>
      <w:r>
        <w:rPr>
          <w:rStyle w:val="NormalTok"/>
        </w:rPr>
        <w:t xml:space="preserve">);</w:t>
      </w:r>
      <w:r>
        <w:br/>
      </w:r>
      <w:r>
        <w:rPr>
          <w:rStyle w:val="OperatorTok"/>
        </w:rPr>
        <w:t xml:space="preserve">PHP</w:t>
      </w:r>
      <w:r>
        <w:br/>
      </w:r>
      <w:r>
        <w:br/>
      </w:r>
      <w:r>
        <w:rPr>
          <w:rStyle w:val="CommentTok"/>
        </w:rPr>
        <w:t xml:space="preserve"># etc/module.xml</w:t>
      </w:r>
      <w:r>
        <w:br/>
      </w:r>
      <w:r>
        <w:rPr>
          <w:rStyle w:val="FunctionTok"/>
        </w:rPr>
        <w:t xml:space="preserve">cat</w:t>
      </w:r>
      <w:r>
        <w:rPr>
          <w:rStyle w:val="NormalTok"/>
        </w:rPr>
        <w:t xml:space="preserve"> </w:t>
      </w:r>
      <w:r>
        <w:rPr>
          <w:rStyle w:val="OperatorTok"/>
        </w:rPr>
        <w:t xml:space="preserve">&gt;</w:t>
      </w:r>
      <w:r>
        <w:rPr>
          <w:rStyle w:val="NormalTok"/>
        </w:rPr>
        <w:t xml:space="preserve"> etc/module.xml </w:t>
      </w:r>
      <w:r>
        <w:rPr>
          <w:rStyle w:val="OperatorTok"/>
        </w:rPr>
        <w:t xml:space="preserve">&lt;&lt;'XML'</w:t>
      </w:r>
      <w:r>
        <w:br/>
      </w:r>
      <w:r>
        <w:rPr>
          <w:rStyle w:val="NormalTok"/>
        </w:rPr>
        <w:t xml:space="preserve">&lt;?xml version="1.0"?&gt;</w:t>
      </w:r>
      <w:r>
        <w:br/>
      </w:r>
      <w:r>
        <w:rPr>
          <w:rStyle w:val="NormalTok"/>
        </w:rPr>
        <w:t xml:space="preserve">&lt;config xmlns:xsi="http://www.w3.org/2001/XMLSchema-instance"</w:t>
      </w:r>
      <w:r>
        <w:br/>
      </w:r>
      <w:r>
        <w:rPr>
          <w:rStyle w:val="NormalTok"/>
        </w:rPr>
        <w:t xml:space="preserve">        xsi:noNamespaceSchemaLocation="urn:magento:framework:Module/etc/module.xsd"&gt;</w:t>
      </w:r>
      <w:r>
        <w:br/>
      </w:r>
      <w:r>
        <w:rPr>
          <w:rStyle w:val="NormalTok"/>
        </w:rPr>
        <w:t xml:space="preserve">    &lt;module name="BIMM_Connect" setup_version="1.0.0"&gt;</w:t>
      </w:r>
      <w:r>
        <w:br/>
      </w:r>
      <w:r>
        <w:rPr>
          <w:rStyle w:val="NormalTok"/>
        </w:rPr>
        <w:t xml:space="preserve">        &lt;sequence&gt;</w:t>
      </w:r>
      <w:r>
        <w:br/>
      </w:r>
      <w:r>
        <w:rPr>
          <w:rStyle w:val="NormalTok"/>
        </w:rPr>
        <w:t xml:space="preserve">            &lt;module name="Magento_Customer"/&gt;</w:t>
      </w:r>
      <w:r>
        <w:br/>
      </w:r>
      <w:r>
        <w:rPr>
          <w:rStyle w:val="NormalTok"/>
        </w:rPr>
        <w:t xml:space="preserve">            &lt;module name="Magento_Catalog"/&gt;</w:t>
      </w:r>
      <w:r>
        <w:br/>
      </w:r>
      <w:r>
        <w:rPr>
          <w:rStyle w:val="NormalTok"/>
        </w:rPr>
        <w:t xml:space="preserve">            &lt;module name="Magento_Webapi"/&gt;</w:t>
      </w:r>
      <w:r>
        <w:br/>
      </w:r>
      <w:r>
        <w:rPr>
          <w:rStyle w:val="NormalTok"/>
        </w:rPr>
        <w:t xml:space="preserve">            &lt;module name="Magento_Integration"/&gt;</w:t>
      </w:r>
      <w:r>
        <w:br/>
      </w:r>
      <w:r>
        <w:rPr>
          <w:rStyle w:val="NormalTok"/>
        </w:rPr>
        <w:t xml:space="preserve">        &lt;/sequence&gt;</w:t>
      </w:r>
      <w:r>
        <w:br/>
      </w:r>
      <w:r>
        <w:rPr>
          <w:rStyle w:val="NormalTok"/>
        </w:rPr>
        <w:t xml:space="preserve">    &lt;/module&gt;</w:t>
      </w:r>
      <w:r>
        <w:br/>
      </w:r>
      <w:r>
        <w:rPr>
          <w:rStyle w:val="NormalTok"/>
        </w:rPr>
        <w:t xml:space="preserve">&lt;/config&gt;</w:t>
      </w:r>
      <w:r>
        <w:br/>
      </w:r>
      <w:r>
        <w:rPr>
          <w:rStyle w:val="OperatorTok"/>
        </w:rPr>
        <w:t xml:space="preserve">XML</w:t>
      </w:r>
    </w:p>
    <w:p>
      <w:pPr>
        <w:pStyle w:val="FirstParagraph"/>
      </w:pPr>
      <w:r>
        <w:t xml:space="preserve">To install on the dev Magento instance:</w:t>
      </w:r>
    </w:p>
    <w:p>
      <w:pPr>
        <w:pStyle w:val="SourceCode"/>
      </w:pPr>
      <w:r>
        <w:rPr>
          <w:rStyle w:val="CommentTok"/>
        </w:rPr>
        <w:t xml:space="preserve"># From bimmodeller.com Magento root:</w:t>
      </w:r>
      <w:r>
        <w:br/>
      </w:r>
      <w:r>
        <w:rPr>
          <w:rStyle w:val="ExtensionTok"/>
        </w:rPr>
        <w:t xml:space="preserve">composer</w:t>
      </w:r>
      <w:r>
        <w:rPr>
          <w:rStyle w:val="NormalTok"/>
        </w:rPr>
        <w:t xml:space="preserve"> require bimmodeller/bimm-connect</w:t>
      </w:r>
      <w:r>
        <w:br/>
      </w:r>
      <w:r>
        <w:rPr>
          <w:rStyle w:val="ExtensionTok"/>
        </w:rPr>
        <w:t xml:space="preserve">bin/magento</w:t>
      </w:r>
      <w:r>
        <w:rPr>
          <w:rStyle w:val="NormalTok"/>
        </w:rPr>
        <w:t xml:space="preserve"> module:enable BIMM_Connect</w:t>
      </w:r>
      <w:r>
        <w:br/>
      </w:r>
      <w:r>
        <w:rPr>
          <w:rStyle w:val="ExtensionTok"/>
        </w:rPr>
        <w:t xml:space="preserve">bin/magento</w:t>
      </w:r>
      <w:r>
        <w:rPr>
          <w:rStyle w:val="NormalTok"/>
        </w:rPr>
        <w:t xml:space="preserve"> setup:upgrade</w:t>
      </w:r>
      <w:r>
        <w:br/>
      </w:r>
      <w:r>
        <w:rPr>
          <w:rStyle w:val="ExtensionTok"/>
        </w:rPr>
        <w:t xml:space="preserve">bin/magento</w:t>
      </w:r>
      <w:r>
        <w:rPr>
          <w:rStyle w:val="NormalTok"/>
        </w:rPr>
        <w:t xml:space="preserve"> setup:di:compile</w:t>
      </w:r>
      <w:r>
        <w:br/>
      </w:r>
      <w:r>
        <w:rPr>
          <w:rStyle w:val="ExtensionTok"/>
        </w:rPr>
        <w:t xml:space="preserve">bin/magento</w:t>
      </w:r>
      <w:r>
        <w:rPr>
          <w:rStyle w:val="NormalTok"/>
        </w:rPr>
        <w:t xml:space="preserve"> cache:flush</w:t>
      </w:r>
    </w:p>
    <w:p>
      <w:pPr>
        <w:pStyle w:val="Heading3"/>
      </w:pPr>
      <w:bookmarkStart w:id="72" w:name="bimm-admin-dashboard"/>
      <w:r>
        <w:t xml:space="preserve">15.3 bimm-admin-dashboard</w:t>
      </w:r>
      <w:bookmarkEnd w:id="72"/>
    </w:p>
    <w:p>
      <w:pPr>
        <w:pStyle w:val="SourceCode"/>
      </w:pPr>
      <w:r>
        <w:rPr>
          <w:rStyle w:val="ExtensionTok"/>
        </w:rPr>
        <w:t xml:space="preserve">npm</w:t>
      </w:r>
      <w:r>
        <w:rPr>
          <w:rStyle w:val="NormalTok"/>
        </w:rPr>
        <w:t xml:space="preserve"> create vite@latest bimm-admin-dashboard -- --template react-ts</w:t>
      </w:r>
      <w:r>
        <w:br/>
      </w:r>
      <w:r>
        <w:rPr>
          <w:rStyle w:val="BuiltInTok"/>
        </w:rPr>
        <w:t xml:space="preserve">cd</w:t>
      </w:r>
      <w:r>
        <w:rPr>
          <w:rStyle w:val="NormalTok"/>
        </w:rPr>
        <w:t xml:space="preserve"> bimm-admin-dashboard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install @tanstack/react-query zustand react-router-dom</w:t>
      </w:r>
      <w:r>
        <w:br/>
      </w:r>
      <w:r>
        <w:rPr>
          <w:rStyle w:val="ExtensionTok"/>
        </w:rPr>
        <w:t xml:space="preserve">npm</w:t>
      </w:r>
      <w:r>
        <w:rPr>
          <w:rStyle w:val="NormalTok"/>
        </w:rPr>
        <w:t xml:space="preserve"> install chart.js react-chartjs-2</w:t>
      </w:r>
      <w:r>
        <w:br/>
      </w:r>
      <w:r>
        <w:rPr>
          <w:rStyle w:val="ExtensionTok"/>
        </w:rPr>
        <w:t xml:space="preserve">npm</w:t>
      </w:r>
      <w:r>
        <w:rPr>
          <w:rStyle w:val="NormalTok"/>
        </w:rPr>
        <w:t xml:space="preserve"> install -D tailwindcss postcss autoprefixer</w:t>
      </w:r>
      <w:r>
        <w:br/>
      </w:r>
      <w:r>
        <w:rPr>
          <w:rStyle w:val="ExtensionTok"/>
        </w:rPr>
        <w:t xml:space="preserve">npx</w:t>
      </w:r>
      <w:r>
        <w:rPr>
          <w:rStyle w:val="NormalTok"/>
        </w:rPr>
        <w:t xml:space="preserve"> tailwindcss init -p</w:t>
      </w:r>
    </w:p>
    <w:p>
      <w:pPr>
        <w:pStyle w:val="FirstParagraph"/>
      </w:pPr>
      <w:r>
        <w:t xml:space="preserve">Build target: bundle output goes into</w:t>
      </w:r>
      <w:r>
        <w:t xml:space="preserve"> </w:t>
      </w:r>
      <w:r>
        <w:rPr>
          <w:rStyle w:val="VerbatimChar"/>
        </w:rPr>
        <w:t xml:space="preserve">bimm-connect/assets/admin-dashboard.bundle.js</w:t>
      </w:r>
      <w:r>
        <w:t xml:space="preserve"> </w:t>
      </w:r>
      <w:r>
        <w:t xml:space="preserve">(configure via Vite’s</w:t>
      </w:r>
      <w:r>
        <w:t xml:space="preserve"> </w:t>
      </w:r>
      <w:r>
        <w:rPr>
          <w:rStyle w:val="VerbatimChar"/>
        </w:rPr>
        <w:t xml:space="preserve">build.outDir</w:t>
      </w:r>
      <w:r>
        <w:t xml:space="preserve">).</w:t>
      </w:r>
    </w:p>
    <w:p>
      <w:pPr>
        <w:pStyle w:val="Heading2"/>
      </w:pPr>
      <w:bookmarkStart w:id="73" w:name="implementation-order-critical-path"/>
      <w:r>
        <w:t xml:space="preserve">16. Implementation order (critical path)</w:t>
      </w:r>
      <w:bookmarkEnd w:id="73"/>
    </w:p>
    <w:p>
      <w:pPr>
        <w:pStyle w:val="FirstParagraph"/>
      </w:pPr>
      <w:r>
        <w:t xml:space="preserve">Build in this order. Each step has acceptance criteria; do not move on until the previous step’s tests pass.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Order</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Why this position</w:t>
            </w:r>
          </w:p>
        </w:tc>
        <w:tc>
          <w:tcPr>
            <w:tcBorders>
              <w:bottom w:val="single"/>
            </w:tcBorders>
            <w:vAlign w:val="bottom"/>
          </w:tcPr>
          <w:p>
            <w:pPr>
              <w:pStyle w:val="Compact"/>
              <w:jc w:val="left"/>
            </w:pPr>
            <w:r>
              <w:t xml:space="preserve">Acceptance</w:t>
            </w:r>
          </w:p>
        </w:tc>
      </w:tr>
      <w:tr>
        <w:tc>
          <w:p>
            <w:pPr>
              <w:pStyle w:val="Compact"/>
              <w:jc w:val="left"/>
            </w:pPr>
            <w:r>
              <w:t xml:space="preserve">1</w:t>
            </w:r>
          </w:p>
        </w:tc>
        <w:tc>
          <w:p>
            <w:pPr>
              <w:pStyle w:val="Compact"/>
              <w:jc w:val="left"/>
            </w:pPr>
            <w:r>
              <w:t xml:space="preserve">bimm-connect skeleton with</w:t>
            </w:r>
            <w:r>
              <w:t xml:space="preserve"> </w:t>
            </w:r>
            <w:r>
              <w:rPr>
                <w:rStyle w:val="VerbatimChar"/>
              </w:rPr>
              <w:t xml:space="preserve">/health</w:t>
            </w:r>
            <w:r>
              <w:t xml:space="preserve"> </w:t>
            </w:r>
            <w:r>
              <w:t xml:space="preserve">endpoint</w:t>
            </w:r>
          </w:p>
        </w:tc>
        <w:tc>
          <w:p>
            <w:pPr>
              <w:pStyle w:val="Compact"/>
              <w:jc w:val="left"/>
            </w:pPr>
            <w:r>
              <w:t xml:space="preserve">Unblocks everything else</w:t>
            </w:r>
          </w:p>
        </w:tc>
        <w:tc>
          <w:p>
            <w:pPr>
              <w:pStyle w:val="Compact"/>
              <w:jc w:val="left"/>
            </w:pPr>
            <w:r>
              <w:rPr>
                <w:rStyle w:val="VerbatimChar"/>
              </w:rPr>
              <w:t xml:space="preserve">curl /wp-json/bimm/v1/health</w:t>
            </w:r>
            <w:r>
              <w:t xml:space="preserve"> </w:t>
            </w:r>
            <w:r>
              <w:t xml:space="preserve">returns 200 on staging</w:t>
            </w:r>
          </w:p>
        </w:tc>
      </w:tr>
      <w:tr>
        <w:tc>
          <w:p>
            <w:pPr>
              <w:pStyle w:val="Compact"/>
              <w:jc w:val="left"/>
            </w:pPr>
            <w:r>
              <w:t xml:space="preserve">2</w:t>
            </w:r>
          </w:p>
        </w:tc>
        <w:tc>
          <w:p>
            <w:pPr>
              <w:pStyle w:val="Compact"/>
              <w:jc w:val="left"/>
            </w:pPr>
            <w:r>
              <w:t xml:space="preserve">bimm-connect: products, categories, search (PUBLIC, no auth yet)</w:t>
            </w:r>
          </w:p>
        </w:tc>
        <w:tc>
          <w:p>
            <w:pPr>
              <w:pStyle w:val="Compact"/>
              <w:jc w:val="left"/>
            </w:pPr>
            <w:r>
              <w:t xml:space="preserve">Plugin can be built against real data</w:t>
            </w:r>
          </w:p>
        </w:tc>
        <w:tc>
          <w:p>
            <w:pPr>
              <w:pStyle w:val="Compact"/>
              <w:jc w:val="left"/>
            </w:pPr>
            <w:r>
              <w:rPr>
                <w:rStyle w:val="VerbatimChar"/>
              </w:rPr>
              <w:t xml:space="preserve">curl /wp-json/bimm/v1/products</w:t>
            </w:r>
            <w:r>
              <w:t xml:space="preserve"> </w:t>
            </w:r>
            <w:r>
              <w:t xml:space="preserve">returns 20 items</w:t>
            </w:r>
          </w:p>
        </w:tc>
      </w:tr>
      <w:tr>
        <w:tc>
          <w:p>
            <w:pPr>
              <w:pStyle w:val="Compact"/>
              <w:jc w:val="left"/>
            </w:pPr>
            <w:r>
              <w:t xml:space="preserve">3</w:t>
            </w:r>
          </w:p>
        </w:tc>
        <w:tc>
          <w:p>
            <w:pPr>
              <w:pStyle w:val="Compact"/>
              <w:jc w:val="left"/>
            </w:pPr>
            <w:r>
              <w:t xml:space="preserve">Plugin: BIMModeller.Core API client + Plugin loads from REST</w:t>
            </w:r>
          </w:p>
        </w:tc>
        <w:tc>
          <w:p>
            <w:pPr>
              <w:pStyle w:val="Compact"/>
              <w:jc w:val="left"/>
            </w:pPr>
            <w:r>
              <w:t xml:space="preserve">Validates HTTP layer end-to-end</w:t>
            </w:r>
          </w:p>
        </w:tc>
        <w:tc>
          <w:p>
            <w:pPr>
              <w:pStyle w:val="Compact"/>
              <w:jc w:val="left"/>
            </w:pPr>
            <w:r>
              <w:t xml:space="preserve">Plugin shows categories in WPF window</w:t>
            </w:r>
          </w:p>
        </w:tc>
      </w:tr>
      <w:tr>
        <w:tc>
          <w:p>
            <w:pPr>
              <w:pStyle w:val="Compact"/>
              <w:jc w:val="left"/>
            </w:pPr>
            <w:r>
              <w:t xml:space="preserve">4</w:t>
            </w:r>
          </w:p>
        </w:tc>
        <w:tc>
          <w:p>
            <w:pPr>
              <w:pStyle w:val="Compact"/>
              <w:jc w:val="left"/>
            </w:pPr>
            <w:r>
              <w:t xml:space="preserve">Plugin: BIMModeller.App ribbon button + MainWindow</w:t>
            </w:r>
          </w:p>
        </w:tc>
        <w:tc>
          <w:p>
            <w:pPr>
              <w:pStyle w:val="Compact"/>
              <w:jc w:val="left"/>
            </w:pPr>
            <w:r>
              <w:t xml:space="preserve">First visible deliverable</w:t>
            </w:r>
          </w:p>
        </w:tc>
        <w:tc>
          <w:p>
            <w:pPr>
              <w:pStyle w:val="Compact"/>
              <w:jc w:val="left"/>
            </w:pPr>
            <w:r>
              <w:t xml:space="preserve">Click ribbon → window opens</w:t>
            </w:r>
          </w:p>
        </w:tc>
      </w:tr>
      <w:tr>
        <w:tc>
          <w:p>
            <w:pPr>
              <w:pStyle w:val="Compact"/>
              <w:jc w:val="left"/>
            </w:pPr>
            <w:r>
              <w:t xml:space="preserve">5</w:t>
            </w:r>
          </w:p>
        </w:tc>
        <w:tc>
          <w:p>
            <w:pPr>
              <w:pStyle w:val="Compact"/>
              <w:jc w:val="left"/>
            </w:pPr>
            <w:r>
              <w:t xml:space="preserve">Plugin: Discover view with categories grid</w:t>
            </w:r>
          </w:p>
        </w:tc>
        <w:tc>
          <w:p>
            <w:pPr>
              <w:pStyle w:val="Compact"/>
              <w:jc w:val="left"/>
            </w:pPr>
            <w:r>
              <w:t xml:space="preserve">Marketplace UI matches mockup</w:t>
            </w:r>
          </w:p>
        </w:tc>
        <w:tc>
          <w:p>
            <w:pPr>
              <w:pStyle w:val="Compact"/>
              <w:jc w:val="left"/>
            </w:pPr>
            <w:r>
              <w:t xml:space="preserve">Categories render, clickable</w:t>
            </w:r>
          </w:p>
        </w:tc>
      </w:tr>
      <w:tr>
        <w:tc>
          <w:p>
            <w:pPr>
              <w:pStyle w:val="Compact"/>
              <w:jc w:val="left"/>
            </w:pPr>
            <w:r>
              <w:t xml:space="preserve">6</w:t>
            </w:r>
          </w:p>
        </w:tc>
        <w:tc>
          <w:p>
            <w:pPr>
              <w:pStyle w:val="Compact"/>
              <w:jc w:val="left"/>
            </w:pPr>
            <w:r>
              <w:t xml:space="preserve">Plugin: Search + Product Detail</w:t>
            </w:r>
          </w:p>
        </w:tc>
        <w:tc>
          <w:p>
            <w:pPr>
              <w:pStyle w:val="Compact"/>
              <w:jc w:val="left"/>
            </w:pPr>
            <w:r>
              <w:t xml:space="preserve">UI completeness</w:t>
            </w:r>
          </w:p>
        </w:tc>
        <w:tc>
          <w:p>
            <w:pPr>
              <w:pStyle w:val="Compact"/>
              <w:jc w:val="left"/>
            </w:pPr>
            <w:r>
              <w:t xml:space="preserve">End-to-end browse to product page</w:t>
            </w:r>
          </w:p>
        </w:tc>
      </w:tr>
      <w:tr>
        <w:tc>
          <w:p>
            <w:pPr>
              <w:pStyle w:val="Compact"/>
              <w:jc w:val="left"/>
            </w:pPr>
            <w:r>
              <w:t xml:space="preserve">7</w:t>
            </w:r>
          </w:p>
        </w:tc>
        <w:tc>
          <w:p>
            <w:pPr>
              <w:pStyle w:val="Compact"/>
              <w:jc w:val="left"/>
            </w:pPr>
            <w:r>
              <w:t xml:space="preserve">bimm-connect: /family/{id}/download (no quota yet — return signed URL)</w:t>
            </w:r>
          </w:p>
        </w:tc>
        <w:tc>
          <w:p>
            <w:pPr>
              <w:pStyle w:val="Compact"/>
              <w:jc w:val="left"/>
            </w:pPr>
            <w:r>
              <w:t xml:space="preserve">Unblocks Load command</w:t>
            </w:r>
          </w:p>
        </w:tc>
        <w:tc>
          <w:p>
            <w:pPr>
              <w:pStyle w:val="Compact"/>
              <w:jc w:val="left"/>
            </w:pPr>
            <w:r>
              <w:t xml:space="preserve">curl returns signed URL</w:t>
            </w:r>
          </w:p>
        </w:tc>
      </w:tr>
      <w:tr>
        <w:tc>
          <w:p>
            <w:pPr>
              <w:pStyle w:val="Compact"/>
              <w:jc w:val="left"/>
            </w:pPr>
            <w:r>
              <w:t xml:space="preserve">8</w:t>
            </w:r>
          </w:p>
        </w:tc>
        <w:tc>
          <w:p>
            <w:pPr>
              <w:pStyle w:val="Compact"/>
              <w:jc w:val="left"/>
            </w:pPr>
            <w:r>
              <w:t xml:space="preserve">Plugin: Load + Place + multi-view orchestration</w:t>
            </w:r>
          </w:p>
        </w:tc>
        <w:tc>
          <w:p>
            <w:pPr>
              <w:pStyle w:val="Compact"/>
              <w:jc w:val="left"/>
            </w:pPr>
            <w:r>
              <w:t xml:space="preserve">Core workflow</w:t>
            </w:r>
          </w:p>
        </w:tc>
        <w:tc>
          <w:p>
            <w:pPr>
              <w:pStyle w:val="Compact"/>
              <w:jc w:val="left"/>
            </w:pPr>
            <w:r>
              <w:t xml:space="preserve">Family loads in Revit, both views zoom</w:t>
            </w:r>
          </w:p>
        </w:tc>
      </w:tr>
      <w:tr>
        <w:tc>
          <w:p>
            <w:pPr>
              <w:pStyle w:val="Compact"/>
              <w:jc w:val="left"/>
            </w:pPr>
            <w:r>
              <w:t xml:space="preserve">9</w:t>
            </w:r>
          </w:p>
        </w:tc>
        <w:tc>
          <w:p>
            <w:pPr>
              <w:pStyle w:val="Compact"/>
              <w:jc w:val="left"/>
            </w:pPr>
            <w:r>
              <w:t xml:space="preserve">Plugin: Replace command</w:t>
            </w:r>
          </w:p>
        </w:tc>
        <w:tc>
          <w:p>
            <w:pPr>
              <w:pStyle w:val="Compact"/>
              <w:jc w:val="left"/>
            </w:pPr>
            <w:r>
              <w:t xml:space="preserve">Required by client</w:t>
            </w:r>
          </w:p>
        </w:tc>
        <w:tc>
          <w:p>
            <w:pPr>
              <w:pStyle w:val="Compact"/>
              <w:jc w:val="left"/>
            </w:pPr>
            <w:r>
              <w:t xml:space="preserve">Right-click instance → swap works</w:t>
            </w:r>
          </w:p>
        </w:tc>
      </w:tr>
      <w:tr>
        <w:tc>
          <w:p>
            <w:pPr>
              <w:pStyle w:val="Compact"/>
              <w:jc w:val="left"/>
            </w:pPr>
            <w:r>
              <w:t xml:space="preserve">10</w:t>
            </w:r>
          </w:p>
        </w:tc>
        <w:tc>
          <w:p>
            <w:pPr>
              <w:pStyle w:val="Compact"/>
              <w:jc w:val="left"/>
            </w:pPr>
            <w:r>
              <w:t xml:space="preserve">bimm-connect: telemetry endpoint + event ingestion</w:t>
            </w:r>
          </w:p>
        </w:tc>
        <w:tc>
          <w:p>
            <w:pPr>
              <w:pStyle w:val="Compact"/>
              <w:jc w:val="left"/>
            </w:pPr>
            <w:r>
              <w:t xml:space="preserve">Need data flowing</w:t>
            </w:r>
          </w:p>
        </w:tc>
        <w:tc>
          <w:p>
            <w:pPr>
              <w:pStyle w:val="Compact"/>
              <w:jc w:val="left"/>
            </w:pPr>
            <w:r>
              <w:t xml:space="preserve">Events table has rows</w:t>
            </w:r>
          </w:p>
        </w:tc>
      </w:tr>
      <w:tr>
        <w:tc>
          <w:p>
            <w:pPr>
              <w:pStyle w:val="Compact"/>
              <w:jc w:val="left"/>
            </w:pPr>
            <w:r>
              <w:t xml:space="preserve">11</w:t>
            </w:r>
          </w:p>
        </w:tc>
        <w:tc>
          <w:p>
            <w:pPr>
              <w:pStyle w:val="Compact"/>
              <w:jc w:val="left"/>
            </w:pPr>
            <w:r>
              <w:t xml:space="preserve">Admin dashboard skeleton (Overview KPIs)</w:t>
            </w:r>
          </w:p>
        </w:tc>
        <w:tc>
          <w:p>
            <w:pPr>
              <w:pStyle w:val="Compact"/>
              <w:jc w:val="left"/>
            </w:pPr>
            <w:r>
              <w:t xml:space="preserve">First admin deliverable</w:t>
            </w:r>
          </w:p>
        </w:tc>
        <w:tc>
          <w:p>
            <w:pPr>
              <w:pStyle w:val="Compact"/>
              <w:jc w:val="left"/>
            </w:pPr>
            <w:r>
              <w:t xml:space="preserve">KPIs render against live data</w:t>
            </w:r>
          </w:p>
        </w:tc>
      </w:tr>
      <w:tr>
        <w:tc>
          <w:p>
            <w:pPr>
              <w:pStyle w:val="Compact"/>
              <w:jc w:val="left"/>
            </w:pPr>
            <w:r>
              <w:t xml:space="preserve">12</w:t>
            </w:r>
          </w:p>
        </w:tc>
        <w:tc>
          <w:p>
            <w:pPr>
              <w:pStyle w:val="Compact"/>
              <w:jc w:val="left"/>
            </w:pPr>
            <w:r>
              <w:t xml:space="preserve">bimm-connect: OAuth (authorize, token, refresh, revoke)</w:t>
            </w:r>
          </w:p>
        </w:tc>
        <w:tc>
          <w:p>
            <w:pPr>
              <w:pStyle w:val="Compact"/>
              <w:jc w:val="left"/>
            </w:pPr>
            <w:r>
              <w:t xml:space="preserve">Unblocks plugin auth</w:t>
            </w:r>
          </w:p>
        </w:tc>
        <w:tc>
          <w:p>
            <w:pPr>
              <w:pStyle w:val="Compact"/>
              <w:jc w:val="left"/>
            </w:pPr>
            <w:r>
              <w:t xml:space="preserve">Manual curl flow completes</w:t>
            </w:r>
          </w:p>
        </w:tc>
      </w:tr>
      <w:tr>
        <w:tc>
          <w:p>
            <w:pPr>
              <w:pStyle w:val="Compact"/>
              <w:jc w:val="left"/>
            </w:pPr>
            <w:r>
              <w:t xml:space="preserve">13</w:t>
            </w:r>
          </w:p>
        </w:tc>
        <w:tc>
          <w:p>
            <w:pPr>
              <w:pStyle w:val="Compact"/>
              <w:jc w:val="left"/>
            </w:pPr>
            <w:r>
              <w:t xml:space="preserve">Plugin: SignInView + OAuth client + token store</w:t>
            </w:r>
          </w:p>
        </w:tc>
        <w:tc>
          <w:p>
            <w:pPr>
              <w:pStyle w:val="Compact"/>
              <w:jc w:val="left"/>
            </w:pPr>
            <w:r>
              <w:t xml:space="preserve">Plugin can sign in</w:t>
            </w:r>
          </w:p>
        </w:tc>
        <w:tc>
          <w:p>
            <w:pPr>
              <w:pStyle w:val="Compact"/>
              <w:jc w:val="left"/>
            </w:pPr>
            <w:r>
              <w:t xml:space="preserve">End-to-end browser flow works</w:t>
            </w:r>
          </w:p>
        </w:tc>
      </w:tr>
      <w:tr>
        <w:tc>
          <w:p>
            <w:pPr>
              <w:pStyle w:val="Compact"/>
              <w:jc w:val="left"/>
            </w:pPr>
            <w:r>
              <w:t xml:space="preserve">14</w:t>
            </w:r>
          </w:p>
        </w:tc>
        <w:tc>
          <w:p>
            <w:pPr>
              <w:pStyle w:val="Compact"/>
              <w:jc w:val="left"/>
            </w:pPr>
            <w:r>
              <w:t xml:space="preserve">bimm-connect: /me endpoint + subscription tier in WP admin</w:t>
            </w:r>
          </w:p>
        </w:tc>
        <w:tc>
          <w:p>
            <w:pPr>
              <w:pStyle w:val="Compact"/>
              <w:jc w:val="left"/>
            </w:pPr>
            <w:r>
              <w:t xml:space="preserve">Tier model wired</w:t>
            </w:r>
          </w:p>
        </w:tc>
        <w:tc>
          <w:p>
            <w:pPr>
              <w:pStyle w:val="Compact"/>
              <w:jc w:val="left"/>
            </w:pPr>
            <w:r>
              <w:t xml:space="preserve">curl /me shows tier</w:t>
            </w:r>
          </w:p>
        </w:tc>
      </w:tr>
      <w:tr>
        <w:tc>
          <w:p>
            <w:pPr>
              <w:pStyle w:val="Compact"/>
              <w:jc w:val="left"/>
            </w:pPr>
            <w:r>
              <w:t xml:space="preserve">15</w:t>
            </w:r>
          </w:p>
        </w:tc>
        <w:tc>
          <w:p>
            <w:pPr>
              <w:pStyle w:val="Compact"/>
              <w:jc w:val="left"/>
            </w:pPr>
            <w:r>
              <w:t xml:space="preserve">bimm-connect: quota enforcement on /download</w:t>
            </w:r>
          </w:p>
        </w:tc>
        <w:tc>
          <w:p>
            <w:pPr>
              <w:pStyle w:val="Compact"/>
              <w:jc w:val="left"/>
            </w:pPr>
            <w:r>
              <w:t xml:space="preserve">Subscription works</w:t>
            </w:r>
          </w:p>
        </w:tc>
        <w:tc>
          <w:p>
            <w:pPr>
              <w:pStyle w:val="Compact"/>
              <w:jc w:val="left"/>
            </w:pPr>
            <w:r>
              <w:t xml:space="preserve">Hit limit → 402</w:t>
            </w:r>
          </w:p>
        </w:tc>
      </w:tr>
      <w:tr>
        <w:tc>
          <w:p>
            <w:pPr>
              <w:pStyle w:val="Compact"/>
              <w:jc w:val="left"/>
            </w:pPr>
            <w:r>
              <w:t xml:space="preserve">16</w:t>
            </w:r>
          </w:p>
        </w:tc>
        <w:tc>
          <w:p>
            <w:pPr>
              <w:pStyle w:val="Compact"/>
              <w:jc w:val="left"/>
            </w:pPr>
            <w:r>
              <w:t xml:space="preserve">Plugin: 402 handler + UpgradePromptView</w:t>
            </w:r>
          </w:p>
        </w:tc>
        <w:tc>
          <w:p>
            <w:pPr>
              <w:pStyle w:val="Compact"/>
              <w:jc w:val="left"/>
            </w:pPr>
            <w:r>
              <w:t xml:space="preserve">UX for quota</w:t>
            </w:r>
          </w:p>
        </w:tc>
        <w:tc>
          <w:p>
            <w:pPr>
              <w:pStyle w:val="Compact"/>
              <w:jc w:val="left"/>
            </w:pPr>
            <w:r>
              <w:t xml:space="preserve">Modal renders correctly</w:t>
            </w:r>
          </w:p>
        </w:tc>
      </w:tr>
      <w:tr>
        <w:tc>
          <w:p>
            <w:pPr>
              <w:pStyle w:val="Compact"/>
              <w:jc w:val="left"/>
            </w:pPr>
            <w:r>
              <w:t xml:space="preserve">17</w:t>
            </w:r>
          </w:p>
        </w:tc>
        <w:tc>
          <w:p>
            <w:pPr>
              <w:pStyle w:val="Compact"/>
              <w:jc w:val="left"/>
            </w:pPr>
            <w:r>
              <w:t xml:space="preserve">Plugin: error states, loading states, retry policy</w:t>
            </w:r>
          </w:p>
        </w:tc>
        <w:tc>
          <w:p>
            <w:pPr>
              <w:pStyle w:val="Compact"/>
              <w:jc w:val="left"/>
            </w:pPr>
            <w:r>
              <w:t xml:space="preserve">Polish</w:t>
            </w:r>
          </w:p>
        </w:tc>
        <w:tc>
          <w:p>
            <w:pPr>
              <w:pStyle w:val="Compact"/>
              <w:jc w:val="left"/>
            </w:pPr>
            <w:r>
              <w:t xml:space="preserve">Network drop recovers gracefully</w:t>
            </w:r>
          </w:p>
        </w:tc>
      </w:tr>
      <w:tr>
        <w:tc>
          <w:p>
            <w:pPr>
              <w:pStyle w:val="Compact"/>
              <w:jc w:val="left"/>
            </w:pPr>
            <w:r>
              <w:t xml:space="preserve">18</w:t>
            </w:r>
          </w:p>
        </w:tc>
        <w:tc>
          <w:p>
            <w:pPr>
              <w:pStyle w:val="Compact"/>
              <w:jc w:val="left"/>
            </w:pPr>
            <w:r>
              <w:t xml:space="preserve">Admin dashboard: per-user, top families, demand gaps</w:t>
            </w:r>
          </w:p>
        </w:tc>
        <w:tc>
          <w:p>
            <w:pPr>
              <w:pStyle w:val="Compact"/>
              <w:jc w:val="left"/>
            </w:pPr>
            <w:r>
              <w:t xml:space="preserve">Final dashboard</w:t>
            </w:r>
          </w:p>
        </w:tc>
        <w:tc>
          <w:p>
            <w:pPr>
              <w:pStyle w:val="Compact"/>
              <w:jc w:val="left"/>
            </w:pPr>
            <w:r>
              <w:t xml:space="preserve">Pages render</w:t>
            </w:r>
          </w:p>
        </w:tc>
      </w:tr>
      <w:tr>
        <w:tc>
          <w:p>
            <w:pPr>
              <w:pStyle w:val="Compact"/>
              <w:jc w:val="left"/>
            </w:pPr>
            <w:r>
              <w:t xml:space="preserve">19</w:t>
            </w:r>
          </w:p>
        </w:tc>
        <w:tc>
          <w:p>
            <w:pPr>
              <w:pStyle w:val="Compact"/>
              <w:jc w:val="left"/>
            </w:pPr>
            <w:r>
              <w:t xml:space="preserve">Installer: WiX MSI + signing + auto-update channel</w:t>
            </w:r>
          </w:p>
        </w:tc>
        <w:tc>
          <w:p>
            <w:pPr>
              <w:pStyle w:val="Compact"/>
              <w:jc w:val="left"/>
            </w:pPr>
            <w:r>
              <w:t xml:space="preserve">Delivery pipeline</w:t>
            </w:r>
          </w:p>
        </w:tc>
        <w:tc>
          <w:p>
            <w:pPr>
              <w:pStyle w:val="Compact"/>
              <w:jc w:val="left"/>
            </w:pPr>
            <w:r>
              <w:t xml:space="preserve">Signed MSI installs on clean Windows</w:t>
            </w:r>
          </w:p>
        </w:tc>
      </w:tr>
      <w:tr>
        <w:tc>
          <w:p>
            <w:pPr>
              <w:pStyle w:val="Compact"/>
              <w:jc w:val="left"/>
            </w:pPr>
            <w:r>
              <w:t xml:space="preserve">20</w:t>
            </w:r>
          </w:p>
        </w:tc>
        <w:tc>
          <w:p>
            <w:pPr>
              <w:pStyle w:val="Compact"/>
              <w:jc w:val="left"/>
            </w:pPr>
            <w:r>
              <w:t xml:space="preserve">Documentation: user guide, admin guide, FAQ, 2 videos</w:t>
            </w:r>
          </w:p>
        </w:tc>
        <w:tc>
          <w:p>
            <w:pPr>
              <w:pStyle w:val="Compact"/>
              <w:jc w:val="left"/>
            </w:pPr>
            <w:r>
              <w:t xml:space="preserve">GA requirement</w:t>
            </w:r>
          </w:p>
        </w:tc>
        <w:tc>
          <w:p>
            <w:pPr>
              <w:pStyle w:val="Compact"/>
              <w:jc w:val="left"/>
            </w:pPr>
            <w:r>
              <w:t xml:space="preserve">All four artefacts published</w:t>
            </w:r>
          </w:p>
        </w:tc>
      </w:tr>
    </w:tbl>
    <w:p>
      <w:pPr>
        <w:pStyle w:val="Heading2"/>
      </w:pPr>
      <w:bookmarkStart w:id="74" w:name="build-pipeline-github-actions"/>
      <w:r>
        <w:t xml:space="preserve">17. Build pipeline (GitHub Actions)</w:t>
      </w:r>
      <w:bookmarkEnd w:id="74"/>
    </w:p>
    <w:p>
      <w:pPr>
        <w:pStyle w:val="Heading3"/>
      </w:pPr>
      <w:bookmarkStart w:id="75" w:name="Xa325334fb407a16f57be65b44aae8e69e13ed54"/>
      <w:r>
        <w:t xml:space="preserve">17.1 bimmodeller-revit-plugin/.github/workflows/ci.yml</w:t>
      </w:r>
      <w:bookmarkEnd w:id="75"/>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tfm</w:t>
      </w:r>
      <w:r>
        <w:rPr>
          <w:rStyle w:val="KeywordTok"/>
        </w:rPr>
        <w:t xml:space="preserve">:</w:t>
      </w:r>
      <w:r>
        <w:rPr>
          <w:rStyle w:val="AttributeTok"/>
        </w:rPr>
        <w:t xml:space="preserve"> </w:t>
      </w:r>
      <w:r>
        <w:rPr>
          <w:rStyle w:val="KeywordTok"/>
        </w:rPr>
        <w:t xml:space="preserve">[</w:t>
      </w:r>
      <w:r>
        <w:rPr>
          <w:rStyle w:val="AttributeTok"/>
        </w:rPr>
        <w:t xml:space="preserve">net48</w:t>
      </w:r>
      <w:r>
        <w:rPr>
          <w:rStyle w:val="KeywordTok"/>
        </w:rPr>
        <w:t xml:space="preserve">,</w:t>
      </w:r>
      <w:r>
        <w:rPr>
          <w:rStyle w:val="AttributeTok"/>
        </w:rPr>
        <w:t xml:space="preserve"> net8.0-windows</w:t>
      </w:r>
      <w:r>
        <w:rPr>
          <w:rStyle w:val="KeywordTok"/>
        </w:rPr>
        <w:t xml:space="preserve">,</w:t>
      </w:r>
      <w:r>
        <w:rPr>
          <w:rStyle w:val="AttributeTok"/>
        </w:rPr>
        <w:t xml:space="preserve"> net10.0-windows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'10.0.x'</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restore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build --framework ${{ matrix.tfm }} --no-restore -c Release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test  --framework ${{ matrix.tfm }} --no-build -c Release --filter "Category!=RevitIntegration"</w:t>
      </w:r>
    </w:p>
    <w:p>
      <w:pPr>
        <w:pStyle w:val="Heading3"/>
      </w:pPr>
      <w:bookmarkStart w:id="76" w:name="release.yml-on-tag-push"/>
      <w:r>
        <w:t xml:space="preserve">17.2 release.yml (on tag push)</w:t>
      </w:r>
      <w:bookmarkEnd w:id="76"/>
    </w:p>
    <w:p>
      <w:pPr>
        <w:pStyle w:val="SourceCode"/>
      </w:pPr>
      <w:r>
        <w:rPr>
          <w:rStyle w:val="FunctionTok"/>
        </w:rPr>
        <w:t xml:space="preserve">name</w:t>
      </w:r>
      <w:r>
        <w:rPr>
          <w:rStyle w:val="KeywordTok"/>
        </w:rPr>
        <w:t xml:space="preserve">:</w:t>
      </w:r>
      <w:r>
        <w:rPr>
          <w:rStyle w:val="AttributeTok"/>
        </w:rPr>
        <w:t xml:space="preserve"> Release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rPr>
          <w:rStyle w:val="AttributeTok"/>
        </w:rPr>
        <w:t xml:space="preserve">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release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publish src/BIMModeller.App -c Release -f net10.0-windows -o publish/</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./installer/build-installer.ps1 -Version ${{ github.ref_name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MSI</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CERT_BASE64</w:t>
      </w:r>
      <w:r>
        <w:rPr>
          <w:rStyle w:val="KeywordTok"/>
        </w:rPr>
        <w:t xml:space="preserve">:</w:t>
      </w:r>
      <w:r>
        <w:rPr>
          <w:rStyle w:val="AttributeTok"/>
        </w:rPr>
        <w:t xml:space="preserve"> ${{ secrets.CODE_SIGNING_CERT }}</w:t>
      </w:r>
      <w:r>
        <w:br/>
      </w:r>
      <w:r>
        <w:rPr>
          <w:rStyle w:val="AttributeTok"/>
        </w:rPr>
        <w:t xml:space="preserve">          </w:t>
      </w:r>
      <w:r>
        <w:rPr>
          <w:rStyle w:val="FunctionTok"/>
        </w:rPr>
        <w:t xml:space="preserve">CERT_PASSWORD</w:t>
      </w:r>
      <w:r>
        <w:rPr>
          <w:rStyle w:val="KeywordTok"/>
        </w:rPr>
        <w:t xml:space="preserve">:</w:t>
      </w:r>
      <w:r>
        <w:rPr>
          <w:rStyle w:val="AttributeTok"/>
        </w:rPr>
        <w:t xml:space="preserve"> ${{ secrets.CODE_SIGNING_PASSWORD }}</w:t>
      </w:r>
      <w:r>
        <w:br/>
      </w:r>
      <w:r>
        <w:rPr>
          <w:rStyle w:val="FunctionTok"/>
        </w:rPr>
        <w:t xml:space="preserve">        run</w:t>
      </w:r>
      <w:r>
        <w:rPr>
          <w:rStyle w:val="KeywordTok"/>
        </w:rPr>
        <w:t xml:space="preserve">: </w:t>
      </w:r>
      <w:r>
        <w:rPr>
          <w:rStyle w:val="CharTok"/>
        </w:rPr>
        <w:t xml:space="preserve">|</w:t>
      </w:r>
      <w:r>
        <w:br/>
      </w:r>
      <w:r>
        <w:rPr>
          <w:rStyle w:val="NormalTok"/>
        </w:rPr>
        <w:t xml:space="preserve">          $cert = [Convert]::FromBase64String($env:CERT_BASE64)</w:t>
      </w:r>
      <w:r>
        <w:br/>
      </w:r>
      <w:r>
        <w:rPr>
          <w:rStyle w:val="NormalTok"/>
        </w:rPr>
        <w:t xml:space="preserve">          [IO.File]::WriteAllBytes("cert.pfx", $cert)</w:t>
      </w:r>
      <w:r>
        <w:br/>
      </w:r>
      <w:r>
        <w:rPr>
          <w:rStyle w:val="NormalTok"/>
        </w:rPr>
        <w:t xml:space="preserve">          &amp; signtool sign /f cert.pfx /p $env:CERT_PASSWORD /tr http://timestamp.digicert.com /td sha256 /fd sha256 installer/BIMModeller.Setup.${{ github.ref_name }}.msi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to bimmodeller.com</w:t>
      </w:r>
      <w:r>
        <w:br/>
      </w:r>
      <w:r>
        <w:rPr>
          <w:rStyle w:val="FunctionTok"/>
        </w:rPr>
        <w:t xml:space="preserve">        run</w:t>
      </w:r>
      <w:r>
        <w:rPr>
          <w:rStyle w:val="KeywordTok"/>
        </w:rPr>
        <w:t xml:space="preserve">: </w:t>
      </w:r>
      <w:r>
        <w:rPr>
          <w:rStyle w:val="CharTok"/>
        </w:rPr>
        <w:t xml:space="preserve">|</w:t>
      </w:r>
      <w:r>
        <w:br/>
      </w:r>
      <w:r>
        <w:rPr>
          <w:rStyle w:val="NormalTok"/>
        </w:rPr>
        <w:t xml:space="preserve">          # SFTP or S3 upload to bimmodeller.com/revit-plugin/</w:t>
      </w:r>
      <w:r>
        <w:br/>
      </w:r>
      <w:r>
        <w:rPr>
          <w:rStyle w:val="NormalTok"/>
        </w:rPr>
        <w:t xml:space="preserve">          # Implementation depends on hosting choice</w:t>
      </w:r>
    </w:p>
    <w:p>
      <w:pPr>
        <w:pStyle w:val="Heading3"/>
      </w:pPr>
      <w:bookmarkStart w:id="77" w:name="bimm-connect.githubworkflowsci.yml"/>
      <w:r>
        <w:t xml:space="preserve">17.3 bimm-connect/.github/workflows/ci.yml</w:t>
      </w:r>
      <w:bookmarkEnd w:id="77"/>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MYSQL_ROOT_PASSWORD</w:t>
      </w:r>
      <w:r>
        <w:rPr>
          <w:rStyle w:val="KeywordTok"/>
        </w:rPr>
        <w:t xml:space="preserve">:</w:t>
      </w:r>
      <w:r>
        <w:rPr>
          <w:rStyle w:val="AttributeTok"/>
        </w:rPr>
        <w:t xml:space="preserve"> magento</w:t>
      </w:r>
      <w:r>
        <w:rPr>
          <w:rStyle w:val="KeywordTok"/>
        </w:rPr>
        <w:t xml:space="preserve">,</w:t>
      </w:r>
      <w:r>
        <w:rPr>
          <w:rStyle w:val="AttributeTok"/>
        </w:rPr>
        <w:t xml:space="preserve"> </w:t>
      </w:r>
      <w:r>
        <w:rPr>
          <w:rStyle w:val="FunctionTok"/>
        </w:rPr>
        <w:t xml:space="preserve">MYSQL_DATABASE</w:t>
      </w:r>
      <w:r>
        <w:rPr>
          <w:rStyle w:val="KeywordTok"/>
        </w:rPr>
        <w:t xml:space="preserve">:</w:t>
      </w:r>
      <w:r>
        <w:rPr>
          <w:rStyle w:val="AttributeTok"/>
        </w:rPr>
        <w:t xml:space="preserve"> magento_test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DecValTok"/>
        </w:rPr>
        <w:t xml:space="preserve">3306</w:t>
      </w:r>
      <w:r>
        <w:rPr>
          <w:rStyle w:val="AttributeTok"/>
        </w:rPr>
        <w:t xml:space="preserve">:</w:t>
      </w:r>
      <w:r>
        <w:rPr>
          <w:rStyle w:val="DecValTok"/>
        </w:rPr>
        <w:t xml:space="preserve">3306</w:t>
      </w:r>
      <w:r>
        <w:rPr>
          <w:rStyle w:val="KeywordTok"/>
        </w:rPr>
        <w:t xml:space="preserve">]</w:t>
      </w:r>
      <w:r>
        <w:br/>
      </w:r>
      <w:r>
        <w:rPr>
          <w:rStyle w:val="AttributeTok"/>
        </w:rPr>
        <w:t xml:space="preserve">        </w:t>
      </w:r>
      <w:r>
        <w:rPr>
          <w:rStyle w:val="FunctionTok"/>
        </w:rPr>
        <w:t xml:space="preserve">options</w:t>
      </w:r>
      <w:r>
        <w:rPr>
          <w:rStyle w:val="KeywordTok"/>
        </w:rPr>
        <w:t xml:space="preserve">:</w:t>
      </w:r>
      <w:r>
        <w:rPr>
          <w:rStyle w:val="AttributeTok"/>
        </w:rPr>
        <w:t xml:space="preserve"> --health-cmd="mysqladmin ping" --health-interval=10s --health-timeout=5s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bimm-connect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shivammathur/setup-php@v2</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php-version</w:t>
      </w:r>
      <w:r>
        <w:rPr>
          <w:rStyle w:val="KeywordTok"/>
        </w:rPr>
        <w:t xml:space="preserve">:</w:t>
      </w:r>
      <w:r>
        <w:rPr>
          <w:rStyle w:val="AttributeTok"/>
        </w:rPr>
        <w:t xml:space="preserve"> </w:t>
      </w:r>
      <w:r>
        <w:rPr>
          <w:rStyle w:val="StringTok"/>
        </w:rPr>
        <w:t xml:space="preserve">'8.2'</w:t>
      </w:r>
      <w:r>
        <w:rPr>
          <w:rStyle w:val="KeywordTok"/>
        </w:rPr>
        <w:t xml:space="preserve">,</w:t>
      </w:r>
      <w:r>
        <w:rPr>
          <w:rStyle w:val="AttributeTok"/>
        </w:rPr>
        <w:t xml:space="preserve"> </w:t>
      </w:r>
      <w:r>
        <w:rPr>
          <w:rStyle w:val="FunctionTok"/>
        </w:rPr>
        <w:t xml:space="preserve">extensions</w:t>
      </w:r>
      <w:r>
        <w:rPr>
          <w:rStyle w:val="KeywordTok"/>
        </w:rPr>
        <w:t xml:space="preserve">:</w:t>
      </w:r>
      <w:r>
        <w:rPr>
          <w:rStyle w:val="AttributeTok"/>
        </w:rPr>
        <w:t xml:space="preserve"> bcmath</w:t>
      </w:r>
      <w:r>
        <w:rPr>
          <w:rStyle w:val="KeywordTok"/>
        </w:rPr>
        <w:t xml:space="preserve">,</w:t>
      </w:r>
      <w:r>
        <w:rPr>
          <w:rStyle w:val="AttributeTok"/>
        </w:rPr>
        <w:t xml:space="preserve">intl</w:t>
      </w:r>
      <w:r>
        <w:rPr>
          <w:rStyle w:val="KeywordTok"/>
        </w:rPr>
        <w:t xml:space="preserve">,</w:t>
      </w:r>
      <w:r>
        <w:rPr>
          <w:rStyle w:val="AttributeTok"/>
        </w:rPr>
        <w:t xml:space="preserve">gd</w:t>
      </w:r>
      <w:r>
        <w:rPr>
          <w:rStyle w:val="KeywordTok"/>
        </w:rPr>
        <w:t xml:space="preserve">,</w:t>
      </w:r>
      <w:r>
        <w:rPr>
          <w:rStyle w:val="AttributeTok"/>
        </w:rPr>
        <w:t xml:space="preserve">xsl</w:t>
      </w:r>
      <w:r>
        <w:rPr>
          <w:rStyle w:val="KeywordTok"/>
        </w:rPr>
        <w:t xml:space="preserve">,</w:t>
      </w:r>
      <w:r>
        <w:rPr>
          <w:rStyle w:val="AttributeTok"/>
        </w:rPr>
        <w:t xml:space="preserve">soap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Magento with module</w:t>
      </w:r>
      <w:r>
        <w:br/>
      </w:r>
      <w:r>
        <w:rPr>
          <w:rStyle w:val="FunctionTok"/>
        </w:rPr>
        <w:t xml:space="preserve">        run</w:t>
      </w:r>
      <w:r>
        <w:rPr>
          <w:rStyle w:val="KeywordTok"/>
        </w:rPr>
        <w:t xml:space="preserve">: </w:t>
      </w:r>
      <w:r>
        <w:rPr>
          <w:rStyle w:val="CharTok"/>
        </w:rPr>
        <w:t xml:space="preserve">|</w:t>
      </w:r>
      <w:r>
        <w:br/>
      </w:r>
      <w:r>
        <w:rPr>
          <w:rStyle w:val="NormalTok"/>
        </w:rPr>
        <w:t xml:space="preserve">          composer create-project --repository=https://repo.magento.com magento/project-community-edition magento "2.4.7"</w:t>
      </w:r>
      <w:r>
        <w:br/>
      </w:r>
      <w:r>
        <w:rPr>
          <w:rStyle w:val="NormalTok"/>
        </w:rPr>
        <w:t xml:space="preserve">          mv bimm-connect magento/app/code/BIMM/Connect</w:t>
      </w:r>
      <w:r>
        <w:br/>
      </w:r>
      <w:r>
        <w:rPr>
          <w:rStyle w:val="NormalTok"/>
        </w:rPr>
        <w:t xml:space="preserve">          cd magento &amp;&amp; bin/magento setup:install --base-url=http://localhost \</w:t>
      </w:r>
      <w:r>
        <w:br/>
      </w:r>
      <w:r>
        <w:rPr>
          <w:rStyle w:val="NormalTok"/>
        </w:rPr>
        <w:t xml:space="preserve">            --db-host=127.0.0.1 --db-name=magento_test --db-user=root --db-password=magento \</w:t>
      </w:r>
      <w:r>
        <w:br/>
      </w:r>
      <w:r>
        <w:rPr>
          <w:rStyle w:val="NormalTok"/>
        </w:rPr>
        <w:t xml:space="preserve">            --admin-firstname=admin --admin-lastname=admin --admin-email=admin@test.local \</w:t>
      </w:r>
      <w:r>
        <w:br/>
      </w:r>
      <w:r>
        <w:rPr>
          <w:rStyle w:val="NormalTok"/>
        </w:rPr>
        <w:t xml:space="preserve">            --admin-user=admin --admin-password=admin1234 --use-rewrites=1</w:t>
      </w:r>
      <w:r>
        <w:br/>
      </w:r>
      <w:r>
        <w:rPr>
          <w:rStyle w:val="NormalTok"/>
        </w:rPr>
        <w:t xml:space="preserve">          bin/magento module:enable BIMM_Connect</w:t>
      </w:r>
      <w:r>
        <w:br/>
      </w:r>
      <w:r>
        <w:rPr>
          <w:rStyle w:val="NormalTok"/>
        </w:rPr>
        <w:t xml:space="preserve">          bin/magento setup:upgrade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magento &amp;&amp; ./vendor/bin/phpstan analyse app/code/BIMM/Connect --level=5</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cd magento &amp;&amp; ./vendor/bin/phpunit -c app/code/BIMM/Connect/Test/phpunit.xml</w:t>
      </w:r>
    </w:p>
    <w:p>
      <w:pPr>
        <w:pStyle w:val="Heading2"/>
      </w:pPr>
      <w:bookmarkStart w:id="78" w:name="testing-strategy"/>
      <w:r>
        <w:t xml:space="preserve">18. Testing strategy</w:t>
      </w:r>
      <w:bookmarkEnd w:id="78"/>
    </w:p>
    <w:p>
      <w:pPr>
        <w:pStyle w:val="Heading3"/>
      </w:pPr>
      <w:bookmarkStart w:id="79" w:name="unit-tests"/>
      <w:r>
        <w:t xml:space="preserve">18.1 Unit tests</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Library</w:t>
            </w:r>
          </w:p>
        </w:tc>
        <w:tc>
          <w:tcPr>
            <w:tcBorders>
              <w:bottom w:val="single"/>
            </w:tcBorders>
            <w:vAlign w:val="bottom"/>
          </w:tcPr>
          <w:p>
            <w:pPr>
              <w:pStyle w:val="Compact"/>
              <w:jc w:val="left"/>
            </w:pPr>
            <w:r>
              <w:t xml:space="preserve">Coverage target</w:t>
            </w:r>
          </w:p>
        </w:tc>
      </w:tr>
      <w:tr>
        <w:tc>
          <w:p>
            <w:pPr>
              <w:pStyle w:val="Compact"/>
              <w:jc w:val="left"/>
            </w:pPr>
            <w:r>
              <w:t xml:space="preserve">BIMModeller.Core</w:t>
            </w:r>
          </w:p>
        </w:tc>
        <w:tc>
          <w:p>
            <w:pPr>
              <w:pStyle w:val="Compact"/>
              <w:jc w:val="left"/>
            </w:pPr>
            <w:r>
              <w:t xml:space="preserve">xUnit + Moq</w:t>
            </w:r>
          </w:p>
        </w:tc>
        <w:tc>
          <w:p>
            <w:pPr>
              <w:pStyle w:val="Compact"/>
              <w:jc w:val="left"/>
            </w:pPr>
            <w:r>
              <w:t xml:space="preserve">80% of services and models</w:t>
            </w:r>
          </w:p>
        </w:tc>
      </w:tr>
      <w:tr>
        <w:tc>
          <w:p>
            <w:pPr>
              <w:pStyle w:val="Compact"/>
              <w:jc w:val="left"/>
            </w:pPr>
            <w:r>
              <w:t xml:space="preserve">BIMModeller.UI viewmodels</w:t>
            </w:r>
          </w:p>
        </w:tc>
        <w:tc>
          <w:p>
            <w:pPr>
              <w:pStyle w:val="Compact"/>
              <w:jc w:val="left"/>
            </w:pPr>
            <w:r>
              <w:t xml:space="preserve">xUnit + WPF-free mocks</w:t>
            </w:r>
          </w:p>
        </w:tc>
        <w:tc>
          <w:p>
            <w:pPr>
              <w:pStyle w:val="Compact"/>
              <w:jc w:val="left"/>
            </w:pPr>
            <w:r>
              <w:t xml:space="preserve">70%</w:t>
            </w:r>
          </w:p>
        </w:tc>
      </w:tr>
      <w:tr>
        <w:tc>
          <w:p>
            <w:pPr>
              <w:pStyle w:val="Compact"/>
              <w:jc w:val="left"/>
            </w:pPr>
            <w:r>
              <w:t xml:space="preserve">bimm-connect classes</w:t>
            </w:r>
          </w:p>
        </w:tc>
        <w:tc>
          <w:p>
            <w:pPr>
              <w:pStyle w:val="Compact"/>
              <w:jc w:val="left"/>
            </w:pPr>
            <w:r>
              <w:t xml:space="preserve">PHPUnit</w:t>
            </w:r>
          </w:p>
        </w:tc>
        <w:tc>
          <w:p>
            <w:pPr>
              <w:pStyle w:val="Compact"/>
              <w:jc w:val="left"/>
            </w:pPr>
            <w:r>
              <w:t xml:space="preserve">80% of services and controllers</w:t>
            </w:r>
          </w:p>
        </w:tc>
      </w:tr>
    </w:tbl>
    <w:p>
      <w:pPr>
        <w:pStyle w:val="BodyText"/>
      </w:pPr>
      <w:r>
        <w:t xml:space="preserve">Examples of test categories:</w:t>
      </w:r>
    </w:p>
    <w:p>
      <w:pPr>
        <w:numPr>
          <w:ilvl w:val="0"/>
          <w:numId w:val="1019"/>
        </w:numPr>
        <w:pStyle w:val="Compact"/>
      </w:pPr>
      <w:r>
        <w:rPr>
          <w:b/>
        </w:rPr>
        <w:t xml:space="preserve">OAuth happy path</w:t>
      </w:r>
      <w:r>
        <w:t xml:space="preserve"> </w:t>
      </w:r>
      <w:r>
        <w:t xml:space="preserve">— PKCE verifier matches challenge, token issued</w:t>
      </w:r>
    </w:p>
    <w:p>
      <w:pPr>
        <w:numPr>
          <w:ilvl w:val="0"/>
          <w:numId w:val="1019"/>
        </w:numPr>
        <w:pStyle w:val="Compact"/>
      </w:pPr>
      <w:r>
        <w:rPr>
          <w:b/>
        </w:rPr>
        <w:t xml:space="preserve">OAuth failure cases</w:t>
      </w:r>
      <w:r>
        <w:t xml:space="preserve"> </w:t>
      </w:r>
      <w:r>
        <w:t xml:space="preserve">— wrong verifier, expired code, revoked token, missing state</w:t>
      </w:r>
    </w:p>
    <w:p>
      <w:pPr>
        <w:numPr>
          <w:ilvl w:val="0"/>
          <w:numId w:val="1019"/>
        </w:numPr>
        <w:pStyle w:val="Compact"/>
      </w:pPr>
      <w:r>
        <w:rPr>
          <w:b/>
        </w:rPr>
        <w:t xml:space="preserve">Subscription enforcement</w:t>
      </w:r>
      <w:r>
        <w:t xml:space="preserve"> </w:t>
      </w:r>
      <w:r>
        <w:t xml:space="preserve">— tier=lite at 9/10 loads → 200; at 10/10 → 402; tier=pro → always 200</w:t>
      </w:r>
    </w:p>
    <w:p>
      <w:pPr>
        <w:numPr>
          <w:ilvl w:val="0"/>
          <w:numId w:val="1019"/>
        </w:numPr>
        <w:pStyle w:val="Compact"/>
      </w:pPr>
      <w:r>
        <w:rPr>
          <w:b/>
        </w:rPr>
        <w:t xml:space="preserve">Quota reset cron</w:t>
      </w:r>
      <w:r>
        <w:t xml:space="preserve"> </w:t>
      </w:r>
      <w:r>
        <w:t xml:space="preserve">— month rollover resets all users’ quota_used to 0</w:t>
      </w:r>
    </w:p>
    <w:p>
      <w:pPr>
        <w:numPr>
          <w:ilvl w:val="0"/>
          <w:numId w:val="1019"/>
        </w:numPr>
        <w:pStyle w:val="Compact"/>
      </w:pPr>
      <w:r>
        <w:rPr>
          <w:b/>
        </w:rPr>
        <w:t xml:space="preserve">402 handler</w:t>
      </w:r>
      <w:r>
        <w:t xml:space="preserve"> </w:t>
      </w:r>
      <w:r>
        <w:t xml:space="preserve">— plugin renders UpgradePromptView with the upgrade_url from response</w:t>
      </w:r>
    </w:p>
    <w:p>
      <w:pPr>
        <w:pStyle w:val="Heading3"/>
      </w:pPr>
      <w:bookmarkStart w:id="80" w:name="integration-tests"/>
      <w:r>
        <w:t xml:space="preserve">18.2 Integration tests</w:t>
      </w:r>
      <w:bookmarkEnd w:id="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How</w:t>
            </w:r>
          </w:p>
        </w:tc>
      </w:tr>
      <w:tr>
        <w:tc>
          <w:p>
            <w:pPr>
              <w:pStyle w:val="Compact"/>
              <w:jc w:val="left"/>
            </w:pPr>
            <w:r>
              <w:t xml:space="preserve">Full OAuth round-trip</w:t>
            </w:r>
          </w:p>
        </w:tc>
        <w:tc>
          <w:p>
            <w:pPr>
              <w:pStyle w:val="Compact"/>
              <w:jc w:val="left"/>
            </w:pPr>
            <w:r>
              <w:t xml:space="preserve">Run bimm-connect locally; plugin OAuth flow; assert token persisted</w:t>
            </w:r>
          </w:p>
        </w:tc>
      </w:tr>
      <w:tr>
        <w:tc>
          <w:p>
            <w:pPr>
              <w:pStyle w:val="Compact"/>
              <w:jc w:val="left"/>
            </w:pPr>
            <w:r>
              <w:t xml:space="preserve">Family load end-to-end</w:t>
            </w:r>
          </w:p>
        </w:tc>
        <w:tc>
          <w:p>
            <w:pPr>
              <w:pStyle w:val="Compact"/>
              <w:jc w:val="left"/>
            </w:pPr>
            <w:r>
              <w:t xml:space="preserve">Run bimm-connect locally; download fixture .rfa; verify file integrity</w:t>
            </w:r>
          </w:p>
        </w:tc>
      </w:tr>
      <w:tr>
        <w:tc>
          <w:p>
            <w:pPr>
              <w:pStyle w:val="Compact"/>
              <w:jc w:val="left"/>
            </w:pPr>
            <w:r>
              <w:t xml:space="preserve">402 quota path</w:t>
            </w:r>
          </w:p>
        </w:tc>
        <w:tc>
          <w:p>
            <w:pPr>
              <w:pStyle w:val="Compact"/>
              <w:jc w:val="left"/>
            </w:pPr>
            <w:r>
              <w:t xml:space="preserve">Seed user at quota limit; attempt download; assert 402 + correct payload</w:t>
            </w:r>
          </w:p>
        </w:tc>
      </w:tr>
      <w:tr>
        <w:tc>
          <w:p>
            <w:pPr>
              <w:pStyle w:val="Compact"/>
              <w:jc w:val="left"/>
            </w:pPr>
            <w:r>
              <w:t xml:space="preserve">Telemetry pipeline</w:t>
            </w:r>
          </w:p>
        </w:tc>
        <w:tc>
          <w:p>
            <w:pPr>
              <w:pStyle w:val="Compact"/>
              <w:jc w:val="left"/>
            </w:pPr>
            <w:r>
              <w:t xml:space="preserve">Plugin emits events; query /events admin endpoint; verify row count</w:t>
            </w:r>
          </w:p>
        </w:tc>
      </w:tr>
    </w:tbl>
    <w:p>
      <w:pPr>
        <w:pStyle w:val="Heading3"/>
      </w:pPr>
      <w:bookmarkStart w:id="81" w:name="end-to-end-manual-antigravity-scripted"/>
      <w:r>
        <w:t xml:space="preserve">18.3 End-to-end (manual + Antigravity scripted)</w:t>
      </w:r>
      <w:bookmarkEnd w:id="81"/>
    </w:p>
    <w:p>
      <w:pPr>
        <w:pStyle w:val="FirstParagraph"/>
      </w:pPr>
      <w:r>
        <w:t xml:space="preserve">Antigravity test scenarios (each scenario = one Antigravity script):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Steps</w:t>
            </w:r>
          </w:p>
        </w:tc>
        <w:tc>
          <w:tcPr>
            <w:tcBorders>
              <w:bottom w:val="single"/>
            </w:tcBorders>
            <w:vAlign w:val="bottom"/>
          </w:tcPr>
          <w:p>
            <w:pPr>
              <w:pStyle w:val="Compact"/>
              <w:jc w:val="left"/>
            </w:pPr>
            <w:r>
              <w:t xml:space="preserve">Pass criteria</w:t>
            </w:r>
          </w:p>
        </w:tc>
      </w:tr>
      <w:tr>
        <w:tc>
          <w:p>
            <w:pPr>
              <w:pStyle w:val="Compact"/>
              <w:jc w:val="left"/>
            </w:pPr>
            <w:r>
              <w:t xml:space="preserve">Cold install + first load</w:t>
            </w:r>
          </w:p>
        </w:tc>
        <w:tc>
          <w:p>
            <w:pPr>
              <w:pStyle w:val="Compact"/>
              <w:jc w:val="left"/>
            </w:pPr>
            <w:r>
              <w:t xml:space="preserve">Install MSI → start Revit 2027 → click ribbon → sign in → browse → load family → see family in 3D + plan</w:t>
            </w:r>
          </w:p>
        </w:tc>
        <w:tc>
          <w:p>
            <w:pPr>
              <w:pStyle w:val="Compact"/>
              <w:jc w:val="left"/>
            </w:pPr>
            <w:r>
              <w:t xml:space="preserve">All 6 steps complete in &lt; 120s</w:t>
            </w:r>
          </w:p>
        </w:tc>
      </w:tr>
      <w:tr>
        <w:tc>
          <w:p>
            <w:pPr>
              <w:pStyle w:val="Compact"/>
              <w:jc w:val="left"/>
            </w:pPr>
            <w:r>
              <w:t xml:space="preserve">Sign out + sign in again</w:t>
            </w:r>
          </w:p>
        </w:tc>
        <w:tc>
          <w:p>
            <w:pPr>
              <w:pStyle w:val="Compact"/>
              <w:jc w:val="left"/>
            </w:pPr>
            <w:r>
              <w:t xml:space="preserve">Sign out → close Revit → reopen → click ribbon → sign in screen shown → sign in → previous session restored</w:t>
            </w:r>
          </w:p>
        </w:tc>
        <w:tc>
          <w:p>
            <w:pPr>
              <w:pStyle w:val="Compact"/>
              <w:jc w:val="left"/>
            </w:pPr>
            <w:r>
              <w:t xml:space="preserve">No errors; user state correct</w:t>
            </w:r>
          </w:p>
        </w:tc>
      </w:tr>
      <w:tr>
        <w:tc>
          <w:p>
            <w:pPr>
              <w:pStyle w:val="Compact"/>
              <w:jc w:val="left"/>
            </w:pPr>
            <w:r>
              <w:t xml:space="preserve">Quota exceeded</w:t>
            </w:r>
          </w:p>
        </w:tc>
        <w:tc>
          <w:p>
            <w:pPr>
              <w:pStyle w:val="Compact"/>
              <w:jc w:val="left"/>
            </w:pPr>
            <w:r>
              <w:t xml:space="preserve">Seed test user as Lite/9-of-10; load a family (succeeds, 10/10); load another family (402, upgrade modal shown)</w:t>
            </w:r>
          </w:p>
        </w:tc>
        <w:tc>
          <w:p>
            <w:pPr>
              <w:pStyle w:val="Compact"/>
              <w:jc w:val="left"/>
            </w:pPr>
            <w:r>
              <w:t xml:space="preserve">Modal renders with correct tier and upgrade URL</w:t>
            </w:r>
          </w:p>
        </w:tc>
      </w:tr>
      <w:tr>
        <w:tc>
          <w:p>
            <w:pPr>
              <w:pStyle w:val="Compact"/>
              <w:jc w:val="left"/>
            </w:pPr>
            <w:r>
              <w:t xml:space="preserve">Token refresh</w:t>
            </w:r>
          </w:p>
        </w:tc>
        <w:tc>
          <w:p>
            <w:pPr>
              <w:pStyle w:val="Compact"/>
              <w:jc w:val="left"/>
            </w:pPr>
            <w:r>
              <w:t xml:space="preserve">Wait for access token to expire; perform action; observe silent refresh; action succeeds</w:t>
            </w:r>
          </w:p>
        </w:tc>
        <w:tc>
          <w:p>
            <w:pPr>
              <w:pStyle w:val="Compact"/>
              <w:jc w:val="left"/>
            </w:pPr>
            <w:r>
              <w:t xml:space="preserve">One 401 silently retried; success on retry</w:t>
            </w:r>
          </w:p>
        </w:tc>
      </w:tr>
      <w:tr>
        <w:tc>
          <w:p>
            <w:pPr>
              <w:pStyle w:val="Compact"/>
              <w:jc w:val="left"/>
            </w:pPr>
            <w:r>
              <w:t xml:space="preserve">Network loss during Load</w:t>
            </w:r>
          </w:p>
        </w:tc>
        <w:tc>
          <w:p>
            <w:pPr>
              <w:pStyle w:val="Compact"/>
              <w:jc w:val="left"/>
            </w:pPr>
            <w:r>
              <w:t xml:space="preserve">Disconnect Wi-Fi mid-download; verify error toast; reconnect; retry succeeds</w:t>
            </w:r>
          </w:p>
        </w:tc>
        <w:tc>
          <w:p>
            <w:pPr>
              <w:pStyle w:val="Compact"/>
              <w:jc w:val="left"/>
            </w:pPr>
            <w:r>
              <w:t xml:space="preserve">No corrupted state</w:t>
            </w:r>
          </w:p>
        </w:tc>
      </w:tr>
      <w:tr>
        <w:tc>
          <w:p>
            <w:pPr>
              <w:pStyle w:val="Compact"/>
              <w:jc w:val="left"/>
            </w:pPr>
            <w:r>
              <w:t xml:space="preserve">Multi-version compat</w:t>
            </w:r>
          </w:p>
        </w:tc>
        <w:tc>
          <w:p>
            <w:pPr>
              <w:pStyle w:val="Compact"/>
              <w:jc w:val="left"/>
            </w:pPr>
            <w:r>
              <w:t xml:space="preserve">Repeat all of the above on Revit 2024, 2025, 2026 if Multi-Version QA add-on sold</w:t>
            </w:r>
          </w:p>
        </w:tc>
        <w:tc>
          <w:p>
            <w:pPr>
              <w:pStyle w:val="Compact"/>
              <w:jc w:val="left"/>
            </w:pPr>
            <w:r>
              <w:t xml:space="preserve">All scenarios pass on each version</w:t>
            </w:r>
          </w:p>
        </w:tc>
      </w:tr>
    </w:tbl>
    <w:p>
      <w:pPr>
        <w:pStyle w:val="Heading3"/>
      </w:pPr>
      <w:bookmarkStart w:id="82" w:name="X4a00dbbd7f9ce11d15110512224691195d32eff"/>
      <w:r>
        <w:t xml:space="preserve">18.4 Performance budgets (must be enforced in CI for Plugin)</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Budget</w:t>
            </w:r>
          </w:p>
        </w:tc>
      </w:tr>
      <w:tr>
        <w:tc>
          <w:p>
            <w:pPr>
              <w:pStyle w:val="Compact"/>
              <w:jc w:val="left"/>
            </w:pPr>
            <w:r>
              <w:t xml:space="preserve">Plugin cold start (open window first time)</w:t>
            </w:r>
          </w:p>
        </w:tc>
        <w:tc>
          <w:p>
            <w:pPr>
              <w:pStyle w:val="Compact"/>
              <w:jc w:val="left"/>
            </w:pPr>
            <w:r>
              <w:t xml:space="preserve">&lt; 800 ms</w:t>
            </w:r>
          </w:p>
        </w:tc>
      </w:tr>
      <w:tr>
        <w:tc>
          <w:p>
            <w:pPr>
              <w:pStyle w:val="Compact"/>
              <w:jc w:val="left"/>
            </w:pPr>
            <w:r>
              <w:t xml:space="preserve">Plugin warm start (re-open window)</w:t>
            </w:r>
          </w:p>
        </w:tc>
        <w:tc>
          <w:p>
            <w:pPr>
              <w:pStyle w:val="Compact"/>
              <w:jc w:val="left"/>
            </w:pPr>
            <w:r>
              <w:t xml:space="preserve">&lt; 200 ms</w:t>
            </w:r>
          </w:p>
        </w:tc>
      </w:tr>
      <w:tr>
        <w:tc>
          <w:p>
            <w:pPr>
              <w:pStyle w:val="Compact"/>
              <w:jc w:val="left"/>
            </w:pPr>
            <w:r>
              <w:t xml:space="preserve">Search response</w:t>
            </w:r>
          </w:p>
        </w:tc>
        <w:tc>
          <w:p>
            <w:pPr>
              <w:pStyle w:val="Compact"/>
              <w:jc w:val="left"/>
            </w:pPr>
            <w:r>
              <w:t xml:space="preserve">&lt; 500 ms p95</w:t>
            </w:r>
          </w:p>
        </w:tc>
      </w:tr>
      <w:tr>
        <w:tc>
          <w:p>
            <w:pPr>
              <w:pStyle w:val="Compact"/>
              <w:jc w:val="left"/>
            </w:pPr>
            <w:r>
              <w:t xml:space="preserve">Load family end-to-end</w:t>
            </w:r>
          </w:p>
        </w:tc>
        <w:tc>
          <w:p>
            <w:pPr>
              <w:pStyle w:val="Compact"/>
              <w:jc w:val="left"/>
            </w:pPr>
            <w:r>
              <w:t xml:space="preserve">&lt; 3 s on broadband</w:t>
            </w:r>
          </w:p>
        </w:tc>
      </w:tr>
      <w:tr>
        <w:tc>
          <w:p>
            <w:pPr>
              <w:pStyle w:val="Compact"/>
              <w:jc w:val="left"/>
            </w:pPr>
            <w:r>
              <w:t xml:space="preserve">Memory: plugin idle</w:t>
            </w:r>
          </w:p>
        </w:tc>
        <w:tc>
          <w:p>
            <w:pPr>
              <w:pStyle w:val="Compact"/>
              <w:jc w:val="left"/>
            </w:pPr>
            <w:r>
              <w:t xml:space="preserve">&lt; 80 MB</w:t>
            </w:r>
          </w:p>
        </w:tc>
      </w:tr>
      <w:tr>
        <w:tc>
          <w:p>
            <w:pPr>
              <w:pStyle w:val="Compact"/>
              <w:jc w:val="left"/>
            </w:pPr>
            <w:r>
              <w:t xml:space="preserve">Memory: plugin with 1000 product cards loaded</w:t>
            </w:r>
          </w:p>
        </w:tc>
        <w:tc>
          <w:p>
            <w:pPr>
              <w:pStyle w:val="Compact"/>
              <w:jc w:val="left"/>
            </w:pPr>
            <w:r>
              <w:t xml:space="preserve">&lt; 200 MB</w:t>
            </w:r>
          </w:p>
        </w:tc>
      </w:tr>
    </w:tbl>
    <w:p>
      <w:pPr>
        <w:pStyle w:val="Heading2"/>
      </w:pPr>
      <w:bookmarkStart w:id="83" w:name="ai-agent-guidance"/>
      <w:r>
        <w:t xml:space="preserve">19. AI agent guidance</w:t>
      </w:r>
      <w:bookmarkEnd w:id="83"/>
    </w:p>
    <w:p>
      <w:pPr>
        <w:pStyle w:val="Heading3"/>
      </w:pPr>
      <w:bookmarkStart w:id="84" w:name="for-the-implementer-claude-code"/>
      <w:r>
        <w:t xml:space="preserve">19.1 For the implementer (Claude Code)</w:t>
      </w:r>
      <w:bookmarkEnd w:id="84"/>
    </w:p>
    <w:p>
      <w:pPr>
        <w:pStyle w:val="FirstParagraph"/>
      </w:pPr>
      <w:r>
        <w:rPr>
          <w:b/>
        </w:rPr>
        <w:t xml:space="preserve">Module prompts.</w:t>
      </w:r>
      <w:r>
        <w:t xml:space="preserve"> </w:t>
      </w:r>
      <w:r>
        <w:t xml:space="preserve">When asking Claude Code to implement a module, the prompt should reference this document and specify:</w:t>
      </w:r>
    </w:p>
    <w:p>
      <w:pPr>
        <w:numPr>
          <w:ilvl w:val="0"/>
          <w:numId w:val="1020"/>
        </w:numPr>
        <w:pStyle w:val="Compact"/>
      </w:pPr>
      <w:r>
        <w:t xml:space="preserve">Section number(s) that contain the contract</w:t>
      </w:r>
    </w:p>
    <w:p>
      <w:pPr>
        <w:numPr>
          <w:ilvl w:val="0"/>
          <w:numId w:val="1020"/>
        </w:numPr>
        <w:pStyle w:val="Compact"/>
      </w:pPr>
      <w:r>
        <w:t xml:space="preserve">Acceptance criteria (from §20)</w:t>
      </w:r>
    </w:p>
    <w:p>
      <w:pPr>
        <w:numPr>
          <w:ilvl w:val="0"/>
          <w:numId w:val="1020"/>
        </w:numPr>
        <w:pStyle w:val="Compact"/>
      </w:pPr>
      <w:r>
        <w:t xml:space="preserve">Files in scope (under which directory)</w:t>
      </w:r>
    </w:p>
    <w:p>
      <w:pPr>
        <w:numPr>
          <w:ilvl w:val="0"/>
          <w:numId w:val="1020"/>
        </w:numPr>
        <w:pStyle w:val="Compact"/>
      </w:pPr>
      <w:r>
        <w:t xml:space="preserve">Tests it must produce</w:t>
      </w:r>
    </w:p>
    <w:p>
      <w:pPr>
        <w:pStyle w:val="FirstParagraph"/>
      </w:pPr>
      <w:r>
        <w:t xml:space="preserve">Example prompt:</w:t>
      </w:r>
    </w:p>
    <w:p>
      <w:pPr>
        <w:pStyle w:val="BlockText"/>
      </w:pPr>
      <w:r>
        <w:t xml:space="preserve">Implement</w:t>
      </w:r>
      <w:r>
        <w:t xml:space="preserve"> </w:t>
      </w:r>
      <w:r>
        <w:rPr>
          <w:rStyle w:val="VerbatimChar"/>
        </w:rPr>
        <w:t xml:space="preserve">BIMModeller.Core.Auth.OAuthClient</w:t>
      </w:r>
      <w:r>
        <w:t xml:space="preserve"> </w:t>
      </w:r>
      <w:r>
        <w:t xml:space="preserve">per §5 (OAuth flow), §8.5 (Sign-in UX), and §12 (exact steps). Files:</w:t>
      </w:r>
      <w:r>
        <w:t xml:space="preserve"> </w:t>
      </w:r>
      <w:r>
        <w:rPr>
          <w:rStyle w:val="VerbatimChar"/>
        </w:rPr>
        <w:t xml:space="preserve">src/BIMModeller.Core/Auth/</w:t>
      </w:r>
      <w:r>
        <w:t xml:space="preserve">. Write xUnit tests covering happy path, expired code, mismatched verifier, missing state. Acceptance: see §20.3.</w:t>
      </w:r>
    </w:p>
    <w:p>
      <w:pPr>
        <w:pStyle w:val="FirstParagraph"/>
      </w:pPr>
      <w:r>
        <w:rPr>
          <w:b/>
        </w:rPr>
        <w:t xml:space="preserve">Always prefer the simpler implementation.</w:t>
      </w:r>
      <w:r>
        <w:t xml:space="preserve"> </w:t>
      </w:r>
      <w:r>
        <w:t xml:space="preserve">This document specifies behavior, not style. When choosing between two architecturally-equivalent approaches, pick the one with fewer abstractions.</w:t>
      </w:r>
    </w:p>
    <w:p>
      <w:pPr>
        <w:pStyle w:val="BodyText"/>
      </w:pPr>
      <w:r>
        <w:rPr>
          <w:b/>
        </w:rPr>
        <w:t xml:space="preserve">Don’t introduce new third-party dependencies</w:t>
      </w:r>
      <w:r>
        <w:t xml:space="preserve"> </w:t>
      </w:r>
      <w:r>
        <w:t xml:space="preserve">without flagging them in a PR comment. Stack is fixed in §3.</w:t>
      </w:r>
    </w:p>
    <w:p>
      <w:pPr>
        <w:pStyle w:val="BodyText"/>
      </w:pPr>
      <w:r>
        <w:rPr>
          <w:b/>
        </w:rPr>
        <w:t xml:space="preserve">Threading rule</w:t>
      </w:r>
      <w:r>
        <w:t xml:space="preserve"> </w:t>
      </w:r>
      <w:r>
        <w:t xml:space="preserve">(§8.3): never call Revit API from a non-Revit thread. Use</w:t>
      </w:r>
      <w:r>
        <w:t xml:space="preserve"> </w:t>
      </w:r>
      <w:r>
        <w:rPr>
          <w:rStyle w:val="VerbatimChar"/>
        </w:rPr>
        <w:t xml:space="preserve">ExternalEvent</w:t>
      </w:r>
      <w:r>
        <w:t xml:space="preserve"> </w:t>
      </w:r>
      <w:r>
        <w:t xml:space="preserve">pattern.</w:t>
      </w:r>
    </w:p>
    <w:p>
      <w:pPr>
        <w:pStyle w:val="BodyText"/>
      </w:pPr>
      <w:r>
        <w:rPr>
          <w:b/>
        </w:rPr>
        <w:t xml:space="preserve">Token rule</w:t>
      </w:r>
      <w:r>
        <w:t xml:space="preserve"> </w:t>
      </w:r>
      <w:r>
        <w:t xml:space="preserve">(§5.3): never log tokens; never write them to disk except via</w:t>
      </w:r>
      <w:r>
        <w:t xml:space="preserve"> </w:t>
      </w:r>
      <w:r>
        <w:rPr>
          <w:rStyle w:val="VerbatimChar"/>
        </w:rPr>
        <w:t xml:space="preserve">DpapiTokenStore</w:t>
      </w:r>
      <w:r>
        <w:t xml:space="preserve">.</w:t>
      </w:r>
    </w:p>
    <w:p>
      <w:pPr>
        <w:pStyle w:val="BodyText"/>
      </w:pPr>
      <w:r>
        <w:rPr>
          <w:b/>
        </w:rPr>
        <w:t xml:space="preserve">Server-side rule</w:t>
      </w:r>
      <w:r>
        <w:t xml:space="preserve"> </w:t>
      </w:r>
      <w:r>
        <w:t xml:space="preserve">(§5.5): plugin never enforces subscription rules. If you find yourself writing</w:t>
      </w:r>
      <w:r>
        <w:t xml:space="preserve"> </w:t>
      </w:r>
      <w:r>
        <w:rPr>
          <w:rStyle w:val="VerbatimChar"/>
        </w:rPr>
        <w:t xml:space="preserve">if (loadCount &gt; limit)</w:t>
      </w:r>
      <w:r>
        <w:t xml:space="preserve"> </w:t>
      </w:r>
      <w:r>
        <w:t xml:space="preserve">in C#, you are wrong.</w:t>
      </w:r>
    </w:p>
    <w:p>
      <w:pPr>
        <w:pStyle w:val="Heading3"/>
      </w:pPr>
      <w:bookmarkStart w:id="85" w:name="for-the-reviewer-codex"/>
      <w:r>
        <w:t xml:space="preserve">19.2 For the reviewer (Codex)</w:t>
      </w:r>
      <w:bookmarkEnd w:id="85"/>
    </w:p>
    <w:p>
      <w:pPr>
        <w:pStyle w:val="FirstParagraph"/>
      </w:pPr>
      <w:r>
        <w:rPr>
          <w:b/>
        </w:rPr>
        <w:t xml:space="preserve">Review checklist</w:t>
      </w:r>
      <w:r>
        <w:t xml:space="preserve"> </w:t>
      </w:r>
      <w:r>
        <w:t xml:space="preserve">(run on every PR):</w:t>
      </w:r>
    </w:p>
    <w:p>
      <w:pPr>
        <w:numPr>
          <w:ilvl w:val="0"/>
          <w:numId w:val="1021"/>
        </w:numPr>
        <w:pStyle w:val="Compact"/>
      </w:pPr>
      <w:r>
        <w:t xml:space="preserve">☐ Does the change conform to the architecture in Part I? Flag any architectural drift.</w:t>
      </w:r>
    </w:p>
    <w:p>
      <w:pPr>
        <w:numPr>
          <w:ilvl w:val="0"/>
          <w:numId w:val="1021"/>
        </w:numPr>
        <w:pStyle w:val="Compact"/>
      </w:pPr>
      <w:r>
        <w:t xml:space="preserve">☐ Does any new dependency appear in csproj/composer.json/package.json that isn’t in §3? Flag.</w:t>
      </w:r>
    </w:p>
    <w:p>
      <w:pPr>
        <w:numPr>
          <w:ilvl w:val="0"/>
          <w:numId w:val="1021"/>
        </w:numPr>
        <w:pStyle w:val="Compact"/>
      </w:pPr>
      <w:r>
        <w:t xml:space="preserve">☐ Does any code path enforce business rules client-side (violating §7)? Flag.</w:t>
      </w:r>
    </w:p>
    <w:p>
      <w:pPr>
        <w:numPr>
          <w:ilvl w:val="0"/>
          <w:numId w:val="1021"/>
        </w:numPr>
        <w:pStyle w:val="Compact"/>
      </w:pPr>
      <w:r>
        <w:t xml:space="preserve">☐ Are tokens, refresh tokens, or PKCE verifiers logged? Flag.</w:t>
      </w:r>
    </w:p>
    <w:p>
      <w:pPr>
        <w:numPr>
          <w:ilvl w:val="0"/>
          <w:numId w:val="1021"/>
        </w:numPr>
        <w:pStyle w:val="Compact"/>
      </w:pPr>
      <w:r>
        <w:t xml:space="preserve">☐ Are Revit API calls made on non-Revit threads? Flag.</w:t>
      </w:r>
    </w:p>
    <w:p>
      <w:pPr>
        <w:numPr>
          <w:ilvl w:val="0"/>
          <w:numId w:val="1021"/>
        </w:numPr>
        <w:pStyle w:val="Compact"/>
      </w:pPr>
      <w:r>
        <w:t xml:space="preserve">☐ Do new endpoints follow the response envelope (§14.3)? Flag if not.</w:t>
      </w:r>
    </w:p>
    <w:p>
      <w:pPr>
        <w:numPr>
          <w:ilvl w:val="0"/>
          <w:numId w:val="1021"/>
        </w:numPr>
        <w:pStyle w:val="Compact"/>
      </w:pPr>
      <w:r>
        <w:t xml:space="preserve">☐ Does new code have at least one unit test? Flag if no.</w:t>
      </w:r>
    </w:p>
    <w:p>
      <w:pPr>
        <w:numPr>
          <w:ilvl w:val="0"/>
          <w:numId w:val="1021"/>
        </w:numPr>
        <w:pStyle w:val="Compact"/>
      </w:pPr>
      <w:r>
        <w:t xml:space="preserve">☐ Are performance budgets (§18.4) at risk? Flag.</w:t>
      </w:r>
    </w:p>
    <w:p>
      <w:pPr>
        <w:pStyle w:val="FirstParagraph"/>
      </w:pPr>
      <w:r>
        <w:rPr>
          <w:b/>
        </w:rPr>
        <w:t xml:space="preserve">For each flagged issue, point to the section of this document that defines the rule.</w:t>
      </w:r>
    </w:p>
    <w:p>
      <w:pPr>
        <w:pStyle w:val="Heading3"/>
      </w:pPr>
      <w:bookmarkStart w:id="86" w:name="for-the-tester-antigravity"/>
      <w:r>
        <w:t xml:space="preserve">19.3 For the tester (Antigravity)</w:t>
      </w:r>
      <w:bookmarkEnd w:id="86"/>
    </w:p>
    <w:p>
      <w:pPr>
        <w:pStyle w:val="FirstParagraph"/>
      </w:pPr>
      <w:r>
        <w:rPr>
          <w:b/>
        </w:rPr>
        <w:t xml:space="preserve">Test scenario authoring.</w:t>
      </w:r>
      <w:r>
        <w:t xml:space="preserve"> </w:t>
      </w:r>
      <w:r>
        <w:t xml:space="preserve">Each scenario in §18.3 maps to one Antigravity scenario. The scenario script should:</w:t>
      </w:r>
    </w:p>
    <w:p>
      <w:pPr>
        <w:numPr>
          <w:ilvl w:val="0"/>
          <w:numId w:val="1022"/>
        </w:numPr>
        <w:pStyle w:val="Compact"/>
      </w:pPr>
      <w:r>
        <w:t xml:space="preserve">Set up fixtures (seed user in bimm-connect; install plugin from latest MSI)</w:t>
      </w:r>
    </w:p>
    <w:p>
      <w:pPr>
        <w:numPr>
          <w:ilvl w:val="0"/>
          <w:numId w:val="1022"/>
        </w:numPr>
        <w:pStyle w:val="Compact"/>
      </w:pPr>
      <w:r>
        <w:t xml:space="preserve">Drive the UI (click, type, wait)</w:t>
      </w:r>
    </w:p>
    <w:p>
      <w:pPr>
        <w:numPr>
          <w:ilvl w:val="0"/>
          <w:numId w:val="1022"/>
        </w:numPr>
        <w:pStyle w:val="Compact"/>
      </w:pPr>
      <w:r>
        <w:t xml:space="preserve">Assert observable outcomes (screenshot diff, log content, DB state)</w:t>
      </w:r>
    </w:p>
    <w:p>
      <w:pPr>
        <w:numPr>
          <w:ilvl w:val="0"/>
          <w:numId w:val="1022"/>
        </w:numPr>
        <w:pStyle w:val="Compact"/>
      </w:pPr>
      <w:r>
        <w:t xml:space="preserve">Tear down (revoke tokens, delete test user)</w:t>
      </w:r>
    </w:p>
    <w:p>
      <w:pPr>
        <w:pStyle w:val="FirstParagraph"/>
      </w:pPr>
      <w:r>
        <w:rPr>
          <w:b/>
        </w:rPr>
        <w:t xml:space="preserve">Test data:</w:t>
      </w:r>
      <w:r>
        <w:t xml:space="preserve"> </w:t>
      </w:r>
      <w:r>
        <w:t xml:space="preserve">use seeded test users matching tier patterns in §5.5. Each Antigravity run starts with a clean WP staging snapshot.</w:t>
      </w:r>
    </w:p>
    <w:p>
      <w:pPr>
        <w:pStyle w:val="BodyText"/>
      </w:pPr>
      <w:r>
        <w:rPr>
          <w:b/>
        </w:rPr>
        <w:t xml:space="preserve">Failure reporting:</w:t>
      </w:r>
      <w:r>
        <w:t xml:space="preserve"> </w:t>
      </w:r>
      <w:r>
        <w:t xml:space="preserve">when a scenario fails, attach (a) plugin log file, (b) network HAR if available, (c) screenshot, (d) bimm-connect WP debug log entries within the time window.</w:t>
      </w:r>
    </w:p>
    <w:p>
      <w:pPr>
        <w:pStyle w:val="Heading2"/>
      </w:pPr>
      <w:bookmarkStart w:id="87" w:name="acceptance-criteria"/>
      <w:r>
        <w:t xml:space="preserve">20. Acceptance criteria</w:t>
      </w:r>
      <w:bookmarkEnd w:id="87"/>
    </w:p>
    <w:p>
      <w:pPr>
        <w:pStyle w:val="Heading3"/>
      </w:pPr>
      <w:bookmarkStart w:id="88" w:name="plugin-opens"/>
      <w:r>
        <w:t xml:space="preserve">20.1 Plugin opens</w:t>
      </w:r>
      <w:bookmarkEnd w:id="88"/>
    </w:p>
    <w:p>
      <w:pPr>
        <w:numPr>
          <w:ilvl w:val="0"/>
          <w:numId w:val="1023"/>
        </w:numPr>
        <w:pStyle w:val="Compact"/>
      </w:pPr>
      <w:r>
        <w:t xml:space="preserve">Plugin installs from MSI with no admin elevation prompt</w:t>
      </w:r>
    </w:p>
    <w:p>
      <w:pPr>
        <w:numPr>
          <w:ilvl w:val="0"/>
          <w:numId w:val="1023"/>
        </w:numPr>
        <w:pStyle w:val="Compact"/>
      </w:pPr>
      <w:r>
        <w:t xml:space="preserve">BIMModeller tab appears in Revit ribbon after restart</w:t>
      </w:r>
    </w:p>
    <w:p>
      <w:pPr>
        <w:numPr>
          <w:ilvl w:val="0"/>
          <w:numId w:val="1023"/>
        </w:numPr>
        <w:pStyle w:val="Compact"/>
      </w:pPr>
      <w:r>
        <w:t xml:space="preserve">Clicking ribbon opens a WPF window (~1900×1000) over Revit</w:t>
      </w:r>
    </w:p>
    <w:p>
      <w:pPr>
        <w:numPr>
          <w:ilvl w:val="0"/>
          <w:numId w:val="1023"/>
        </w:numPr>
        <w:pStyle w:val="Compact"/>
      </w:pPr>
      <w:r>
        <w:t xml:space="preserve">Window remembers its size/position across sessions</w:t>
      </w:r>
    </w:p>
    <w:p>
      <w:pPr>
        <w:pStyle w:val="Heading3"/>
      </w:pPr>
      <w:bookmarkStart w:id="89" w:name="sign-in"/>
      <w:r>
        <w:t xml:space="preserve">20.2 Sign-in</w:t>
      </w:r>
      <w:bookmarkEnd w:id="89"/>
    </w:p>
    <w:p>
      <w:pPr>
        <w:numPr>
          <w:ilvl w:val="0"/>
          <w:numId w:val="1024"/>
        </w:numPr>
        <w:pStyle w:val="Compact"/>
      </w:pPr>
      <w:r>
        <w:t xml:space="preserve">First open shows SignInView, not Discover</w:t>
      </w:r>
    </w:p>
    <w:p>
      <w:pPr>
        <w:numPr>
          <w:ilvl w:val="0"/>
          <w:numId w:val="1024"/>
        </w:numPr>
        <w:pStyle w:val="Compact"/>
      </w:pPr>
      <w:r>
        <w:t xml:space="preserve">“</w:t>
      </w:r>
      <w:r>
        <w:t xml:space="preserve">Sign in with BIMModeller</w:t>
      </w:r>
      <w:r>
        <w:t xml:space="preserve">”</w:t>
      </w:r>
      <w:r>
        <w:t xml:space="preserve"> </w:t>
      </w:r>
      <w:r>
        <w:t xml:space="preserve">opens default browser to bimmodeller.com</w:t>
      </w:r>
    </w:p>
    <w:p>
      <w:pPr>
        <w:numPr>
          <w:ilvl w:val="0"/>
          <w:numId w:val="1024"/>
        </w:numPr>
        <w:pStyle w:val="Compact"/>
      </w:pPr>
      <w:r>
        <w:t xml:space="preserve">After signing in on bimmodeller.com, the browser closes (or shows a confirmation) and plugin shows Discover</w:t>
      </w:r>
    </w:p>
    <w:p>
      <w:pPr>
        <w:numPr>
          <w:ilvl w:val="0"/>
          <w:numId w:val="1024"/>
        </w:numPr>
        <w:pStyle w:val="Compact"/>
      </w:pPr>
      <w:r>
        <w:t xml:space="preserve">Token persists across Revit restarts</w:t>
      </w:r>
    </w:p>
    <w:p>
      <w:pPr>
        <w:numPr>
          <w:ilvl w:val="0"/>
          <w:numId w:val="1024"/>
        </w:numPr>
        <w:pStyle w:val="Compact"/>
      </w:pPr>
      <w:r>
        <w:t xml:space="preserve">Sign out clears the token and shows SignInView again</w:t>
      </w:r>
    </w:p>
    <w:p>
      <w:pPr>
        <w:pStyle w:val="Heading3"/>
      </w:pPr>
      <w:bookmarkStart w:id="90" w:name="oauth-correctness"/>
      <w:r>
        <w:t xml:space="preserve">20.3 OAuth correctness</w:t>
      </w:r>
      <w:bookmarkEnd w:id="90"/>
    </w:p>
    <w:p>
      <w:pPr>
        <w:numPr>
          <w:ilvl w:val="0"/>
          <w:numId w:val="1025"/>
        </w:numPr>
        <w:pStyle w:val="Compact"/>
      </w:pPr>
      <w:r>
        <w:t xml:space="preserve">PKCE code_verifier is 43-128 base64url chars</w:t>
      </w:r>
    </w:p>
    <w:p>
      <w:pPr>
        <w:numPr>
          <w:ilvl w:val="0"/>
          <w:numId w:val="1025"/>
        </w:numPr>
        <w:pStyle w:val="Compact"/>
      </w:pPr>
      <w:r>
        <w:t xml:space="preserve">code_challenge is SHA256(verifier) base64url</w:t>
      </w:r>
    </w:p>
    <w:p>
      <w:pPr>
        <w:numPr>
          <w:ilvl w:val="0"/>
          <w:numId w:val="1025"/>
        </w:numPr>
        <w:pStyle w:val="Compact"/>
      </w:pPr>
      <w:r>
        <w:t xml:space="preserve">state is anti-CSRF random; verified on callback</w:t>
      </w:r>
    </w:p>
    <w:p>
      <w:pPr>
        <w:numPr>
          <w:ilvl w:val="0"/>
          <w:numId w:val="1025"/>
        </w:numPr>
        <w:pStyle w:val="Compact"/>
      </w:pPr>
      <w:r>
        <w:t xml:space="preserve">Wrong verifier → token endpoint returns 400</w:t>
      </w:r>
    </w:p>
    <w:p>
      <w:pPr>
        <w:numPr>
          <w:ilvl w:val="0"/>
          <w:numId w:val="1025"/>
        </w:numPr>
        <w:pStyle w:val="Compact"/>
      </w:pPr>
      <w:r>
        <w:t xml:space="preserve">Expired code (&gt;10 min) → token endpoint returns 400</w:t>
      </w:r>
    </w:p>
    <w:p>
      <w:pPr>
        <w:numPr>
          <w:ilvl w:val="0"/>
          <w:numId w:val="1025"/>
        </w:numPr>
        <w:pStyle w:val="Compact"/>
      </w:pPr>
      <w:r>
        <w:t xml:space="preserve">Revoked token → API returns 401</w:t>
      </w:r>
    </w:p>
    <w:p>
      <w:pPr>
        <w:numPr>
          <w:ilvl w:val="0"/>
          <w:numId w:val="1025"/>
        </w:numPr>
        <w:pStyle w:val="Compact"/>
      </w:pPr>
      <w:r>
        <w:t xml:space="preserve">Refresh token can be used once; second use returns 400</w:t>
      </w:r>
    </w:p>
    <w:p>
      <w:pPr>
        <w:pStyle w:val="Heading3"/>
      </w:pPr>
      <w:bookmarkStart w:id="91" w:name="catalog-and-search"/>
      <w:r>
        <w:t xml:space="preserve">20.4 Catalog and search</w:t>
      </w:r>
      <w:bookmarkEnd w:id="91"/>
    </w:p>
    <w:p>
      <w:pPr>
        <w:numPr>
          <w:ilvl w:val="0"/>
          <w:numId w:val="1026"/>
        </w:numPr>
        <w:pStyle w:val="Compact"/>
      </w:pPr>
      <w:r>
        <w:t xml:space="preserve">Discover shows ≥ 20 categories</w:t>
      </w:r>
    </w:p>
    <w:p>
      <w:pPr>
        <w:numPr>
          <w:ilvl w:val="0"/>
          <w:numId w:val="1026"/>
        </w:numPr>
        <w:pStyle w:val="Compact"/>
      </w:pPr>
      <w:r>
        <w:t xml:space="preserve">Each category shows a count and an icon</w:t>
      </w:r>
    </w:p>
    <w:p>
      <w:pPr>
        <w:numPr>
          <w:ilvl w:val="0"/>
          <w:numId w:val="1026"/>
        </w:numPr>
        <w:pStyle w:val="Compact"/>
      </w:pPr>
      <w:r>
        <w:t xml:space="preserve">Clicking a category drills into a filtered product list</w:t>
      </w:r>
    </w:p>
    <w:p>
      <w:pPr>
        <w:numPr>
          <w:ilvl w:val="0"/>
          <w:numId w:val="1026"/>
        </w:numPr>
        <w:pStyle w:val="Compact"/>
      </w:pPr>
      <w:r>
        <w:t xml:space="preserve">Search returns results in &lt; 500 ms p95 on 3,874-product catalog</w:t>
      </w:r>
    </w:p>
    <w:p>
      <w:pPr>
        <w:numPr>
          <w:ilvl w:val="0"/>
          <w:numId w:val="1026"/>
        </w:numPr>
        <w:pStyle w:val="Compact"/>
      </w:pPr>
      <w:r>
        <w:t xml:space="preserve">Filter chips toggle and update results</w:t>
      </w:r>
    </w:p>
    <w:p>
      <w:pPr>
        <w:numPr>
          <w:ilvl w:val="0"/>
          <w:numId w:val="1026"/>
        </w:numPr>
        <w:pStyle w:val="Compact"/>
      </w:pPr>
      <w:r>
        <w:t xml:space="preserve">Product detail page renders all spec fields and downloadable file links</w:t>
      </w:r>
    </w:p>
    <w:p>
      <w:pPr>
        <w:pStyle w:val="Heading3"/>
      </w:pPr>
      <w:bookmarkStart w:id="92" w:name="load"/>
      <w:r>
        <w:t xml:space="preserve">20.5 Load</w:t>
      </w:r>
      <w:bookmarkEnd w:id="92"/>
    </w:p>
    <w:p>
      <w:pPr>
        <w:numPr>
          <w:ilvl w:val="0"/>
          <w:numId w:val="1027"/>
        </w:numPr>
        <w:pStyle w:val="Compact"/>
      </w:pPr>
      <w:r>
        <w:t xml:space="preserve">Click Load → spinner → family imported into Revit</w:t>
      </w:r>
    </w:p>
    <w:p>
      <w:pPr>
        <w:numPr>
          <w:ilvl w:val="0"/>
          <w:numId w:val="1027"/>
        </w:numPr>
        <w:pStyle w:val="Compact"/>
      </w:pPr>
      <w:r>
        <w:t xml:space="preserve">Family is placed at the cursor (or user picks placement)</w:t>
      </w:r>
    </w:p>
    <w:p>
      <w:pPr>
        <w:numPr>
          <w:ilvl w:val="0"/>
          <w:numId w:val="1027"/>
        </w:numPr>
        <w:pStyle w:val="Compact"/>
      </w:pPr>
      <w:r>
        <w:t xml:space="preserve">After placement, both 3D view and plan view are open</w:t>
      </w:r>
    </w:p>
    <w:p>
      <w:pPr>
        <w:numPr>
          <w:ilvl w:val="0"/>
          <w:numId w:val="1027"/>
        </w:numPr>
        <w:pStyle w:val="Compact"/>
      </w:pPr>
      <w:r>
        <w:t xml:space="preserve">Both views zoom to the new instance</w:t>
      </w:r>
    </w:p>
    <w:p>
      <w:pPr>
        <w:numPr>
          <w:ilvl w:val="0"/>
          <w:numId w:val="1027"/>
        </w:numPr>
        <w:pStyle w:val="Compact"/>
      </w:pPr>
      <w:r>
        <w:t xml:space="preserve">Event</w:t>
      </w:r>
      <w:r>
        <w:t xml:space="preserve"> </w:t>
      </w:r>
      <w:r>
        <w:rPr>
          <w:rStyle w:val="VerbatimChar"/>
        </w:rPr>
        <w:t xml:space="preserve">family_loaded</w:t>
      </w:r>
      <w:r>
        <w:t xml:space="preserve"> </w:t>
      </w:r>
      <w:r>
        <w:t xml:space="preserve">is logged in telemetry</w:t>
      </w:r>
    </w:p>
    <w:p>
      <w:pPr>
        <w:pStyle w:val="Heading3"/>
      </w:pPr>
      <w:bookmarkStart w:id="93" w:name="replace"/>
      <w:r>
        <w:t xml:space="preserve">20.6 Replace</w:t>
      </w:r>
      <w:bookmarkEnd w:id="93"/>
    </w:p>
    <w:p>
      <w:pPr>
        <w:numPr>
          <w:ilvl w:val="0"/>
          <w:numId w:val="1028"/>
        </w:numPr>
        <w:pStyle w:val="Compact"/>
      </w:pPr>
      <w:r>
        <w:t xml:space="preserve">Right-click a family instance in Revit → Replace with…</w:t>
      </w:r>
    </w:p>
    <w:p>
      <w:pPr>
        <w:numPr>
          <w:ilvl w:val="0"/>
          <w:numId w:val="1028"/>
        </w:numPr>
        <w:pStyle w:val="Compact"/>
      </w:pPr>
      <w:r>
        <w:t xml:space="preserve">Plugin shows the Discover view filtered to compatible families</w:t>
      </w:r>
    </w:p>
    <w:p>
      <w:pPr>
        <w:numPr>
          <w:ilvl w:val="0"/>
          <w:numId w:val="1028"/>
        </w:numPr>
        <w:pStyle w:val="Compact"/>
      </w:pPr>
      <w:r>
        <w:t xml:space="preserve">Selecting a replacement preserves location and rotation</w:t>
      </w:r>
    </w:p>
    <w:p>
      <w:pPr>
        <w:numPr>
          <w:ilvl w:val="0"/>
          <w:numId w:val="1028"/>
        </w:numPr>
        <w:pStyle w:val="Compact"/>
      </w:pPr>
      <w:r>
        <w:t xml:space="preserve">Telemetry event</w:t>
      </w:r>
      <w:r>
        <w:t xml:space="preserve"> </w:t>
      </w:r>
      <w:r>
        <w:rPr>
          <w:rStyle w:val="VerbatimChar"/>
        </w:rPr>
        <w:t xml:space="preserve">family_replaced</w:t>
      </w:r>
      <w:r>
        <w:t xml:space="preserve"> </w:t>
      </w:r>
      <w:r>
        <w:t xml:space="preserve">is logged</w:t>
      </w:r>
    </w:p>
    <w:p>
      <w:pPr>
        <w:pStyle w:val="Heading3"/>
      </w:pPr>
      <w:bookmarkStart w:id="94" w:name="subscription-gating"/>
      <w:r>
        <w:t xml:space="preserve">20.7 Subscription gating</w:t>
      </w:r>
      <w:bookmarkEnd w:id="94"/>
    </w:p>
    <w:p>
      <w:pPr>
        <w:numPr>
          <w:ilvl w:val="0"/>
          <w:numId w:val="1029"/>
        </w:numPr>
        <w:pStyle w:val="Compact"/>
      </w:pPr>
      <w:r>
        <w:t xml:space="preserve">/me returns user’s tier and quota usage</w:t>
      </w:r>
    </w:p>
    <w:p>
      <w:pPr>
        <w:numPr>
          <w:ilvl w:val="0"/>
          <w:numId w:val="1029"/>
        </w:numPr>
        <w:pStyle w:val="Compact"/>
      </w:pPr>
      <w:r>
        <w:t xml:space="preserve">Plugin shows current tier and remaining quota in sidebar footer</w:t>
      </w:r>
    </w:p>
    <w:p>
      <w:pPr>
        <w:numPr>
          <w:ilvl w:val="0"/>
          <w:numId w:val="1029"/>
        </w:numPr>
        <w:pStyle w:val="Compact"/>
      </w:pPr>
      <w:r>
        <w:t xml:space="preserve">Load when over quota → 402 → UpgradePromptView modal</w:t>
      </w:r>
    </w:p>
    <w:p>
      <w:pPr>
        <w:numPr>
          <w:ilvl w:val="0"/>
          <w:numId w:val="1029"/>
        </w:numPr>
        <w:pStyle w:val="Compact"/>
      </w:pPr>
      <w:r>
        <w:t xml:space="preserve">Modal shows correct tier name, limit, and upgrade URL</w:t>
      </w:r>
    </w:p>
    <w:p>
      <w:pPr>
        <w:numPr>
          <w:ilvl w:val="0"/>
          <w:numId w:val="1029"/>
        </w:numPr>
        <w:pStyle w:val="Compact"/>
      </w:pPr>
      <w:r>
        <w:t xml:space="preserve">“</w:t>
      </w:r>
      <w:r>
        <w:t xml:space="preserve">Upgrade</w:t>
      </w:r>
      <w:r>
        <w:t xml:space="preserve">”</w:t>
      </w:r>
      <w:r>
        <w:t xml:space="preserve"> </w:t>
      </w:r>
      <w:r>
        <w:t xml:space="preserve">button opens the upgrade URL in default browser</w:t>
      </w:r>
    </w:p>
    <w:p>
      <w:pPr>
        <w:numPr>
          <w:ilvl w:val="0"/>
          <w:numId w:val="1029"/>
        </w:numPr>
        <w:pStyle w:val="Compact"/>
      </w:pPr>
      <w:r>
        <w:t xml:space="preserve">“</w:t>
      </w:r>
      <w:r>
        <w:t xml:space="preserve">Cancel</w:t>
      </w:r>
      <w:r>
        <w:t xml:space="preserve">”</w:t>
      </w:r>
      <w:r>
        <w:t xml:space="preserve"> </w:t>
      </w:r>
      <w:r>
        <w:t xml:space="preserve">closes the modal; window returns to product detail</w:t>
      </w:r>
    </w:p>
    <w:p>
      <w:pPr>
        <w:pStyle w:val="Heading3"/>
      </w:pPr>
      <w:bookmarkStart w:id="95" w:name="telemetry"/>
      <w:r>
        <w:t xml:space="preserve">20.8 Telemetry</w:t>
      </w:r>
      <w:bookmarkEnd w:id="95"/>
    </w:p>
    <w:p>
      <w:pPr>
        <w:numPr>
          <w:ilvl w:val="0"/>
          <w:numId w:val="1030"/>
        </w:numPr>
        <w:pStyle w:val="Compact"/>
      </w:pPr>
      <w:r>
        <w:t xml:space="preserve">Events emitted on: search, browse, view, load, replace, error, sign-in, sign-out, quota-exceeded</w:t>
      </w:r>
    </w:p>
    <w:p>
      <w:pPr>
        <w:numPr>
          <w:ilvl w:val="0"/>
          <w:numId w:val="1030"/>
        </w:numPr>
        <w:pStyle w:val="Compact"/>
      </w:pPr>
      <w:r>
        <w:t xml:space="preserve">Each event arrives at /events within 30 seconds</w:t>
      </w:r>
    </w:p>
    <w:p>
      <w:pPr>
        <w:numPr>
          <w:ilvl w:val="0"/>
          <w:numId w:val="1030"/>
        </w:numPr>
        <w:pStyle w:val="Compact"/>
      </w:pPr>
      <w:r>
        <w:t xml:space="preserve">Admin dashboard’s Overview KPIs update within 30 seconds of event ingestion</w:t>
      </w:r>
    </w:p>
    <w:p>
      <w:pPr>
        <w:pStyle w:val="Heading3"/>
      </w:pPr>
      <w:bookmarkStart w:id="96" w:name="installer-auto-update"/>
      <w:r>
        <w:t xml:space="preserve">20.9 Installer + auto-update</w:t>
      </w:r>
      <w:bookmarkEnd w:id="96"/>
    </w:p>
    <w:p>
      <w:pPr>
        <w:numPr>
          <w:ilvl w:val="0"/>
          <w:numId w:val="1031"/>
        </w:numPr>
        <w:pStyle w:val="Compact"/>
      </w:pPr>
      <w:r>
        <w:t xml:space="preserve">Signed MSI installs in &lt; 60 seconds on clean Windows 11</w:t>
      </w:r>
    </w:p>
    <w:p>
      <w:pPr>
        <w:numPr>
          <w:ilvl w:val="0"/>
          <w:numId w:val="1031"/>
        </w:numPr>
        <w:pStyle w:val="Compact"/>
      </w:pPr>
      <w:r>
        <w:t xml:space="preserve">Auto-update channel returns 200 with current version</w:t>
      </w:r>
    </w:p>
    <w:p>
      <w:pPr>
        <w:numPr>
          <w:ilvl w:val="0"/>
          <w:numId w:val="1031"/>
        </w:numPr>
        <w:pStyle w:val="Compact"/>
      </w:pPr>
      <w:r>
        <w:t xml:space="preserve">A newer version triggers Squirrel update prompt</w:t>
      </w:r>
    </w:p>
    <w:p>
      <w:pPr>
        <w:numPr>
          <w:ilvl w:val="0"/>
          <w:numId w:val="1031"/>
        </w:numPr>
        <w:pStyle w:val="Compact"/>
      </w:pPr>
      <w:r>
        <w:t xml:space="preserve">Update + restart preserves user’s sign-in state (token stays in DPAPI)</w:t>
      </w:r>
    </w:p>
    <w:p>
      <w:pPr>
        <w:pStyle w:val="Heading2"/>
      </w:pPr>
      <w:bookmarkStart w:id="97" w:name="security-checklist"/>
      <w:r>
        <w:t xml:space="preserve">21. Security checklist</w:t>
      </w:r>
      <w:bookmarkEnd w:id="9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Where enforced</w:t>
            </w:r>
          </w:p>
        </w:tc>
      </w:tr>
      <w:tr>
        <w:tc>
          <w:p>
            <w:pPr>
              <w:pStyle w:val="Compact"/>
              <w:jc w:val="left"/>
            </w:pPr>
            <w:r>
              <w:t xml:space="preserve">HTTPS only — reject http:// API endpoints</w:t>
            </w:r>
          </w:p>
        </w:tc>
        <w:tc>
          <w:p>
            <w:pPr>
              <w:pStyle w:val="Compact"/>
              <w:jc w:val="left"/>
            </w:pPr>
            <w:r>
              <w:t xml:space="preserve">Plugin</w:t>
            </w:r>
            <w:r>
              <w:t xml:space="preserve"> </w:t>
            </w:r>
            <w:r>
              <w:rPr>
                <w:rStyle w:val="VerbatimChar"/>
              </w:rPr>
              <w:t xml:space="preserve">BimmApiClient</w:t>
            </w:r>
            <w:r>
              <w:t xml:space="preserve"> </w:t>
            </w:r>
            <w:r>
              <w:t xml:space="preserve">constructor</w:t>
            </w:r>
          </w:p>
        </w:tc>
      </w:tr>
      <w:tr>
        <w:tc>
          <w:p>
            <w:pPr>
              <w:pStyle w:val="Compact"/>
              <w:jc w:val="left"/>
            </w:pPr>
            <w:r>
              <w:t xml:space="preserve">Token storage encrypted with DPAPI per-user</w:t>
            </w:r>
          </w:p>
        </w:tc>
        <w:tc>
          <w:p>
            <w:pPr>
              <w:pStyle w:val="Compact"/>
              <w:jc w:val="left"/>
            </w:pPr>
            <w:r>
              <w:rPr>
                <w:rStyle w:val="VerbatimChar"/>
              </w:rPr>
              <w:t xml:space="preserve">DpapiTokenStore</w:t>
            </w:r>
          </w:p>
        </w:tc>
      </w:tr>
      <w:tr>
        <w:tc>
          <w:p>
            <w:pPr>
              <w:pStyle w:val="Compact"/>
              <w:jc w:val="left"/>
            </w:pPr>
            <w:r>
              <w:t xml:space="preserve">Tokens never written to logs</w:t>
            </w:r>
          </w:p>
        </w:tc>
        <w:tc>
          <w:p>
            <w:pPr>
              <w:pStyle w:val="Compact"/>
              <w:jc w:val="left"/>
            </w:pPr>
            <w:r>
              <w:rPr>
                <w:rStyle w:val="VerbatimChar"/>
              </w:rPr>
              <w:t xml:space="preserve">Serilog</w:t>
            </w:r>
            <w:r>
              <w:t xml:space="preserve"> </w:t>
            </w:r>
            <w:r>
              <w:t xml:space="preserve">filter that redacts header values</w:t>
            </w:r>
          </w:p>
        </w:tc>
      </w:tr>
      <w:tr>
        <w:tc>
          <w:p>
            <w:pPr>
              <w:pStyle w:val="Compact"/>
              <w:jc w:val="left"/>
            </w:pPr>
            <w:r>
              <w:t xml:space="preserve">PKCE required on /oauth/token</w:t>
            </w:r>
          </w:p>
        </w:tc>
        <w:tc>
          <w:p>
            <w:pPr>
              <w:pStyle w:val="Compact"/>
              <w:jc w:val="left"/>
            </w:pPr>
            <w:r>
              <w:rPr>
                <w:rStyle w:val="VerbatimChar"/>
              </w:rPr>
              <w:t xml:space="preserve">OAuthController::exchange</w:t>
            </w:r>
            <w:r>
              <w:t xml:space="preserve"> </w:t>
            </w:r>
            <w:r>
              <w:t xml:space="preserve">rejects requests without code_verifier</w:t>
            </w:r>
          </w:p>
        </w:tc>
      </w:tr>
      <w:tr>
        <w:tc>
          <w:p>
            <w:pPr>
              <w:pStyle w:val="Compact"/>
              <w:jc w:val="left"/>
            </w:pPr>
            <w:r>
              <w:t xml:space="preserve">Authorization codes single-use (deleted after exchange)</w:t>
            </w:r>
          </w:p>
        </w:tc>
        <w:tc>
          <w:p>
            <w:pPr>
              <w:pStyle w:val="Compact"/>
              <w:jc w:val="left"/>
            </w:pPr>
            <w:r>
              <w:rPr>
                <w:rStyle w:val="VerbatimChar"/>
              </w:rPr>
              <w:t xml:space="preserve">TokenService::exchangeCode</w:t>
            </w:r>
          </w:p>
        </w:tc>
      </w:tr>
      <w:tr>
        <w:tc>
          <w:p>
            <w:pPr>
              <w:pStyle w:val="Compact"/>
              <w:jc w:val="left"/>
            </w:pPr>
            <w:r>
              <w:t xml:space="preserve">Refresh tokens rotated on use (old one revoked)</w:t>
            </w:r>
          </w:p>
        </w:tc>
        <w:tc>
          <w:p>
            <w:pPr>
              <w:pStyle w:val="Compact"/>
              <w:jc w:val="left"/>
            </w:pPr>
            <w:r>
              <w:rPr>
                <w:rStyle w:val="VerbatimChar"/>
              </w:rPr>
              <w:t xml:space="preserve">OAuthController::refresh</w:t>
            </w:r>
          </w:p>
        </w:tc>
      </w:tr>
      <w:tr>
        <w:tc>
          <w:p>
            <w:pPr>
              <w:pStyle w:val="Compact"/>
              <w:jc w:val="left"/>
            </w:pPr>
            <w:r>
              <w:t xml:space="preserve">Bearer tokens stored as hash, not plaintext</w:t>
            </w:r>
          </w:p>
        </w:tc>
        <w:tc>
          <w:p>
            <w:pPr>
              <w:pStyle w:val="Compact"/>
              <w:jc w:val="left"/>
            </w:pPr>
            <w:r>
              <w:rPr>
                <w:rStyle w:val="VerbatimChar"/>
              </w:rPr>
              <w:t xml:space="preserve">TokenRepository::store</w:t>
            </w:r>
          </w:p>
        </w:tc>
      </w:tr>
      <w:tr>
        <w:tc>
          <w:p>
            <w:pPr>
              <w:pStyle w:val="Compact"/>
              <w:jc w:val="left"/>
            </w:pPr>
            <w:r>
              <w:t xml:space="preserve">Rate limiting on /oauth/token (5 req/min per IP)</w:t>
            </w:r>
          </w:p>
        </w:tc>
        <w:tc>
          <w:p>
            <w:pPr>
              <w:pStyle w:val="Compact"/>
              <w:jc w:val="left"/>
            </w:pPr>
            <w:r>
              <w:rPr>
                <w:rStyle w:val="VerbatimChar"/>
              </w:rPr>
              <w:t xml:space="preserve">OAuthController</w:t>
            </w:r>
            <w:r>
              <w:t xml:space="preserve"> </w:t>
            </w:r>
            <w:r>
              <w:t xml:space="preserve">middleware</w:t>
            </w:r>
          </w:p>
        </w:tc>
      </w:tr>
      <w:tr>
        <w:tc>
          <w:p>
            <w:pPr>
              <w:pStyle w:val="Compact"/>
              <w:jc w:val="left"/>
            </w:pPr>
            <w:r>
              <w:t xml:space="preserve">CSRF protection on admin dashboard</w:t>
            </w:r>
          </w:p>
        </w:tc>
        <w:tc>
          <w:p>
            <w:pPr>
              <w:pStyle w:val="Compact"/>
              <w:jc w:val="left"/>
            </w:pPr>
            <w:r>
              <w:rPr>
                <w:rStyle w:val="VerbatimChar"/>
              </w:rPr>
              <w:t xml:space="preserve">X-WP-Nonce</w:t>
            </w:r>
            <w:r>
              <w:t xml:space="preserve"> </w:t>
            </w:r>
            <w:r>
              <w:t xml:space="preserve">on all admin API calls</w:t>
            </w:r>
          </w:p>
        </w:tc>
      </w:tr>
      <w:tr>
        <w:tc>
          <w:p>
            <w:pPr>
              <w:pStyle w:val="Compact"/>
              <w:jc w:val="left"/>
            </w:pPr>
            <w:r>
              <w:t xml:space="preserve">WP admin pages require</w:t>
            </w:r>
            <w:r>
              <w:t xml:space="preserve"> </w:t>
            </w:r>
            <w:r>
              <w:rPr>
                <w:rStyle w:val="VerbatimChar"/>
              </w:rPr>
              <w:t xml:space="preserve">manage_options</w:t>
            </w:r>
            <w:r>
              <w:t xml:space="preserve"> </w:t>
            </w:r>
            <w:r>
              <w:t xml:space="preserve">capability</w:t>
            </w:r>
          </w:p>
        </w:tc>
        <w:tc>
          <w:p>
            <w:pPr>
              <w:pStyle w:val="Compact"/>
              <w:jc w:val="left"/>
            </w:pPr>
            <w:r>
              <w:rPr>
                <w:rStyle w:val="VerbatimChar"/>
              </w:rPr>
              <w:t xml:space="preserve">DashboardPage::register</w:t>
            </w:r>
          </w:p>
        </w:tc>
      </w:tr>
      <w:tr>
        <w:tc>
          <w:p>
            <w:pPr>
              <w:pStyle w:val="Compact"/>
              <w:jc w:val="left"/>
            </w:pPr>
            <w:r>
              <w:t xml:space="preserve">.rfa download URLs signed and time-limited (15 min)</w:t>
            </w:r>
          </w:p>
        </w:tc>
        <w:tc>
          <w:p>
            <w:pPr>
              <w:pStyle w:val="Compact"/>
              <w:jc w:val="left"/>
            </w:pPr>
            <w:r>
              <w:rPr>
                <w:rStyle w:val="VerbatimChar"/>
              </w:rPr>
              <w:t xml:space="preserve">DownloadController::handle</w:t>
            </w:r>
          </w:p>
        </w:tc>
      </w:tr>
      <w:tr>
        <w:tc>
          <w:p>
            <w:pPr>
              <w:pStyle w:val="Compact"/>
              <w:jc w:val="left"/>
            </w:pPr>
            <w:r>
              <w:t xml:space="preserve">No SQL injection via WP REST API params</w:t>
            </w:r>
          </w:p>
        </w:tc>
        <w:tc>
          <w:p>
            <w:pPr>
              <w:pStyle w:val="Compact"/>
              <w:jc w:val="left"/>
            </w:pPr>
            <w:r>
              <w:t xml:space="preserve">All queries use</w:t>
            </w:r>
            <w:r>
              <w:t xml:space="preserve"> </w:t>
            </w:r>
            <w:r>
              <w:rPr>
                <w:rStyle w:val="VerbatimChar"/>
              </w:rPr>
              <w:t xml:space="preserve">$wpdb-&gt;prepare</w:t>
            </w:r>
          </w:p>
        </w:tc>
      </w:tr>
      <w:tr>
        <w:tc>
          <w:p>
            <w:pPr>
              <w:pStyle w:val="Compact"/>
              <w:jc w:val="left"/>
            </w:pPr>
            <w:r>
              <w:t xml:space="preserve">No XSS in admin dashboard</w:t>
            </w:r>
          </w:p>
        </w:tc>
        <w:tc>
          <w:p>
            <w:pPr>
              <w:pStyle w:val="Compact"/>
              <w:jc w:val="left"/>
            </w:pPr>
            <w:r>
              <w:t xml:space="preserve">React auto-escapes; never use</w:t>
            </w:r>
            <w:r>
              <w:t xml:space="preserve"> </w:t>
            </w:r>
            <w:r>
              <w:rPr>
                <w:rStyle w:val="VerbatimChar"/>
              </w:rPr>
              <w:t xml:space="preserve">dangerouslySetInnerHTML</w:t>
            </w:r>
          </w:p>
        </w:tc>
      </w:tr>
      <w:tr>
        <w:tc>
          <w:p>
            <w:pPr>
              <w:pStyle w:val="Compact"/>
              <w:jc w:val="left"/>
            </w:pPr>
            <w:r>
              <w:t xml:space="preserve">Dependencies scanned (Dependabot)</w:t>
            </w:r>
          </w:p>
        </w:tc>
        <w:tc>
          <w:p>
            <w:pPr>
              <w:pStyle w:val="Compact"/>
              <w:jc w:val="left"/>
            </w:pPr>
            <w:r>
              <w:t xml:space="preserve">GitHub config in all 3 repos</w:t>
            </w:r>
          </w:p>
        </w:tc>
      </w:tr>
      <w:tr>
        <w:tc>
          <w:p>
            <w:pPr>
              <w:pStyle w:val="Compact"/>
              <w:jc w:val="left"/>
            </w:pPr>
            <w:r>
              <w:t xml:space="preserve">Code-signing certificate stored as GH Actions secret</w:t>
            </w:r>
          </w:p>
        </w:tc>
        <w:tc>
          <w:p>
            <w:pPr>
              <w:pStyle w:val="Compact"/>
              <w:jc w:val="left"/>
            </w:pPr>
            <w:r>
              <w:t xml:space="preserve">Repo secret</w:t>
            </w:r>
            <w:r>
              <w:t xml:space="preserve"> </w:t>
            </w:r>
            <w:r>
              <w:rPr>
                <w:rStyle w:val="VerbatimChar"/>
              </w:rPr>
              <w:t xml:space="preserve">CODE_SIGNING_CERT</w:t>
            </w:r>
          </w:p>
        </w:tc>
      </w:tr>
      <w:tr>
        <w:tc>
          <w:p>
            <w:pPr>
              <w:pStyle w:val="Compact"/>
              <w:jc w:val="left"/>
            </w:pPr>
            <w:r>
              <w:t xml:space="preserve">Telemetry events PII-stripped</w:t>
            </w:r>
          </w:p>
        </w:tc>
        <w:tc>
          <w:p>
            <w:pPr>
              <w:pStyle w:val="Compact"/>
              <w:jc w:val="left"/>
            </w:pPr>
            <w:r>
              <w:t xml:space="preserve">Plugin removes email/name from</w:t>
            </w:r>
            <w:r>
              <w:t xml:space="preserve"> </w:t>
            </w:r>
            <w:r>
              <w:rPr>
                <w:rStyle w:val="VerbatimChar"/>
              </w:rPr>
              <w:t xml:space="preserve">error_occurred</w:t>
            </w:r>
            <w:r>
              <w:t xml:space="preserve"> </w:t>
            </w:r>
            <w:r>
              <w:t xml:space="preserve">payloads</w:t>
            </w:r>
          </w:p>
        </w:tc>
      </w:tr>
    </w:tbl>
    <w:p>
      <w:r>
        <w:pict>
          <v:rect style="width:0;height:1.5pt" o:hralign="center" o:hrstd="t" o:hr="t"/>
        </w:pict>
      </w:r>
    </w:p>
    <w:p>
      <w:pPr>
        <w:pStyle w:val="Heading2"/>
      </w:pPr>
      <w:bookmarkStart w:id="98" w:name="X145b84445e52b7068b6c6fc74864e73f6b95a90"/>
      <w:r>
        <w:t xml:space="preserve">22. Dummy / dev environment and the swap to production</w:t>
      </w:r>
      <w:bookmarkEnd w:id="98"/>
    </w:p>
    <w:p>
      <w:pPr>
        <w:pStyle w:val="Heading3"/>
      </w:pPr>
      <w:bookmarkStart w:id="99" w:name="why-this-exists"/>
      <w:r>
        <w:t xml:space="preserve">22.1 Why this exists</w:t>
      </w:r>
      <w:bookmarkEnd w:id="99"/>
    </w:p>
    <w:p>
      <w:pPr>
        <w:pStyle w:val="FirstParagraph"/>
      </w:pPr>
      <w:r>
        <w:t xml:space="preserve">Engineering must not block on BIMModeller granting staging access. We build a self-contained dev environment that mirrors what bimmodeller.com will host (a</w:t>
      </w:r>
      <w:r>
        <w:t xml:space="preserve"> </w:t>
      </w:r>
      <w:r>
        <w:rPr>
          <w:b/>
        </w:rPr>
        <w:t xml:space="preserve">Magento 2</w:t>
      </w:r>
      <w:r>
        <w:t xml:space="preserve"> </w:t>
      </w:r>
      <w:r>
        <w:t xml:space="preserve">instance running the</w:t>
      </w:r>
      <w:r>
        <w:t xml:space="preserve"> </w:t>
      </w:r>
      <w:r>
        <w:rPr>
          <w:rStyle w:val="VerbatimChar"/>
        </w:rPr>
        <w:t xml:space="preserve">BIMM_Connect</w:t>
      </w:r>
      <w:r>
        <w:t xml:space="preserve"> </w:t>
      </w:r>
      <w:r>
        <w:t xml:space="preserve">module) and develop the plugin entirely against it. When real access arrives, the swap is a configuration change — no plugin code changes.</w:t>
      </w:r>
    </w:p>
    <w:p>
      <w:pPr>
        <w:pStyle w:val="BodyText"/>
      </w:pPr>
      <w:r>
        <w:t xml:space="preserve">This is also a best practice independent of access timing: every developer has the full stack locally, CI runs end-to-end tests inside Docker, and onboarding a new engineer takes about 10 minutes.</w:t>
      </w:r>
    </w:p>
    <w:p>
      <w:pPr>
        <w:pStyle w:val="Heading3"/>
      </w:pPr>
      <w:bookmarkStart w:id="100" w:name="what-the-dev-environment-contains"/>
      <w:r>
        <w:t xml:space="preserve">22.2 What the dev environment contains</w:t>
      </w:r>
      <w:bookmarkEnd w:id="100"/>
    </w:p>
    <w:p>
      <w:pPr>
        <w:pStyle w:val="SourceCode"/>
      </w:pPr>
      <w:r>
        <w:rPr>
          <w:rStyle w:val="VerbatimChar"/>
        </w:rPr>
        <w:t xml:space="preserve">bimm-dev-environment/</w:t>
      </w:r>
      <w:r>
        <w:br/>
      </w:r>
      <w:r>
        <w:rPr>
          <w:rStyle w:val="VerbatimChar"/>
        </w:rPr>
        <w:t xml:space="preserve">├── docker-compose.yml       # WordPress + MySQL + (optional) MinIO for CDN</w:t>
      </w:r>
      <w:r>
        <w:br/>
      </w:r>
      <w:r>
        <w:rPr>
          <w:rStyle w:val="VerbatimChar"/>
        </w:rPr>
        <w:t xml:space="preserve">├── Dockerfile.wp            # WP image with bimm-connect pre-mounted</w:t>
      </w:r>
      <w:r>
        <w:br/>
      </w:r>
      <w:r>
        <w:rPr>
          <w:rStyle w:val="VerbatimChar"/>
        </w:rPr>
        <w:t xml:space="preserve">├── plugins/</w:t>
      </w:r>
      <w:r>
        <w:br/>
      </w:r>
      <w:r>
        <w:rPr>
          <w:rStyle w:val="VerbatimChar"/>
        </w:rPr>
        <w:t xml:space="preserve">│   └── bimm-connect -&gt; ../../bimm-connect (symlink to the actual repo)</w:t>
      </w:r>
      <w:r>
        <w:br/>
      </w:r>
      <w:r>
        <w:rPr>
          <w:rStyle w:val="VerbatimChar"/>
        </w:rPr>
        <w:t xml:space="preserve">├── seed/</w:t>
      </w:r>
      <w:r>
        <w:br/>
      </w:r>
      <w:r>
        <w:rPr>
          <w:rStyle w:val="VerbatimChar"/>
        </w:rPr>
        <w:t xml:space="preserve">│   ├── products.json        # 3,874 products from our snapshot crawler</w:t>
      </w:r>
      <w:r>
        <w:br/>
      </w:r>
      <w:r>
        <w:rPr>
          <w:rStyle w:val="VerbatimChar"/>
        </w:rPr>
        <w:t xml:space="preserve">│   ├── categories.json</w:t>
      </w:r>
      <w:r>
        <w:br/>
      </w:r>
      <w:r>
        <w:rPr>
          <w:rStyle w:val="VerbatimChar"/>
        </w:rPr>
        <w:t xml:space="preserve">│   └── rfa-samples/         # placeholder .rfa files (zero-byte or small real)</w:t>
      </w:r>
      <w:r>
        <w:br/>
      </w:r>
      <w:r>
        <w:rPr>
          <w:rStyle w:val="VerbatimChar"/>
        </w:rPr>
        <w:t xml:space="preserve">├── scripts/</w:t>
      </w:r>
      <w:r>
        <w:br/>
      </w:r>
      <w:r>
        <w:rPr>
          <w:rStyle w:val="VerbatimChar"/>
        </w:rPr>
        <w:t xml:space="preserve">│   ├── seed-data.sh         # WP-CLI commands to insert products/categories</w:t>
      </w:r>
      <w:r>
        <w:br/>
      </w:r>
      <w:r>
        <w:rPr>
          <w:rStyle w:val="VerbatimChar"/>
        </w:rPr>
        <w:t xml:space="preserve">│   ├── seed-test-users.sh   # creates lite-user, essential-user, pro-user</w:t>
      </w:r>
      <w:r>
        <w:br/>
      </w:r>
      <w:r>
        <w:rPr>
          <w:rStyle w:val="VerbatimChar"/>
        </w:rPr>
        <w:t xml:space="preserve">│   ├── configure-oauth.sh   # registers OAuth client + redirect URIs</w:t>
      </w:r>
      <w:r>
        <w:br/>
      </w:r>
      <w:r>
        <w:rPr>
          <w:rStyle w:val="VerbatimChar"/>
        </w:rPr>
        <w:t xml:space="preserve">│   └── parity-check.sh      # diffs dev WP against real bimmodeller staging</w:t>
      </w:r>
      <w:r>
        <w:br/>
      </w:r>
      <w:r>
        <w:rPr>
          <w:rStyle w:val="VerbatimChar"/>
        </w:rPr>
        <w:t xml:space="preserve">├── .env.example             # localhost URLs, ports, demo credentials</w:t>
      </w:r>
      <w:r>
        <w:br/>
      </w:r>
      <w:r>
        <w:rPr>
          <w:rStyle w:val="VerbatimChar"/>
        </w:rPr>
        <w:t xml:space="preserve">└── README.md                # 10-minute onboarding</w:t>
      </w:r>
    </w:p>
    <w:p>
      <w:pPr>
        <w:pStyle w:val="Heading3"/>
      </w:pPr>
      <w:bookmarkStart w:id="101" w:name="one-command-startup"/>
      <w:r>
        <w:t xml:space="preserve">22.3 One-command startup</w:t>
      </w:r>
      <w:bookmarkEnd w:id="101"/>
    </w:p>
    <w:p>
      <w:pPr>
        <w:pStyle w:val="SourceCode"/>
      </w:pPr>
      <w:r>
        <w:rPr>
          <w:rStyle w:val="FunctionTok"/>
        </w:rPr>
        <w:t xml:space="preserve">git</w:t>
      </w:r>
      <w:r>
        <w:rPr>
          <w:rStyle w:val="NormalTok"/>
        </w:rPr>
        <w:t xml:space="preserve"> clone bimm-dev-environment</w:t>
      </w:r>
      <w:r>
        <w:br/>
      </w:r>
      <w:r>
        <w:rPr>
          <w:rStyle w:val="BuiltInTok"/>
        </w:rPr>
        <w:t xml:space="preserve">cd</w:t>
      </w:r>
      <w:r>
        <w:rPr>
          <w:rStyle w:val="NormalTok"/>
        </w:rPr>
        <w:t xml:space="preserve"> bimm-dev-environment</w:t>
      </w:r>
      <w:r>
        <w:br/>
      </w: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up -d</w:t>
      </w:r>
      <w:r>
        <w:br/>
      </w:r>
      <w:r>
        <w:rPr>
          <w:rStyle w:val="CommentTok"/>
        </w:rPr>
        <w:t xml:space="preserve"># ~30 sec for WP to initialise</w:t>
      </w:r>
      <w:r>
        <w:br/>
      </w:r>
      <w:r>
        <w:rPr>
          <w:rStyle w:val="ExtensionTok"/>
        </w:rPr>
        <w:t xml:space="preserve">docker</w:t>
      </w:r>
      <w:r>
        <w:rPr>
          <w:rStyle w:val="NormalTok"/>
        </w:rPr>
        <w:t xml:space="preserve"> compose exec wordpress ./scripts/seed-data.sh</w:t>
      </w:r>
      <w:r>
        <w:br/>
      </w:r>
      <w:r>
        <w:rPr>
          <w:rStyle w:val="ExtensionTok"/>
        </w:rPr>
        <w:t xml:space="preserve">docker</w:t>
      </w:r>
      <w:r>
        <w:rPr>
          <w:rStyle w:val="NormalTok"/>
        </w:rPr>
        <w:t xml:space="preserve"> compose exec wordpress ./scripts/seed-test-users.sh</w:t>
      </w:r>
      <w:r>
        <w:br/>
      </w:r>
      <w:r>
        <w:rPr>
          <w:rStyle w:val="ExtensionTok"/>
        </w:rPr>
        <w:t xml:space="preserve">docker</w:t>
      </w:r>
      <w:r>
        <w:rPr>
          <w:rStyle w:val="NormalTok"/>
        </w:rPr>
        <w:t xml:space="preserve"> compose exec wordpress ./scripts/configure-oauth.sh</w:t>
      </w:r>
    </w:p>
    <w:p>
      <w:pPr>
        <w:pStyle w:val="FirstParagraph"/>
      </w:pPr>
      <w:r>
        <w:t xml:space="preserve">After this:</w:t>
      </w:r>
    </w:p>
    <w:p>
      <w:pPr>
        <w:numPr>
          <w:ilvl w:val="0"/>
          <w:numId w:val="1032"/>
        </w:numPr>
        <w:pStyle w:val="Compact"/>
      </w:pPr>
      <w:r>
        <w:t xml:space="preserve">WordPress at</w:t>
      </w:r>
      <w:r>
        <w:t xml:space="preserve"> </w:t>
      </w:r>
      <w:r>
        <w:rPr>
          <w:rStyle w:val="VerbatimChar"/>
        </w:rPr>
        <w:t xml:space="preserve">http://dev.bimmodeller.local</w:t>
      </w:r>
      <w:r>
        <w:t xml:space="preserve"> </w:t>
      </w:r>
      <w:r>
        <w:t xml:space="preserve">(with</w:t>
      </w:r>
      <w:r>
        <w:t xml:space="preserve"> </w:t>
      </w:r>
      <w:r>
        <w:rPr>
          <w:rStyle w:val="VerbatimChar"/>
        </w:rPr>
        <w:t xml:space="preserve">127.0.0.1 dev.bimmodeller.local</w:t>
      </w:r>
      <w:r>
        <w:t xml:space="preserve"> </w:t>
      </w:r>
      <w:r>
        <w:t xml:space="preserve">added to</w:t>
      </w:r>
      <w:r>
        <w:t xml:space="preserve"> </w:t>
      </w:r>
      <w:r>
        <w:rPr>
          <w:rStyle w:val="VerbatimChar"/>
        </w:rPr>
        <w:t xml:space="preserve">/etc/hosts</w:t>
      </w:r>
      <w:r>
        <w:t xml:space="preserve">)</w:t>
      </w:r>
    </w:p>
    <w:p>
      <w:pPr>
        <w:numPr>
          <w:ilvl w:val="0"/>
          <w:numId w:val="1032"/>
        </w:numPr>
        <w:pStyle w:val="Compact"/>
      </w:pPr>
      <w:r>
        <w:t xml:space="preserve">REST API at</w:t>
      </w:r>
      <w:r>
        <w:t xml:space="preserve"> </w:t>
      </w:r>
      <w:r>
        <w:rPr>
          <w:rStyle w:val="VerbatimChar"/>
        </w:rPr>
        <w:t xml:space="preserve">http://dev.bimmodeller.local/wp-json/bimm/v1</w:t>
      </w:r>
    </w:p>
    <w:p>
      <w:pPr>
        <w:numPr>
          <w:ilvl w:val="0"/>
          <w:numId w:val="1032"/>
        </w:numPr>
        <w:pStyle w:val="Compact"/>
      </w:pPr>
      <w:r>
        <w:t xml:space="preserve">WP admin at</w:t>
      </w:r>
      <w:r>
        <w:t xml:space="preserve"> </w:t>
      </w:r>
      <w:r>
        <w:rPr>
          <w:rStyle w:val="VerbatimChar"/>
        </w:rPr>
        <w:t xml:space="preserve">http://dev.bimmodeller.local/wp-admin</w:t>
      </w:r>
      <w:r>
        <w:t xml:space="preserve"> </w:t>
      </w:r>
      <w:r>
        <w:t xml:space="preserve">(login:</w:t>
      </w:r>
      <w:r>
        <w:t xml:space="preserve"> </w:t>
      </w:r>
      <w:r>
        <w:rPr>
          <w:rStyle w:val="VerbatimChar"/>
        </w:rPr>
        <w:t xml:space="preserve">admin</w:t>
      </w:r>
      <w:r>
        <w:t xml:space="preserve"> </w:t>
      </w:r>
      <w:r>
        <w:t xml:space="preserve">/</w:t>
      </w:r>
      <w:r>
        <w:t xml:space="preserve"> </w:t>
      </w:r>
      <w:r>
        <w:rPr>
          <w:rStyle w:val="VerbatimChar"/>
        </w:rPr>
        <w:t xml:space="preserve">admin</w:t>
      </w:r>
      <w:r>
        <w:t xml:space="preserve">)</w:t>
      </w:r>
    </w:p>
    <w:p>
      <w:pPr>
        <w:numPr>
          <w:ilvl w:val="0"/>
          <w:numId w:val="1032"/>
        </w:numPr>
        <w:pStyle w:val="Compact"/>
      </w:pPr>
      <w:r>
        <w:t xml:space="preserve">Plugin’s</w:t>
      </w:r>
      <w:r>
        <w:t xml:space="preserve"> </w:t>
      </w:r>
      <w:r>
        <w:rPr>
          <w:rStyle w:val="VerbatimChar"/>
        </w:rPr>
        <w:t xml:space="preserve">appsettings.json</w:t>
      </w:r>
      <w:r>
        <w:t xml:space="preserve"> </w:t>
      </w:r>
      <w:r>
        <w:t xml:space="preserve">points to this dev URL during development</w:t>
      </w:r>
    </w:p>
    <w:p>
      <w:pPr>
        <w:pStyle w:val="Heading3"/>
      </w:pPr>
      <w:bookmarkStart w:id="102" w:name="seed-data-sources"/>
      <w:r>
        <w:t xml:space="preserve">22.4 Seed data sources</w:t>
      </w:r>
      <w:bookmarkEnd w:id="1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What we seed</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How</w:t>
            </w:r>
          </w:p>
        </w:tc>
      </w:tr>
      <w:tr>
        <w:tc>
          <w:p>
            <w:pPr>
              <w:pStyle w:val="Compact"/>
              <w:jc w:val="left"/>
            </w:pPr>
            <w:r>
              <w:t xml:space="preserve">3,874 products</w:t>
            </w:r>
          </w:p>
        </w:tc>
        <w:tc>
          <w:p>
            <w:pPr>
              <w:pStyle w:val="Compact"/>
              <w:jc w:val="left"/>
            </w:pPr>
            <w:r>
              <w:t xml:space="preserve">Our existing snapshot crawler output (</w:t>
            </w:r>
            <w:r>
              <w:rPr>
                <w:rStyle w:val="VerbatimChar"/>
              </w:rPr>
              <w:t xml:space="preserve">catalog-snapshot.json</w:t>
            </w:r>
            <w:r>
              <w:t xml:space="preserve">)</w:t>
            </w:r>
          </w:p>
        </w:tc>
        <w:tc>
          <w:p>
            <w:pPr>
              <w:pStyle w:val="Compact"/>
              <w:jc w:val="left"/>
            </w:pPr>
            <w:r>
              <w:t xml:space="preserve">Convert each entry to a</w:t>
            </w:r>
            <w:r>
              <w:t xml:space="preserve"> </w:t>
            </w:r>
            <w:r>
              <w:rPr>
                <w:rStyle w:val="VerbatimChar"/>
              </w:rPr>
              <w:t xml:space="preserve">wp_insert_post</w:t>
            </w:r>
            <w:r>
              <w:t xml:space="preserve"> </w:t>
            </w:r>
            <w:r>
              <w:t xml:space="preserve">call via WP-CLI</w:t>
            </w:r>
          </w:p>
        </w:tc>
      </w:tr>
      <w:tr>
        <w:tc>
          <w:p>
            <w:pPr>
              <w:pStyle w:val="Compact"/>
              <w:jc w:val="left"/>
            </w:pPr>
            <w:r>
              <w:t xml:space="preserve">Category taxonomy</w:t>
            </w:r>
          </w:p>
        </w:tc>
        <w:tc>
          <w:p>
            <w:pPr>
              <w:pStyle w:val="Compact"/>
              <w:jc w:val="left"/>
            </w:pPr>
            <w:r>
              <w:t xml:space="preserve">Snapshot crawler</w:t>
            </w:r>
            <w:r>
              <w:t xml:space="preserve"> </w:t>
            </w:r>
            <w:r>
              <w:rPr>
                <w:rStyle w:val="VerbatimChar"/>
              </w:rPr>
              <w:t xml:space="preserve">categories.json</w:t>
            </w:r>
          </w:p>
        </w:tc>
        <w:tc>
          <w:p>
            <w:pPr>
              <w:pStyle w:val="Compact"/>
              <w:jc w:val="left"/>
            </w:pPr>
            <w:r>
              <w:rPr>
                <w:rStyle w:val="VerbatimChar"/>
              </w:rPr>
              <w:t xml:space="preserve">wp term create</w:t>
            </w:r>
            <w:r>
              <w:t xml:space="preserve"> </w:t>
            </w:r>
            <w:r>
              <w:t xml:space="preserve">per category</w:t>
            </w:r>
          </w:p>
        </w:tc>
      </w:tr>
      <w:tr>
        <w:tc>
          <w:p>
            <w:pPr>
              <w:pStyle w:val="Compact"/>
              <w:jc w:val="left"/>
            </w:pPr>
            <w:r>
              <w:t xml:space="preserve">Test users</w:t>
            </w:r>
          </w:p>
        </w:tc>
        <w:tc>
          <w:p>
            <w:pPr>
              <w:pStyle w:val="Compact"/>
              <w:jc w:val="left"/>
            </w:pPr>
            <w:r>
              <w:t xml:space="preserve">Hardcoded in script</w:t>
            </w:r>
          </w:p>
        </w:tc>
        <w:tc>
          <w:p>
            <w:pPr>
              <w:pStyle w:val="Compact"/>
              <w:jc w:val="left"/>
            </w:pPr>
            <w:r>
              <w:rPr>
                <w:rStyle w:val="VerbatimChar"/>
              </w:rPr>
              <w:t xml:space="preserve">wp user create</w:t>
            </w:r>
            <w:r>
              <w:t xml:space="preserve"> </w:t>
            </w:r>
            <w:r>
              <w:t xml:space="preserve">× 3 (one per tier)</w:t>
            </w:r>
          </w:p>
        </w:tc>
      </w:tr>
      <w:tr>
        <w:tc>
          <w:p>
            <w:pPr>
              <w:pStyle w:val="Compact"/>
              <w:jc w:val="left"/>
            </w:pPr>
            <w:r>
              <w:t xml:space="preserve">Subscription tiers</w:t>
            </w:r>
          </w:p>
        </w:tc>
        <w:tc>
          <w:p>
            <w:pPr>
              <w:pStyle w:val="Compact"/>
              <w:jc w:val="left"/>
            </w:pPr>
            <w:r>
              <w:t xml:space="preserve">Hardcoded JSON</w:t>
            </w:r>
          </w:p>
        </w:tc>
        <w:tc>
          <w:p>
            <w:pPr>
              <w:pStyle w:val="Compact"/>
              <w:jc w:val="left"/>
            </w:pPr>
            <w:r>
              <w:rPr>
                <w:rStyle w:val="VerbatimChar"/>
              </w:rPr>
              <w:t xml:space="preserve">wp option update bimm_subscription_tiers</w:t>
            </w:r>
          </w:p>
        </w:tc>
      </w:tr>
      <w:tr>
        <w:tc>
          <w:p>
            <w:pPr>
              <w:pStyle w:val="Compact"/>
              <w:jc w:val="left"/>
            </w:pPr>
            <w:r>
              <w:t xml:space="preserve">OAuth client</w:t>
            </w:r>
          </w:p>
        </w:tc>
        <w:tc>
          <w:p>
            <w:pPr>
              <w:pStyle w:val="Compact"/>
              <w:jc w:val="left"/>
            </w:pPr>
            <w:r>
              <w:t xml:space="preserve">Hardcoded</w:t>
            </w:r>
          </w:p>
        </w:tc>
        <w:tc>
          <w:p>
            <w:pPr>
              <w:pStyle w:val="Compact"/>
              <w:jc w:val="left"/>
            </w:pPr>
            <w:r>
              <w:rPr>
                <w:rStyle w:val="VerbatimChar"/>
              </w:rPr>
              <w:t xml:space="preserve">wp option update bimm_oauth_clients</w:t>
            </w:r>
          </w:p>
        </w:tc>
      </w:tr>
      <w:tr>
        <w:tc>
          <w:p>
            <w:pPr>
              <w:pStyle w:val="Compact"/>
              <w:jc w:val="left"/>
            </w:pPr>
            <w:r>
              <w:t xml:space="preserve">.rfa files</w:t>
            </w:r>
          </w:p>
        </w:tc>
        <w:tc>
          <w:p>
            <w:pPr>
              <w:pStyle w:val="Compact"/>
              <w:jc w:val="left"/>
            </w:pPr>
            <w:r>
              <w:t xml:space="preserve">Zero-byte placeholders or small real samples</w:t>
            </w:r>
          </w:p>
        </w:tc>
        <w:tc>
          <w:p>
            <w:pPr>
              <w:pStyle w:val="Compact"/>
              <w:jc w:val="left"/>
            </w:pPr>
            <w:r>
              <w:t xml:space="preserve">Mounted as a local Docker volume; in production CDN</w:t>
            </w:r>
          </w:p>
        </w:tc>
      </w:tr>
    </w:tbl>
    <w:p>
      <w:pPr>
        <w:pStyle w:val="Heading3"/>
      </w:pPr>
      <w:bookmarkStart w:id="103" w:name="the-configuration-switch"/>
      <w:r>
        <w:t xml:space="preserve">22.5 The configuration switch</w:t>
      </w:r>
      <w:bookmarkEnd w:id="103"/>
    </w:p>
    <w:p>
      <w:pPr>
        <w:pStyle w:val="FirstParagraph"/>
      </w:pPr>
      <w:r>
        <w:t xml:space="preserve">When real access to bimmodeller.com staging arrives, the swap is three config lines.</w:t>
      </w:r>
      <w:r>
        <w:t xml:space="preserve"> </w:t>
      </w:r>
      <w:r>
        <w:rPr>
          <w:b/>
        </w:rPr>
        <w:t xml:space="preserve">No plugin code change.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Dev value</w:t>
            </w:r>
          </w:p>
        </w:tc>
        <w:tc>
          <w:tcPr>
            <w:tcBorders>
              <w:bottom w:val="single"/>
            </w:tcBorders>
            <w:vAlign w:val="bottom"/>
          </w:tcPr>
          <w:p>
            <w:pPr>
              <w:pStyle w:val="Compact"/>
              <w:jc w:val="left"/>
            </w:pPr>
            <w:r>
              <w:t xml:space="preserve">Production-staging value</w:t>
            </w:r>
          </w:p>
        </w:tc>
        <w:tc>
          <w:tcPr>
            <w:tcBorders>
              <w:bottom w:val="single"/>
            </w:tcBorders>
            <w:vAlign w:val="bottom"/>
          </w:tcPr>
          <w:p>
            <w:pPr>
              <w:pStyle w:val="Compact"/>
              <w:jc w:val="left"/>
            </w:pPr>
            <w:r>
              <w:t xml:space="preserve">Production-GA value</w:t>
            </w:r>
          </w:p>
        </w:tc>
      </w:tr>
      <w:tr>
        <w:tc>
          <w:p>
            <w:pPr>
              <w:pStyle w:val="Compact"/>
              <w:jc w:val="left"/>
            </w:pPr>
            <w:r>
              <w:t xml:space="preserve">Plugin</w:t>
            </w:r>
            <w:r>
              <w:t xml:space="preserve"> </w:t>
            </w:r>
            <w:r>
              <w:rPr>
                <w:rStyle w:val="VerbatimChar"/>
              </w:rPr>
              <w:t xml:space="preserve">appsettings.json</w:t>
            </w:r>
            <w:r>
              <w:t xml:space="preserve"> </w:t>
            </w:r>
            <w:r>
              <w:t xml:space="preserve">→</w:t>
            </w:r>
            <w:r>
              <w:t xml:space="preserve"> </w:t>
            </w:r>
            <w:r>
              <w:rPr>
                <w:rStyle w:val="VerbatimChar"/>
              </w:rPr>
              <w:t xml:space="preserve">ApiBase</w:t>
            </w:r>
          </w:p>
        </w:tc>
        <w:tc>
          <w:p>
            <w:pPr>
              <w:pStyle w:val="Compact"/>
              <w:jc w:val="left"/>
            </w:pPr>
            <w:r>
              <w:rPr>
                <w:rStyle w:val="VerbatimChar"/>
              </w:rPr>
              <w:t xml:space="preserve">http://dev.bimmodeller.local/wp-json/bimm/v1</w:t>
            </w:r>
          </w:p>
        </w:tc>
        <w:tc>
          <w:p>
            <w:pPr>
              <w:pStyle w:val="Compact"/>
              <w:jc w:val="left"/>
            </w:pPr>
            <w:r>
              <w:rPr>
                <w:rStyle w:val="VerbatimChar"/>
              </w:rPr>
              <w:t xml:space="preserve">https://staging.bimmodeller.com/wp-json/bimm/v1</w:t>
            </w:r>
          </w:p>
        </w:tc>
        <w:tc>
          <w:p>
            <w:pPr>
              <w:pStyle w:val="Compact"/>
              <w:jc w:val="left"/>
            </w:pPr>
            <w:r>
              <w:rPr>
                <w:rStyle w:val="VerbatimChar"/>
              </w:rPr>
              <w:t xml:space="preserve">https://bimmodeller.com/wp-json/bimm/v1</w:t>
            </w:r>
          </w:p>
        </w:tc>
      </w:tr>
      <w:tr>
        <w:tc>
          <w:p>
            <w:pPr>
              <w:pStyle w:val="Compact"/>
              <w:jc w:val="left"/>
            </w:pPr>
            <w:r>
              <w:t xml:space="preserve">Plugin</w:t>
            </w:r>
            <w:r>
              <w:t xml:space="preserve"> </w:t>
            </w:r>
            <w:r>
              <w:rPr>
                <w:rStyle w:val="VerbatimChar"/>
              </w:rPr>
              <w:t xml:space="preserve">appsettings.json</w:t>
            </w:r>
            <w:r>
              <w:t xml:space="preserve"> </w:t>
            </w:r>
            <w:r>
              <w:t xml:space="preserve">→</w:t>
            </w:r>
            <w:r>
              <w:t xml:space="preserve"> </w:t>
            </w:r>
            <w:r>
              <w:rPr>
                <w:rStyle w:val="VerbatimChar"/>
              </w:rPr>
              <w:t xml:space="preserve">OAuthClientId</w:t>
            </w:r>
          </w:p>
        </w:tc>
        <w:tc>
          <w:p>
            <w:pPr>
              <w:pStyle w:val="Compact"/>
              <w:jc w:val="left"/>
            </w:pPr>
            <w:r>
              <w:rPr>
                <w:rStyle w:val="VerbatimChar"/>
              </w:rPr>
              <w:t xml:space="preserve">bimm-revit-plugin-dev</w:t>
            </w:r>
          </w:p>
        </w:tc>
        <w:tc>
          <w:p>
            <w:pPr>
              <w:pStyle w:val="Compact"/>
              <w:jc w:val="left"/>
            </w:pPr>
            <w:r>
              <w:rPr>
                <w:rStyle w:val="VerbatimChar"/>
              </w:rPr>
              <w:t xml:space="preserve">bimm-revit-plugin-staging</w:t>
            </w:r>
          </w:p>
        </w:tc>
        <w:tc>
          <w:p>
            <w:pPr>
              <w:pStyle w:val="Compact"/>
              <w:jc w:val="left"/>
            </w:pPr>
            <w:r>
              <w:rPr>
                <w:rStyle w:val="VerbatimChar"/>
              </w:rPr>
              <w:t xml:space="preserve">bimm-revit-plugin</w:t>
            </w:r>
          </w:p>
        </w:tc>
      </w:tr>
      <w:tr>
        <w:tc>
          <w:p>
            <w:pPr>
              <w:pStyle w:val="Compact"/>
              <w:jc w:val="left"/>
            </w:pPr>
            <w:r>
              <w:t xml:space="preserve">Plugin</w:t>
            </w:r>
            <w:r>
              <w:t xml:space="preserve"> </w:t>
            </w:r>
            <w:r>
              <w:rPr>
                <w:rStyle w:val="VerbatimChar"/>
              </w:rPr>
              <w:t xml:space="preserve">appsettings.json</w:t>
            </w:r>
            <w:r>
              <w:t xml:space="preserve"> </w:t>
            </w:r>
            <w:r>
              <w:t xml:space="preserve">→</w:t>
            </w:r>
            <w:r>
              <w:t xml:space="preserve"> </w:t>
            </w:r>
            <w:r>
              <w:rPr>
                <w:rStyle w:val="VerbatimChar"/>
              </w:rPr>
              <w:t xml:space="preserve">OAuthRedirectPort</w:t>
            </w:r>
          </w:p>
        </w:tc>
        <w:tc>
          <w:p>
            <w:pPr>
              <w:pStyle w:val="Compact"/>
              <w:jc w:val="left"/>
            </w:pPr>
            <w:r>
              <w:rPr>
                <w:rStyle w:val="VerbatimChar"/>
              </w:rPr>
              <w:t xml:space="preserve">47620</w:t>
            </w:r>
          </w:p>
        </w:tc>
        <w:tc>
          <w:p>
            <w:pPr>
              <w:pStyle w:val="Compact"/>
              <w:jc w:val="left"/>
            </w:pPr>
            <w:r>
              <w:rPr>
                <w:rStyle w:val="VerbatimChar"/>
              </w:rPr>
              <w:t xml:space="preserve">47620</w:t>
            </w:r>
          </w:p>
        </w:tc>
        <w:tc>
          <w:p>
            <w:pPr>
              <w:pStyle w:val="Compact"/>
              <w:jc w:val="left"/>
            </w:pPr>
            <w:r>
              <w:rPr>
                <w:rStyle w:val="VerbatimChar"/>
              </w:rPr>
              <w:t xml:space="preserve">47620</w:t>
            </w:r>
          </w:p>
        </w:tc>
      </w:tr>
    </w:tbl>
    <w:p>
      <w:pPr>
        <w:pStyle w:val="BodyText"/>
      </w:pPr>
      <w:r>
        <w:t xml:space="preserve">OAuth clients (with the redirect URIs) are pre-registered on each environment.</w:t>
      </w:r>
    </w:p>
    <w:p>
      <w:pPr>
        <w:pStyle w:val="Heading3"/>
      </w:pPr>
      <w:bookmarkStart w:id="104" w:name="the-cutover-procedure"/>
      <w:r>
        <w:t xml:space="preserve">22.6 The cutover procedure</w:t>
      </w:r>
      <w:bookmarkEnd w:id="104"/>
    </w:p>
    <w:p>
      <w:pPr>
        <w:pStyle w:val="FirstParagraph"/>
      </w:pPr>
      <w:r>
        <w:t xml:space="preserve">When BIMModeller grants staging access (expected end of Phase 2, before Phase 3 OAuth work):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w:t>
            </w:r>
          </w:p>
        </w:tc>
      </w:tr>
      <w:tr>
        <w:tc>
          <w:p>
            <w:pPr>
              <w:pStyle w:val="Compact"/>
              <w:jc w:val="left"/>
            </w:pPr>
            <w:r>
              <w:t xml:space="preserve">1. BIMModeller installs</w:t>
            </w:r>
            <w:r>
              <w:t xml:space="preserve"> </w:t>
            </w:r>
            <w:r>
              <w:rPr>
                <w:rStyle w:val="VerbatimChar"/>
              </w:rPr>
              <w:t xml:space="preserve">bimm-connect</w:t>
            </w:r>
            <w:r>
              <w:t xml:space="preserve"> </w:t>
            </w:r>
            <w:r>
              <w:t xml:space="preserve">plugin on staging.bimmodeller.com</w:t>
            </w:r>
          </w:p>
        </w:tc>
        <w:tc>
          <w:p>
            <w:pPr>
              <w:pStyle w:val="Compact"/>
              <w:jc w:val="left"/>
            </w:pPr>
            <w:r>
              <w:t xml:space="preserve">BIMModeller IT + plugin lead</w:t>
            </w:r>
          </w:p>
        </w:tc>
        <w:tc>
          <w:p>
            <w:pPr>
              <w:pStyle w:val="Compact"/>
              <w:jc w:val="left"/>
            </w:pPr>
            <w:r>
              <w:t xml:space="preserve">30 min</w:t>
            </w:r>
          </w:p>
        </w:tc>
      </w:tr>
      <w:tr>
        <w:tc>
          <w:p>
            <w:pPr>
              <w:pStyle w:val="Compact"/>
              <w:jc w:val="left"/>
            </w:pPr>
            <w:r>
              <w:t xml:space="preserve">2. Run</w:t>
            </w:r>
            <w:r>
              <w:t xml:space="preserve"> </w:t>
            </w:r>
            <w:r>
              <w:rPr>
                <w:rStyle w:val="VerbatimChar"/>
              </w:rPr>
              <w:t xml:space="preserve">parity-check.sh</w:t>
            </w:r>
            <w:r>
              <w:t xml:space="preserve"> </w:t>
            </w:r>
            <w:r>
              <w:t xml:space="preserve">against staging — compares dev WP data to staging WP data</w:t>
            </w:r>
          </w:p>
        </w:tc>
        <w:tc>
          <w:p>
            <w:pPr>
              <w:pStyle w:val="Compact"/>
              <w:jc w:val="left"/>
            </w:pPr>
            <w:r>
              <w:t xml:space="preserve">Backend dev</w:t>
            </w:r>
          </w:p>
        </w:tc>
        <w:tc>
          <w:p>
            <w:pPr>
              <w:pStyle w:val="Compact"/>
              <w:jc w:val="left"/>
            </w:pPr>
            <w:r>
              <w:t xml:space="preserve">10 min</w:t>
            </w:r>
          </w:p>
        </w:tc>
      </w:tr>
      <w:tr>
        <w:tc>
          <w:p>
            <w:pPr>
              <w:pStyle w:val="Compact"/>
              <w:jc w:val="left"/>
            </w:pPr>
            <w:r>
              <w:t xml:space="preserve">3. Resolve any diffs (extra fields, missing categories) — usually one PR to bimm-connect</w:t>
            </w:r>
          </w:p>
        </w:tc>
        <w:tc>
          <w:p>
            <w:pPr>
              <w:pStyle w:val="Compact"/>
              <w:jc w:val="left"/>
            </w:pPr>
            <w:r>
              <w:t xml:space="preserve">Backend dev</w:t>
            </w:r>
          </w:p>
        </w:tc>
        <w:tc>
          <w:p>
            <w:pPr>
              <w:pStyle w:val="Compact"/>
              <w:jc w:val="left"/>
            </w:pPr>
            <w:r>
              <w:t xml:space="preserve">1-3 hours</w:t>
            </w:r>
          </w:p>
        </w:tc>
      </w:tr>
      <w:tr>
        <w:tc>
          <w:p>
            <w:pPr>
              <w:pStyle w:val="Compact"/>
              <w:jc w:val="left"/>
            </w:pPr>
            <w:r>
              <w:t xml:space="preserve">4. Register OAuth client</w:t>
            </w:r>
            <w:r>
              <w:t xml:space="preserve"> </w:t>
            </w:r>
            <w:r>
              <w:rPr>
                <w:rStyle w:val="VerbatimChar"/>
              </w:rPr>
              <w:t xml:space="preserve">bimm-revit-plugin-staging</w:t>
            </w:r>
            <w:r>
              <w:t xml:space="preserve"> </w:t>
            </w:r>
            <w:r>
              <w:t xml:space="preserve">in staging WP admin</w:t>
            </w:r>
          </w:p>
        </w:tc>
        <w:tc>
          <w:p>
            <w:pPr>
              <w:pStyle w:val="Compact"/>
              <w:jc w:val="left"/>
            </w:pPr>
            <w:r>
              <w:t xml:space="preserve">Backend dev</w:t>
            </w:r>
          </w:p>
        </w:tc>
        <w:tc>
          <w:p>
            <w:pPr>
              <w:pStyle w:val="Compact"/>
              <w:jc w:val="left"/>
            </w:pPr>
            <w:r>
              <w:t xml:space="preserve">5 min</w:t>
            </w:r>
          </w:p>
        </w:tc>
      </w:tr>
      <w:tr>
        <w:tc>
          <w:p>
            <w:pPr>
              <w:pStyle w:val="Compact"/>
              <w:jc w:val="left"/>
            </w:pPr>
            <w:r>
              <w:t xml:space="preserve">5. Switch plugin</w:t>
            </w:r>
            <w:r>
              <w:t xml:space="preserve"> </w:t>
            </w:r>
            <w:r>
              <w:rPr>
                <w:rStyle w:val="VerbatimChar"/>
              </w:rPr>
              <w:t xml:space="preserve">appsettings.json</w:t>
            </w:r>
            <w:r>
              <w:t xml:space="preserve"> </w:t>
            </w:r>
            <w:r>
              <w:t xml:space="preserve">to staging URL</w:t>
            </w:r>
          </w:p>
        </w:tc>
        <w:tc>
          <w:p>
            <w:pPr>
              <w:pStyle w:val="Compact"/>
              <w:jc w:val="left"/>
            </w:pPr>
            <w:r>
              <w:t xml:space="preserve">Plugin dev</w:t>
            </w:r>
          </w:p>
        </w:tc>
        <w:tc>
          <w:p>
            <w:pPr>
              <w:pStyle w:val="Compact"/>
              <w:jc w:val="left"/>
            </w:pPr>
            <w:r>
              <w:t xml:space="preserve">1 min</w:t>
            </w:r>
          </w:p>
        </w:tc>
      </w:tr>
      <w:tr>
        <w:tc>
          <w:p>
            <w:pPr>
              <w:pStyle w:val="Compact"/>
              <w:jc w:val="left"/>
            </w:pPr>
            <w:r>
              <w:t xml:space="preserve">6. Run the 9 acceptance scenarios from §20 against staging</w:t>
            </w:r>
          </w:p>
        </w:tc>
        <w:tc>
          <w:p>
            <w:pPr>
              <w:pStyle w:val="Compact"/>
              <w:jc w:val="left"/>
            </w:pPr>
            <w:r>
              <w:t xml:space="preserve">QA</w:t>
            </w:r>
          </w:p>
        </w:tc>
        <w:tc>
          <w:p>
            <w:pPr>
              <w:pStyle w:val="Compact"/>
              <w:jc w:val="left"/>
            </w:pPr>
            <w:r>
              <w:t xml:space="preserve">2 hours</w:t>
            </w:r>
          </w:p>
        </w:tc>
      </w:tr>
      <w:tr>
        <w:tc>
          <w:p>
            <w:pPr>
              <w:pStyle w:val="Compact"/>
              <w:jc w:val="left"/>
            </w:pPr>
            <w:r>
              <w:t xml:space="preserve">7. Fix any drift; merge</w:t>
            </w:r>
          </w:p>
        </w:tc>
        <w:tc>
          <w:p>
            <w:pPr>
              <w:pStyle w:val="Compact"/>
              <w:jc w:val="left"/>
            </w:pPr>
            <w:r>
              <w:t xml:space="preserve">All</w:t>
            </w:r>
          </w:p>
        </w:tc>
        <w:tc>
          <w:p>
            <w:pPr>
              <w:pStyle w:val="Compact"/>
              <w:jc w:val="left"/>
            </w:pPr>
            <w:r>
              <w:t xml:space="preserve">varies</w:t>
            </w:r>
          </w:p>
        </w:tc>
      </w:tr>
      <w:tr>
        <w:tc>
          <w:p>
            <w:pPr>
              <w:pStyle w:val="Compact"/>
              <w:jc w:val="left"/>
            </w:pPr>
            <w:r>
              <w:t xml:space="preserve">8. Repeat 4-7 for production at GA time</w:t>
            </w:r>
          </w:p>
        </w:tc>
        <w:tc>
          <w:p>
            <w:pPr>
              <w:pStyle w:val="Compact"/>
              <w:jc w:val="left"/>
            </w:pPr>
            <w:r>
              <w:t xml:space="preserve">All</w:t>
            </w:r>
          </w:p>
        </w:tc>
        <w:tc>
          <w:p>
            <w:pPr>
              <w:pStyle w:val="Compact"/>
              <w:jc w:val="left"/>
            </w:pPr>
            <w:r>
              <w:t xml:space="preserve">~half day</w:t>
            </w:r>
          </w:p>
        </w:tc>
      </w:tr>
    </w:tbl>
    <w:p>
      <w:pPr>
        <w:pStyle w:val="BodyText"/>
      </w:pPr>
      <w:r>
        <w:t xml:space="preserve">Total cutover effort:</w:t>
      </w:r>
      <w:r>
        <w:t xml:space="preserve"> </w:t>
      </w:r>
      <w:r>
        <w:rPr>
          <w:b/>
        </w:rPr>
        <w:t xml:space="preserve">~half a day</w:t>
      </w:r>
      <w:r>
        <w:t xml:space="preserve"> </w:t>
      </w:r>
      <w:r>
        <w:t xml:space="preserve">for staging,</w:t>
      </w:r>
      <w:r>
        <w:t xml:space="preserve"> </w:t>
      </w:r>
      <w:r>
        <w:rPr>
          <w:b/>
        </w:rPr>
        <w:t xml:space="preserve">~half a day</w:t>
      </w:r>
      <w:r>
        <w:t xml:space="preserve"> </w:t>
      </w:r>
      <w:r>
        <w:t xml:space="preserve">for GA. Compared to the 11-week project, this is in the noise — the dev environment removes essentially all the schedule risk associated with blocked staging access.</w:t>
      </w:r>
    </w:p>
    <w:p>
      <w:pPr>
        <w:pStyle w:val="Heading3"/>
      </w:pPr>
      <w:bookmarkStart w:id="105" w:name="gotchas"/>
      <w:r>
        <w:t xml:space="preserve">22.7 Gotchas</w:t>
      </w:r>
      <w:bookmarkEnd w:id="1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t xml:space="preserve">Localhost is HTTP; production is HTTPS</w:t>
            </w:r>
          </w:p>
        </w:tc>
        <w:tc>
          <w:p>
            <w:pPr>
              <w:pStyle w:val="Compact"/>
              <w:jc w:val="left"/>
            </w:pPr>
            <w:r>
              <w:t xml:space="preserve">Plugin’s HTTP client accepts both schemes; OAuth redirect URIs registered for both</w:t>
            </w:r>
            <w:r>
              <w:t xml:space="preserve"> </w:t>
            </w:r>
            <w:r>
              <w:rPr>
                <w:rStyle w:val="VerbatimChar"/>
              </w:rPr>
              <w:t xml:space="preserve">http://localhost:47620/callback</w:t>
            </w:r>
            <w:r>
              <w:t xml:space="preserve"> </w:t>
            </w:r>
            <w:r>
              <w:t xml:space="preserve">(dev) and the same on prod (the listener is always on localhost)</w:t>
            </w:r>
          </w:p>
        </w:tc>
      </w:tr>
      <w:tr>
        <w:tc>
          <w:p>
            <w:pPr>
              <w:pStyle w:val="Compact"/>
              <w:jc w:val="left"/>
            </w:pPr>
            <w:r>
              <w:t xml:space="preserve">Real bimmodeller.com may have categories or product fields we haven’t crawled</w:t>
            </w:r>
          </w:p>
        </w:tc>
        <w:tc>
          <w:p>
            <w:pPr>
              <w:pStyle w:val="Compact"/>
              <w:jc w:val="left"/>
            </w:pPr>
            <w:r>
              <w:rPr>
                <w:rStyle w:val="VerbatimChar"/>
              </w:rPr>
              <w:t xml:space="preserve">parity-check.sh</w:t>
            </w:r>
            <w:r>
              <w:t xml:space="preserve"> </w:t>
            </w:r>
            <w:r>
              <w:t xml:space="preserve">surfaces diffs at cutover; usually 1-3 small</w:t>
            </w:r>
            <w:r>
              <w:t xml:space="preserve"> </w:t>
            </w:r>
            <w:r>
              <w:rPr>
                <w:rStyle w:val="VerbatimChar"/>
              </w:rPr>
              <w:t xml:space="preserve">bimm-connect</w:t>
            </w:r>
            <w:r>
              <w:t xml:space="preserve"> </w:t>
            </w:r>
            <w:r>
              <w:t xml:space="preserve">patches resolve it</w:t>
            </w:r>
          </w:p>
        </w:tc>
      </w:tr>
      <w:tr>
        <w:tc>
          <w:p>
            <w:pPr>
              <w:pStyle w:val="Compact"/>
              <w:jc w:val="left"/>
            </w:pPr>
            <w:r>
              <w:t xml:space="preserve">Real bimmodeller.com WP users may have WooCommerce subscriptions</w:t>
            </w:r>
          </w:p>
        </w:tc>
        <w:tc>
          <w:p>
            <w:pPr>
              <w:pStyle w:val="Compact"/>
              <w:jc w:val="left"/>
            </w:pPr>
            <w:r>
              <w:t xml:space="preserve">Our dummy uses simple usermeta</w:t>
            </w:r>
            <w:r>
              <w:t xml:space="preserve"> </w:t>
            </w:r>
            <w:r>
              <w:rPr>
                <w:rStyle w:val="VerbatimChar"/>
              </w:rPr>
              <w:t xml:space="preserve">bimm_subscription_tier</w:t>
            </w:r>
            <w:r>
              <w:t xml:space="preserve">. In production, a WooCommerce hook populates the same usermeta from order data. Plugin contract is unchanged.</w:t>
            </w:r>
          </w:p>
        </w:tc>
      </w:tr>
      <w:tr>
        <w:tc>
          <w:p>
            <w:pPr>
              <w:pStyle w:val="Compact"/>
              <w:jc w:val="left"/>
            </w:pPr>
            <w:r>
              <w:t xml:space="preserve">Real bimmodeller.com .rfa files may be much larger</w:t>
            </w:r>
          </w:p>
        </w:tc>
        <w:tc>
          <w:p>
            <w:pPr>
              <w:pStyle w:val="Compact"/>
              <w:jc w:val="left"/>
            </w:pPr>
            <w:r>
              <w:t xml:space="preserve">Run the large-file Antigravity scenario (§18.3) against real staging once we have access</w:t>
            </w:r>
          </w:p>
        </w:tc>
      </w:tr>
      <w:tr>
        <w:tc>
          <w:p>
            <w:pPr>
              <w:pStyle w:val="Compact"/>
              <w:jc w:val="left"/>
            </w:pPr>
            <w:r>
              <w:t xml:space="preserve">Test users in dev don’t exist in production</w:t>
            </w:r>
          </w:p>
        </w:tc>
        <w:tc>
          <w:p>
            <w:pPr>
              <w:pStyle w:val="Compact"/>
              <w:jc w:val="left"/>
            </w:pPr>
            <w:r>
              <w:t xml:space="preserve">Production tests use seeded prod-staging test accounts that BIMModeller creates as part of the kickoff items (§3.2)</w:t>
            </w:r>
          </w:p>
        </w:tc>
      </w:tr>
      <w:tr>
        <w:tc>
          <w:p>
            <w:pPr>
              <w:pStyle w:val="Compact"/>
              <w:jc w:val="left"/>
            </w:pPr>
            <w:r>
              <w:t xml:space="preserve">OAuth client_id differs between environments</w:t>
            </w:r>
          </w:p>
        </w:tc>
        <w:tc>
          <w:p>
            <w:pPr>
              <w:pStyle w:val="Compact"/>
              <w:jc w:val="left"/>
            </w:pPr>
            <w:r>
              <w:t xml:space="preserve">Each</w:t>
            </w:r>
            <w:r>
              <w:t xml:space="preserve"> </w:t>
            </w:r>
            <w:r>
              <w:rPr>
                <w:rStyle w:val="VerbatimChar"/>
              </w:rPr>
              <w:t xml:space="preserve">appsettings.json</w:t>
            </w:r>
            <w:r>
              <w:t xml:space="preserve"> </w:t>
            </w:r>
            <w:r>
              <w:t xml:space="preserve">profile (dev / staging / prod) names its own client; CI builds an MSI per profile if needed, or the user toggles via an environment variable</w:t>
            </w:r>
          </w:p>
        </w:tc>
      </w:tr>
    </w:tbl>
    <w:p>
      <w:pPr>
        <w:pStyle w:val="Heading3"/>
      </w:pPr>
      <w:bookmarkStart w:id="106" w:name="X1c476deebb30ffe60862bc12af42551aee1c6c4"/>
      <w:r>
        <w:t xml:space="preserve">22.8 What this changes in the project schedule</w:t>
      </w:r>
      <w:bookmarkEnd w:id="106"/>
    </w:p>
    <w:p>
      <w:pPr>
        <w:pStyle w:val="FirstParagraph"/>
      </w:pPr>
      <w:r>
        <w:t xml:space="preserve">The week-by-week schedule (§16, Implementation order) already assumes this approach. Specifically:</w:t>
      </w:r>
    </w:p>
    <w:p>
      <w:pPr>
        <w:numPr>
          <w:ilvl w:val="0"/>
          <w:numId w:val="1033"/>
        </w:numPr>
        <w:pStyle w:val="Compact"/>
      </w:pPr>
      <w:r>
        <w:t xml:space="preserve">Day 1 of Week 1:</w:t>
      </w:r>
      <w:r>
        <w:t xml:space="preserve"> </w:t>
      </w:r>
      <w:r>
        <w:rPr>
          <w:rStyle w:val="VerbatimChar"/>
        </w:rPr>
        <w:t xml:space="preserve">bimm-dev-environment</w:t>
      </w:r>
      <w:r>
        <w:t xml:space="preserve"> </w:t>
      </w:r>
      <w:r>
        <w:t xml:space="preserve">repo created; Docker stack running</w:t>
      </w:r>
    </w:p>
    <w:p>
      <w:pPr>
        <w:numPr>
          <w:ilvl w:val="0"/>
          <w:numId w:val="1033"/>
        </w:numPr>
        <w:pStyle w:val="Compact"/>
      </w:pPr>
      <w:r>
        <w:t xml:space="preserve">Day 2 of Week 1: seed data loaded; first REST call from plugin to dummy succeeds</w:t>
      </w:r>
    </w:p>
    <w:p>
      <w:pPr>
        <w:numPr>
          <w:ilvl w:val="0"/>
          <w:numId w:val="1033"/>
        </w:numPr>
        <w:pStyle w:val="Compact"/>
      </w:pPr>
      <w:r>
        <w:t xml:space="preserve">Weeks 1-9: all engineering work happens against the dummy</w:t>
      </w:r>
    </w:p>
    <w:p>
      <w:pPr>
        <w:numPr>
          <w:ilvl w:val="0"/>
          <w:numId w:val="1033"/>
        </w:numPr>
        <w:pStyle w:val="Compact"/>
      </w:pPr>
      <w:r>
        <w:t xml:space="preserve">Week 10 morning: cutover to bimmodeller.com staging (½ day per §22.6)</w:t>
      </w:r>
    </w:p>
    <w:p>
      <w:pPr>
        <w:numPr>
          <w:ilvl w:val="0"/>
          <w:numId w:val="1033"/>
        </w:numPr>
        <w:pStyle w:val="Compact"/>
      </w:pPr>
      <w:r>
        <w:t xml:space="preserve">Week 10 afternoon onwards: GA-prep work against real staging</w:t>
      </w:r>
    </w:p>
    <w:p>
      <w:pPr>
        <w:numPr>
          <w:ilvl w:val="0"/>
          <w:numId w:val="1033"/>
        </w:numPr>
        <w:pStyle w:val="Compact"/>
      </w:pPr>
      <w:r>
        <w:t xml:space="preserve">Week 11 morning: cutover to bimmodeller.com production</w:t>
      </w:r>
    </w:p>
    <w:p>
      <w:pPr>
        <w:numPr>
          <w:ilvl w:val="0"/>
          <w:numId w:val="1033"/>
        </w:numPr>
        <w:pStyle w:val="Compact"/>
      </w:pPr>
      <w:r>
        <w:t xml:space="preserve">Week 11 onwards: GA</w:t>
      </w:r>
    </w:p>
    <w:p>
      <w:pPr>
        <w:pStyle w:val="FirstParagraph"/>
      </w:pPr>
      <w:r>
        <w:t xml:space="preserve">If BIMModeller delivers staging access in Week 1 anyway: we still use the Docker dev environment for daily work, and switch to real staging just for end-of-phase smoke tests. The Docker environment never becomes obsolete — it’s the developer’s local sandbox forever.</w:t>
      </w:r>
    </w:p>
    <w:p>
      <w:pPr>
        <w:pStyle w:val="Heading3"/>
      </w:pPr>
      <w:bookmarkStart w:id="107" w:name="sample-docker-compose.yml-magento-2"/>
      <w:r>
        <w:t xml:space="preserve">22.9 Sample</w:t>
      </w:r>
      <w:r>
        <w:t xml:space="preserve"> </w:t>
      </w:r>
      <w:r>
        <w:rPr>
          <w:rStyle w:val="VerbatimChar"/>
        </w:rPr>
        <w:t xml:space="preserve">docker-compose.yml</w:t>
      </w:r>
      <w:r>
        <w:t xml:space="preserve"> </w:t>
      </w:r>
      <w:r>
        <w:t xml:space="preserve">(Magento 2)</w:t>
      </w:r>
      <w:bookmarkEnd w:id="107"/>
    </w:p>
    <w:p>
      <w:pPr>
        <w:pStyle w:val="FirstParagraph"/>
      </w:pPr>
      <w:r>
        <w:t xml:space="preserve">Recommended starting point: clone the</w:t>
      </w:r>
      <w:r>
        <w:t xml:space="preserve"> </w:t>
      </w:r>
      <w:hyperlink r:id="rId108">
        <w:r>
          <w:rPr>
            <w:rStyle w:val="Hyperlink"/>
          </w:rPr>
          <w:t xml:space="preserve">Mark Shust Magento Docker</w:t>
        </w:r>
      </w:hyperlink>
      <w:r>
        <w:t xml:space="preserve"> </w:t>
      </w:r>
      <w:r>
        <w:t xml:space="preserve">project, then mount our module. Simplified example: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magento</w:t>
      </w:r>
      <w:r>
        <w:br/>
      </w:r>
      <w:r>
        <w:rPr>
          <w:rStyle w:val="AttributeTok"/>
        </w:rPr>
        <w:t xml:space="preserve">      </w:t>
      </w:r>
      <w:r>
        <w:rPr>
          <w:rStyle w:val="FunctionTok"/>
        </w:rPr>
        <w:t xml:space="preserve">MYSQL_DATABASE</w:t>
      </w:r>
      <w:r>
        <w:rPr>
          <w:rStyle w:val="KeywordTok"/>
        </w:rPr>
        <w:t xml:space="preserve">:</w:t>
      </w:r>
      <w:r>
        <w:rPr>
          <w:rStyle w:val="AttributeTok"/>
        </w:rPr>
        <w:t xml:space="preserve"> magento</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db_data:/var/lib/mysql</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elasticsearch:7.17.10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discovery.type=single-node</w:t>
      </w:r>
      <w:r>
        <w:br/>
      </w:r>
      <w:r>
        <w:rPr>
          <w:rStyle w:val="AttributeTok"/>
        </w:rPr>
        <w:t xml:space="preserve">      </w:t>
      </w:r>
      <w:r>
        <w:rPr>
          <w:rStyle w:val="KeywordTok"/>
        </w:rPr>
        <w:t xml:space="preserve">-</w:t>
      </w:r>
      <w:r>
        <w:rPr>
          <w:rStyle w:val="AttributeTok"/>
        </w:rPr>
        <w:t xml:space="preserve"> </w:t>
      </w:r>
      <w:r>
        <w:rPr>
          <w:rStyle w:val="StringTok"/>
        </w:rPr>
        <w:t xml:space="preserve">"ES_JAVA_OPTS=-Xms512m -Xmx512m"</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es_data:/usr/share/elasticsearch/data</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markoshust/magento-php:8.2-fpm-2</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elasticsearch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service_started </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app_data:/var/www/html</w:t>
      </w:r>
      <w:r>
        <w:br/>
      </w:r>
      <w:r>
        <w:rPr>
          <w:rStyle w:val="AttributeTok"/>
        </w:rPr>
        <w:t xml:space="preserve">      </w:t>
      </w:r>
      <w:r>
        <w:rPr>
          <w:rStyle w:val="KeywordTok"/>
        </w:rPr>
        <w:t xml:space="preserve">-</w:t>
      </w:r>
      <w:r>
        <w:rPr>
          <w:rStyle w:val="AttributeTok"/>
        </w:rPr>
        <w:t xml:space="preserve"> ../bimm-connect:/var/www/html/app/code/BIMM/Connect</w:t>
      </w:r>
      <w:r>
        <w:br/>
      </w:r>
      <w:r>
        <w:rPr>
          <w:rStyle w:val="AttributeTok"/>
        </w:rPr>
        <w:t xml:space="preserve">      </w:t>
      </w:r>
      <w:r>
        <w:rPr>
          <w:rStyle w:val="KeywordTok"/>
        </w:rPr>
        <w:t xml:space="preserve">-</w:t>
      </w:r>
      <w:r>
        <w:rPr>
          <w:rStyle w:val="AttributeTok"/>
        </w:rPr>
        <w:t xml:space="preserve"> ./seed/rfa-samples:/var/www/html/pub/media/bimm-rfa</w:t>
      </w:r>
      <w:r>
        <w:br/>
      </w:r>
      <w:r>
        <w:rPr>
          <w:rStyle w:val="AttributeTok"/>
        </w:rPr>
        <w:t xml:space="preserve">      </w:t>
      </w:r>
      <w:r>
        <w:rPr>
          <w:rStyle w:val="KeywordTok"/>
        </w:rPr>
        <w:t xml:space="preserve">-</w:t>
      </w:r>
      <w:r>
        <w:rPr>
          <w:rStyle w:val="AttributeTok"/>
        </w:rPr>
        <w:t xml:space="preserve"> ./scripts:/scripts</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markoshust/magento-nginx:1.24-1</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app</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"80:8000"</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app_data:/var/www/html</w:t>
      </w:r>
      <w:r>
        <w:br/>
      </w:r>
      <w:r>
        <w:br/>
      </w:r>
      <w:r>
        <w:rPr>
          <w:rStyle w:val="CommentTok"/>
        </w:rPr>
        <w:t xml:space="preserve">  # Optional: stand in for the CDN (signed-URL test)</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"9000:9000"</w:t>
      </w:r>
      <w:r>
        <w:rPr>
          <w:rStyle w:val="KeywordTok"/>
        </w:rPr>
        <w:t xml:space="preserve">,</w:t>
      </w:r>
      <w:r>
        <w:rPr>
          <w:rStyle w:val="AttributeTok"/>
        </w:rPr>
        <w:t xml:space="preserve"> </w:t>
      </w:r>
      <w:r>
        <w:rPr>
          <w:rStyle w:val="StringTok"/>
        </w:rPr>
        <w:t xml:space="preserve">"9001:9001"</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MINIO_ROOT_USER</w:t>
      </w:r>
      <w:r>
        <w:rPr>
          <w:rStyle w:val="KeywordTok"/>
        </w:rPr>
        <w:t xml:space="preserve">:</w:t>
      </w:r>
      <w:r>
        <w:rPr>
          <w:rStyle w:val="AttributeTok"/>
        </w:rPr>
        <w:t xml:space="preserve"> minioadmin</w:t>
      </w:r>
      <w:r>
        <w:br/>
      </w:r>
      <w:r>
        <w:rPr>
          <w:rStyle w:val="AttributeTok"/>
        </w:rPr>
        <w:t xml:space="preserve">      </w:t>
      </w:r>
      <w:r>
        <w:rPr>
          <w:rStyle w:val="FunctionTok"/>
        </w:rPr>
        <w:t xml:space="preserve">MINIO_ROOT_PASSWORD</w:t>
      </w:r>
      <w:r>
        <w:rPr>
          <w:rStyle w:val="KeywordTok"/>
        </w:rPr>
        <w:t xml:space="preserve">:</w:t>
      </w:r>
      <w:r>
        <w:rPr>
          <w:rStyle w:val="AttributeTok"/>
        </w:rPr>
        <w:t xml:space="preserve"> minioadmin</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minio_data:/data</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db_data</w:t>
      </w:r>
      <w:r>
        <w:rPr>
          <w:rStyle w:val="KeywordTok"/>
        </w:rPr>
        <w:t xml:space="preserve">:</w:t>
      </w:r>
      <w:r>
        <w:br/>
      </w:r>
      <w:r>
        <w:rPr>
          <w:rStyle w:val="AttributeTok"/>
        </w:rPr>
        <w:t xml:space="preserve">  </w:t>
      </w:r>
      <w:r>
        <w:rPr>
          <w:rStyle w:val="FunctionTok"/>
        </w:rPr>
        <w:t xml:space="preserve">app_data</w:t>
      </w:r>
      <w:r>
        <w:rPr>
          <w:rStyle w:val="KeywordTok"/>
        </w:rPr>
        <w:t xml:space="preserve">:</w:t>
      </w:r>
      <w:r>
        <w:br/>
      </w:r>
      <w:r>
        <w:rPr>
          <w:rStyle w:val="AttributeTok"/>
        </w:rPr>
        <w:t xml:space="preserve">  </w:t>
      </w:r>
      <w:r>
        <w:rPr>
          <w:rStyle w:val="FunctionTok"/>
        </w:rPr>
        <w:t xml:space="preserve">es_data</w:t>
      </w:r>
      <w:r>
        <w:rPr>
          <w:rStyle w:val="KeywordTok"/>
        </w:rPr>
        <w:t xml:space="preserve">:</w:t>
      </w:r>
      <w:r>
        <w:br/>
      </w:r>
      <w:r>
        <w:rPr>
          <w:rStyle w:val="AttributeTok"/>
        </w:rPr>
        <w:t xml:space="preserve">  </w:t>
      </w:r>
      <w:r>
        <w:rPr>
          <w:rStyle w:val="FunctionTok"/>
        </w:rPr>
        <w:t xml:space="preserve">minio_data</w:t>
      </w:r>
      <w:r>
        <w:rPr>
          <w:rStyle w:val="KeywordTok"/>
        </w:rPr>
        <w:t xml:space="preserve">:</w:t>
      </w:r>
    </w:p>
    <w:p>
      <w:pPr>
        <w:pStyle w:val="FirstParagraph"/>
      </w:pPr>
      <w:r>
        <w:t xml:space="preserve">First-time bootstrap inside the container:</w:t>
      </w:r>
    </w:p>
    <w:p>
      <w:pPr>
        <w:pStyle w:val="SourceCode"/>
      </w:pPr>
      <w:r>
        <w:rPr>
          <w:rStyle w:val="ExtensionTok"/>
        </w:rPr>
        <w:t xml:space="preserve">docker</w:t>
      </w:r>
      <w:r>
        <w:rPr>
          <w:rStyle w:val="NormalTok"/>
        </w:rPr>
        <w:t xml:space="preserve"> compose exec app bash</w:t>
      </w:r>
      <w:r>
        <w:br/>
      </w:r>
      <w:r>
        <w:rPr>
          <w:rStyle w:val="ExtensionTok"/>
        </w:rPr>
        <w:t xml:space="preserve">composer</w:t>
      </w:r>
      <w:r>
        <w:rPr>
          <w:rStyle w:val="NormalTok"/>
        </w:rPr>
        <w:t xml:space="preserve"> create-project --repository=https://repo.magento.com magento/project-community-edition .</w:t>
      </w:r>
      <w:r>
        <w:br/>
      </w:r>
      <w:r>
        <w:rPr>
          <w:rStyle w:val="ExtensionTok"/>
        </w:rPr>
        <w:t xml:space="preserve">bin/magento</w:t>
      </w:r>
      <w:r>
        <w:rPr>
          <w:rStyle w:val="NormalTok"/>
        </w:rPr>
        <w:t xml:space="preserve"> setup:install --base-url=http://dev.bimmodeller.local </w:t>
      </w:r>
      <w:r>
        <w:rPr>
          <w:rStyle w:val="KeywordTok"/>
        </w:rPr>
        <w:t xml:space="preserve">\</w:t>
      </w:r>
      <w:r>
        <w:br/>
      </w:r>
      <w:r>
        <w:rPr>
          <w:rStyle w:val="NormalTok"/>
        </w:rPr>
        <w:t xml:space="preserve">  </w:t>
      </w:r>
      <w:r>
        <w:rPr>
          <w:rStyle w:val="ExtensionTok"/>
        </w:rPr>
        <w:t xml:space="preserve">--db-host</w:t>
      </w:r>
      <w:r>
        <w:rPr>
          <w:rStyle w:val="NormalTok"/>
        </w:rPr>
        <w:t xml:space="preserve">=db --db-name=magento --db-user=root --db-password=magento </w:t>
      </w:r>
      <w:r>
        <w:rPr>
          <w:rStyle w:val="KeywordTok"/>
        </w:rPr>
        <w:t xml:space="preserve">\</w:t>
      </w:r>
      <w:r>
        <w:br/>
      </w:r>
      <w:r>
        <w:rPr>
          <w:rStyle w:val="NormalTok"/>
        </w:rPr>
        <w:t xml:space="preserve">  </w:t>
      </w:r>
      <w:r>
        <w:rPr>
          <w:rStyle w:val="ExtensionTok"/>
        </w:rPr>
        <w:t xml:space="preserve">--elasticsearch-host</w:t>
      </w:r>
      <w:r>
        <w:rPr>
          <w:rStyle w:val="NormalTok"/>
        </w:rPr>
        <w:t xml:space="preserve">=elasticsearch --elasticsearch-port=9200 </w:t>
      </w:r>
      <w:r>
        <w:rPr>
          <w:rStyle w:val="KeywordTok"/>
        </w:rPr>
        <w:t xml:space="preserve">\</w:t>
      </w:r>
      <w:r>
        <w:br/>
      </w:r>
      <w:r>
        <w:rPr>
          <w:rStyle w:val="NormalTok"/>
        </w:rPr>
        <w:t xml:space="preserve">  </w:t>
      </w:r>
      <w:r>
        <w:rPr>
          <w:rStyle w:val="ExtensionTok"/>
        </w:rPr>
        <w:t xml:space="preserve">--admin-firstname</w:t>
      </w:r>
      <w:r>
        <w:rPr>
          <w:rStyle w:val="NormalTok"/>
        </w:rPr>
        <w:t xml:space="preserve">=Dev --admin-lastname=Admin --admin-email=admin@dev.local </w:t>
      </w:r>
      <w:r>
        <w:rPr>
          <w:rStyle w:val="KeywordTok"/>
        </w:rPr>
        <w:t xml:space="preserve">\</w:t>
      </w:r>
      <w:r>
        <w:br/>
      </w:r>
      <w:r>
        <w:rPr>
          <w:rStyle w:val="NormalTok"/>
        </w:rPr>
        <w:t xml:space="preserve">  </w:t>
      </w:r>
      <w:r>
        <w:rPr>
          <w:rStyle w:val="ExtensionTok"/>
        </w:rPr>
        <w:t xml:space="preserve">--admin-user</w:t>
      </w:r>
      <w:r>
        <w:rPr>
          <w:rStyle w:val="NormalTok"/>
        </w:rPr>
        <w:t xml:space="preserve">=admin --admin-password=admin12345 </w:t>
      </w:r>
      <w:r>
        <w:rPr>
          <w:rStyle w:val="KeywordTok"/>
        </w:rPr>
        <w:t xml:space="preserve">\</w:t>
      </w:r>
      <w:r>
        <w:br/>
      </w:r>
      <w:r>
        <w:rPr>
          <w:rStyle w:val="NormalTok"/>
        </w:rPr>
        <w:t xml:space="preserve">  </w:t>
      </w:r>
      <w:r>
        <w:rPr>
          <w:rStyle w:val="ExtensionTok"/>
        </w:rPr>
        <w:t xml:space="preserve">--use-rewrites</w:t>
      </w:r>
      <w:r>
        <w:rPr>
          <w:rStyle w:val="NormalTok"/>
        </w:rPr>
        <w:t xml:space="preserve">=1 --search-engine=elasticsearch7</w:t>
      </w:r>
      <w:r>
        <w:br/>
      </w:r>
      <w:r>
        <w:rPr>
          <w:rStyle w:val="ExtensionTok"/>
        </w:rPr>
        <w:t xml:space="preserve">bin/magento</w:t>
      </w:r>
      <w:r>
        <w:rPr>
          <w:rStyle w:val="NormalTok"/>
        </w:rPr>
        <w:t xml:space="preserve"> module:enable BIMM_Connect</w:t>
      </w:r>
      <w:r>
        <w:br/>
      </w:r>
      <w:r>
        <w:rPr>
          <w:rStyle w:val="ExtensionTok"/>
        </w:rPr>
        <w:t xml:space="preserve">bin/magento</w:t>
      </w:r>
      <w:r>
        <w:rPr>
          <w:rStyle w:val="NormalTok"/>
        </w:rPr>
        <w:t xml:space="preserve"> setup:upgrade</w:t>
      </w:r>
      <w:r>
        <w:br/>
      </w:r>
      <w:r>
        <w:rPr>
          <w:rStyle w:val="ExtensionTok"/>
        </w:rPr>
        <w:t xml:space="preserve">bin/magento</w:t>
      </w:r>
      <w:r>
        <w:rPr>
          <w:rStyle w:val="NormalTok"/>
        </w:rPr>
        <w:t xml:space="preserve"> setup:di:compile</w:t>
      </w:r>
      <w:r>
        <w:br/>
      </w:r>
      <w:r>
        <w:rPr>
          <w:rStyle w:val="ExtensionTok"/>
        </w:rPr>
        <w:t xml:space="preserve">bin/magento</w:t>
      </w:r>
      <w:r>
        <w:rPr>
          <w:rStyle w:val="NormalTok"/>
        </w:rPr>
        <w:t xml:space="preserve"> cache:flush</w:t>
      </w:r>
    </w:p>
    <w:p>
      <w:pPr>
        <w:pStyle w:val="Heading3"/>
      </w:pPr>
      <w:bookmarkStart w:id="109" w:name="sample-seed-data.sh-magento-2"/>
      <w:r>
        <w:t xml:space="preserve">22.10 Sample</w:t>
      </w:r>
      <w:r>
        <w:t xml:space="preserve"> </w:t>
      </w:r>
      <w:r>
        <w:rPr>
          <w:rStyle w:val="VerbatimChar"/>
        </w:rPr>
        <w:t xml:space="preserve">seed-data.sh</w:t>
      </w:r>
      <w:r>
        <w:t xml:space="preserve"> </w:t>
      </w:r>
      <w:r>
        <w:t xml:space="preserve">(Magento 2)</w:t>
      </w:r>
      <w:bookmarkEnd w:id="109"/>
    </w:p>
    <w:p>
      <w:pPr>
        <w:pStyle w:val="SourceCode"/>
      </w:pPr>
      <w:r>
        <w:rPr>
          <w:rStyle w:val="CommentTok"/>
        </w:rPr>
        <w:t xml:space="preserve">#!/usr/bin/env bash</w:t>
      </w:r>
      <w:r>
        <w:br/>
      </w:r>
      <w:r>
        <w:rPr>
          <w:rStyle w:val="KeywordTok"/>
        </w:rPr>
        <w:t xml:space="preserve">set</w:t>
      </w:r>
      <w:r>
        <w:rPr>
          <w:rStyle w:val="NormalTok"/>
        </w:rPr>
        <w:t xml:space="preserve"> </w:t>
      </w:r>
      <w:r>
        <w:rPr>
          <w:rStyle w:val="ExtensionTok"/>
        </w:rPr>
        <w:t xml:space="preserve">-e</w:t>
      </w:r>
      <w:r>
        <w:br/>
      </w:r>
      <w:r>
        <w:rPr>
          <w:rStyle w:val="BuiltInTok"/>
        </w:rPr>
        <w:t xml:space="preserve">cd</w:t>
      </w:r>
      <w:r>
        <w:rPr>
          <w:rStyle w:val="NormalTok"/>
        </w:rPr>
        <w:t xml:space="preserve"> /var/www/html</w:t>
      </w:r>
      <w:r>
        <w:br/>
      </w:r>
      <w:r>
        <w:br/>
      </w:r>
      <w:r>
        <w:rPr>
          <w:rStyle w:val="CommentTok"/>
        </w:rPr>
        <w:t xml:space="preserve"># Make sure module is enabled (idempotent)</w:t>
      </w:r>
      <w:r>
        <w:br/>
      </w:r>
      <w:r>
        <w:rPr>
          <w:rStyle w:val="ExtensionTok"/>
        </w:rPr>
        <w:t xml:space="preserve">bin/magento</w:t>
      </w:r>
      <w:r>
        <w:rPr>
          <w:rStyle w:val="NormalTok"/>
        </w:rPr>
        <w:t xml:space="preserve"> module:enable BIMM_Connect</w:t>
      </w:r>
      <w:r>
        <w:br/>
      </w:r>
      <w:r>
        <w:rPr>
          <w:rStyle w:val="ExtensionTok"/>
        </w:rPr>
        <w:t xml:space="preserve">bin/magento</w:t>
      </w:r>
      <w:r>
        <w:rPr>
          <w:rStyle w:val="NormalTok"/>
        </w:rPr>
        <w:t xml:space="preserve"> setup:upgrade</w:t>
      </w:r>
      <w:r>
        <w:br/>
      </w:r>
      <w:r>
        <w:br/>
      </w:r>
      <w:r>
        <w:rPr>
          <w:rStyle w:val="CommentTok"/>
        </w:rPr>
        <w:t xml:space="preserve"># Import categories using Magento's category creation API</w:t>
      </w:r>
      <w:r>
        <w:br/>
      </w:r>
      <w:r>
        <w:rPr>
          <w:rStyle w:val="ExtensionTok"/>
        </w:rPr>
        <w:t xml:space="preserve">php</w:t>
      </w:r>
      <w:r>
        <w:rPr>
          <w:rStyle w:val="NormalTok"/>
        </w:rPr>
        <w:t xml:space="preserve"> /scripts/import-categories.php</w:t>
      </w:r>
      <w:r>
        <w:br/>
      </w:r>
      <w:r>
        <w:br/>
      </w:r>
      <w:r>
        <w:rPr>
          <w:rStyle w:val="CommentTok"/>
        </w:rPr>
        <w:t xml:space="preserve"># Import 3,874 products using Magento's product import API (REST/V1/products)</w:t>
      </w:r>
      <w:r>
        <w:br/>
      </w:r>
      <w:r>
        <w:rPr>
          <w:rStyle w:val="CommentTok"/>
        </w:rPr>
        <w:t xml:space="preserve"># OR use bin/magento import:csv if we generate a Magento-compatible CSV</w:t>
      </w:r>
      <w:r>
        <w:br/>
      </w:r>
      <w:r>
        <w:rPr>
          <w:rStyle w:val="ExtensionTok"/>
        </w:rPr>
        <w:t xml:space="preserve">php</w:t>
      </w:r>
      <w:r>
        <w:rPr>
          <w:rStyle w:val="NormalTok"/>
        </w:rPr>
        <w:t xml:space="preserve"> /scripts/import-products.php</w:t>
      </w:r>
      <w:r>
        <w:br/>
      </w:r>
      <w:r>
        <w:br/>
      </w:r>
      <w:r>
        <w:rPr>
          <w:rStyle w:val="CommentTok"/>
        </w:rPr>
        <w:t xml:space="preserve"># Customer groups for tiers (idempotent — patches run only once)</w:t>
      </w:r>
      <w:r>
        <w:br/>
      </w:r>
      <w:r>
        <w:rPr>
          <w:rStyle w:val="ExtensionTok"/>
        </w:rPr>
        <w:t xml:space="preserve">bin/magento</w:t>
      </w:r>
      <w:r>
        <w:rPr>
          <w:rStyle w:val="NormalTok"/>
        </w:rPr>
        <w:t xml:space="preserve"> setup:db-data:upgrade  # runs CreateBimmTiersGroups patch</w:t>
      </w:r>
      <w:r>
        <w:br/>
      </w:r>
      <w:r>
        <w:br/>
      </w:r>
      <w:r>
        <w:rPr>
          <w:rStyle w:val="CommentTok"/>
        </w:rPr>
        <w:t xml:space="preserve"># Tier config — set per-group monthly load limits</w:t>
      </w:r>
      <w:r>
        <w:br/>
      </w:r>
      <w:r>
        <w:rPr>
          <w:rStyle w:val="ExtensionTok"/>
        </w:rPr>
        <w:t xml:space="preserve">php</w:t>
      </w:r>
      <w:r>
        <w:rPr>
          <w:rStyle w:val="NormalTok"/>
        </w:rPr>
        <w:t xml:space="preserve"> /scripts/configure-tiers.php</w:t>
      </w:r>
      <w:r>
        <w:br/>
      </w:r>
      <w:r>
        <w:br/>
      </w:r>
      <w:r>
        <w:rPr>
          <w:rStyle w:val="CommentTok"/>
        </w:rPr>
        <w:t xml:space="preserve"># Seed test customers — one per tier</w:t>
      </w:r>
      <w:r>
        <w:br/>
      </w:r>
      <w:r>
        <w:rPr>
          <w:rStyle w:val="ExtensionTok"/>
        </w:rPr>
        <w:t xml:space="preserve">php</w:t>
      </w:r>
      <w:r>
        <w:rPr>
          <w:rStyle w:val="NormalTok"/>
        </w:rPr>
        <w:t xml:space="preserve"> /scripts/seed-test-customers.sh</w:t>
      </w:r>
      <w:r>
        <w:br/>
      </w:r>
      <w:r>
        <w:br/>
      </w:r>
      <w:r>
        <w:rPr>
          <w:rStyle w:val="CommentTok"/>
        </w:rPr>
        <w:t xml:space="preserve"># Register the plugin's OAuth client</w:t>
      </w:r>
      <w:r>
        <w:br/>
      </w:r>
      <w:r>
        <w:rPr>
          <w:rStyle w:val="ExtensionTok"/>
        </w:rPr>
        <w:t xml:space="preserve">bin/magento</w:t>
      </w:r>
      <w:r>
        <w:rPr>
          <w:rStyle w:val="NormalTok"/>
        </w:rPr>
        <w:t xml:space="preserve"> bimm:oauth:register-client </w:t>
      </w:r>
      <w:r>
        <w:rPr>
          <w:rStyle w:val="KeywordTok"/>
        </w:rPr>
        <w:t xml:space="preserve">\</w:t>
      </w:r>
      <w:r>
        <w:br/>
      </w:r>
      <w:r>
        <w:rPr>
          <w:rStyle w:val="NormalTok"/>
        </w:rPr>
        <w:t xml:space="preserve">  </w:t>
      </w:r>
      <w:r>
        <w:rPr>
          <w:rStyle w:val="ExtensionTok"/>
        </w:rPr>
        <w:t xml:space="preserve">--client-id</w:t>
      </w:r>
      <w:r>
        <w:rPr>
          <w:rStyle w:val="NormalTok"/>
        </w:rPr>
        <w:t xml:space="preserve">=bimm-revit-plugin-dev </w:t>
      </w:r>
      <w:r>
        <w:rPr>
          <w:rStyle w:val="KeywordTok"/>
        </w:rPr>
        <w:t xml:space="preserve">\</w:t>
      </w:r>
      <w:r>
        <w:br/>
      </w:r>
      <w:r>
        <w:rPr>
          <w:rStyle w:val="NormalTok"/>
        </w:rPr>
        <w:t xml:space="preserve">  </w:t>
      </w:r>
      <w:r>
        <w:rPr>
          <w:rStyle w:val="ExtensionTok"/>
        </w:rPr>
        <w:t xml:space="preserve">--redirect-uri</w:t>
      </w:r>
      <w:r>
        <w:rPr>
          <w:rStyle w:val="NormalTok"/>
        </w:rPr>
        <w:t xml:space="preserve">=http://localhost:47620/callback</w:t>
      </w:r>
      <w:r>
        <w:br/>
      </w:r>
      <w:r>
        <w:br/>
      </w:r>
      <w:r>
        <w:rPr>
          <w:rStyle w:val="CommentTok"/>
        </w:rPr>
        <w:t xml:space="preserve"># Cache refresh</w:t>
      </w:r>
      <w:r>
        <w:br/>
      </w:r>
      <w:r>
        <w:rPr>
          <w:rStyle w:val="ExtensionTok"/>
        </w:rPr>
        <w:t xml:space="preserve">bin/magento</w:t>
      </w:r>
      <w:r>
        <w:rPr>
          <w:rStyle w:val="NormalTok"/>
        </w:rPr>
        <w:t xml:space="preserve"> cache:clean</w:t>
      </w:r>
      <w:r>
        <w:br/>
      </w:r>
      <w:r>
        <w:rPr>
          <w:rStyle w:val="ExtensionTok"/>
        </w:rPr>
        <w:t xml:space="preserve">bin/magento</w:t>
      </w:r>
      <w:r>
        <w:rPr>
          <w:rStyle w:val="NormalTok"/>
        </w:rPr>
        <w:t xml:space="preserve"> cache:flush</w:t>
      </w:r>
      <w:r>
        <w:br/>
      </w:r>
      <w:r>
        <w:br/>
      </w:r>
      <w:r>
        <w:rPr>
          <w:rStyle w:val="BuiltInTok"/>
        </w:rPr>
        <w:t xml:space="preserve">echo</w:t>
      </w:r>
      <w:r>
        <w:rPr>
          <w:rStyle w:val="NormalTok"/>
        </w:rPr>
        <w:t xml:space="preserve"> </w:t>
      </w:r>
      <w:r>
        <w:rPr>
          <w:rStyle w:val="StringTok"/>
        </w:rPr>
        <w:t xml:space="preserve">"Seed complete."</w:t>
      </w:r>
      <w:r>
        <w:br/>
      </w:r>
      <w:r>
        <w:rPr>
          <w:rStyle w:val="ExtensionTok"/>
        </w:rPr>
        <w:t xml:space="preserve">bin/magento</w:t>
      </w:r>
      <w:r>
        <w:rPr>
          <w:rStyle w:val="NormalTok"/>
        </w:rPr>
        <w:t xml:space="preserve"> bimm:status  # custom CLI: reports product count, customer count, tier config</w:t>
      </w:r>
    </w:p>
    <w:p>
      <w:pPr>
        <w:pStyle w:val="Heading3"/>
      </w:pPr>
      <w:bookmarkStart w:id="110" w:name="X7f173029c9b2311bfbbd9eddaec3ab98dda56f8"/>
      <w:r>
        <w:t xml:space="preserve">22.11 Acceptance criteria for the dev environment</w:t>
      </w:r>
      <w:bookmarkEnd w:id="110"/>
    </w:p>
    <w:p>
      <w:pPr>
        <w:numPr>
          <w:ilvl w:val="0"/>
          <w:numId w:val="1034"/>
        </w:numPr>
        <w:pStyle w:val="Compact"/>
      </w:pPr>
      <w:r>
        <w:rPr>
          <w:rStyle w:val="VerbatimChar"/>
        </w:rPr>
        <w:t xml:space="preserve">docker compose up -d</w:t>
      </w:r>
      <w:r>
        <w:t xml:space="preserve"> </w:t>
      </w:r>
      <w:r>
        <w:t xml:space="preserve">then seed scripts complete in &lt; 5 minutes on a clean laptop</w:t>
      </w:r>
    </w:p>
    <w:p>
      <w:pPr>
        <w:numPr>
          <w:ilvl w:val="0"/>
          <w:numId w:val="1034"/>
        </w:numPr>
        <w:pStyle w:val="Compact"/>
      </w:pPr>
      <w:r>
        <w:rPr>
          <w:rStyle w:val="VerbatimChar"/>
        </w:rPr>
        <w:t xml:space="preserve">curl http://dev.bimmodeller.local/rest/V1/bimm/products</w:t>
      </w:r>
      <w:r>
        <w:t xml:space="preserve"> </w:t>
      </w:r>
      <w:r>
        <w:t xml:space="preserve">returns 3,800+ products</w:t>
      </w:r>
    </w:p>
    <w:p>
      <w:pPr>
        <w:numPr>
          <w:ilvl w:val="0"/>
          <w:numId w:val="1034"/>
        </w:numPr>
        <w:pStyle w:val="Compact"/>
      </w:pPr>
      <w:r>
        <w:rPr>
          <w:rStyle w:val="VerbatimChar"/>
        </w:rPr>
        <w:t xml:space="preserve">curl /rest/V1/bimm/health</w:t>
      </w:r>
      <w:r>
        <w:t xml:space="preserve"> </w:t>
      </w:r>
      <w:r>
        <w:t xml:space="preserve">returns 200</w:t>
      </w:r>
    </w:p>
    <w:p>
      <w:pPr>
        <w:numPr>
          <w:ilvl w:val="0"/>
          <w:numId w:val="1034"/>
        </w:numPr>
        <w:pStyle w:val="Compact"/>
      </w:pPr>
      <w:r>
        <w:t xml:space="preserve">Plugin (with dev</w:t>
      </w:r>
      <w:r>
        <w:t xml:space="preserve"> </w:t>
      </w:r>
      <w:r>
        <w:rPr>
          <w:rStyle w:val="VerbatimChar"/>
        </w:rPr>
        <w:t xml:space="preserve">appsettings.json</w:t>
      </w:r>
      <w:r>
        <w:t xml:space="preserve">) can sign in as</w:t>
      </w:r>
      <w:r>
        <w:t xml:space="preserve"> </w:t>
      </w:r>
      <w:r>
        <w:rPr>
          <w:rStyle w:val="VerbatimChar"/>
        </w:rPr>
        <w:t xml:space="preserve">lite-user</w:t>
      </w:r>
      <w:r>
        <w:t xml:space="preserve"> </w:t>
      </w:r>
      <w:r>
        <w:t xml:space="preserve">and load 10 families before hitting 402</w:t>
      </w:r>
    </w:p>
    <w:p>
      <w:pPr>
        <w:numPr>
          <w:ilvl w:val="0"/>
          <w:numId w:val="1034"/>
        </w:numPr>
        <w:pStyle w:val="Compact"/>
      </w:pPr>
      <w:r>
        <w:rPr>
          <w:rStyle w:val="VerbatimChar"/>
        </w:rPr>
        <w:t xml:space="preserve">parity-check.sh --target https://staging.bimmodeller.com</w:t>
      </w:r>
      <w:r>
        <w:t xml:space="preserve"> </w:t>
      </w:r>
      <w:r>
        <w:t xml:space="preserve">produces a clean diff report</w:t>
      </w:r>
    </w:p>
    <w:p>
      <w:r>
        <w:pict>
          <v:rect style="width:0;height:1.5pt" o:hralign="center" o:hrstd="t" o:hr="t"/>
        </w:pict>
      </w:r>
    </w:p>
    <w:p>
      <w:pPr>
        <w:pStyle w:val="Heading3"/>
      </w:pPr>
      <w:bookmarkStart w:id="111" w:name="Xae8781a8e98f465422ea0da3030683a868d36d0"/>
      <w:r>
        <w:t xml:space="preserve">22.12 Free public access via Cloudflare Tunnel — the zero-cost staging URL</w:t>
      </w:r>
      <w:bookmarkEnd w:id="111"/>
    </w:p>
    <w:p>
      <w:pPr>
        <w:pStyle w:val="FirstParagraph"/>
      </w:pPr>
      <w:r>
        <w:t xml:space="preserve">The local Docker Magento setup is reachable only on the developer’s laptop. To give the rest of the team and (eventually) BIMModeller staging-ready access without paying for hosting, we expose it through a</w:t>
      </w:r>
      <w:r>
        <w:t xml:space="preserve"> </w:t>
      </w:r>
      <w:r>
        <w:rPr>
          <w:b/>
        </w:rPr>
        <w:t xml:space="preserve">Cloudflare Tunnel</w:t>
      </w:r>
      <w:r>
        <w:t xml:space="preserve"> </w:t>
      </w:r>
      <w:r>
        <w:t xml:space="preserve">— a free, secure reverse tunnel from a public Cloudflare URL to the local Docker stack.</w:t>
      </w:r>
    </w:p>
    <w:p>
      <w:pPr>
        <w:pStyle w:val="BodyText"/>
      </w:pPr>
      <w:r>
        <w:rPr>
          <w:b/>
        </w:rPr>
        <w:t xml:space="preserve">Zero monthly cost.</w:t>
      </w:r>
      <w:r>
        <w:t xml:space="preserve"> </w:t>
      </w:r>
      <w:r>
        <w:t xml:space="preserve">No droplet. No managed Magento. The price is one team member keeps Docker + Cloudflared running during work hours.</w:t>
      </w:r>
    </w:p>
    <w:p>
      <w:pPr>
        <w:pStyle w:val="Heading4"/>
      </w:pPr>
      <w:bookmarkStart w:id="112" w:name="two-flavors-of-tunnel"/>
      <w:r>
        <w:t xml:space="preserve">22.12.1 Two flavors of tunnel</w:t>
      </w:r>
      <w:bookmarkEnd w:id="11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Setup</w:t>
            </w:r>
          </w:p>
        </w:tc>
        <w:tc>
          <w:tcPr>
            <w:tcBorders>
              <w:bottom w:val="single"/>
            </w:tcBorders>
            <w:vAlign w:val="bottom"/>
          </w:tcPr>
          <w:p>
            <w:pPr>
              <w:pStyle w:val="Compact"/>
              <w:jc w:val="left"/>
            </w:pPr>
            <w:r>
              <w:t xml:space="preserve">When to use</w:t>
            </w:r>
          </w:p>
        </w:tc>
      </w:tr>
      <w:tr>
        <w:tc>
          <w:p>
            <w:pPr>
              <w:pStyle w:val="Compact"/>
              <w:jc w:val="left"/>
            </w:pPr>
            <w:r>
              <w:rPr>
                <w:b/>
              </w:rPr>
              <w:t xml:space="preserve">TryCloudflare</w:t>
            </w:r>
            <w:r>
              <w:t xml:space="preserve"> </w:t>
            </w:r>
            <w:r>
              <w:t xml:space="preserve">(quick tunnel)</w:t>
            </w:r>
          </w:p>
        </w:tc>
        <w:tc>
          <w:p>
            <w:pPr>
              <w:pStyle w:val="Compact"/>
              <w:jc w:val="left"/>
            </w:pPr>
            <w:r>
              <w:rPr>
                <w:rStyle w:val="VerbatimChar"/>
              </w:rPr>
              <w:t xml:space="preserve">https://random-thing.trycloudflare.com</w:t>
            </w:r>
            <w:r>
              <w:t xml:space="preserve"> </w:t>
            </w:r>
            <w:r>
              <w:t xml:space="preserve">— changes every restart</w:t>
            </w:r>
          </w:p>
        </w:tc>
        <w:tc>
          <w:p>
            <w:pPr>
              <w:pStyle w:val="Compact"/>
              <w:jc w:val="left"/>
            </w:pPr>
            <w:r>
              <w:t xml:space="preserve">One command, no account</w:t>
            </w:r>
          </w:p>
        </w:tc>
        <w:tc>
          <w:p>
            <w:pPr>
              <w:pStyle w:val="Compact"/>
              <w:jc w:val="left"/>
            </w:pPr>
            <w:r>
              <w:t xml:space="preserve">Solo dev / quick experiments</w:t>
            </w:r>
          </w:p>
        </w:tc>
      </w:tr>
      <w:tr>
        <w:tc>
          <w:p>
            <w:pPr>
              <w:pStyle w:val="Compact"/>
              <w:jc w:val="left"/>
            </w:pPr>
            <w:r>
              <w:rPr>
                <w:b/>
              </w:rPr>
              <w:t xml:space="preserve">Named Tunnel</w:t>
            </w:r>
          </w:p>
        </w:tc>
        <w:tc>
          <w:p>
            <w:pPr>
              <w:pStyle w:val="Compact"/>
              <w:jc w:val="left"/>
            </w:pPr>
            <w:r>
              <w:rPr>
                <w:rStyle w:val="VerbatimChar"/>
              </w:rPr>
              <w:t xml:space="preserve">https://bimm-dev.yourdomain.com</w:t>
            </w:r>
            <w:r>
              <w:t xml:space="preserve"> </w:t>
            </w:r>
            <w:r>
              <w:t xml:space="preserve">— stays the same forever</w:t>
            </w:r>
          </w:p>
        </w:tc>
        <w:tc>
          <w:p>
            <w:pPr>
              <w:pStyle w:val="Compact"/>
              <w:jc w:val="left"/>
            </w:pPr>
            <w:r>
              <w:t xml:space="preserve">10-minute one-time setup, free Cloudflare account + a domain</w:t>
            </w:r>
          </w:p>
        </w:tc>
        <w:tc>
          <w:p>
            <w:pPr>
              <w:pStyle w:val="Compact"/>
              <w:jc w:val="left"/>
            </w:pPr>
            <w:r>
              <w:t xml:space="preserve">Team development (recommended)</w:t>
            </w:r>
          </w:p>
        </w:tc>
      </w:tr>
    </w:tbl>
    <w:p>
      <w:pPr>
        <w:pStyle w:val="Heading4"/>
      </w:pPr>
      <w:bookmarkStart w:id="113" w:name="one-time-setup-named-tunnel-recommended"/>
      <w:r>
        <w:t xml:space="preserve">22.12.2 One-time setup (named tunnel — recommended)</w:t>
      </w:r>
      <w:bookmarkEnd w:id="113"/>
    </w:p>
    <w:p>
      <w:pPr>
        <w:pStyle w:val="SourceCode"/>
      </w:pPr>
      <w:r>
        <w:rPr>
          <w:rStyle w:val="CommentTok"/>
        </w:rPr>
        <w:t xml:space="preserve"># 1. Install cloudflared (macOS / Windows / Linux all supported)</w:t>
      </w:r>
      <w:r>
        <w:br/>
      </w:r>
      <w:r>
        <w:rPr>
          <w:rStyle w:val="ExtensionTok"/>
        </w:rPr>
        <w:t xml:space="preserve">brew</w:t>
      </w:r>
      <w:r>
        <w:rPr>
          <w:rStyle w:val="NormalTok"/>
        </w:rPr>
        <w:t xml:space="preserve"> install cloudflared   # macOS</w:t>
      </w:r>
      <w:r>
        <w:br/>
      </w:r>
      <w:r>
        <w:rPr>
          <w:rStyle w:val="CommentTok"/>
        </w:rPr>
        <w:t xml:space="preserve"># or download from cloudflare.com</w:t>
      </w:r>
      <w:r>
        <w:br/>
      </w:r>
      <w:r>
        <w:br/>
      </w:r>
      <w:r>
        <w:rPr>
          <w:rStyle w:val="CommentTok"/>
        </w:rPr>
        <w:t xml:space="preserve"># 2. Authenticate (opens browser)</w:t>
      </w:r>
      <w:r>
        <w:br/>
      </w:r>
      <w:r>
        <w:rPr>
          <w:rStyle w:val="ExtensionTok"/>
        </w:rPr>
        <w:t xml:space="preserve">cloudflared</w:t>
      </w:r>
      <w:r>
        <w:rPr>
          <w:rStyle w:val="NormalTok"/>
        </w:rPr>
        <w:t xml:space="preserve"> tunnel login</w:t>
      </w:r>
      <w:r>
        <w:br/>
      </w:r>
      <w:r>
        <w:br/>
      </w:r>
      <w:r>
        <w:rPr>
          <w:rStyle w:val="CommentTok"/>
        </w:rPr>
        <w:t xml:space="preserve"># 3. Create the tunnel (one time only)</w:t>
      </w:r>
      <w:r>
        <w:br/>
      </w:r>
      <w:r>
        <w:rPr>
          <w:rStyle w:val="ExtensionTok"/>
        </w:rPr>
        <w:t xml:space="preserve">cloudflared</w:t>
      </w:r>
      <w:r>
        <w:rPr>
          <w:rStyle w:val="NormalTok"/>
        </w:rPr>
        <w:t xml:space="preserve"> tunnel create bimm-dev</w:t>
      </w:r>
      <w:r>
        <w:br/>
      </w:r>
      <w:r>
        <w:rPr>
          <w:rStyle w:val="CommentTok"/>
        </w:rPr>
        <w:t xml:space="preserve"># Outputs a tunnel ID and credentials JSON saved to ~/.cloudflared/</w:t>
      </w:r>
      <w:r>
        <w:br/>
      </w:r>
      <w:r>
        <w:br/>
      </w:r>
      <w:r>
        <w:rPr>
          <w:rStyle w:val="CommentTok"/>
        </w:rPr>
        <w:t xml:space="preserve"># 4. Route a subdomain to it (one time only)</w:t>
      </w:r>
      <w:r>
        <w:br/>
      </w:r>
      <w:r>
        <w:rPr>
          <w:rStyle w:val="ExtensionTok"/>
        </w:rPr>
        <w:t xml:space="preserve">cloudflared</w:t>
      </w:r>
      <w:r>
        <w:rPr>
          <w:rStyle w:val="NormalTok"/>
        </w:rPr>
        <w:t xml:space="preserve"> tunnel route dns bimm-dev bimm-dev.yourdomain.com</w:t>
      </w:r>
      <w:r>
        <w:br/>
      </w:r>
      <w:r>
        <w:br/>
      </w:r>
      <w:r>
        <w:rPr>
          <w:rStyle w:val="CommentTok"/>
        </w:rPr>
        <w:t xml:space="preserve"># 5. Configure ingress (~/.cloudflared/config.yml)</w:t>
      </w:r>
      <w:r>
        <w:br/>
      </w:r>
      <w:r>
        <w:rPr>
          <w:rStyle w:val="FunctionTok"/>
        </w:rPr>
        <w:t xml:space="preserve">cat</w:t>
      </w:r>
      <w:r>
        <w:rPr>
          <w:rStyle w:val="NormalTok"/>
        </w:rPr>
        <w:t xml:space="preserve"> </w:t>
      </w:r>
      <w:r>
        <w:rPr>
          <w:rStyle w:val="OperatorTok"/>
        </w:rPr>
        <w:t xml:space="preserve">&gt;</w:t>
      </w:r>
      <w:r>
        <w:rPr>
          <w:rStyle w:val="NormalTok"/>
        </w:rPr>
        <w:t xml:space="preserve"> ~/.cloudflared/config.yml </w:t>
      </w:r>
      <w:r>
        <w:rPr>
          <w:rStyle w:val="OperatorTok"/>
        </w:rPr>
        <w:t xml:space="preserve">&lt;&lt;EOF</w:t>
      </w:r>
      <w:r>
        <w:br/>
      </w:r>
      <w:r>
        <w:rPr>
          <w:rStyle w:val="NormalTok"/>
        </w:rPr>
        <w:t xml:space="preserve">tunnel: &lt;tunnel-id-from-step-3&gt;</w:t>
      </w:r>
      <w:r>
        <w:br/>
      </w:r>
      <w:r>
        <w:rPr>
          <w:rStyle w:val="NormalTok"/>
        </w:rPr>
        <w:t xml:space="preserve">credentials-file: /Users/you/.cloudflared/&lt;tunnel-id&gt;.json</w:t>
      </w:r>
      <w:r>
        <w:br/>
      </w:r>
      <w:r>
        <w:rPr>
          <w:rStyle w:val="NormalTok"/>
        </w:rPr>
        <w:t xml:space="preserve">ingress:</w:t>
      </w:r>
      <w:r>
        <w:br/>
      </w:r>
      <w:r>
        <w:rPr>
          <w:rStyle w:val="NormalTok"/>
        </w:rPr>
        <w:t xml:space="preserve">  - hostname: bimm-dev.yourdomain.com</w:t>
      </w:r>
      <w:r>
        <w:br/>
      </w:r>
      <w:r>
        <w:rPr>
          <w:rStyle w:val="NormalTok"/>
        </w:rPr>
        <w:t xml:space="preserve">    service: https://magento.test</w:t>
      </w:r>
      <w:r>
        <w:br/>
      </w:r>
      <w:r>
        <w:rPr>
          <w:rStyle w:val="NormalTok"/>
        </w:rPr>
        <w:t xml:space="preserve">    originRequest:</w:t>
      </w:r>
      <w:r>
        <w:br/>
      </w:r>
      <w:r>
        <w:rPr>
          <w:rStyle w:val="NormalTok"/>
        </w:rPr>
        <w:t xml:space="preserve">      noTLSVerify: true</w:t>
      </w:r>
      <w:r>
        <w:br/>
      </w:r>
      <w:r>
        <w:rPr>
          <w:rStyle w:val="NormalTok"/>
        </w:rPr>
        <w:t xml:space="preserve">  - service: http_status:404</w:t>
      </w:r>
      <w:r>
        <w:br/>
      </w:r>
      <w:r>
        <w:rPr>
          <w:rStyle w:val="OperatorTok"/>
        </w:rPr>
        <w:t xml:space="preserve">EOF</w:t>
      </w:r>
    </w:p>
    <w:p>
      <w:pPr>
        <w:pStyle w:val="Heading4"/>
      </w:pPr>
      <w:bookmarkStart w:id="114" w:name="daily-operation"/>
      <w:r>
        <w:t xml:space="preserve">22.12.3 Daily operation</w:t>
      </w:r>
      <w:bookmarkEnd w:id="114"/>
    </w:p>
    <w:p>
      <w:pPr>
        <w:pStyle w:val="SourceCode"/>
      </w:pPr>
      <w:r>
        <w:rPr>
          <w:rStyle w:val="CommentTok"/>
        </w:rPr>
        <w:t xml:space="preserve"># Terminal 1 — start Docker Magento (markoshust/docker-magento)</w:t>
      </w:r>
      <w:r>
        <w:br/>
      </w:r>
      <w:r>
        <w:rPr>
          <w:rStyle w:val="BuiltInTok"/>
        </w:rPr>
        <w:t xml:space="preserve">cd</w:t>
      </w:r>
      <w:r>
        <w:rPr>
          <w:rStyle w:val="NormalTok"/>
        </w:rPr>
        <w:t xml:space="preserve"> ~/bimm-magento-dev </w:t>
      </w:r>
      <w:r>
        <w:rPr>
          <w:rStyle w:val="KeywordTok"/>
        </w:rPr>
        <w:t xml:space="preserve">&amp;&amp;</w:t>
      </w:r>
      <w:r>
        <w:rPr>
          <w:rStyle w:val="NormalTok"/>
        </w:rPr>
        <w:t xml:space="preserve"> </w:t>
      </w:r>
      <w:r>
        <w:rPr>
          <w:rStyle w:val="ExtensionTok"/>
        </w:rPr>
        <w:t xml:space="preserve">docker</w:t>
      </w:r>
      <w:r>
        <w:rPr>
          <w:rStyle w:val="NormalTok"/>
        </w:rPr>
        <w:t xml:space="preserve"> compose up -d</w:t>
      </w:r>
      <w:r>
        <w:br/>
      </w:r>
      <w:r>
        <w:br/>
      </w:r>
      <w:r>
        <w:rPr>
          <w:rStyle w:val="CommentTok"/>
        </w:rPr>
        <w:t xml:space="preserve"># Terminal 2 — start the tunnel (runs as long as this is open)</w:t>
      </w:r>
      <w:r>
        <w:br/>
      </w:r>
      <w:r>
        <w:rPr>
          <w:rStyle w:val="ExtensionTok"/>
        </w:rPr>
        <w:t xml:space="preserve">cloudflared</w:t>
      </w:r>
      <w:r>
        <w:rPr>
          <w:rStyle w:val="NormalTok"/>
        </w:rPr>
        <w:t xml:space="preserve"> tunnel run bimm-dev</w:t>
      </w:r>
      <w:r>
        <w:br/>
      </w:r>
      <w:r>
        <w:br/>
      </w:r>
      <w:r>
        <w:rPr>
          <w:rStyle w:val="CommentTok"/>
        </w:rPr>
        <w:t xml:space="preserve"># That's it — https://bimm-dev.yourdomain.com is now alive and serves Magento</w:t>
      </w:r>
    </w:p>
    <w:p>
      <w:pPr>
        <w:pStyle w:val="Heading4"/>
      </w:pPr>
      <w:bookmarkStart w:id="115" w:name="tell-magento-its-public-url"/>
      <w:r>
        <w:t xml:space="preserve">22.12.4 Tell Magento its public URL</w:t>
      </w:r>
      <w:bookmarkEnd w:id="115"/>
    </w:p>
    <w:p>
      <w:pPr>
        <w:pStyle w:val="SourceCode"/>
      </w:pPr>
      <w:r>
        <w:rPr>
          <w:rStyle w:val="ExtensionTok"/>
        </w:rPr>
        <w:t xml:space="preserve">docker</w:t>
      </w:r>
      <w:r>
        <w:rPr>
          <w:rStyle w:val="NormalTok"/>
        </w:rPr>
        <w:t xml:space="preserve"> compose exec phpfpm bash</w:t>
      </w:r>
      <w:r>
        <w:br/>
      </w:r>
      <w:r>
        <w:rPr>
          <w:rStyle w:val="ExtensionTok"/>
        </w:rPr>
        <w:t xml:space="preserve">bin/magento</w:t>
      </w:r>
      <w:r>
        <w:rPr>
          <w:rStyle w:val="NormalTok"/>
        </w:rPr>
        <w:t xml:space="preserve"> config:set web/secure/base_url https://bimm-dev.yourdomain.com/</w:t>
      </w:r>
      <w:r>
        <w:br/>
      </w:r>
      <w:r>
        <w:rPr>
          <w:rStyle w:val="ExtensionTok"/>
        </w:rPr>
        <w:t xml:space="preserve">bin/magento</w:t>
      </w:r>
      <w:r>
        <w:rPr>
          <w:rStyle w:val="NormalTok"/>
        </w:rPr>
        <w:t xml:space="preserve"> config:set web/unsecure/base_url https://bimm-dev.yourdomain.com/</w:t>
      </w:r>
      <w:r>
        <w:br/>
      </w:r>
      <w:r>
        <w:rPr>
          <w:rStyle w:val="ExtensionTok"/>
        </w:rPr>
        <w:t xml:space="preserve">bin/magento</w:t>
      </w:r>
      <w:r>
        <w:rPr>
          <w:rStyle w:val="NormalTok"/>
        </w:rPr>
        <w:t xml:space="preserve"> config:set web/secure/use_in_frontend 1</w:t>
      </w:r>
      <w:r>
        <w:br/>
      </w:r>
      <w:r>
        <w:rPr>
          <w:rStyle w:val="ExtensionTok"/>
        </w:rPr>
        <w:t xml:space="preserve">bin/magento</w:t>
      </w:r>
      <w:r>
        <w:rPr>
          <w:rStyle w:val="NormalTok"/>
        </w:rPr>
        <w:t xml:space="preserve"> config:set web/secure/use_in_adminhtml 1</w:t>
      </w:r>
      <w:r>
        <w:br/>
      </w:r>
      <w:r>
        <w:rPr>
          <w:rStyle w:val="ExtensionTok"/>
        </w:rPr>
        <w:t xml:space="preserve">bin/magento</w:t>
      </w:r>
      <w:r>
        <w:rPr>
          <w:rStyle w:val="NormalTok"/>
        </w:rPr>
        <w:t xml:space="preserve"> cache:flush</w:t>
      </w:r>
    </w:p>
    <w:p>
      <w:pPr>
        <w:pStyle w:val="Heading4"/>
      </w:pPr>
      <w:bookmarkStart w:id="116" w:name="plugin-configuration"/>
      <w:r>
        <w:t xml:space="preserve">22.12.5 Plugin configuration</w:t>
      </w:r>
      <w:bookmarkEnd w:id="116"/>
    </w:p>
    <w:p>
      <w:pPr>
        <w:pStyle w:val="FirstParagraph"/>
      </w:pPr>
      <w:r>
        <w:rPr>
          <w:rStyle w:val="VerbatimChar"/>
        </w:rPr>
        <w:t xml:space="preserve">appsettings.json</w:t>
      </w:r>
      <w:r>
        <w:t xml:space="preserve"> </w:t>
      </w:r>
      <w:r>
        <w:t xml:space="preserve">on the Plugin side points to the tunnel URL:</w:t>
      </w:r>
    </w:p>
    <w:p>
      <w:pPr>
        <w:pStyle w:val="SourceCode"/>
      </w:pPr>
      <w:r>
        <w:rPr>
          <w:rStyle w:val="FunctionTok"/>
        </w:rPr>
        <w:t xml:space="preserve">{</w:t>
      </w:r>
      <w:r>
        <w:br/>
      </w:r>
      <w:r>
        <w:rPr>
          <w:rStyle w:val="NormalTok"/>
        </w:rPr>
        <w:t xml:space="preserve">  </w:t>
      </w:r>
      <w:r>
        <w:rPr>
          <w:rStyle w:val="DataTypeTok"/>
        </w:rPr>
        <w:t xml:space="preserve">"ApiBase"</w:t>
      </w:r>
      <w:r>
        <w:rPr>
          <w:rStyle w:val="FunctionTok"/>
        </w:rPr>
        <w:t xml:space="preserve">:</w:t>
      </w:r>
      <w:r>
        <w:rPr>
          <w:rStyle w:val="NormalTok"/>
        </w:rPr>
        <w:t xml:space="preserve"> </w:t>
      </w:r>
      <w:r>
        <w:rPr>
          <w:rStyle w:val="StringTok"/>
        </w:rPr>
        <w:t xml:space="preserve">"https://bimm-dev.yourdomain.com/rest/V1/bimm"</w:t>
      </w:r>
      <w:r>
        <w:rPr>
          <w:rStyle w:val="FunctionTok"/>
        </w:rPr>
        <w:t xml:space="preserve">,</w:t>
      </w:r>
      <w:r>
        <w:br/>
      </w:r>
      <w:r>
        <w:rPr>
          <w:rStyle w:val="NormalTok"/>
        </w:rPr>
        <w:t xml:space="preserve">  </w:t>
      </w:r>
      <w:r>
        <w:rPr>
          <w:rStyle w:val="DataTypeTok"/>
        </w:rPr>
        <w:t xml:space="preserve">"OAuthClientId"</w:t>
      </w:r>
      <w:r>
        <w:rPr>
          <w:rStyle w:val="FunctionTok"/>
        </w:rPr>
        <w:t xml:space="preserve">:</w:t>
      </w:r>
      <w:r>
        <w:rPr>
          <w:rStyle w:val="NormalTok"/>
        </w:rPr>
        <w:t xml:space="preserve"> </w:t>
      </w:r>
      <w:r>
        <w:rPr>
          <w:rStyle w:val="StringTok"/>
        </w:rPr>
        <w:t xml:space="preserve">"bimm-revit-plugin-dev"</w:t>
      </w:r>
      <w:r>
        <w:rPr>
          <w:rStyle w:val="FunctionTok"/>
        </w:rPr>
        <w:t xml:space="preserve">,</w:t>
      </w:r>
      <w:r>
        <w:br/>
      </w:r>
      <w:r>
        <w:rPr>
          <w:rStyle w:val="NormalTok"/>
        </w:rPr>
        <w:t xml:space="preserve">  </w:t>
      </w:r>
      <w:r>
        <w:rPr>
          <w:rStyle w:val="DataTypeTok"/>
        </w:rPr>
        <w:t xml:space="preserve">"OAuthRedirectPort"</w:t>
      </w:r>
      <w:r>
        <w:rPr>
          <w:rStyle w:val="FunctionTok"/>
        </w:rPr>
        <w:t xml:space="preserve">:</w:t>
      </w:r>
      <w:r>
        <w:rPr>
          <w:rStyle w:val="NormalTok"/>
        </w:rPr>
        <w:t xml:space="preserve"> </w:t>
      </w:r>
      <w:r>
        <w:rPr>
          <w:rStyle w:val="DecValTok"/>
        </w:rPr>
        <w:t xml:space="preserve">47620</w:t>
      </w:r>
      <w:r>
        <w:br/>
      </w:r>
      <w:r>
        <w:rPr>
          <w:rStyle w:val="FunctionTok"/>
        </w:rPr>
        <w:t xml:space="preserve">}</w:t>
      </w:r>
    </w:p>
    <w:p>
      <w:pPr>
        <w:pStyle w:val="Heading4"/>
      </w:pPr>
      <w:bookmarkStart w:id="117" w:name="tradeoffs-to-be-honest-about"/>
      <w:r>
        <w:t xml:space="preserve">22.12.6 Tradeoffs to be honest about</w:t>
      </w:r>
      <w:bookmarkEnd w:id="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Tradeoff</w:t>
            </w:r>
          </w:p>
        </w:tc>
        <w:tc>
          <w:tcPr>
            <w:tcBorders>
              <w:bottom w:val="single"/>
            </w:tcBorders>
            <w:vAlign w:val="bottom"/>
          </w:tcPr>
          <w:p>
            <w:pPr>
              <w:pStyle w:val="Compact"/>
              <w:jc w:val="left"/>
            </w:pPr>
            <w:r>
              <w:t xml:space="preserve">Mitigation</w:t>
            </w:r>
          </w:p>
        </w:tc>
      </w:tr>
      <w:tr>
        <w:tc>
          <w:p>
            <w:pPr>
              <w:pStyle w:val="Compact"/>
              <w:jc w:val="left"/>
            </w:pPr>
            <w:r>
              <w:t xml:space="preserve">The host laptop must be on during work hours</w:t>
            </w:r>
          </w:p>
        </w:tc>
        <w:tc>
          <w:p>
            <w:pPr>
              <w:pStyle w:val="Compact"/>
              <w:jc w:val="left"/>
            </w:pPr>
            <w:r>
              <w:t xml:space="preserve">Designate one team laptop as</w:t>
            </w:r>
            <w:r>
              <w:t xml:space="preserve"> </w:t>
            </w:r>
            <w:r>
              <w:t xml:space="preserve">“</w:t>
            </w:r>
            <w:r>
              <w:t xml:space="preserve">the staging machine</w:t>
            </w:r>
            <w:r>
              <w:t xml:space="preserve">”</w:t>
            </w:r>
            <w:r>
              <w:t xml:space="preserve">; rotate weekly if needed</w:t>
            </w:r>
          </w:p>
        </w:tc>
      </w:tr>
      <w:tr>
        <w:tc>
          <w:p>
            <w:pPr>
              <w:pStyle w:val="Compact"/>
              <w:jc w:val="left"/>
            </w:pPr>
            <w:r>
              <w:t xml:space="preserve">Unattended runs (overnight, weekend) — staging may be offline</w:t>
            </w:r>
          </w:p>
        </w:tc>
        <w:tc>
          <w:p>
            <w:pPr>
              <w:pStyle w:val="Compact"/>
              <w:jc w:val="left"/>
            </w:pPr>
            <w:r>
              <w:t xml:space="preserve">Use local-only tests for those runs; OR temporarily spin up a $24 droplet during launch week only</w:t>
            </w:r>
          </w:p>
        </w:tc>
      </w:tr>
      <w:tr>
        <w:tc>
          <w:p>
            <w:pPr>
              <w:pStyle w:val="Compact"/>
              <w:jc w:val="left"/>
            </w:pPr>
            <w:r>
              <w:t xml:space="preserve">TryCloudflare URLs change per restart</w:t>
            </w:r>
          </w:p>
        </w:tc>
        <w:tc>
          <w:p>
            <w:pPr>
              <w:pStyle w:val="Compact"/>
              <w:jc w:val="left"/>
            </w:pPr>
            <w:r>
              <w:t xml:space="preserve">Use the named-tunnel approach (requires a domain you control) — URL stays stable</w:t>
            </w:r>
          </w:p>
        </w:tc>
      </w:tr>
      <w:tr>
        <w:tc>
          <w:p>
            <w:pPr>
              <w:pStyle w:val="Compact"/>
              <w:jc w:val="left"/>
            </w:pPr>
            <w:r>
              <w:t xml:space="preserve">Bandwidth limited by the host laptop’s internet</w:t>
            </w:r>
          </w:p>
        </w:tc>
        <w:tc>
          <w:p>
            <w:pPr>
              <w:pStyle w:val="Compact"/>
              <w:jc w:val="left"/>
            </w:pPr>
            <w:r>
              <w:t xml:space="preserve">Cloudflare’s free tier is generous; only an issue if dozens of architects download at once. Fine for dev / beta.</w:t>
            </w:r>
          </w:p>
        </w:tc>
      </w:tr>
    </w:tbl>
    <w:p>
      <w:pPr>
        <w:pStyle w:val="Heading4"/>
      </w:pPr>
      <w:bookmarkStart w:id="118" w:name="cutover-to-bimmodeller.com"/>
      <w:r>
        <w:t xml:space="preserve">22.12.7 Cutover to bimmodeller.com</w:t>
      </w:r>
      <w:bookmarkEnd w:id="118"/>
    </w:p>
    <w:p>
      <w:pPr>
        <w:pStyle w:val="FirstParagraph"/>
      </w:pPr>
      <w:r>
        <w:t xml:space="preserve">When BIMModeller grants real staging access on their Magento installation, the cutover is identical to §22.6 — one config change on the plugin side. Engineering doesn’t pay anything ever in this model.</w:t>
      </w:r>
    </w:p>
    <w:p>
      <w:pPr>
        <w:pStyle w:val="Heading4"/>
      </w:pPr>
      <w:bookmarkStart w:id="119" w:name="Xd1f3b1e4a008aa401512cfb1f9f85dda1597e36"/>
      <w:r>
        <w:t xml:space="preserve">22.12.8 Run cloudflared as a service (for reliability)</w:t>
      </w:r>
      <w:bookmarkEnd w:id="119"/>
    </w:p>
    <w:p>
      <w:pPr>
        <w:pStyle w:val="FirstParagraph"/>
      </w:pPr>
      <w:r>
        <w:t xml:space="preserve">To survive a laptop reboot or terminal close:</w:t>
      </w:r>
    </w:p>
    <w:p>
      <w:pPr>
        <w:pStyle w:val="SourceCode"/>
      </w:pPr>
      <w:r>
        <w:rPr>
          <w:rStyle w:val="FunctionTok"/>
        </w:rPr>
        <w:t xml:space="preserve">sudo</w:t>
      </w:r>
      <w:r>
        <w:rPr>
          <w:rStyle w:val="NormalTok"/>
        </w:rPr>
        <w:t xml:space="preserve"> cloudflared service install</w:t>
      </w:r>
      <w:r>
        <w:br/>
      </w:r>
      <w:r>
        <w:rPr>
          <w:rStyle w:val="CommentTok"/>
        </w:rPr>
        <w:t xml:space="preserve"># Tunnel comes back automatically after Docker is back up</w:t>
      </w:r>
    </w:p>
    <w:p>
      <w:r>
        <w:pict>
          <v:rect style="width:0;height:1.5pt" o:hralign="center" o:hrstd="t" o:hr="t"/>
        </w:pict>
      </w:r>
    </w:p>
    <w:p>
      <w:pPr>
        <w:pStyle w:val="Heading1"/>
      </w:pPr>
      <w:bookmarkStart w:id="120" w:name="appendices"/>
      <w:r>
        <w:t xml:space="preserve">Appendices</w:t>
      </w:r>
      <w:bookmarkEnd w:id="120"/>
    </w:p>
    <w:p>
      <w:pPr>
        <w:pStyle w:val="Heading2"/>
      </w:pPr>
      <w:bookmarkStart w:id="121" w:name="a.-sample-code-snippets"/>
      <w:r>
        <w:t xml:space="preserve">A. Sample code snippets</w:t>
      </w:r>
      <w:bookmarkEnd w:id="121"/>
    </w:p>
    <w:p>
      <w:pPr>
        <w:pStyle w:val="Heading3"/>
      </w:pPr>
      <w:bookmarkStart w:id="122" w:name="a.1-pkce-helper-plugin"/>
      <w:r>
        <w:t xml:space="preserve">A.1 PKCE helper (Plugin)</w:t>
      </w:r>
      <w:bookmarkEnd w:id="122"/>
    </w:p>
    <w:p>
      <w:pPr>
        <w:pStyle w:val="SourceCode"/>
      </w:pPr>
      <w:r>
        <w:rPr>
          <w:rStyle w:val="KeywordTok"/>
        </w:rPr>
        <w:t xml:space="preserve">using</w:t>
      </w:r>
      <w:r>
        <w:rPr>
          <w:rStyle w:val="NormalTok"/>
        </w:rPr>
        <w:t xml:space="preserve"> System.</w:t>
      </w:r>
      <w:r>
        <w:rPr>
          <w:rStyle w:val="FunctionTok"/>
        </w:rPr>
        <w:t xml:space="preserve">Security</w:t>
      </w:r>
      <w:r>
        <w:rPr>
          <w:rStyle w:val="NormalTok"/>
        </w:rPr>
        <w:t xml:space="preserve">.</w:t>
      </w:r>
      <w:r>
        <w:rPr>
          <w:rStyle w:val="FunctionTok"/>
        </w:rPr>
        <w:t xml:space="preserve">Cryptography</w:t>
      </w:r>
      <w:r>
        <w:rPr>
          <w:rStyle w:val="NormalTok"/>
        </w:rPr>
        <w:t xml:space="preserve">;</w:t>
      </w:r>
      <w:r>
        <w:br/>
      </w:r>
      <w:r>
        <w:rPr>
          <w:rStyle w:val="KeywordTok"/>
        </w:rPr>
        <w:t xml:space="preserve">using</w:t>
      </w:r>
      <w:r>
        <w:rPr>
          <w:rStyle w:val="NormalTok"/>
        </w:rPr>
        <w:t xml:space="preserve"> System.</w:t>
      </w:r>
      <w:r>
        <w:rPr>
          <w:rStyle w:val="FunctionTok"/>
        </w:rPr>
        <w:t xml:space="preserve">Text</w:t>
      </w:r>
      <w:r>
        <w:rPr>
          <w:rStyle w:val="Normal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PkceHelper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NewVerifier</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bytes = </w:t>
      </w:r>
      <w:r>
        <w:rPr>
          <w:rStyle w:val="KeywordTok"/>
        </w:rPr>
        <w:t xml:space="preserve">new</w:t>
      </w:r>
      <w:r>
        <w:rPr>
          <w:rStyle w:val="NormalTok"/>
        </w:rPr>
        <w:t xml:space="preserve"> </w:t>
      </w:r>
      <w:r>
        <w:rPr>
          <w:rStyle w:val="DataTypeTok"/>
        </w:rPr>
        <w:t xml:space="preserve">byte</w:t>
      </w:r>
      <w:r>
        <w:rPr>
          <w:rStyle w:val="NormalTok"/>
        </w:rPr>
        <w:t xml:space="preserve">[</w:t>
      </w:r>
      <w:r>
        <w:rPr>
          <w:rStyle w:val="DecValTok"/>
        </w:rPr>
        <w:t xml:space="preserve">64</w:t>
      </w:r>
      <w:r>
        <w:rPr>
          <w:rStyle w:val="NormalTok"/>
        </w:rPr>
        <w:t xml:space="preserve">];</w:t>
      </w:r>
      <w:r>
        <w:br/>
      </w:r>
      <w:r>
        <w:rPr>
          <w:rStyle w:val="NormalTok"/>
        </w:rPr>
        <w:t xml:space="preserve">        RandomNumberGenerator.</w:t>
      </w:r>
      <w:r>
        <w:rPr>
          <w:rStyle w:val="FunctionTok"/>
        </w:rPr>
        <w:t xml:space="preserve">Fill</w:t>
      </w:r>
      <w:r>
        <w:rPr>
          <w:rStyle w:val="NormalTok"/>
        </w:rPr>
        <w:t xml:space="preserve">(bytes);</w:t>
      </w:r>
      <w:r>
        <w:br/>
      </w:r>
      <w:r>
        <w:rPr>
          <w:rStyle w:val="NormalTok"/>
        </w:rPr>
        <w:t xml:space="preserve">        </w:t>
      </w:r>
      <w:r>
        <w:rPr>
          <w:rStyle w:val="KeywordTok"/>
        </w:rPr>
        <w:t xml:space="preserve">return</w:t>
      </w:r>
      <w:r>
        <w:rPr>
          <w:rStyle w:val="NormalTok"/>
        </w:rPr>
        <w:t xml:space="preserve"> </w:t>
      </w:r>
      <w:r>
        <w:rPr>
          <w:rStyle w:val="FunctionTok"/>
        </w:rPr>
        <w:t xml:space="preserve">Base64UrlEncode</w:t>
      </w:r>
      <w:r>
        <w:rPr>
          <w:rStyle w:val="NormalTok"/>
        </w:rPr>
        <w:t xml:space="preserve">(bytes);</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Challenge</w:t>
      </w:r>
      <w:r>
        <w:rPr>
          <w:rStyle w:val="NormalTok"/>
        </w:rPr>
        <w:t xml:space="preserve">(</w:t>
      </w:r>
      <w:r>
        <w:rPr>
          <w:rStyle w:val="DataTypeTok"/>
        </w:rPr>
        <w:t xml:space="preserve">string</w:t>
      </w:r>
      <w:r>
        <w:rPr>
          <w:rStyle w:val="NormalTok"/>
        </w:rPr>
        <w:t xml:space="preserve"> verifier)</w:t>
      </w:r>
      <w:r>
        <w:br/>
      </w:r>
      <w:r>
        <w:rPr>
          <w:rStyle w:val="NormalTok"/>
        </w:rPr>
        <w:t xml:space="preserve">    {</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sha = SHA256.</w:t>
      </w:r>
      <w:r>
        <w:rPr>
          <w:rStyle w:val="FunctionTok"/>
        </w:rPr>
        <w:t xml:space="preserve">Create</w:t>
      </w:r>
      <w:r>
        <w:rPr>
          <w:rStyle w:val="NormalTok"/>
        </w:rPr>
        <w:t xml:space="preserve">();</w:t>
      </w:r>
      <w:r>
        <w:br/>
      </w:r>
      <w:r>
        <w:rPr>
          <w:rStyle w:val="NormalTok"/>
        </w:rPr>
        <w:t xml:space="preserve">        </w:t>
      </w:r>
      <w:r>
        <w:rPr>
          <w:rStyle w:val="DataTypeTok"/>
        </w:rPr>
        <w:t xml:space="preserve">var</w:t>
      </w:r>
      <w:r>
        <w:rPr>
          <w:rStyle w:val="NormalTok"/>
        </w:rPr>
        <w:t xml:space="preserve"> hash = sha.</w:t>
      </w:r>
      <w:r>
        <w:rPr>
          <w:rStyle w:val="FunctionTok"/>
        </w:rPr>
        <w:t xml:space="preserve">ComputeHash</w:t>
      </w:r>
      <w:r>
        <w:rPr>
          <w:rStyle w:val="NormalTok"/>
        </w:rPr>
        <w:t xml:space="preserve">(Encoding.</w:t>
      </w:r>
      <w:r>
        <w:rPr>
          <w:rStyle w:val="FunctionTok"/>
        </w:rPr>
        <w:t xml:space="preserve">ASCII</w:t>
      </w:r>
      <w:r>
        <w:rPr>
          <w:rStyle w:val="NormalTok"/>
        </w:rPr>
        <w:t xml:space="preserve">.</w:t>
      </w:r>
      <w:r>
        <w:rPr>
          <w:rStyle w:val="FunctionTok"/>
        </w:rPr>
        <w:t xml:space="preserve">GetBytes</w:t>
      </w:r>
      <w:r>
        <w:rPr>
          <w:rStyle w:val="NormalTok"/>
        </w:rPr>
        <w:t xml:space="preserve">(verifier));</w:t>
      </w:r>
      <w:r>
        <w:br/>
      </w:r>
      <w:r>
        <w:rPr>
          <w:rStyle w:val="NormalTok"/>
        </w:rPr>
        <w:t xml:space="preserve">        </w:t>
      </w:r>
      <w:r>
        <w:rPr>
          <w:rStyle w:val="KeywordTok"/>
        </w:rPr>
        <w:t xml:space="preserve">return</w:t>
      </w:r>
      <w:r>
        <w:rPr>
          <w:rStyle w:val="NormalTok"/>
        </w:rPr>
        <w:t xml:space="preserve"> </w:t>
      </w:r>
      <w:r>
        <w:rPr>
          <w:rStyle w:val="FunctionTok"/>
        </w:rPr>
        <w:t xml:space="preserve">Base64UrlEncode</w:t>
      </w:r>
      <w:r>
        <w:rPr>
          <w:rStyle w:val="NormalTok"/>
        </w:rPr>
        <w:t xml:space="preserve">(hash);</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Base64UrlEncode</w:t>
      </w:r>
      <w:r>
        <w:rPr>
          <w:rStyle w:val="NormalTok"/>
        </w:rPr>
        <w:t xml:space="preserve">(</w:t>
      </w:r>
      <w:r>
        <w:rPr>
          <w:rStyle w:val="DataTypeTok"/>
        </w:rPr>
        <w:t xml:space="preserve">byte</w:t>
      </w:r>
      <w:r>
        <w:rPr>
          <w:rStyle w:val="NormalTok"/>
        </w:rPr>
        <w:t xml:space="preserve">[] bytes) =&gt;</w:t>
      </w:r>
      <w:r>
        <w:br/>
      </w:r>
      <w:r>
        <w:rPr>
          <w:rStyle w:val="NormalTok"/>
        </w:rPr>
        <w:t xml:space="preserve">        Convert.</w:t>
      </w:r>
      <w:r>
        <w:rPr>
          <w:rStyle w:val="FunctionTok"/>
        </w:rPr>
        <w:t xml:space="preserve">ToBase64String</w:t>
      </w:r>
      <w:r>
        <w:rPr>
          <w:rStyle w:val="NormalTok"/>
        </w:rPr>
        <w:t xml:space="preserve">(bytes).</w:t>
      </w:r>
      <w:r>
        <w:rPr>
          <w:rStyle w:val="FunctionTok"/>
        </w:rPr>
        <w:t xml:space="preserve">Replace</w:t>
      </w:r>
      <w:r>
        <w:rPr>
          <w:rStyle w:val="NormalTok"/>
        </w:rPr>
        <w:t xml:space="preserve">(</w:t>
      </w:r>
      <w:r>
        <w:rPr>
          <w:rStyle w:val="CharTok"/>
        </w:rPr>
        <w:t xml:space="preserve">'+'</w:t>
      </w:r>
      <w:r>
        <w:rPr>
          <w:rStyle w:val="NormalTok"/>
        </w:rPr>
        <w:t xml:space="preserve">, </w:t>
      </w:r>
      <w:r>
        <w:rPr>
          <w:rStyle w:val="CharTok"/>
        </w:rPr>
        <w:t xml:space="preserve">'-'</w:t>
      </w:r>
      <w:r>
        <w:rPr>
          <w:rStyle w:val="NormalTok"/>
        </w:rPr>
        <w:t xml:space="preserve">).</w:t>
      </w:r>
      <w:r>
        <w:rPr>
          <w:rStyle w:val="FunctionTok"/>
        </w:rPr>
        <w:t xml:space="preserve">Replace</w:t>
      </w:r>
      <w:r>
        <w:rPr>
          <w:rStyle w:val="NormalTok"/>
        </w:rPr>
        <w:t xml:space="preserve">(</w:t>
      </w:r>
      <w:r>
        <w:rPr>
          <w:rStyle w:val="CharTok"/>
        </w:rPr>
        <w:t xml:space="preserve">'/'</w:t>
      </w:r>
      <w:r>
        <w:rPr>
          <w:rStyle w:val="NormalTok"/>
        </w:rPr>
        <w:t xml:space="preserve">, </w:t>
      </w:r>
      <w:r>
        <w:rPr>
          <w:rStyle w:val="CharTok"/>
        </w:rPr>
        <w:t xml:space="preserve">'_'</w:t>
      </w:r>
      <w:r>
        <w:rPr>
          <w:rStyle w:val="NormalTok"/>
        </w:rPr>
        <w:t xml:space="preserve">).</w:t>
      </w:r>
      <w:r>
        <w:rPr>
          <w:rStyle w:val="FunctionTok"/>
        </w:rPr>
        <w:t xml:space="preserve">TrimEnd</w:t>
      </w:r>
      <w:r>
        <w:rPr>
          <w:rStyle w:val="NormalTok"/>
        </w:rPr>
        <w:t xml:space="preserve">(</w:t>
      </w:r>
      <w:r>
        <w:rPr>
          <w:rStyle w:val="CharTok"/>
        </w:rPr>
        <w:t xml:space="preserve">'='</w:t>
      </w:r>
      <w:r>
        <w:rPr>
          <w:rStyle w:val="NormalTok"/>
        </w:rPr>
        <w:t xml:space="preserve">);</w:t>
      </w:r>
      <w:r>
        <w:br/>
      </w:r>
      <w:r>
        <w:rPr>
          <w:rStyle w:val="NormalTok"/>
        </w:rPr>
        <w:t xml:space="preserve">}</w:t>
      </w:r>
    </w:p>
    <w:p>
      <w:pPr>
        <w:pStyle w:val="Heading3"/>
      </w:pPr>
      <w:bookmarkStart w:id="123" w:name="a.2-bimmapiclient-base-plugin"/>
      <w:r>
        <w:t xml:space="preserve">A.2 BimmApiClient base (Plugin)</w:t>
      </w:r>
      <w:bookmarkEnd w:id="123"/>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BimmApiClient : IBimmApiClient</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ITokenStore _tokens;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AppSettings _settings;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ILogger&lt;BimmApiClient&gt; _logger;</w:t>
      </w:r>
      <w:r>
        <w:br/>
      </w:r>
      <w:r>
        <w:br/>
      </w:r>
      <w:r>
        <w:rPr>
          <w:rStyle w:val="NormalTok"/>
        </w:rPr>
        <w:t xml:space="preserve">    </w:t>
      </w:r>
      <w:r>
        <w:rPr>
          <w:rStyle w:val="KeywordTok"/>
        </w:rPr>
        <w:t xml:space="preserve">public</w:t>
      </w:r>
      <w:r>
        <w:rPr>
          <w:rStyle w:val="NormalTok"/>
        </w:rPr>
        <w:t xml:space="preserve"> async Task&lt;Result&lt;T&gt;&gt; GetAsync&lt;T&gt;(</w:t>
      </w:r>
      <w:r>
        <w:rPr>
          <w:rStyle w:val="DataTypeTok"/>
        </w:rPr>
        <w:t xml:space="preserve">string</w:t>
      </w:r>
      <w:r>
        <w:rPr>
          <w:rStyle w:val="NormalTok"/>
        </w:rPr>
        <w:t xml:space="preserve"> path, CancellationToken ct = </w:t>
      </w:r>
      <w:r>
        <w:rPr>
          <w:rStyle w:val="KeywordTok"/>
        </w:rPr>
        <w:t xml:space="preserve">default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token = await _tokens.</w:t>
      </w:r>
      <w:r>
        <w:rPr>
          <w:rStyle w:val="FunctionTok"/>
        </w:rPr>
        <w:t xml:space="preserve">GetAsync</w:t>
      </w:r>
      <w:r>
        <w:rPr>
          <w:rStyle w:val="NormalTok"/>
        </w:rPr>
        <w:t xml:space="preserve">(ct);</w:t>
      </w:r>
      <w:r>
        <w:br/>
      </w:r>
      <w:r>
        <w:rPr>
          <w:rStyle w:val="NormalTok"/>
        </w:rPr>
        <w:t xml:space="preserve">        </w:t>
      </w:r>
      <w:r>
        <w:rPr>
          <w:rStyle w:val="KeywordTok"/>
        </w:rPr>
        <w:t xml:space="preserve">if</w:t>
      </w:r>
      <w:r>
        <w:rPr>
          <w:rStyle w:val="NormalTok"/>
        </w:rPr>
        <w:t xml:space="preserve"> (token == </w:t>
      </w:r>
      <w:r>
        <w:rPr>
          <w:rStyle w:val="KeywordTok"/>
        </w:rPr>
        <w:t xml:space="preserve">null</w:t>
      </w:r>
      <w:r>
        <w:rPr>
          <w:rStyle w:val="NormalTok"/>
        </w:rPr>
        <w:t xml:space="preserve">) </w:t>
      </w:r>
      <w:r>
        <w:rPr>
          <w:rStyle w:val="KeywordTok"/>
        </w:rPr>
        <w:t xml:space="preserve">return</w:t>
      </w:r>
      <w:r>
        <w:rPr>
          <w:rStyle w:val="NormalTok"/>
        </w:rPr>
        <w:t xml:space="preserve"> Result&lt;T&gt;.</w:t>
      </w:r>
      <w:r>
        <w:rPr>
          <w:rStyle w:val="FunctionTok"/>
        </w:rPr>
        <w:t xml:space="preserve">Fail</w:t>
      </w:r>
      <w:r>
        <w:rPr>
          <w:rStyle w:val="NormalTok"/>
        </w:rPr>
        <w:t xml:space="preserve">(</w:t>
      </w:r>
      <w:r>
        <w:rPr>
          <w:rStyle w:val="KeywordTok"/>
        </w:rPr>
        <w:t xml:space="preserve">new</w:t>
      </w:r>
      <w:r>
        <w:rPr>
          <w:rStyle w:val="NormalTok"/>
        </w:rPr>
        <w:t xml:space="preserve"> </w:t>
      </w:r>
      <w:r>
        <w:rPr>
          <w:rStyle w:val="FunctionTok"/>
        </w:rPr>
        <w:t xml:space="preserve">BimmError</w:t>
      </w:r>
      <w:r>
        <w:rPr>
          <w:rStyle w:val="NormalTok"/>
        </w:rPr>
        <w:t xml:space="preserve">(</w:t>
      </w:r>
      <w:r>
        <w:rPr>
          <w:rStyle w:val="StringTok"/>
        </w:rPr>
        <w:t xml:space="preserve">"not_signed_in"</w:t>
      </w:r>
      <w:r>
        <w:rPr>
          <w:rStyle w:val="NormalTok"/>
        </w:rPr>
        <w:t xml:space="preserve">, </w:t>
      </w:r>
      <w:r>
        <w:rPr>
          <w:rStyle w:val="StringTok"/>
        </w:rPr>
        <w:t xml:space="preserve">"Sign in required"</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req = </w:t>
      </w:r>
      <w:r>
        <w:rPr>
          <w:rStyle w:val="KeywordTok"/>
        </w:rPr>
        <w:t xml:space="preserve">new</w:t>
      </w:r>
      <w:r>
        <w:rPr>
          <w:rStyle w:val="NormalTok"/>
        </w:rPr>
        <w:t xml:space="preserve"> </w:t>
      </w:r>
      <w:r>
        <w:rPr>
          <w:rStyle w:val="FunctionTok"/>
        </w:rPr>
        <w:t xml:space="preserve">HttpRequestMessage</w:t>
      </w:r>
      <w:r>
        <w:rPr>
          <w:rStyle w:val="NormalTok"/>
        </w:rPr>
        <w:t xml:space="preserve">(HttpMethod.</w:t>
      </w:r>
      <w:r>
        <w:rPr>
          <w:rStyle w:val="FunctionTok"/>
        </w:rPr>
        <w:t xml:space="preserve">Get</w:t>
      </w:r>
      <w:r>
        <w:rPr>
          <w:rStyle w:val="NormalTok"/>
        </w:rPr>
        <w:t xml:space="preserve">, _settings.</w:t>
      </w:r>
      <w:r>
        <w:rPr>
          <w:rStyle w:val="FunctionTok"/>
        </w:rPr>
        <w:t xml:space="preserve">ApiBase</w:t>
      </w:r>
      <w:r>
        <w:rPr>
          <w:rStyle w:val="NormalTok"/>
        </w:rPr>
        <w:t xml:space="preserve"> + path);</w:t>
      </w:r>
      <w:r>
        <w:br/>
      </w:r>
      <w:r>
        <w:rPr>
          <w:rStyle w:val="NormalTok"/>
        </w:rPr>
        <w:t xml:space="preserve">        req.</w:t>
      </w:r>
      <w:r>
        <w:rPr>
          <w:rStyle w:val="FunctionTok"/>
        </w:rPr>
        <w:t xml:space="preserve">Headers</w:t>
      </w:r>
      <w:r>
        <w:rPr>
          <w:rStyle w:val="NormalTok"/>
        </w:rPr>
        <w:t xml:space="preserve">.</w:t>
      </w:r>
      <w:r>
        <w:rPr>
          <w:rStyle w:val="FunctionTok"/>
        </w:rPr>
        <w:t xml:space="preserve">Authorization</w:t>
      </w:r>
      <w:r>
        <w:rPr>
          <w:rStyle w:val="NormalTok"/>
        </w:rPr>
        <w:t xml:space="preserve"> = </w:t>
      </w:r>
      <w:r>
        <w:rPr>
          <w:rStyle w:val="KeywordTok"/>
        </w:rPr>
        <w:t xml:space="preserve">new</w:t>
      </w:r>
      <w:r>
        <w:rPr>
          <w:rStyle w:val="NormalTok"/>
        </w:rPr>
        <w:t xml:space="preserve"> </w:t>
      </w:r>
      <w:r>
        <w:rPr>
          <w:rStyle w:val="FunctionTok"/>
        </w:rPr>
        <w:t xml:space="preserve">AuthenticationHeaderValue</w:t>
      </w:r>
      <w:r>
        <w:rPr>
          <w:rStyle w:val="NormalTok"/>
        </w:rPr>
        <w:t xml:space="preserve">(</w:t>
      </w:r>
      <w:r>
        <w:rPr>
          <w:rStyle w:val="StringTok"/>
        </w:rPr>
        <w:t xml:space="preserve">"Bearer"</w:t>
      </w:r>
      <w:r>
        <w:rPr>
          <w:rStyle w:val="NormalTok"/>
        </w:rPr>
        <w:t xml:space="preserve">, token.</w:t>
      </w:r>
      <w:r>
        <w:rPr>
          <w:rStyle w:val="FunctionTok"/>
        </w:rPr>
        <w:t xml:space="preserve">AccessToken</w:t>
      </w:r>
      <w:r>
        <w:rPr>
          <w:rStyle w:val="NormalTok"/>
        </w:rPr>
        <w:t xml:space="preserve">);</w:t>
      </w:r>
      <w:r>
        <w:br/>
      </w:r>
      <w:r>
        <w:br/>
      </w:r>
      <w:r>
        <w:rPr>
          <w:rStyle w:val="NormalTok"/>
        </w:rPr>
        <w:t xml:space="preserve">        </w:t>
      </w:r>
      <w:r>
        <w:rPr>
          <w:rStyle w:val="DataTypeTok"/>
        </w:rPr>
        <w:t xml:space="preserve">var</w:t>
      </w:r>
      <w:r>
        <w:rPr>
          <w:rStyle w:val="NormalTok"/>
        </w:rPr>
        <w:t xml:space="preserve"> resp = await _http.</w:t>
      </w:r>
      <w:r>
        <w:rPr>
          <w:rStyle w:val="FunctionTok"/>
        </w:rPr>
        <w:t xml:space="preserve">SendAsync</w:t>
      </w:r>
      <w:r>
        <w:rPr>
          <w:rStyle w:val="NormalTok"/>
        </w:rPr>
        <w:t xml:space="preserve">(req, ct);</w:t>
      </w:r>
      <w:r>
        <w:br/>
      </w:r>
      <w:r>
        <w:rPr>
          <w:rStyle w:val="NormalTok"/>
        </w:rPr>
        <w:t xml:space="preserve">        </w:t>
      </w:r>
      <w:r>
        <w:rPr>
          <w:rStyle w:val="KeywordTok"/>
        </w:rPr>
        <w:t xml:space="preserve">if</w:t>
      </w:r>
      <w:r>
        <w:rPr>
          <w:rStyle w:val="NormalTok"/>
        </w:rPr>
        <w:t xml:space="preserve"> (resp.</w:t>
      </w:r>
      <w:r>
        <w:rPr>
          <w:rStyle w:val="FunctionTok"/>
        </w:rPr>
        <w:t xml:space="preserve">StatusCode</w:t>
      </w:r>
      <w:r>
        <w:rPr>
          <w:rStyle w:val="NormalTok"/>
        </w:rPr>
        <w:t xml:space="preserve"> == HttpStatusCode.</w:t>
      </w:r>
      <w:r>
        <w:rPr>
          <w:rStyle w:val="FunctionTok"/>
        </w:rPr>
        <w:t xml:space="preserve">Unauthorized</w:t>
      </w:r>
      <w:r>
        <w:rPr>
          <w:rStyle w:val="NormalTok"/>
        </w:rPr>
        <w:t xml:space="preserve">)</w:t>
      </w:r>
      <w:r>
        <w:br/>
      </w:r>
      <w:r>
        <w:rPr>
          <w:rStyle w:val="NormalTok"/>
        </w:rPr>
        <w:t xml:space="preserve">            </w:t>
      </w:r>
      <w:r>
        <w:rPr>
          <w:rStyle w:val="KeywordTok"/>
        </w:rPr>
        <w:t xml:space="preserve">return</w:t>
      </w:r>
      <w:r>
        <w:rPr>
          <w:rStyle w:val="NormalTok"/>
        </w:rPr>
        <w:t xml:space="preserve"> await RefreshAndRetry&lt;T&gt;(req, ct);</w:t>
      </w:r>
      <w:r>
        <w:br/>
      </w:r>
      <w:r>
        <w:rPr>
          <w:rStyle w:val="NormalTok"/>
        </w:rPr>
        <w:t xml:space="preserve">        </w:t>
      </w:r>
      <w:r>
        <w:rPr>
          <w:rStyle w:val="KeywordTok"/>
        </w:rPr>
        <w:t xml:space="preserve">if</w:t>
      </w:r>
      <w:r>
        <w:rPr>
          <w:rStyle w:val="NormalTok"/>
        </w:rPr>
        <w:t xml:space="preserve"> (resp.</w:t>
      </w:r>
      <w:r>
        <w:rPr>
          <w:rStyle w:val="FunctionTok"/>
        </w:rPr>
        <w:t xml:space="preserve">StatusCode</w:t>
      </w:r>
      <w:r>
        <w:rPr>
          <w:rStyle w:val="NormalTok"/>
        </w:rPr>
        <w:t xml:space="preserve"> == (HttpStatusCode)</w:t>
      </w:r>
      <w:r>
        <w:rPr>
          <w:rStyle w:val="DecValTok"/>
        </w:rPr>
        <w:t xml:space="preserve">402</w:t>
      </w:r>
      <w:r>
        <w:rPr>
          <w:rStyle w:val="NormalTok"/>
        </w:rPr>
        <w:t xml:space="preserve">)</w:t>
      </w:r>
      <w:r>
        <w:br/>
      </w:r>
      <w:r>
        <w:rPr>
          <w:rStyle w:val="NormalTok"/>
        </w:rPr>
        <w:t xml:space="preserve">            </w:t>
      </w:r>
      <w:r>
        <w:rPr>
          <w:rStyle w:val="KeywordTok"/>
        </w:rPr>
        <w:t xml:space="preserve">return</w:t>
      </w:r>
      <w:r>
        <w:rPr>
          <w:rStyle w:val="NormalTok"/>
        </w:rPr>
        <w:t xml:space="preserve"> Result&lt;T&gt;.</w:t>
      </w:r>
      <w:r>
        <w:rPr>
          <w:rStyle w:val="FunctionTok"/>
        </w:rPr>
        <w:t xml:space="preserve">Fail</w:t>
      </w:r>
      <w:r>
        <w:rPr>
          <w:rStyle w:val="NormalTok"/>
        </w:rPr>
        <w:t xml:space="preserve">(await </w:t>
      </w:r>
      <w:r>
        <w:rPr>
          <w:rStyle w:val="FunctionTok"/>
        </w:rPr>
        <w:t xml:space="preserve">ParseBimmError</w:t>
      </w:r>
      <w:r>
        <w:rPr>
          <w:rStyle w:val="NormalTok"/>
        </w:rPr>
        <w:t xml:space="preserve">(resp));</w:t>
      </w:r>
      <w:r>
        <w:br/>
      </w:r>
      <w:r>
        <w:rPr>
          <w:rStyle w:val="NormalTok"/>
        </w:rPr>
        <w:t xml:space="preserve">        </w:t>
      </w:r>
      <w:r>
        <w:rPr>
          <w:rStyle w:val="KeywordTok"/>
        </w:rPr>
        <w:t xml:space="preserve">if</w:t>
      </w:r>
      <w:r>
        <w:rPr>
          <w:rStyle w:val="NormalTok"/>
        </w:rPr>
        <w:t xml:space="preserve"> (!resp.</w:t>
      </w:r>
      <w:r>
        <w:rPr>
          <w:rStyle w:val="FunctionTok"/>
        </w:rPr>
        <w:t xml:space="preserve">IsSuccessStatusCode</w:t>
      </w:r>
      <w:r>
        <w:rPr>
          <w:rStyle w:val="NormalTok"/>
        </w:rPr>
        <w:t xml:space="preserve">)</w:t>
      </w:r>
      <w:r>
        <w:br/>
      </w:r>
      <w:r>
        <w:rPr>
          <w:rStyle w:val="NormalTok"/>
        </w:rPr>
        <w:t xml:space="preserve">            </w:t>
      </w:r>
      <w:r>
        <w:rPr>
          <w:rStyle w:val="KeywordTok"/>
        </w:rPr>
        <w:t xml:space="preserve">return</w:t>
      </w:r>
      <w:r>
        <w:rPr>
          <w:rStyle w:val="NormalTok"/>
        </w:rPr>
        <w:t xml:space="preserve"> Result&lt;T&gt;.</w:t>
      </w:r>
      <w:r>
        <w:rPr>
          <w:rStyle w:val="FunctionTok"/>
        </w:rPr>
        <w:t xml:space="preserve">Fail</w:t>
      </w:r>
      <w:r>
        <w:rPr>
          <w:rStyle w:val="NormalTok"/>
        </w:rPr>
        <w:t xml:space="preserve">(await </w:t>
      </w:r>
      <w:r>
        <w:rPr>
          <w:rStyle w:val="FunctionTok"/>
        </w:rPr>
        <w:t xml:space="preserve">ParseBimmError</w:t>
      </w:r>
      <w:r>
        <w:rPr>
          <w:rStyle w:val="NormalTok"/>
        </w:rPr>
        <w:t xml:space="preserve">(resp));</w:t>
      </w:r>
      <w:r>
        <w:br/>
      </w:r>
      <w:r>
        <w:br/>
      </w:r>
      <w:r>
        <w:rPr>
          <w:rStyle w:val="NormalTok"/>
        </w:rPr>
        <w:t xml:space="preserve">        </w:t>
      </w:r>
      <w:r>
        <w:rPr>
          <w:rStyle w:val="DataTypeTok"/>
        </w:rPr>
        <w:t xml:space="preserve">var</w:t>
      </w:r>
      <w:r>
        <w:rPr>
          <w:rStyle w:val="NormalTok"/>
        </w:rPr>
        <w:t xml:space="preserve"> body = await resp.</w:t>
      </w:r>
      <w:r>
        <w:rPr>
          <w:rStyle w:val="FunctionTok"/>
        </w:rPr>
        <w:t xml:space="preserve">Content</w:t>
      </w:r>
      <w:r>
        <w:rPr>
          <w:rStyle w:val="NormalTok"/>
        </w:rPr>
        <w:t xml:space="preserve">.</w:t>
      </w:r>
      <w:r>
        <w:rPr>
          <w:rStyle w:val="FunctionTok"/>
        </w:rPr>
        <w:t xml:space="preserve">ReadAsStringAsync</w:t>
      </w:r>
      <w:r>
        <w:rPr>
          <w:rStyle w:val="NormalTok"/>
        </w:rPr>
        <w:t xml:space="preserve">(ct);</w:t>
      </w:r>
      <w:r>
        <w:br/>
      </w:r>
      <w:r>
        <w:rPr>
          <w:rStyle w:val="NormalTok"/>
        </w:rPr>
        <w:t xml:space="preserve">        </w:t>
      </w:r>
      <w:r>
        <w:rPr>
          <w:rStyle w:val="KeywordTok"/>
        </w:rPr>
        <w:t xml:space="preserve">return</w:t>
      </w:r>
      <w:r>
        <w:rPr>
          <w:rStyle w:val="NormalTok"/>
        </w:rPr>
        <w:t xml:space="preserve"> Result&lt;T&gt;.</w:t>
      </w:r>
      <w:r>
        <w:rPr>
          <w:rStyle w:val="FunctionTok"/>
        </w:rPr>
        <w:t xml:space="preserve">Ok</w:t>
      </w:r>
      <w:r>
        <w:rPr>
          <w:rStyle w:val="NormalTok"/>
        </w:rPr>
        <w:t xml:space="preserve">(JsonSerializer.</w:t>
      </w:r>
      <w:r>
        <w:rPr>
          <w:rStyle w:val="FunctionTok"/>
        </w:rPr>
        <w:t xml:space="preserve">Deserialize</w:t>
      </w:r>
      <w:r>
        <w:rPr>
          <w:rStyle w:val="NormalTok"/>
        </w:rPr>
        <w:t xml:space="preserve">&lt;T&gt;(body, JsonOpts)!);</w:t>
      </w:r>
      <w:r>
        <w:br/>
      </w:r>
      <w:r>
        <w:rPr>
          <w:rStyle w:val="NormalTok"/>
        </w:rPr>
        <w:t xml:space="preserve">    }</w:t>
      </w:r>
      <w:r>
        <w:br/>
      </w:r>
      <w:r>
        <w:rPr>
          <w:rStyle w:val="NormalTok"/>
        </w:rPr>
        <w:t xml:space="preserve">}</w:t>
      </w:r>
    </w:p>
    <w:p>
      <w:pPr>
        <w:pStyle w:val="Heading3"/>
      </w:pPr>
      <w:bookmarkStart w:id="124" w:name="a.3-oauth-token-endpoint-bimm-connect"/>
      <w:r>
        <w:t xml:space="preserve">A.3 OAuth token endpoint (bimm-connect)</w:t>
      </w:r>
      <w:bookmarkEnd w:id="124"/>
    </w:p>
    <w:p>
      <w:pPr>
        <w:pStyle w:val="SourceCode"/>
      </w:pPr>
      <w:r>
        <w:rPr>
          <w:rStyle w:val="KeywordTok"/>
        </w:rPr>
        <w:t xml:space="preserve">namespace</w:t>
      </w:r>
      <w:r>
        <w:rPr>
          <w:rStyle w:val="NormalTok"/>
        </w:rPr>
        <w:t xml:space="preserve"> </w:t>
      </w:r>
      <w:r>
        <w:rPr>
          <w:rStyle w:val="KeywordTok"/>
        </w:rPr>
        <w:t xml:space="preserve">BIMM</w:t>
      </w:r>
      <w:r>
        <w:rPr>
          <w:rStyle w:val="NormalTok"/>
        </w:rPr>
        <w:t xml:space="preserve">\Connect\Rest</w:t>
      </w:r>
      <w:r>
        <w:rPr>
          <w:rStyle w:val="OtherTok"/>
        </w:rPr>
        <w:t xml:space="preserve">;</w:t>
      </w:r>
      <w:r>
        <w:br/>
      </w:r>
      <w:r>
        <w:br/>
      </w:r>
      <w:r>
        <w:rPr>
          <w:rStyle w:val="KeywordTok"/>
        </w:rPr>
        <w:t xml:space="preserve">class</w:t>
      </w:r>
      <w:r>
        <w:rPr>
          <w:rStyle w:val="NormalTok"/>
        </w:rPr>
        <w:t xml:space="preserve"> OAuthController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exchange</w:t>
      </w:r>
      <w:r>
        <w:rPr>
          <w:rStyle w:val="OtherTok"/>
        </w:rPr>
        <w:t xml:space="preserve">(</w:t>
      </w:r>
      <w:r>
        <w:rPr>
          <w:rStyle w:val="NormalTok"/>
        </w:rPr>
        <w:t xml:space="preserve">\WP_REST_Request </w:t>
      </w:r>
      <w:r>
        <w:rPr>
          <w:rStyle w:val="KeywordTok"/>
        </w:rPr>
        <w:t xml:space="preserve">$req</w:t>
      </w:r>
      <w:r>
        <w:rPr>
          <w:rStyle w:val="OtherTok"/>
        </w:rPr>
        <w:t xml:space="preserve">)</w:t>
      </w:r>
      <w:r>
        <w:rPr>
          <w:rStyle w:val="NormalTok"/>
        </w:rPr>
        <w:t xml:space="preserve">: \WP_REST_Response {</w:t>
      </w:r>
      <w:r>
        <w:br/>
      </w:r>
      <w:r>
        <w:rPr>
          <w:rStyle w:val="NormalTok"/>
        </w:rPr>
        <w:t xml:space="preserve">        </w:t>
      </w:r>
      <w:r>
        <w:rPr>
          <w:rStyle w:val="KeywordTok"/>
        </w:rPr>
        <w:t xml:space="preserve">$code</w:t>
      </w:r>
      <w:r>
        <w:rPr>
          <w:rStyle w:val="NormalTok"/>
        </w:rPr>
        <w:t xml:space="preserve"> = </w:t>
      </w:r>
      <w:r>
        <w:rPr>
          <w:rStyle w:val="KeywordTok"/>
        </w:rPr>
        <w:t xml:space="preserve">$req</w:t>
      </w:r>
      <w:r>
        <w:rPr>
          <w:rStyle w:val="NormalTok"/>
        </w:rPr>
        <w:t xml:space="preserve">-&gt;get_param</w:t>
      </w:r>
      <w:r>
        <w:rPr>
          <w:rStyle w:val="OtherTok"/>
        </w:rPr>
        <w:t xml:space="preserve">(</w:t>
      </w:r>
      <w:r>
        <w:rPr>
          <w:rStyle w:val="StringTok"/>
        </w:rPr>
        <w:t xml:space="preserve">'code'</w:t>
      </w:r>
      <w:r>
        <w:rPr>
          <w:rStyle w:val="OtherTok"/>
        </w:rPr>
        <w:t xml:space="preserve">);</w:t>
      </w:r>
      <w:r>
        <w:br/>
      </w:r>
      <w:r>
        <w:rPr>
          <w:rStyle w:val="NormalTok"/>
        </w:rPr>
        <w:t xml:space="preserve">        </w:t>
      </w:r>
      <w:r>
        <w:rPr>
          <w:rStyle w:val="KeywordTok"/>
        </w:rPr>
        <w:t xml:space="preserve">$verifier</w:t>
      </w:r>
      <w:r>
        <w:rPr>
          <w:rStyle w:val="NormalTok"/>
        </w:rPr>
        <w:t xml:space="preserve"> = </w:t>
      </w:r>
      <w:r>
        <w:rPr>
          <w:rStyle w:val="KeywordTok"/>
        </w:rPr>
        <w:t xml:space="preserve">$req</w:t>
      </w:r>
      <w:r>
        <w:rPr>
          <w:rStyle w:val="NormalTok"/>
        </w:rPr>
        <w:t xml:space="preserve">-&gt;get_param</w:t>
      </w:r>
      <w:r>
        <w:rPr>
          <w:rStyle w:val="OtherTok"/>
        </w:rPr>
        <w:t xml:space="preserve">(</w:t>
      </w:r>
      <w:r>
        <w:rPr>
          <w:rStyle w:val="StringTok"/>
        </w:rPr>
        <w:t xml:space="preserve">'code_verifier'</w:t>
      </w:r>
      <w:r>
        <w:rPr>
          <w:rStyle w:val="OtherTok"/>
        </w:rPr>
        <w:t xml:space="preserve">);</w:t>
      </w:r>
      <w:r>
        <w:br/>
      </w:r>
      <w:r>
        <w:rPr>
          <w:rStyle w:val="NormalTok"/>
        </w:rPr>
        <w:t xml:space="preserve">        </w:t>
      </w:r>
      <w:r>
        <w:rPr>
          <w:rStyle w:val="KeywordTok"/>
        </w:rPr>
        <w:t xml:space="preserve">$redirect</w:t>
      </w:r>
      <w:r>
        <w:rPr>
          <w:rStyle w:val="NormalTok"/>
        </w:rPr>
        <w:t xml:space="preserve"> = </w:t>
      </w:r>
      <w:r>
        <w:rPr>
          <w:rStyle w:val="KeywordTok"/>
        </w:rPr>
        <w:t xml:space="preserve">$req</w:t>
      </w:r>
      <w:r>
        <w:rPr>
          <w:rStyle w:val="NormalTok"/>
        </w:rPr>
        <w:t xml:space="preserve">-&gt;get_param</w:t>
      </w:r>
      <w:r>
        <w:rPr>
          <w:rStyle w:val="OtherTok"/>
        </w:rPr>
        <w:t xml:space="preserve">(</w:t>
      </w:r>
      <w:r>
        <w:rPr>
          <w:rStyle w:val="StringTok"/>
        </w:rPr>
        <w:t xml:space="preserve">'redirect_uri'</w:t>
      </w:r>
      <w:r>
        <w:rPr>
          <w:rStyle w:val="OtherTok"/>
        </w:rPr>
        <w:t xml:space="preserve">);</w:t>
      </w:r>
      <w:r>
        <w:br/>
      </w:r>
      <w:r>
        <w:br/>
      </w:r>
      <w:r>
        <w:rPr>
          <w:rStyle w:val="NormalTok"/>
        </w:rPr>
        <w:t xml:space="preserve">        </w:t>
      </w:r>
      <w:r>
        <w:rPr>
          <w:rStyle w:val="KeywordTok"/>
        </w:rPr>
        <w:t xml:space="preserve">$transient</w:t>
      </w:r>
      <w:r>
        <w:rPr>
          <w:rStyle w:val="NormalTok"/>
        </w:rPr>
        <w:t xml:space="preserve"> = get_transient</w:t>
      </w:r>
      <w:r>
        <w:rPr>
          <w:rStyle w:val="OtherTok"/>
        </w:rPr>
        <w:t xml:space="preserve">(</w:t>
      </w:r>
      <w:r>
        <w:rPr>
          <w:rStyle w:val="StringTok"/>
        </w:rPr>
        <w:t xml:space="preserve">"bimm_oauth_code_</w:t>
      </w:r>
      <w:r>
        <w:rPr>
          <w:rStyle w:val="KeywordTok"/>
        </w:rPr>
        <w:t xml:space="preserve">$code</w:t>
      </w:r>
      <w:r>
        <w:rPr>
          <w:rStyle w:val="StringTok"/>
        </w:rPr>
        <w:t xml:space="preserve">"</w:t>
      </w:r>
      <w:r>
        <w:rPr>
          <w:rStyle w:val="OtherTok"/>
        </w:rPr>
        <w:t xml:space="preserve">);</w:t>
      </w:r>
      <w:r>
        <w:br/>
      </w:r>
      <w:r>
        <w:rPr>
          <w:rStyle w:val="NormalTok"/>
        </w:rPr>
        <w:t xml:space="preserve">        </w:t>
      </w:r>
      <w:r>
        <w:rPr>
          <w:rStyle w:val="KeywordTok"/>
        </w:rPr>
        <w:t xml:space="preserve">if</w:t>
      </w:r>
      <w:r>
        <w:rPr>
          <w:rStyle w:val="NormalTok"/>
        </w:rPr>
        <w:t xml:space="preserve"> </w:t>
      </w:r>
      <w:r>
        <w:rPr>
          <w:rStyle w:val="OtherTok"/>
        </w:rPr>
        <w:t xml:space="preserve">(</w:t>
      </w:r>
      <w:r>
        <w:rPr>
          <w:rStyle w:val="NormalTok"/>
        </w:rPr>
        <w:t xml:space="preserve">!</w:t>
      </w:r>
      <w:r>
        <w:rPr>
          <w:rStyle w:val="KeywordTok"/>
        </w:rPr>
        <w:t xml:space="preserve">$transient</w:t>
      </w:r>
      <w:r>
        <w:rPr>
          <w:rStyle w:val="Othe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$this</w:t>
      </w:r>
      <w:r>
        <w:rPr>
          <w:rStyle w:val="NormalTok"/>
        </w:rPr>
        <w:t xml:space="preserve">-&gt;</w:t>
      </w:r>
      <w:r>
        <w:rPr>
          <w:rStyle w:val="KeywordTok"/>
        </w:rPr>
        <w:t xml:space="preserve">error</w:t>
      </w:r>
      <w:r>
        <w:rPr>
          <w:rStyle w:val="OtherTok"/>
        </w:rPr>
        <w:t xml:space="preserve">(</w:t>
      </w:r>
      <w:r>
        <w:rPr>
          <w:rStyle w:val="StringTok"/>
        </w:rPr>
        <w:t xml:space="preserve">'invalid_grant'</w:t>
      </w:r>
      <w:r>
        <w:rPr>
          <w:rStyle w:val="OtherTok"/>
        </w:rPr>
        <w:t xml:space="preserve">,</w:t>
      </w:r>
      <w:r>
        <w:rPr>
          <w:rStyle w:val="NormalTok"/>
        </w:rPr>
        <w:t xml:space="preserve"> </w:t>
      </w:r>
      <w:r>
        <w:rPr>
          <w:rStyle w:val="StringTok"/>
        </w:rPr>
        <w:t xml:space="preserve">'Code expired or invalid'</w:t>
      </w:r>
      <w:r>
        <w:rPr>
          <w:rStyle w:val="OtherTok"/>
        </w:rPr>
        <w:t xml:space="preserve">,</w:t>
      </w:r>
      <w:r>
        <w:rPr>
          <w:rStyle w:val="NormalTok"/>
        </w:rPr>
        <w:t xml:space="preserve"> </w:t>
      </w:r>
      <w:r>
        <w:rPr>
          <w:rStyle w:val="DecValTok"/>
        </w:rPr>
        <w:t xml:space="preserve">400</w:t>
      </w:r>
      <w:r>
        <w:rPr>
          <w:rStyle w:val="OtherTok"/>
        </w:rPr>
        <w:t xml:space="preserve">);</w:t>
      </w:r>
      <w:r>
        <w:br/>
      </w:r>
      <w:r>
        <w:rPr>
          <w:rStyle w:val="NormalTok"/>
        </w:rPr>
        <w:t xml:space="preserve">        delete_transient</w:t>
      </w:r>
      <w:r>
        <w:rPr>
          <w:rStyle w:val="OtherTok"/>
        </w:rPr>
        <w:t xml:space="preserve">(</w:t>
      </w:r>
      <w:r>
        <w:rPr>
          <w:rStyle w:val="StringTok"/>
        </w:rPr>
        <w:t xml:space="preserve">"bimm_oauth_code_</w:t>
      </w:r>
      <w:r>
        <w:rPr>
          <w:rStyle w:val="KeywordTok"/>
        </w:rPr>
        <w:t xml:space="preserve">$code</w:t>
      </w:r>
      <w:r>
        <w:rPr>
          <w:rStyle w:val="StringTok"/>
        </w:rPr>
        <w:t xml:space="preserve">"</w:t>
      </w:r>
      <w:r>
        <w:rPr>
          <w:rStyle w:val="OtherTok"/>
        </w:rPr>
        <w:t xml:space="preserve">);</w:t>
      </w:r>
      <w:r>
        <w:br/>
      </w:r>
      <w:r>
        <w:br/>
      </w:r>
      <w:r>
        <w:rPr>
          <w:rStyle w:val="NormalTok"/>
        </w:rPr>
        <w:t xml:space="preserve">        </w:t>
      </w:r>
      <w:r>
        <w:rPr>
          <w:rStyle w:val="KeywordTok"/>
        </w:rPr>
        <w:t xml:space="preserve">$challenge</w:t>
      </w:r>
      <w:r>
        <w:rPr>
          <w:rStyle w:val="NormalTok"/>
        </w:rPr>
        <w:t xml:space="preserve"> = </w:t>
      </w:r>
      <w:r>
        <w:rPr>
          <w:rStyle w:val="FunctionTok"/>
        </w:rPr>
        <w:t xml:space="preserve">rtrim</w:t>
      </w:r>
      <w:r>
        <w:rPr>
          <w:rStyle w:val="OtherTok"/>
        </w:rPr>
        <w:t xml:space="preserve">(</w:t>
      </w:r>
      <w:r>
        <w:rPr>
          <w:rStyle w:val="FunctionTok"/>
        </w:rPr>
        <w:t xml:space="preserve">strtr</w:t>
      </w:r>
      <w:r>
        <w:rPr>
          <w:rStyle w:val="OtherTok"/>
        </w:rPr>
        <w:t xml:space="preserve">(</w:t>
      </w:r>
      <w:r>
        <w:rPr>
          <w:rStyle w:val="FunctionTok"/>
        </w:rPr>
        <w:t xml:space="preserve">base64_encode</w:t>
      </w:r>
      <w:r>
        <w:rPr>
          <w:rStyle w:val="OtherTok"/>
        </w:rPr>
        <w:t xml:space="preserve">(</w:t>
      </w:r>
      <w:r>
        <w:rPr>
          <w:rStyle w:val="FunctionTok"/>
        </w:rPr>
        <w:t xml:space="preserve">hash</w:t>
      </w:r>
      <w:r>
        <w:rPr>
          <w:rStyle w:val="OtherTok"/>
        </w:rPr>
        <w:t xml:space="preserve">(</w:t>
      </w:r>
      <w:r>
        <w:rPr>
          <w:rStyle w:val="StringTok"/>
        </w:rPr>
        <w:t xml:space="preserve">'sha256'</w:t>
      </w:r>
      <w:r>
        <w:rPr>
          <w:rStyle w:val="OtherTok"/>
        </w:rPr>
        <w:t xml:space="preserve">,</w:t>
      </w:r>
      <w:r>
        <w:rPr>
          <w:rStyle w:val="NormalTok"/>
        </w:rPr>
        <w:t xml:space="preserve"> </w:t>
      </w:r>
      <w:r>
        <w:rPr>
          <w:rStyle w:val="KeywordTok"/>
        </w:rPr>
        <w:t xml:space="preserve">$verifier</w:t>
      </w:r>
      <w:r>
        <w:rPr>
          <w:rStyle w:val="OtherTok"/>
        </w:rPr>
        <w:t xml:space="preserve">,</w:t>
      </w:r>
      <w:r>
        <w:rPr>
          <w:rStyle w:val="NormalTok"/>
        </w:rPr>
        <w:t xml:space="preserve"> </w:t>
      </w:r>
      <w:r>
        <w:rPr>
          <w:rStyle w:val="KeywordTok"/>
        </w:rPr>
        <w:t xml:space="preserve">true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'-_'</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KeywordTok"/>
        </w:rPr>
        <w:t xml:space="preserve">if</w:t>
      </w:r>
      <w:r>
        <w:rPr>
          <w:rStyle w:val="NormalTok"/>
        </w:rPr>
        <w:t xml:space="preserve"> </w:t>
      </w:r>
      <w:r>
        <w:rPr>
          <w:rStyle w:val="OtherTok"/>
        </w:rPr>
        <w:t xml:space="preserve">(</w:t>
      </w:r>
      <w:r>
        <w:rPr>
          <w:rStyle w:val="NormalTok"/>
        </w:rPr>
        <w:t xml:space="preserve">!</w:t>
      </w:r>
      <w:r>
        <w:rPr>
          <w:rStyle w:val="FunctionTok"/>
        </w:rPr>
        <w:t xml:space="preserve">hash_equals</w:t>
      </w:r>
      <w:r>
        <w:rPr>
          <w:rStyle w:val="OtherTok"/>
        </w:rPr>
        <w:t xml:space="preserve">(</w:t>
      </w:r>
      <w:r>
        <w:rPr>
          <w:rStyle w:val="KeywordTok"/>
        </w:rPr>
        <w:t xml:space="preserve">$transient</w:t>
      </w:r>
      <w:r>
        <w:rPr>
          <w:rStyle w:val="OtherTok"/>
        </w:rPr>
        <w:t xml:space="preserve">[</w:t>
      </w:r>
      <w:r>
        <w:rPr>
          <w:rStyle w:val="StringTok"/>
        </w:rPr>
        <w:t xml:space="preserve">'code_challenge'</w:t>
      </w:r>
      <w:r>
        <w:rPr>
          <w:rStyle w:val="OtherTok"/>
        </w:rPr>
        <w:t xml:space="preserve">],</w:t>
      </w:r>
      <w:r>
        <w:rPr>
          <w:rStyle w:val="NormalTok"/>
        </w:rPr>
        <w:t xml:space="preserve"> </w:t>
      </w:r>
      <w:r>
        <w:rPr>
          <w:rStyle w:val="KeywordTok"/>
        </w:rPr>
        <w:t xml:space="preserve">$challenge</w:t>
      </w:r>
      <w:r>
        <w:rPr>
          <w:rStyle w:val="Othe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$this</w:t>
      </w:r>
      <w:r>
        <w:rPr>
          <w:rStyle w:val="NormalTok"/>
        </w:rPr>
        <w:t xml:space="preserve">-&gt;</w:t>
      </w:r>
      <w:r>
        <w:rPr>
          <w:rStyle w:val="KeywordTok"/>
        </w:rPr>
        <w:t xml:space="preserve">error</w:t>
      </w:r>
      <w:r>
        <w:rPr>
          <w:rStyle w:val="OtherTok"/>
        </w:rPr>
        <w:t xml:space="preserve">(</w:t>
      </w:r>
      <w:r>
        <w:rPr>
          <w:rStyle w:val="StringTok"/>
        </w:rPr>
        <w:t xml:space="preserve">'invalid_grant'</w:t>
      </w:r>
      <w:r>
        <w:rPr>
          <w:rStyle w:val="OtherTok"/>
        </w:rPr>
        <w:t xml:space="preserve">,</w:t>
      </w:r>
      <w:r>
        <w:rPr>
          <w:rStyle w:val="NormalTok"/>
        </w:rPr>
        <w:t xml:space="preserve"> </w:t>
      </w:r>
      <w:r>
        <w:rPr>
          <w:rStyle w:val="StringTok"/>
        </w:rPr>
        <w:t xml:space="preserve">'PKCE verification failed'</w:t>
      </w:r>
      <w:r>
        <w:rPr>
          <w:rStyle w:val="OtherTok"/>
        </w:rPr>
        <w:t xml:space="preserve">,</w:t>
      </w:r>
      <w:r>
        <w:rPr>
          <w:rStyle w:val="NormalTok"/>
        </w:rPr>
        <w:t xml:space="preserve"> </w:t>
      </w:r>
      <w:r>
        <w:rPr>
          <w:rStyle w:val="DecValTok"/>
        </w:rPr>
        <w:t xml:space="preserve">400</w:t>
      </w:r>
      <w:r>
        <w:rPr>
          <w:rStyle w:val="OtherTok"/>
        </w:rPr>
        <w:t xml:space="preserve">);</w:t>
      </w:r>
      <w:r>
        <w:br/>
      </w:r>
      <w:r>
        <w:br/>
      </w:r>
      <w:r>
        <w:rPr>
          <w:rStyle w:val="NormalTok"/>
        </w:rPr>
        <w:t xml:space="preserve">        </w:t>
      </w:r>
      <w:r>
        <w:rPr>
          <w:rStyle w:val="KeywordTok"/>
        </w:rPr>
        <w:t xml:space="preserve">if</w:t>
      </w:r>
      <w:r>
        <w:rPr>
          <w:rStyle w:val="NormalTok"/>
        </w:rPr>
        <w:t xml:space="preserve"> </w:t>
      </w:r>
      <w:r>
        <w:rPr>
          <w:rStyle w:val="OtherTok"/>
        </w:rPr>
        <w:t xml:space="preserve">(</w:t>
      </w:r>
      <w:r>
        <w:rPr>
          <w:rStyle w:val="NormalTok"/>
        </w:rPr>
        <w:t xml:space="preserve">!</w:t>
      </w:r>
      <w:r>
        <w:rPr>
          <w:rStyle w:val="FunctionTok"/>
        </w:rPr>
        <w:t xml:space="preserve">hash_equals</w:t>
      </w:r>
      <w:r>
        <w:rPr>
          <w:rStyle w:val="OtherTok"/>
        </w:rPr>
        <w:t xml:space="preserve">(</w:t>
      </w:r>
      <w:r>
        <w:rPr>
          <w:rStyle w:val="KeywordTok"/>
        </w:rPr>
        <w:t xml:space="preserve">$transient</w:t>
      </w:r>
      <w:r>
        <w:rPr>
          <w:rStyle w:val="OtherTok"/>
        </w:rPr>
        <w:t xml:space="preserve">[</w:t>
      </w:r>
      <w:r>
        <w:rPr>
          <w:rStyle w:val="StringTok"/>
        </w:rPr>
        <w:t xml:space="preserve">'redirect_uri'</w:t>
      </w:r>
      <w:r>
        <w:rPr>
          <w:rStyle w:val="OtherTok"/>
        </w:rPr>
        <w:t xml:space="preserve">],</w:t>
      </w:r>
      <w:r>
        <w:rPr>
          <w:rStyle w:val="NormalTok"/>
        </w:rPr>
        <w:t xml:space="preserve"> </w:t>
      </w:r>
      <w:r>
        <w:rPr>
          <w:rStyle w:val="KeywordTok"/>
        </w:rPr>
        <w:t xml:space="preserve">$redirect</w:t>
      </w:r>
      <w:r>
        <w:rPr>
          <w:rStyle w:val="Othe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$this</w:t>
      </w:r>
      <w:r>
        <w:rPr>
          <w:rStyle w:val="NormalTok"/>
        </w:rPr>
        <w:t xml:space="preserve">-&gt;</w:t>
      </w:r>
      <w:r>
        <w:rPr>
          <w:rStyle w:val="KeywordTok"/>
        </w:rPr>
        <w:t xml:space="preserve">error</w:t>
      </w:r>
      <w:r>
        <w:rPr>
          <w:rStyle w:val="OtherTok"/>
        </w:rPr>
        <w:t xml:space="preserve">(</w:t>
      </w:r>
      <w:r>
        <w:rPr>
          <w:rStyle w:val="StringTok"/>
        </w:rPr>
        <w:t xml:space="preserve">'invalid_grant'</w:t>
      </w:r>
      <w:r>
        <w:rPr>
          <w:rStyle w:val="OtherTok"/>
        </w:rPr>
        <w:t xml:space="preserve">,</w:t>
      </w:r>
      <w:r>
        <w:rPr>
          <w:rStyle w:val="NormalTok"/>
        </w:rPr>
        <w:t xml:space="preserve"> </w:t>
      </w:r>
      <w:r>
        <w:rPr>
          <w:rStyle w:val="StringTok"/>
        </w:rPr>
        <w:t xml:space="preserve">'Redirect URI mismatch'</w:t>
      </w:r>
      <w:r>
        <w:rPr>
          <w:rStyle w:val="OtherTok"/>
        </w:rPr>
        <w:t xml:space="preserve">,</w:t>
      </w:r>
      <w:r>
        <w:rPr>
          <w:rStyle w:val="NormalTok"/>
        </w:rPr>
        <w:t xml:space="preserve"> </w:t>
      </w:r>
      <w:r>
        <w:rPr>
          <w:rStyle w:val="DecValTok"/>
        </w:rPr>
        <w:t xml:space="preserve">400</w:t>
      </w:r>
      <w:r>
        <w:rPr>
          <w:rStyle w:val="OtherTok"/>
        </w:rPr>
        <w:t xml:space="preserve">);</w:t>
      </w:r>
      <w:r>
        <w:br/>
      </w:r>
      <w:r>
        <w:br/>
      </w:r>
      <w:r>
        <w:rPr>
          <w:rStyle w:val="NormalTok"/>
        </w:rPr>
        <w:t xml:space="preserve">        </w:t>
      </w:r>
      <w:r>
        <w:rPr>
          <w:rStyle w:val="KeywordTok"/>
        </w:rPr>
        <w:t xml:space="preserve">$tokens</w:t>
      </w:r>
      <w:r>
        <w:rPr>
          <w:rStyle w:val="NormalTok"/>
        </w:rPr>
        <w:t xml:space="preserve"> = </w:t>
      </w:r>
      <w:r>
        <w:rPr>
          <w:rStyle w:val="KeywordTok"/>
        </w:rPr>
        <w:t xml:space="preserve">$this</w:t>
      </w:r>
      <w:r>
        <w:rPr>
          <w:rStyle w:val="NormalTok"/>
        </w:rPr>
        <w:t xml:space="preserve">-&gt;tokenService-&gt;issuePair</w:t>
      </w:r>
      <w:r>
        <w:rPr>
          <w:rStyle w:val="OtherTok"/>
        </w:rPr>
        <w:t xml:space="preserve">(</w:t>
      </w:r>
      <w:r>
        <w:rPr>
          <w:rStyle w:val="KeywordTok"/>
        </w:rPr>
        <w:t xml:space="preserve">$transient</w:t>
      </w:r>
      <w:r>
        <w:rPr>
          <w:rStyle w:val="OtherTok"/>
        </w:rPr>
        <w:t xml:space="preserve">[</w:t>
      </w:r>
      <w:r>
        <w:rPr>
          <w:rStyle w:val="StringTok"/>
        </w:rPr>
        <w:t xml:space="preserve">'user_id'</w:t>
      </w:r>
      <w:r>
        <w:rPr>
          <w:rStyle w:val="OtherTok"/>
        </w:rPr>
        <w:t xml:space="preserve">],</w:t>
      </w:r>
      <w:r>
        <w:rPr>
          <w:rStyle w:val="NormalTok"/>
        </w:rPr>
        <w:t xml:space="preserve"> </w:t>
      </w:r>
      <w:r>
        <w:rPr>
          <w:rStyle w:val="KeywordTok"/>
        </w:rPr>
        <w:t xml:space="preserve">$transient</w:t>
      </w:r>
      <w:r>
        <w:rPr>
          <w:rStyle w:val="OtherTok"/>
        </w:rPr>
        <w:t xml:space="preserve">[</w:t>
      </w:r>
      <w:r>
        <w:rPr>
          <w:rStyle w:val="StringTok"/>
        </w:rPr>
        <w:t xml:space="preserve">'scope'</w:t>
      </w:r>
      <w:r>
        <w:rPr>
          <w:rStyle w:val="Othe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\WP_REST_Response</w:t>
      </w:r>
      <w:r>
        <w:rPr>
          <w:rStyle w:val="OtherTok"/>
        </w:rPr>
        <w:t xml:space="preserve">([</w:t>
      </w:r>
      <w:r>
        <w:br/>
      </w:r>
      <w:r>
        <w:rPr>
          <w:rStyle w:val="NormalTok"/>
        </w:rPr>
        <w:t xml:space="preserve">            </w:t>
      </w:r>
      <w:r>
        <w:rPr>
          <w:rStyle w:val="StringTok"/>
        </w:rPr>
        <w:t xml:space="preserve">'access_token'</w:t>
      </w:r>
      <w:r>
        <w:rPr>
          <w:rStyle w:val="NormalTok"/>
        </w:rPr>
        <w:t xml:space="preserve">  =&gt; </w:t>
      </w:r>
      <w:r>
        <w:rPr>
          <w:rStyle w:val="KeywordTok"/>
        </w:rPr>
        <w:t xml:space="preserve">$tokens</w:t>
      </w:r>
      <w:r>
        <w:rPr>
          <w:rStyle w:val="NormalTok"/>
        </w:rPr>
        <w:t xml:space="preserve">-&gt;accessToken</w:t>
      </w:r>
      <w:r>
        <w:rPr>
          <w:rStyle w:val="OtherTok"/>
        </w:rPr>
        <w:t xml:space="preserve">,</w:t>
      </w:r>
      <w:r>
        <w:br/>
      </w:r>
      <w:r>
        <w:rPr>
          <w:rStyle w:val="NormalTok"/>
        </w:rPr>
        <w:t xml:space="preserve">            </w:t>
      </w:r>
      <w:r>
        <w:rPr>
          <w:rStyle w:val="StringTok"/>
        </w:rPr>
        <w:t xml:space="preserve">'refresh_token'</w:t>
      </w:r>
      <w:r>
        <w:rPr>
          <w:rStyle w:val="NormalTok"/>
        </w:rPr>
        <w:t xml:space="preserve"> =&gt; </w:t>
      </w:r>
      <w:r>
        <w:rPr>
          <w:rStyle w:val="KeywordTok"/>
        </w:rPr>
        <w:t xml:space="preserve">$tokens</w:t>
      </w:r>
      <w:r>
        <w:rPr>
          <w:rStyle w:val="NormalTok"/>
        </w:rPr>
        <w:t xml:space="preserve">-&gt;refreshToken</w:t>
      </w:r>
      <w:r>
        <w:rPr>
          <w:rStyle w:val="OtherTok"/>
        </w:rPr>
        <w:t xml:space="preserve">,</w:t>
      </w:r>
      <w:r>
        <w:br/>
      </w:r>
      <w:r>
        <w:rPr>
          <w:rStyle w:val="NormalTok"/>
        </w:rPr>
        <w:t xml:space="preserve">            </w:t>
      </w:r>
      <w:r>
        <w:rPr>
          <w:rStyle w:val="StringTok"/>
        </w:rPr>
        <w:t xml:space="preserve">'token_type'</w:t>
      </w:r>
      <w:r>
        <w:rPr>
          <w:rStyle w:val="NormalTok"/>
        </w:rPr>
        <w:t xml:space="preserve">    =&gt; </w:t>
      </w:r>
      <w:r>
        <w:rPr>
          <w:rStyle w:val="StringTok"/>
        </w:rPr>
        <w:t xml:space="preserve">'Bearer'</w:t>
      </w:r>
      <w:r>
        <w:rPr>
          <w:rStyle w:val="OtherTok"/>
        </w:rPr>
        <w:t xml:space="preserve">,</w:t>
      </w:r>
      <w:r>
        <w:br/>
      </w:r>
      <w:r>
        <w:rPr>
          <w:rStyle w:val="NormalTok"/>
        </w:rPr>
        <w:t xml:space="preserve">            </w:t>
      </w:r>
      <w:r>
        <w:rPr>
          <w:rStyle w:val="StringTok"/>
        </w:rPr>
        <w:t xml:space="preserve">'expires_in'</w:t>
      </w:r>
      <w:r>
        <w:rPr>
          <w:rStyle w:val="NormalTok"/>
        </w:rPr>
        <w:t xml:space="preserve">    =&gt; </w:t>
      </w:r>
      <w:r>
        <w:rPr>
          <w:rStyle w:val="DecValTok"/>
        </w:rPr>
        <w:t xml:space="preserve">3600</w:t>
      </w:r>
      <w:r>
        <w:rPr>
          <w:rStyle w:val="OtherTok"/>
        </w:rPr>
        <w:t xml:space="preserve">,</w:t>
      </w:r>
      <w:r>
        <w:br/>
      </w:r>
      <w:r>
        <w:rPr>
          <w:rStyle w:val="NormalTok"/>
        </w:rPr>
        <w:t xml:space="preserve">            </w:t>
      </w:r>
      <w:r>
        <w:rPr>
          <w:rStyle w:val="StringTok"/>
        </w:rPr>
        <w:t xml:space="preserve">'scope'</w:t>
      </w:r>
      <w:r>
        <w:rPr>
          <w:rStyle w:val="NormalTok"/>
        </w:rPr>
        <w:t xml:space="preserve">         =&gt; </w:t>
      </w:r>
      <w:r>
        <w:rPr>
          <w:rStyle w:val="KeywordTok"/>
        </w:rPr>
        <w:t xml:space="preserve">$transient</w:t>
      </w:r>
      <w:r>
        <w:rPr>
          <w:rStyle w:val="OtherTok"/>
        </w:rPr>
        <w:t xml:space="preserve">[</w:t>
      </w:r>
      <w:r>
        <w:rPr>
          <w:rStyle w:val="StringTok"/>
        </w:rPr>
        <w:t xml:space="preserve">'scope'</w:t>
      </w:r>
      <w:r>
        <w:rPr>
          <w:rStyle w:val="OtherTok"/>
        </w:rPr>
        <w:t xml:space="preserve">],</w:t>
      </w:r>
      <w:r>
        <w:br/>
      </w:r>
      <w:r>
        <w:rPr>
          <w:rStyle w:val="NormalTok"/>
        </w:rPr>
        <w:t xml:space="preserve">        </w:t>
      </w:r>
      <w:r>
        <w:rPr>
          <w:rStyle w:val="OtherTok"/>
        </w:rPr>
        <w:t xml:space="preserve">],</w:t>
      </w:r>
      <w:r>
        <w:rPr>
          <w:rStyle w:val="NormalTok"/>
        </w:rPr>
        <w:t xml:space="preserve"> </w:t>
      </w:r>
      <w:r>
        <w:rPr>
          <w:rStyle w:val="DecValTok"/>
        </w:rPr>
        <w:t xml:space="preserve">200</w:t>
      </w:r>
      <w:r>
        <w:rPr>
          <w:rStyle w:val="OtherTok"/>
        </w:rPr>
        <w:t xml:space="preserve">);</w:t>
      </w:r>
      <w:r>
        <w:br/>
      </w:r>
      <w:r>
        <w:rPr>
          <w:rStyle w:val="NormalTok"/>
        </w:rPr>
        <w:t xml:space="preserve">    }</w:t>
      </w:r>
      <w:r>
        <w:br/>
      </w:r>
      <w:r>
        <w:rPr>
          <w:rStyle w:val="NormalTok"/>
        </w:rPr>
        <w:t xml:space="preserve">}</w:t>
      </w:r>
    </w:p>
    <w:p>
      <w:pPr>
        <w:pStyle w:val="Heading3"/>
      </w:pPr>
      <w:bookmarkStart w:id="125" w:name="X354784cb6d20e1c421218e1fb03cce34d7ee673"/>
      <w:r>
        <w:t xml:space="preserve">A.4 Subscription enforcement (bimm-connect)</w:t>
      </w:r>
      <w:bookmarkEnd w:id="125"/>
    </w:p>
    <w:p>
      <w:pPr>
        <w:pStyle w:val="SourceCode"/>
      </w:pPr>
      <w:r>
        <w:rPr>
          <w:rStyle w:val="KeywordTok"/>
        </w:rPr>
        <w:t xml:space="preserve">namespace</w:t>
      </w:r>
      <w:r>
        <w:rPr>
          <w:rStyle w:val="NormalTok"/>
        </w:rPr>
        <w:t xml:space="preserve"> </w:t>
      </w:r>
      <w:r>
        <w:rPr>
          <w:rStyle w:val="KeywordTok"/>
        </w:rPr>
        <w:t xml:space="preserve">BIMM</w:t>
      </w:r>
      <w:r>
        <w:rPr>
          <w:rStyle w:val="NormalTok"/>
        </w:rPr>
        <w:t xml:space="preserve">\Connect\Subscription</w:t>
      </w:r>
      <w:r>
        <w:rPr>
          <w:rStyle w:val="OtherTok"/>
        </w:rPr>
        <w:t xml:space="preserve">;</w:t>
      </w:r>
      <w:r>
        <w:br/>
      </w:r>
      <w:r>
        <w:br/>
      </w:r>
      <w:r>
        <w:rPr>
          <w:rStyle w:val="KeywordTok"/>
        </w:rPr>
        <w:t xml:space="preserve">class</w:t>
      </w:r>
      <w:r>
        <w:rPr>
          <w:rStyle w:val="NormalTok"/>
        </w:rPr>
        <w:t xml:space="preserve"> QuotaEnforcer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canLoad</w:t>
      </w:r>
      <w:r>
        <w:rPr>
          <w:rStyle w:val="OtherTok"/>
        </w:rPr>
        <w:t xml:space="preserve">(</w:t>
      </w:r>
      <w:r>
        <w:rPr>
          <w:rStyle w:val="NormalTok"/>
        </w:rPr>
        <w:t xml:space="preserve">User </w:t>
      </w:r>
      <w:r>
        <w:rPr>
          <w:rStyle w:val="KeywordTok"/>
        </w:rPr>
        <w:t xml:space="preserve">$user</w:t>
      </w:r>
      <w:r>
        <w:rPr>
          <w:rStyle w:val="OtherTok"/>
        </w:rPr>
        <w:t xml:space="preserve">,</w:t>
      </w:r>
      <w:r>
        <w:rPr>
          <w:rStyle w:val="NormalTok"/>
        </w:rPr>
        <w:t xml:space="preserve"> Tier </w:t>
      </w:r>
      <w:r>
        <w:rPr>
          <w:rStyle w:val="KeywordTok"/>
        </w:rPr>
        <w:t xml:space="preserve">$tier</w:t>
      </w:r>
      <w:r>
        <w:rPr>
          <w:rStyle w:val="OtherTok"/>
        </w:rPr>
        <w:t xml:space="preserve">)</w:t>
      </w:r>
      <w:r>
        <w:rPr>
          <w:rStyle w:val="NormalTok"/>
        </w:rPr>
        <w:t xml:space="preserve">: </w:t>
      </w:r>
      <w:r>
        <w:rPr>
          <w:rStyle w:val="KeywordTok"/>
        </w:rPr>
        <w:t xml:space="preserve">bool</w:t>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therTok"/>
        </w:rPr>
        <w:t xml:space="preserve">(</w:t>
      </w:r>
      <w:r>
        <w:rPr>
          <w:rStyle w:val="KeywordTok"/>
        </w:rPr>
        <w:t xml:space="preserve">$tier</w:t>
      </w:r>
      <w:r>
        <w:rPr>
          <w:rStyle w:val="NormalTok"/>
        </w:rPr>
        <w:t xml:space="preserve">-&gt;monthlyLoadLimit === </w:t>
      </w:r>
      <w:r>
        <w:rPr>
          <w:rStyle w:val="KeywordTok"/>
        </w:rPr>
        <w:t xml:space="preserve">null</w:t>
      </w:r>
      <w:r>
        <w:rPr>
          <w:rStyle w:val="Othe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therTok"/>
        </w:rPr>
        <w:t xml:space="preserve">;</w:t>
      </w:r>
      <w:r>
        <w:rPr>
          <w:rStyle w:val="NormalTok"/>
        </w:rPr>
        <w:t xml:space="preserve"> </w:t>
      </w:r>
      <w:r>
        <w:rPr>
          <w:rStyle w:val="CommentTok"/>
        </w:rPr>
        <w:t xml:space="preserve">// unlimited</w:t>
      </w:r>
      <w:r>
        <w:br/>
      </w:r>
      <w:r>
        <w:rPr>
          <w:rStyle w:val="NormalTok"/>
        </w:rPr>
        <w:t xml:space="preserve">        </w:t>
      </w:r>
      <w:r>
        <w:rPr>
          <w:rStyle w:val="KeywordTok"/>
        </w:rPr>
        <w:t xml:space="preserve">return</w:t>
      </w:r>
      <w:r>
        <w:rPr>
          <w:rStyle w:val="NormalTok"/>
        </w:rPr>
        <w:t xml:space="preserve"> </w:t>
      </w:r>
      <w:r>
        <w:rPr>
          <w:rStyle w:val="KeywordTok"/>
        </w:rPr>
        <w:t xml:space="preserve">$user</w:t>
      </w:r>
      <w:r>
        <w:rPr>
          <w:rStyle w:val="NormalTok"/>
        </w:rPr>
        <w:t xml:space="preserve">-&gt;quotaUsedThisMonth &lt; </w:t>
      </w:r>
      <w:r>
        <w:rPr>
          <w:rStyle w:val="KeywordTok"/>
        </w:rPr>
        <w:t xml:space="preserve">$tier</w:t>
      </w:r>
      <w:r>
        <w:rPr>
          <w:rStyle w:val="NormalTok"/>
        </w:rPr>
        <w:t xml:space="preserve">-&gt;monthlyLoadLimit</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recordLoad</w:t>
      </w:r>
      <w:r>
        <w:rPr>
          <w:rStyle w:val="OtherTok"/>
        </w:rPr>
        <w:t xml:space="preserve">(</w:t>
      </w:r>
      <w:r>
        <w:rPr>
          <w:rStyle w:val="NormalTok"/>
        </w:rPr>
        <w:t xml:space="preserve">User </w:t>
      </w:r>
      <w:r>
        <w:rPr>
          <w:rStyle w:val="KeywordTok"/>
        </w:rPr>
        <w:t xml:space="preserve">$user</w:t>
      </w:r>
      <w:r>
        <w:rPr>
          <w:rStyle w:val="OtherTok"/>
        </w:rPr>
        <w:t xml:space="preserve">)</w:t>
      </w:r>
      <w:r>
        <w:rPr>
          <w:rStyle w:val="NormalTok"/>
        </w:rPr>
        <w:t xml:space="preserve">: </w:t>
      </w:r>
      <w:r>
        <w:rPr>
          <w:rStyle w:val="KeywordTok"/>
        </w:rPr>
        <w:t xml:space="preserve">void</w:t>
      </w:r>
      <w:r>
        <w:rPr>
          <w:rStyle w:val="NormalTok"/>
        </w:rPr>
        <w:t xml:space="preserve"> {</w:t>
      </w:r>
      <w:r>
        <w:br/>
      </w:r>
      <w:r>
        <w:rPr>
          <w:rStyle w:val="NormalTok"/>
        </w:rPr>
        <w:t xml:space="preserve">        </w:t>
      </w:r>
      <w:r>
        <w:rPr>
          <w:rStyle w:val="KeywordTok"/>
        </w:rPr>
        <w:t xml:space="preserve">global</w:t>
      </w:r>
      <w:r>
        <w:rPr>
          <w:rStyle w:val="NormalTok"/>
        </w:rPr>
        <w:t xml:space="preserve"> </w:t>
      </w:r>
      <w:r>
        <w:rPr>
          <w:rStyle w:val="KeywordTok"/>
        </w:rPr>
        <w:t xml:space="preserve">$wpdb</w:t>
      </w:r>
      <w:r>
        <w:rPr>
          <w:rStyle w:val="OtherTok"/>
        </w:rPr>
        <w:t xml:space="preserve">;</w:t>
      </w:r>
      <w:r>
        <w:br/>
      </w:r>
      <w:r>
        <w:rPr>
          <w:rStyle w:val="NormalTok"/>
        </w:rPr>
        <w:t xml:space="preserve">        </w:t>
      </w:r>
      <w:r>
        <w:rPr>
          <w:rStyle w:val="KeywordTok"/>
        </w:rPr>
        <w:t xml:space="preserve">$wpdb</w:t>
      </w:r>
      <w:r>
        <w:rPr>
          <w:rStyle w:val="NormalTok"/>
        </w:rPr>
        <w:t xml:space="preserve">-&gt;query</w:t>
      </w:r>
      <w:r>
        <w:rPr>
          <w:rStyle w:val="OtherTok"/>
        </w:rPr>
        <w:t xml:space="preserve">(</w:t>
      </w:r>
      <w:r>
        <w:rPr>
          <w:rStyle w:val="KeywordTok"/>
        </w:rPr>
        <w:t xml:space="preserve">$wpdb</w:t>
      </w:r>
      <w:r>
        <w:rPr>
          <w:rStyle w:val="NormalTok"/>
        </w:rPr>
        <w:t xml:space="preserve">-&gt;prepare</w:t>
      </w:r>
      <w:r>
        <w:rPr>
          <w:rStyle w:val="OtherTok"/>
        </w:rPr>
        <w:t xml:space="preserve">(</w:t>
      </w:r>
      <w:r>
        <w:br/>
      </w:r>
      <w:r>
        <w:rPr>
          <w:rStyle w:val="NormalTok"/>
        </w:rPr>
        <w:t xml:space="preserve">            </w:t>
      </w:r>
      <w:r>
        <w:rPr>
          <w:rStyle w:val="StringTok"/>
        </w:rPr>
        <w:t xml:space="preserve">"UPDATE </w:t>
      </w:r>
      <w:r>
        <w:rPr>
          <w:rStyle w:val="KeywordTok"/>
        </w:rPr>
        <w:t xml:space="preserve">{$wpdb-&gt;usermeta}</w:t>
      </w:r>
      <w:r>
        <w:br/>
      </w:r>
      <w:r>
        <w:rPr>
          <w:rStyle w:val="StringTok"/>
        </w:rPr>
        <w:t xml:space="preserve">             SET meta_value = CAST(meta_value AS UNSIGNED) + 1</w:t>
      </w:r>
      <w:r>
        <w:br/>
      </w:r>
      <w:r>
        <w:rPr>
          <w:rStyle w:val="StringTok"/>
        </w:rPr>
        <w:t xml:space="preserve">             WHERE user_id = %d AND meta_key = 'bimm_quota_used_this_month'"</w:t>
      </w:r>
      <w:r>
        <w:rPr>
          <w:rStyle w:val="OtherTok"/>
        </w:rPr>
        <w:t xml:space="preserve">,</w:t>
      </w:r>
      <w:r>
        <w:br/>
      </w:r>
      <w:r>
        <w:rPr>
          <w:rStyle w:val="NormalTok"/>
        </w:rPr>
        <w:t xml:space="preserve">            </w:t>
      </w:r>
      <w:r>
        <w:rPr>
          <w:rStyle w:val="KeywordTok"/>
        </w:rPr>
        <w:t xml:space="preserve">$user</w:t>
      </w:r>
      <w:r>
        <w:rPr>
          <w:rStyle w:val="NormalTok"/>
        </w:rPr>
        <w:t xml:space="preserve">-&gt;id</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Heading3"/>
      </w:pPr>
      <w:bookmarkStart w:id="126" w:name="X6127be1b77bee9e10bda2d8903a67efa10f0d1a"/>
      <w:r>
        <w:t xml:space="preserve">A.5 Multi-view orchestration (Plugin, Revit API)</w:t>
      </w:r>
      <w:bookmarkEnd w:id="126"/>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ViewOrchestrator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ZoomBothViewsToInstance</w:t>
      </w:r>
      <w:r>
        <w:rPr>
          <w:rStyle w:val="NormalTok"/>
        </w:rPr>
        <w:t xml:space="preserve">(UIDocument uidoc, ElementId instanceId)</w:t>
      </w:r>
      <w:r>
        <w:br/>
      </w:r>
      <w:r>
        <w:rPr>
          <w:rStyle w:val="NormalTok"/>
        </w:rPr>
        <w:t xml:space="preserve">    {</w:t>
      </w:r>
      <w:r>
        <w:br/>
      </w:r>
      <w:r>
        <w:rPr>
          <w:rStyle w:val="NormalTok"/>
        </w:rPr>
        <w:t xml:space="preserve">        </w:t>
      </w:r>
      <w:r>
        <w:rPr>
          <w:rStyle w:val="DataTypeTok"/>
        </w:rPr>
        <w:t xml:space="preserve">var</w:t>
      </w:r>
      <w:r>
        <w:rPr>
          <w:rStyle w:val="NormalTok"/>
        </w:rPr>
        <w:t xml:space="preserve"> doc = uidoc.</w:t>
      </w:r>
      <w:r>
        <w:rPr>
          <w:rStyle w:val="FunctionTok"/>
        </w:rPr>
        <w:t xml:space="preserve">Document</w:t>
      </w:r>
      <w:r>
        <w:rPr>
          <w:rStyle w:val="NormalTok"/>
        </w:rPr>
        <w:t xml:space="preserve">;</w:t>
      </w:r>
      <w:r>
        <w:br/>
      </w:r>
      <w:r>
        <w:rPr>
          <w:rStyle w:val="NormalTok"/>
        </w:rPr>
        <w:t xml:space="preserve">        </w:t>
      </w:r>
      <w:r>
        <w:rPr>
          <w:rStyle w:val="DataTypeTok"/>
        </w:rPr>
        <w:t xml:space="preserve">var</w:t>
      </w:r>
      <w:r>
        <w:rPr>
          <w:rStyle w:val="NormalTok"/>
        </w:rPr>
        <w:t xml:space="preserve"> view3d = </w:t>
      </w:r>
      <w:r>
        <w:rPr>
          <w:rStyle w:val="KeywordTok"/>
        </w:rPr>
        <w:t xml:space="preserve">new</w:t>
      </w:r>
      <w:r>
        <w:rPr>
          <w:rStyle w:val="NormalTok"/>
        </w:rPr>
        <w:t xml:space="preserve"> </w:t>
      </w:r>
      <w:r>
        <w:rPr>
          <w:rStyle w:val="FunctionTok"/>
        </w:rPr>
        <w:t xml:space="preserve">FilteredElementCollector</w:t>
      </w:r>
      <w:r>
        <w:rPr>
          <w:rStyle w:val="NormalTok"/>
        </w:rPr>
        <w:t xml:space="preserve">(doc)</w:t>
      </w:r>
      <w:r>
        <w:br/>
      </w:r>
      <w:r>
        <w:rPr>
          <w:rStyle w:val="NormalTok"/>
        </w:rPr>
        <w:t xml:space="preserve">            .</w:t>
      </w:r>
      <w:r>
        <w:rPr>
          <w:rStyle w:val="FunctionTok"/>
        </w:rPr>
        <w:t xml:space="preserve">OfClass</w:t>
      </w:r>
      <w:r>
        <w:rPr>
          <w:rStyle w:val="NormalTok"/>
        </w:rPr>
        <w:t xml:space="preserve">(</w:t>
      </w:r>
      <w:r>
        <w:rPr>
          <w:rStyle w:val="KeywordTok"/>
        </w:rPr>
        <w:t xml:space="preserve">typeof</w:t>
      </w:r>
      <w:r>
        <w:rPr>
          <w:rStyle w:val="NormalTok"/>
        </w:rPr>
        <w:t xml:space="preserve">(View3D))</w:t>
      </w:r>
      <w:r>
        <w:br/>
      </w:r>
      <w:r>
        <w:rPr>
          <w:rStyle w:val="NormalTok"/>
        </w:rPr>
        <w:t xml:space="preserve">            .</w:t>
      </w:r>
      <w:r>
        <w:rPr>
          <w:rStyle w:val="FunctionTok"/>
        </w:rPr>
        <w:t xml:space="preserve">Cast</w:t>
      </w:r>
      <w:r>
        <w:rPr>
          <w:rStyle w:val="NormalTok"/>
        </w:rPr>
        <w:t xml:space="preserve">&lt;View3D&gt;()</w:t>
      </w:r>
      <w:r>
        <w:br/>
      </w:r>
      <w:r>
        <w:rPr>
          <w:rStyle w:val="NormalTok"/>
        </w:rPr>
        <w:t xml:space="preserve">            .</w:t>
      </w:r>
      <w:r>
        <w:rPr>
          <w:rStyle w:val="FunctionTok"/>
        </w:rPr>
        <w:t xml:space="preserve">FirstOrDefault</w:t>
      </w:r>
      <w:r>
        <w:rPr>
          <w:rStyle w:val="NormalTok"/>
        </w:rPr>
        <w:t xml:space="preserve">(v =&gt; !v.</w:t>
      </w:r>
      <w:r>
        <w:rPr>
          <w:rStyle w:val="FunctionTok"/>
        </w:rPr>
        <w:t xml:space="preserve">IsTemplate</w:t>
      </w:r>
      <w:r>
        <w:rPr>
          <w:rStyle w:val="NormalTok"/>
        </w:rPr>
        <w:t xml:space="preserve">);</w:t>
      </w:r>
      <w:r>
        <w:br/>
      </w:r>
      <w:r>
        <w:rPr>
          <w:rStyle w:val="NormalTok"/>
        </w:rPr>
        <w:t xml:space="preserve">        </w:t>
      </w:r>
      <w:r>
        <w:rPr>
          <w:rStyle w:val="DataTypeTok"/>
        </w:rPr>
        <w:t xml:space="preserve">var</w:t>
      </w:r>
      <w:r>
        <w:rPr>
          <w:rStyle w:val="NormalTok"/>
        </w:rPr>
        <w:t xml:space="preserve"> planView = doc.</w:t>
      </w:r>
      <w:r>
        <w:rPr>
          <w:rStyle w:val="FunctionTok"/>
        </w:rPr>
        <w:t xml:space="preserve">ActiveView</w:t>
      </w:r>
      <w:r>
        <w:rPr>
          <w:rStyle w:val="NormalTok"/>
        </w:rPr>
        <w:t xml:space="preserve">; </w:t>
      </w:r>
      <w:r>
        <w:rPr>
          <w:rStyle w:val="CommentTok"/>
        </w:rPr>
        <w:t xml:space="preserve">// assume current plan; refine if needed</w:t>
      </w:r>
      <w:r>
        <w:br/>
      </w:r>
      <w:r>
        <w:br/>
      </w:r>
      <w:r>
        <w:rPr>
          <w:rStyle w:val="NormalTok"/>
        </w:rPr>
        <w:t xml:space="preserve">        uidoc.</w:t>
      </w:r>
      <w:r>
        <w:rPr>
          <w:rStyle w:val="FunctionTok"/>
        </w:rPr>
        <w:t xml:space="preserve">RequestViewChange</w:t>
      </w:r>
      <w:r>
        <w:rPr>
          <w:rStyle w:val="NormalTok"/>
        </w:rPr>
        <w:t xml:space="preserve">(view3d);</w:t>
      </w:r>
      <w:r>
        <w:br/>
      </w:r>
      <w:r>
        <w:rPr>
          <w:rStyle w:val="NormalTok"/>
        </w:rPr>
        <w:t xml:space="preserve">        </w:t>
      </w:r>
      <w:r>
        <w:rPr>
          <w:rStyle w:val="DataTypeTok"/>
        </w:rPr>
        <w:t xml:space="preserve">var</w:t>
      </w:r>
      <w:r>
        <w:rPr>
          <w:rStyle w:val="NormalTok"/>
        </w:rPr>
        <w:t xml:space="preserve"> uiView3d = uidoc.</w:t>
      </w:r>
      <w:r>
        <w:rPr>
          <w:rStyle w:val="FunctionTok"/>
        </w:rPr>
        <w:t xml:space="preserve">GetOpenUIViews</w:t>
      </w:r>
      <w:r>
        <w:rPr>
          <w:rStyle w:val="NormalTok"/>
        </w:rPr>
        <w:t xml:space="preserve">().</w:t>
      </w:r>
      <w:r>
        <w:rPr>
          <w:rStyle w:val="FunctionTok"/>
        </w:rPr>
        <w:t xml:space="preserve">First</w:t>
      </w:r>
      <w:r>
        <w:rPr>
          <w:rStyle w:val="NormalTok"/>
        </w:rPr>
        <w:t xml:space="preserve">(v =&gt; v.</w:t>
      </w:r>
      <w:r>
        <w:rPr>
          <w:rStyle w:val="FunctionTok"/>
        </w:rPr>
        <w:t xml:space="preserve">ViewId</w:t>
      </w:r>
      <w:r>
        <w:rPr>
          <w:rStyle w:val="NormalTok"/>
        </w:rPr>
        <w:t xml:space="preserve"> == view3d.</w:t>
      </w:r>
      <w:r>
        <w:rPr>
          <w:rStyle w:val="FunctionTok"/>
        </w:rPr>
        <w:t xml:space="preserve">Id</w:t>
      </w:r>
      <w:r>
        <w:rPr>
          <w:rStyle w:val="NormalTok"/>
        </w:rPr>
        <w:t xml:space="preserve">);</w:t>
      </w:r>
      <w:r>
        <w:br/>
      </w:r>
      <w:r>
        <w:rPr>
          <w:rStyle w:val="NormalTok"/>
        </w:rPr>
        <w:t xml:space="preserve">        </w:t>
      </w:r>
      <w:r>
        <w:rPr>
          <w:rStyle w:val="DataTypeTok"/>
        </w:rPr>
        <w:t xml:space="preserve">var</w:t>
      </w:r>
      <w:r>
        <w:rPr>
          <w:rStyle w:val="NormalTok"/>
        </w:rPr>
        <w:t xml:space="preserve"> bbox = doc.</w:t>
      </w:r>
      <w:r>
        <w:rPr>
          <w:rStyle w:val="FunctionTok"/>
        </w:rPr>
        <w:t xml:space="preserve">GetElement</w:t>
      </w:r>
      <w:r>
        <w:rPr>
          <w:rStyle w:val="NormalTok"/>
        </w:rPr>
        <w:t xml:space="preserve">(instanceId).</w:t>
      </w:r>
      <w:r>
        <w:rPr>
          <w:rStyle w:val="FunctionTok"/>
        </w:rPr>
        <w:t xml:space="preserve">get_BoundingBox</w:t>
      </w:r>
      <w:r>
        <w:rPr>
          <w:rStyle w:val="NormalTok"/>
        </w:rPr>
        <w:t xml:space="preserve">(view3d);</w:t>
      </w:r>
      <w:r>
        <w:br/>
      </w:r>
      <w:r>
        <w:rPr>
          <w:rStyle w:val="NormalTok"/>
        </w:rPr>
        <w:t xml:space="preserve">        uiView3d.</w:t>
      </w:r>
      <w:r>
        <w:rPr>
          <w:rStyle w:val="FunctionTok"/>
        </w:rPr>
        <w:t xml:space="preserve">ZoomAndCenterRectangle</w:t>
      </w:r>
      <w:r>
        <w:rPr>
          <w:rStyle w:val="NormalTok"/>
        </w:rPr>
        <w:t xml:space="preserve">(bbox.</w:t>
      </w:r>
      <w:r>
        <w:rPr>
          <w:rStyle w:val="FunctionTok"/>
        </w:rPr>
        <w:t xml:space="preserve">Min</w:t>
      </w:r>
      <w:r>
        <w:rPr>
          <w:rStyle w:val="NormalTok"/>
        </w:rPr>
        <w:t xml:space="preserve">, bbox.</w:t>
      </w:r>
      <w:r>
        <w:rPr>
          <w:rStyle w:val="FunctionTok"/>
        </w:rPr>
        <w:t xml:space="preserve">Max</w:t>
      </w:r>
      <w:r>
        <w:rPr>
          <w:rStyle w:val="NormalTok"/>
        </w:rPr>
        <w:t xml:space="preserve">);</w:t>
      </w:r>
      <w:r>
        <w:br/>
      </w:r>
      <w:r>
        <w:br/>
      </w:r>
      <w:r>
        <w:rPr>
          <w:rStyle w:val="NormalTok"/>
        </w:rPr>
        <w:t xml:space="preserve">        uidoc.</w:t>
      </w:r>
      <w:r>
        <w:rPr>
          <w:rStyle w:val="FunctionTok"/>
        </w:rPr>
        <w:t xml:space="preserve">RequestViewChange</w:t>
      </w:r>
      <w:r>
        <w:rPr>
          <w:rStyle w:val="NormalTok"/>
        </w:rPr>
        <w:t xml:space="preserve">(planView);</w:t>
      </w:r>
      <w:r>
        <w:br/>
      </w:r>
      <w:r>
        <w:rPr>
          <w:rStyle w:val="NormalTok"/>
        </w:rPr>
        <w:t xml:space="preserve">        </w:t>
      </w:r>
      <w:r>
        <w:rPr>
          <w:rStyle w:val="DataTypeTok"/>
        </w:rPr>
        <w:t xml:space="preserve">var</w:t>
      </w:r>
      <w:r>
        <w:rPr>
          <w:rStyle w:val="NormalTok"/>
        </w:rPr>
        <w:t xml:space="preserve"> uiViewPlan = uidoc.</w:t>
      </w:r>
      <w:r>
        <w:rPr>
          <w:rStyle w:val="FunctionTok"/>
        </w:rPr>
        <w:t xml:space="preserve">GetOpenUIViews</w:t>
      </w:r>
      <w:r>
        <w:rPr>
          <w:rStyle w:val="NormalTok"/>
        </w:rPr>
        <w:t xml:space="preserve">().</w:t>
      </w:r>
      <w:r>
        <w:rPr>
          <w:rStyle w:val="FunctionTok"/>
        </w:rPr>
        <w:t xml:space="preserve">First</w:t>
      </w:r>
      <w:r>
        <w:rPr>
          <w:rStyle w:val="NormalTok"/>
        </w:rPr>
        <w:t xml:space="preserve">(v =&gt; v.</w:t>
      </w:r>
      <w:r>
        <w:rPr>
          <w:rStyle w:val="FunctionTok"/>
        </w:rPr>
        <w:t xml:space="preserve">ViewId</w:t>
      </w:r>
      <w:r>
        <w:rPr>
          <w:rStyle w:val="NormalTok"/>
        </w:rPr>
        <w:t xml:space="preserve"> == planView.</w:t>
      </w:r>
      <w:r>
        <w:rPr>
          <w:rStyle w:val="FunctionTok"/>
        </w:rPr>
        <w:t xml:space="preserve">Id</w:t>
      </w:r>
      <w:r>
        <w:rPr>
          <w:rStyle w:val="NormalTok"/>
        </w:rPr>
        <w:t xml:space="preserve">);</w:t>
      </w:r>
      <w:r>
        <w:br/>
      </w:r>
      <w:r>
        <w:rPr>
          <w:rStyle w:val="NormalTok"/>
        </w:rPr>
        <w:t xml:space="preserve">        </w:t>
      </w:r>
      <w:r>
        <w:rPr>
          <w:rStyle w:val="DataTypeTok"/>
        </w:rPr>
        <w:t xml:space="preserve">var</w:t>
      </w:r>
      <w:r>
        <w:rPr>
          <w:rStyle w:val="NormalTok"/>
        </w:rPr>
        <w:t xml:space="preserve"> bboxPlan = doc.</w:t>
      </w:r>
      <w:r>
        <w:rPr>
          <w:rStyle w:val="FunctionTok"/>
        </w:rPr>
        <w:t xml:space="preserve">GetElement</w:t>
      </w:r>
      <w:r>
        <w:rPr>
          <w:rStyle w:val="NormalTok"/>
        </w:rPr>
        <w:t xml:space="preserve">(instanceId).</w:t>
      </w:r>
      <w:r>
        <w:rPr>
          <w:rStyle w:val="FunctionTok"/>
        </w:rPr>
        <w:t xml:space="preserve">get_BoundingBox</w:t>
      </w:r>
      <w:r>
        <w:rPr>
          <w:rStyle w:val="NormalTok"/>
        </w:rPr>
        <w:t xml:space="preserve">(planView);</w:t>
      </w:r>
      <w:r>
        <w:br/>
      </w:r>
      <w:r>
        <w:rPr>
          <w:rStyle w:val="NormalTok"/>
        </w:rPr>
        <w:t xml:space="preserve">        uiViewPlan.</w:t>
      </w:r>
      <w:r>
        <w:rPr>
          <w:rStyle w:val="FunctionTok"/>
        </w:rPr>
        <w:t xml:space="preserve">ZoomAndCenterRectangle</w:t>
      </w:r>
      <w:r>
        <w:rPr>
          <w:rStyle w:val="NormalTok"/>
        </w:rPr>
        <w:t xml:space="preserve">(bboxPlan.</w:t>
      </w:r>
      <w:r>
        <w:rPr>
          <w:rStyle w:val="FunctionTok"/>
        </w:rPr>
        <w:t xml:space="preserve">Min</w:t>
      </w:r>
      <w:r>
        <w:rPr>
          <w:rStyle w:val="NormalTok"/>
        </w:rPr>
        <w:t xml:space="preserve">, bboxPlan.</w:t>
      </w:r>
      <w:r>
        <w:rPr>
          <w:rStyle w:val="FunctionTok"/>
        </w:rPr>
        <w:t xml:space="preserve">Max</w:t>
      </w:r>
      <w:r>
        <w:rPr>
          <w:rStyle w:val="NormalTok"/>
        </w:rPr>
        <w:t xml:space="preserve">);</w:t>
      </w:r>
      <w:r>
        <w:br/>
      </w:r>
      <w:r>
        <w:rPr>
          <w:rStyle w:val="NormalTok"/>
        </w:rPr>
        <w:t xml:space="preserve">    }</w:t>
      </w:r>
      <w:r>
        <w:br/>
      </w:r>
      <w:r>
        <w:rPr>
          <w:rStyle w:val="NormalTok"/>
        </w:rPr>
        <w:t xml:space="preserve">}</w:t>
      </w:r>
    </w:p>
    <w:p>
      <w:pPr>
        <w:pStyle w:val="Heading2"/>
      </w:pPr>
      <w:bookmarkStart w:id="127" w:name="b.-glossary"/>
      <w:r>
        <w:t xml:space="preserve">B. Glossary</w:t>
      </w:r>
      <w:bookmarkEnd w:id="127"/>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PKCE</w:t>
            </w:r>
          </w:p>
        </w:tc>
        <w:tc>
          <w:p>
            <w:pPr>
              <w:pStyle w:val="Compact"/>
              <w:jc w:val="left"/>
            </w:pPr>
            <w:r>
              <w:t xml:space="preserve">Proof Key for Code Exchange — OAuth extension for public clients</w:t>
            </w:r>
          </w:p>
        </w:tc>
      </w:tr>
      <w:tr>
        <w:tc>
          <w:p>
            <w:pPr>
              <w:pStyle w:val="Compact"/>
              <w:jc w:val="left"/>
            </w:pPr>
            <w:r>
              <w:t xml:space="preserve">DPAPI</w:t>
            </w:r>
          </w:p>
        </w:tc>
        <w:tc>
          <w:p>
            <w:pPr>
              <w:pStyle w:val="Compact"/>
              <w:jc w:val="left"/>
            </w:pPr>
            <w:r>
              <w:t xml:space="preserve">Windows Data Protection API; per-user encryption</w:t>
            </w:r>
          </w:p>
        </w:tc>
      </w:tr>
      <w:tr>
        <w:tc>
          <w:p>
            <w:pPr>
              <w:pStyle w:val="Compact"/>
              <w:jc w:val="left"/>
            </w:pPr>
            <w:r>
              <w:t xml:space="preserve">TFM</w:t>
            </w:r>
          </w:p>
        </w:tc>
        <w:tc>
          <w:p>
            <w:pPr>
              <w:pStyle w:val="Compact"/>
              <w:jc w:val="left"/>
            </w:pPr>
            <w:r>
              <w:t xml:space="preserve">Target Framework Moniker (e.g., net48, net8.0-windows)</w:t>
            </w:r>
          </w:p>
        </w:tc>
      </w:tr>
      <w:tr>
        <w:tc>
          <w:p>
            <w:pPr>
              <w:pStyle w:val="Compact"/>
              <w:jc w:val="left"/>
            </w:pPr>
            <w:r>
              <w:t xml:space="preserve">CPT</w:t>
            </w:r>
          </w:p>
        </w:tc>
        <w:tc>
          <w:p>
            <w:pPr>
              <w:pStyle w:val="Compact"/>
              <w:jc w:val="left"/>
            </w:pPr>
            <w:r>
              <w:t xml:space="preserve">Custom Post Type (WordPress)</w:t>
            </w:r>
          </w:p>
        </w:tc>
      </w:tr>
      <w:tr>
        <w:tc>
          <w:p>
            <w:pPr>
              <w:pStyle w:val="Compact"/>
              <w:jc w:val="left"/>
            </w:pPr>
            <w:r>
              <w:t xml:space="preserve">WP REST API</w:t>
            </w:r>
          </w:p>
        </w:tc>
        <w:tc>
          <w:p>
            <w:pPr>
              <w:pStyle w:val="Compact"/>
              <w:jc w:val="left"/>
            </w:pPr>
            <w:r>
              <w:t xml:space="preserve">WordPress’s built-in REST API at</w:t>
            </w:r>
            <w:r>
              <w:t xml:space="preserve"> </w:t>
            </w:r>
            <w:r>
              <w:rPr>
                <w:rStyle w:val="VerbatimChar"/>
              </w:rPr>
              <w:t xml:space="preserve">/wp-json/</w:t>
            </w:r>
          </w:p>
        </w:tc>
      </w:tr>
      <w:tr>
        <w:tc>
          <w:p>
            <w:pPr>
              <w:pStyle w:val="Compact"/>
              <w:jc w:val="left"/>
            </w:pPr>
            <w:r>
              <w:t xml:space="preserve">External Event</w:t>
            </w:r>
          </w:p>
        </w:tc>
        <w:tc>
          <w:p>
            <w:pPr>
              <w:pStyle w:val="Compact"/>
              <w:jc w:val="left"/>
            </w:pPr>
            <w:r>
              <w:t xml:space="preserve">Revit pattern for marshalling work to Revit’s UI thread</w:t>
            </w:r>
          </w:p>
        </w:tc>
      </w:tr>
      <w:tr>
        <w:tc>
          <w:p>
            <w:pPr>
              <w:pStyle w:val="Compact"/>
              <w:jc w:val="left"/>
            </w:pPr>
            <w:r>
              <w:t xml:space="preserve">Family</w:t>
            </w:r>
          </w:p>
        </w:tc>
        <w:tc>
          <w:p>
            <w:pPr>
              <w:pStyle w:val="Compact"/>
              <w:jc w:val="left"/>
            </w:pPr>
            <w:r>
              <w:t xml:space="preserve">A Revit object type (e.g., a door, a sink); stored as</w:t>
            </w:r>
            <w:r>
              <w:t xml:space="preserve"> </w:t>
            </w:r>
            <w:r>
              <w:rPr>
                <w:rStyle w:val="VerbatimChar"/>
              </w:rPr>
              <w:t xml:space="preserve">.rfa</w:t>
            </w:r>
          </w:p>
        </w:tc>
      </w:tr>
      <w:tr>
        <w:tc>
          <w:p>
            <w:pPr>
              <w:pStyle w:val="Compact"/>
              <w:jc w:val="left"/>
            </w:pPr>
            <w:r>
              <w:t xml:space="preserve">Signed URL</w:t>
            </w:r>
          </w:p>
        </w:tc>
        <w:tc>
          <w:p>
            <w:pPr>
              <w:pStyle w:val="Compact"/>
              <w:jc w:val="left"/>
            </w:pPr>
            <w:r>
              <w:t xml:space="preserve">Time-limited, signed URL to a CDN-hosted file</w:t>
            </w:r>
          </w:p>
        </w:tc>
      </w:tr>
      <w:tr>
        <w:tc>
          <w:p>
            <w:pPr>
              <w:pStyle w:val="Compact"/>
              <w:jc w:val="left"/>
            </w:pPr>
            <w:r>
              <w:t xml:space="preserve">Bearer token</w:t>
            </w:r>
          </w:p>
        </w:tc>
        <w:tc>
          <w:p>
            <w:pPr>
              <w:pStyle w:val="Compact"/>
              <w:jc w:val="left"/>
            </w:pPr>
            <w:r>
              <w:t xml:space="preserve">Access token sent in</w:t>
            </w:r>
            <w:r>
              <w:t xml:space="preserve"> </w:t>
            </w:r>
            <w:r>
              <w:rPr>
                <w:rStyle w:val="VerbatimChar"/>
              </w:rPr>
              <w:t xml:space="preserve">Authorization: Bearer ...</w:t>
            </w:r>
            <w:r>
              <w:t xml:space="preserve"> </w:t>
            </w:r>
            <w:r>
              <w:t xml:space="preserve">header</w:t>
            </w:r>
          </w:p>
        </w:tc>
      </w:tr>
      <w:tr>
        <w:tc>
          <w:p>
            <w:pPr>
              <w:pStyle w:val="Compact"/>
              <w:jc w:val="left"/>
            </w:pPr>
            <w:r>
              <w:t xml:space="preserve">Quota</w:t>
            </w:r>
          </w:p>
        </w:tc>
        <w:tc>
          <w:p>
            <w:pPr>
              <w:pStyle w:val="Compact"/>
              <w:jc w:val="left"/>
            </w:pPr>
            <w:r>
              <w:t xml:space="preserve">Per-tier monthly load limit (e.g., Lite = 10 loads/month)</w:t>
            </w:r>
          </w:p>
        </w:tc>
      </w:tr>
    </w:tbl>
    <w:p>
      <w:pPr>
        <w:pStyle w:val="Heading2"/>
      </w:pPr>
      <w:bookmarkStart w:id="128" w:name="c.-change-log"/>
      <w:r>
        <w:t xml:space="preserve">C. Change log</w:t>
      </w:r>
      <w:bookmarkEnd w:id="128"/>
    </w:p>
    <w:p>
      <w:pPr>
        <w:numPr>
          <w:ilvl w:val="0"/>
          <w:numId w:val="1035"/>
        </w:numPr>
        <w:pStyle w:val="Compact"/>
      </w:pPr>
      <w:r>
        <w:rPr>
          <w:b/>
        </w:rPr>
        <w:t xml:space="preserve">v1.0</w:t>
      </w:r>
      <w:r>
        <w:t xml:space="preserve"> </w:t>
      </w:r>
      <w:r>
        <w:t xml:space="preserve">(May 2026) — Initial issue (WordPress edition). Reflects Client Handover v1.2 / Team Execution Plan v1.2 scope: separate-window UI, OAuth via bimmodeller.com, subscription gating, Libraries tab as placeholder. Includes §22 — Dummy/dev environment so engineering is unblocked from Day 1.</w:t>
      </w:r>
    </w:p>
    <w:p>
      <w:pPr>
        <w:numPr>
          <w:ilvl w:val="0"/>
          <w:numId w:val="1035"/>
        </w:numPr>
        <w:pStyle w:val="Compact"/>
      </w:pPr>
      <w:r>
        <w:rPr>
          <w:b/>
        </w:rPr>
        <w:t xml:space="preserve">v1.2</w:t>
      </w:r>
      <w:r>
        <w:t xml:space="preserve"> </w:t>
      </w:r>
      <w:r>
        <w:t xml:space="preserve">(May 2026) — Adds §22.12 — Free public access via Cloudflare Tunnel — zero-cost staging URL for team development.</w:t>
      </w:r>
    </w:p>
    <w:p>
      <w:pPr>
        <w:numPr>
          <w:ilvl w:val="0"/>
          <w:numId w:val="1035"/>
        </w:numPr>
        <w:pStyle w:val="Compact"/>
      </w:pPr>
      <w:r>
        <w:rPr>
          <w:b/>
        </w:rPr>
        <w:t xml:space="preserve">v1.1</w:t>
      </w:r>
      <w:r>
        <w:t xml:space="preserve"> </w:t>
      </w:r>
      <w:r>
        <w:t xml:space="preserve">(May 2026) —</w:t>
      </w:r>
      <w:r>
        <w:t xml:space="preserve"> </w:t>
      </w:r>
      <w:r>
        <w:rPr>
          <w:b/>
        </w:rPr>
        <w:t xml:space="preserve">Magento edition.</w:t>
      </w:r>
      <w:r>
        <w:t xml:space="preserve"> </w:t>
      </w:r>
      <w:r>
        <w:t xml:space="preserve">Server-side rewrite from WordPress plugin to Magento 2 module. Plugin (C#), REST contract, OAuth flow, admin dashboard React app, project schedule are all UNAFFECTED. Affected sections: §1 (system diagram), §2 (repo description), §3.2 (server tech stack), §4.1 (entities), §5.1.1 (registration flow), §5.5 (subscription enforcement code path), §9 (renamed from</w:t>
      </w:r>
      <w:r>
        <w:t xml:space="preserve"> </w:t>
      </w:r>
      <w:r>
        <w:t xml:space="preserve">“</w:t>
      </w:r>
      <w:r>
        <w:t xml:space="preserve">WordPress connector</w:t>
      </w:r>
      <w:r>
        <w:t xml:space="preserve">”</w:t>
      </w:r>
      <w:r>
        <w:t xml:space="preserve"> </w:t>
      </w:r>
      <w:r>
        <w:t xml:space="preserve">to</w:t>
      </w:r>
      <w:r>
        <w:t xml:space="preserve"> </w:t>
      </w:r>
      <w:r>
        <w:t xml:space="preserve">“</w:t>
      </w:r>
      <w:r>
        <w:t xml:space="preserve">Magento module</w:t>
      </w:r>
      <w:r>
        <w:t xml:space="preserve">”</w:t>
      </w:r>
      <w:r>
        <w:t xml:space="preserve">), §11.1 (base URL), §13 (event table), §15.2 (repo setup), §17.3 (CI), §22 (dev environment uses Magento Docker).</w:t>
      </w:r>
    </w:p>
    <w:p>
      <w:r>
        <w:pict>
          <v:rect style="width:0;height:1.5pt" o:hralign="center" o:hrstd="t" o:hr="t"/>
        </w:pict>
      </w:r>
    </w:p>
    <w:p>
      <w:pPr>
        <w:pStyle w:val="FirstParagraph"/>
      </w:pPr>
      <w:r>
        <w:t xml:space="preserve">End of document. For any question not answered by the contracts above, the implementer should ask the human project lead before guessing.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github.com/markshust/docker-magento" TargetMode="External" /></Relationships>
</file>

<file path=word/_rels/footnotes.xml.rels><?xml version="1.0" encoding="UTF-8"?>
<Relationships xmlns="http://schemas.openxmlformats.org/package/2006/relationships"><Relationship Type="http://schemas.openxmlformats.org/officeDocument/2006/relationships/hyperlink" Id="rId108" Target="https://github.com/markshust/docker-magen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2026-05-16T13:17:49Z</dcterms:created>
  <dcterms:modified xsi:type="dcterms:W3CDTF">2026-05-16T13:17:49Z</dcterms:modified>
</cp:coreProperties>
</file>

<file path=docProps/custom.xml><?xml version="1.0" encoding="utf-8"?>
<Properties xmlns="http://schemas.openxmlformats.org/officeDocument/2006/custom-properties" xmlns:vt="http://schemas.openxmlformats.org/officeDocument/2006/docPropsVTypes"/>
</file>