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color w:val="F5A623"/>
          <w:sz w:val="18"/>
          <w:szCs w:val="18"/>
        </w:rPr>
        <w:t xml:space="preserve">INTERNAL — TEAM EXECUTION PLAN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BIMModeller Revit Plugin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Week-by-week build plan. Core scope vs add-on scope. For the engineering team.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AUDIENCE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Engineering team — internal only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PROJECT LEAD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Kumaravel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v1.4 — zero-cost staging + 2-person parallel (supersedes v1.3)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10-12 calendar weeks from kickoff to GA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CORE SCOPE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Separate window UI + OAuth + subscription gating + REST API + admin dashboard + per-user telemetry + Revit 2027 QA + 30-day bug-fix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ADD-ON SCOPE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Beta, multi-version QA, support hand-off, launch marketing, personas, extended support — only execute on signed change order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KEY CHANGE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F3A5F"/>
                <w:sz w:val="22"/>
                <w:szCs w:val="22"/>
              </w:rPr>
              <w:t xml:space="preserve">v1.3 → v1.4: (1) staging Magento hosted free via local Docker + Cloudflare Tunnel, $0/month. (2) Engineering work split into two parallel tracks — Backend dev owns staging + BIMM_Connect module; Plugin dev owns the Revit plugin. Tracks sync at the API contract.</w:t>
            </w:r>
          </w:p>
        </w:tc>
      </w:tr>
    </w:tbl>
    <w:p>
      <w:pPr>
        <w:pBdr>
          <w:bottom w:val="single" w:color="2E75B6" w:sz="6" w:space="4"/>
        </w:pBdr>
        <w:spacing w:after="200" w:before="80"/>
      </w:pP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1.  Project at a glance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1.1  Primary goal</w:t>
      </w:r>
    </w:p>
    <w:p>
      <w:pPr>
        <w:spacing w:after="160" w:line="30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Deliver a working Revit plugin matching the visual pattern of the Bim.com Design App (separate floating window with sidebar nav) — using BIMModeller's 3,874-family catalog — with OAuth authentication via bimmodeller.com and server-side subscription enforcement. Server-side delivered as a Magento 2 module (BIMM_Connect) hosted free via local Docker + Cloudflare Tunnel. Two engineers work in parallel — one on the Magento staging + module, one on the Revit plugin — meeting only at the REST API contract. Provide 30 days of bug-fix support after GA. Nothing else is core scope.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1.2  Core scope (what we are paid to deliver)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BIMModeller Revit plugin (signed MSI, auto-update) — opens as separate WPF Window with sidebar (Projects · Discover · Libraries).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Libraries tab placeholder ("Coming soon" — Tutorial 2 functionality NOT in scope).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BIMM_Connect Magento 2 module: REST endpoints under /rest/V1/bimm/* + OAuth (Magento 2 native + PKCE wrapper) + subscription enforcement on /family/{id}/download using Magento customer groups.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OAuth sign-in flow: Authorization Code + PKCE via system browser; localhost callback; DPAPI-encrypted token storage.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Admin insights dashboard with PER-USER telemetry (KPIs, top loads, demand gaps, user-level breakdowns).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Functional + performance QA on Revit 2027.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User guide, admin guide, knowledge transfer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30-day bug-fix support post-GA.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1.3  Add-on scope (only if client signs a change order)</w:t>
      </w:r>
    </w:p>
    <w:p>
      <w:pPr>
        <w:spacing w:after="160" w:line="30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The items below are NOT part of the core engagement. If the client wants any of them, the project lead negotiates the scope and price, gets a signed change order, then the team executes. Do not execute speculatively.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Beta architect programme (recruitment, onboarding, feedback collection — Wk 6+).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Multi-Revit-version QA on 2024, 2025, 2026 (requires client to provide Revit licenses or VMs).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Customer support hand-off runbook + training session.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Launch marketing assets (email, banner, blog, video, social).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Test architect personas (research deliverable).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Extended bug-fix support beyond 30 days.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v1.1, v1.2, v2.0 future enhancements.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1.4  Success criteria (concrete, testable)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On clean Windows + Revit 2027: install MSI → restart Revit → click BIMModeller tab → window opens → Sign in via browser → return to window → search → load → see family in 3D + plan within 120 seconds end-to-end.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OAuth round-trip works on Chrome, Edge, Firefox. Token persists across Revit restarts.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Subscription tier limits enforced: a Lite user hitting their cap gets a 402 + upgrade prompt; a Pro user has no limit.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All 3,874 families browseable and loadable; Load latency &lt; 3 seconds.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Signed MSI published at bimmodeller.com/revit-plugin; auto-update endpoint returns 200.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Telemetry events appear in admin dashboard within 30 seconds of emission.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Zero P0 and zero P1 bugs open at GA.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1.5  Explicitly out of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3D preview pane (would need glTF pipeline).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Functional Libraries tab — saved family library, team sharing (Tutorial 2 scope).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LCA / CO2 (Tutorial 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AI workflows (Phase 5 separate roadmap).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Non-Revit hosts; macOS; localisation beyond English.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1.6  Two parallel tracks</w:t>
      </w:r>
    </w:p>
    <w:p>
      <w:pPr>
        <w:spacing w:after="160" w:line="30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Engineering work is split into two independent tracks that meet only at the REST API contract (Architecture §11). Each track has one full-time engineer who can develop without waiting on the other after Week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63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Track A — Staging &amp; Magento module</w:t>
            </w:r>
          </w:p>
        </w:tc>
        <w:tc>
          <w:tcPr>
            <w:tcW w:type="dxa" w:w="63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Owns the local Docker Magento + Cloudflare Tunnel staging URL. Builds the BIMM_Connect Magento 2 module: REST endpoints, OAuth wrapper, subscription enforcement, telemetry ingestion, admin dashboard wiring. Imports 3,874-product seed data. Handles cutover to real bimmodeller.com when access arrives.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Track B — Revit plugin</w:t>
            </w:r>
          </w:p>
        </w:tc>
        <w:tc>
          <w:tcPr>
            <w:tcW w:type="dxa" w:w="63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Owns the Revit add-in: C# solution (Core, UI, App projects), WPF separate window, MVVM viewmodels, REST client, OAuth client (PKCE + DPAPI), Revit API integration (LoadFamily, Replace, multi-view), installer + auto-update, QA on Revit 2027.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Both tracks start Day 1. The only hard sync point is the API contract sign-off at the end of Week 2 — after that, Track A delivers against the spec, Track B consumes the spec, and they meet at phase-gate reviews.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1.7  Sync points and contract discipline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Daily 15-minute standup — both tracks attend; covers blockers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Weekly Thursday demo (30 min) — each track shows progress; helps catch contract drift early.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API contract changes require a PR with sign-off from BOTH tracks. No unilateral changes to §11 of the architecture doc.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Shared Slack channel #api-contract used only for spec discussions; everything written, not verbal.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gates (end of weeks 2, 7, 9, 11) are joint reviews — both tracks must be green to pass.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2.  Team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Allocation (core)</w:t>
            </w:r>
          </w:p>
        </w:tc>
        <w:tc>
          <w:tcPr>
            <w:tcW w:type="dxa" w:w="52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Track B — Plugin dev (Senior Revit / C#)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100% × 11 wks</w:t>
            </w:r>
          </w:p>
        </w:tc>
        <w:tc>
          <w:tcPr>
            <w:tcW w:type="dxa" w:w="52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 architecture, separate WPF Window with sidebar nav, Revit API integration, multi-view orchestration, OAuth client (PKCE + DPAPI), 402 upgrade UX, installer + auto-update</w:t>
            </w:r>
          </w:p>
        </w:tc>
      </w:tr>
      <w:t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Track A — Backend dev (Magento 2 + staging owner)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100% × 11 wks</w:t>
            </w:r>
          </w:p>
        </w:tc>
        <w:tc>
          <w:tcPr>
            <w:tcW w:type="dxa" w:w="52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Local Docker Magento + Cloudflare Tunnel staging. BIMM_Connect Magento module: REST controllers, PKCE wrapper around Magento native OAuth, customer-group subscription enforcement, telemetry, admin dashboard backend. Seed-data import. Cutover to bimmodeller.com.</w:t>
            </w:r>
          </w:p>
        </w:tc>
      </w:tr>
      <w:t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UI / UX designer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50% × 6 wks</w:t>
            </w:r>
          </w:p>
        </w:tc>
        <w:tc>
          <w:tcPr>
            <w:tcW w:type="dxa" w:w="52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Separate-window layout, sidebar nav, sign-in screen, 402 upgrade-prompt UX, brand application</w:t>
            </w:r>
          </w:p>
        </w:tc>
      </w:tr>
      <w:t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50% × 5 wks</w:t>
            </w:r>
          </w:p>
        </w:tc>
        <w:tc>
          <w:tcPr>
            <w:tcW w:type="dxa" w:w="52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Functional + performance + OAuth + subscription enforcement + regression on Revit 2027. Multi-version testing is an add-on.</w:t>
            </w:r>
          </w:p>
        </w:tc>
      </w:tr>
      <w:tr>
        <w:tc>
          <w:tcPr>
            <w:tcW w:type="dxa" w:w="2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Project lead (Kumaravel)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25% × 11 wks</w:t>
            </w:r>
          </w:p>
        </w:tc>
        <w:tc>
          <w:tcPr>
            <w:tcW w:type="dxa" w:w="52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BIMModeller liaison, status, gates, risk, scope decisions, change-order negotiation if add-ons sold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3.  Week-by-week schedule</w:t>
      </w:r>
    </w:p>
    <w:p>
      <w:pPr>
        <w:spacing w:after="160" w:line="30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Project total duration: 7-9 calendar weeks. Each row is a calendar week. Phase gates at the end of weeks 2, 5, 7, and 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000"/>
        <w:gridCol w:w="3860"/>
      </w:tblGrid>
      <w:tr>
        <w:trPr>
          <w:tblHeader/>
        </w:trP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Wk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 / Theme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 (CORE only)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owner(s)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P1 · Kickoff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Receive BIMModeller items; [Track A] stand up Magento Docker + Cloudflare Tunnel — public staging URL live; create 3 repos; OAuth flow + window-shell wireframes drafted; CDN/storage decided; cert ordered; project clock starts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Lead, Designer, Track A, Track B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P1 · Architecture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API contract signed off (incl. OAuth + /me); bimm-connect skeleton on staging (read-only); plugin shell launches separate WPF Window from ribbon; CI green on Revit 2027. GATE P1.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Plugin, Backend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P2 · Window shell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WPF Window with sidebar (Projects · Discover · Libraries-placeholder); top filter bar; brand applied; mock data wired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Plugin, Designer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P2 · Categories + Search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20+ categories in Discover; category drill-down; search + filter chips; product detail page renders; anonymous mode (no auth yet)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Plugin, Backend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P2 · Load + Replace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Live REST API; Load command for 100 families; multi-view orchestration after Load; Replace command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Plugin, Backend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P2 · Polish + scale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All 500 priority families loadable; error states; loading indicators; window state persistence; bugfix sprint #1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Plugin, QA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P2 · MVP gate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All 3,874 families loadable; UI polish complete; admin dashboard skeleton with anonymous events; internal regression green. GATE P2.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P3 · OAuth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Auth Code + PKCE flow live: Sign in → browser → bimmodeller.com → callback → token captured + DPAPI encrypted; /me endpoint; per-user telemetry replaces anonymous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Plugin, Backend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P3 · Subscription gating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Subscription tier rules implemented in WP admin; /family/{id}/download enforces tier; 402 upgrade prompt in plugin; admin dashboard shows per-user breakdown. GATE P3.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E8F5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Backend, Plugin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P4 · GA prep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Signed MSI; auto-update channel live; landing page deployed on bimmodeller.com; documentation written (user guide, admin guide, FAQ); cert integrated; cosmetic polish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P4 · GA + launch</w:t>
            </w:r>
          </w:p>
        </w:tc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Public release; first customers signing in + loading; telemetry confirms 100+ installs; bug triage queue handed off. GATE P4 (final).</w:t>
            </w:r>
          </w:p>
        </w:tc>
        <w:tc>
          <w:tcPr>
            <w:tcW w:type="dxa" w:w="38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0E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3.1  Note on what is NOT done by default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Beta architect onboarding (Wk 6) — only if Beta add-on sold. Otherwise QA does internal regression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Multi-version regression — only on Revit 2027. Other versions are use-at-own-risk unless Multi-Version QA add-on sold.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Launch email / banner / blog — drafts are NOT produced unless Launch Marketing add-on sold.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Support runbook — NOT written unless Support Hand-off add-on sold.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4.  Engineering tasks per phase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4.1  Phase 1 — Kickoff &amp; setup (Wk 1-2)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Receive BIMModeller kickoff items per Client Handover §3.1 + §3.2; confirm in writing; project clock starts.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[Track A] Confirm Magento version (target: 2.4.7 Open Source) — client confirmation not required since we host our own staging.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[Track A] Stand up local Magento dev environment via Docker (markoshust/magento-docker base) per Architecture §22.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[Track A] Set up Cloudflare Tunnel (free) per Architecture §22.12 — public URL like https://bimm-dev.{domain}.com is live by end of Day 2.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[Both tracks] Create three repos: bimmodeller-revit-plugin (Track B), bimm-connect Magento module (Track A, composer.json type magento2-module), bimm-admin-dashboard (Track 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[Track B] Plugin: bootstrap C# solution (Core, UI, App) with multi-target .csproj (net48 + net8.0-windows + net10.0-windows); CI green on Revit 2027.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[Track A] Magento module: registration.php, etc/module.xml (depends on Magento_Customer, Magento_Catalog, Magento_Webapi, Magento_Integration), etc/db_schema.xml, etc/webapi.xml; /rest/V1/bimm/health returns 200 on staging Magento (the Cloudflare-tunnelled URL).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Designer: wireframes for all 7 screens; review with project lead.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Order code-signing certificate from CA (5 business days budget).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Register OAuth client in dev Magento admin: Magento native OAuth has built-in client management; we add PKCE field via our module.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Decide CDN/storage; provision bucket; set retention + cache headers.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ADR for: auth-agnostic design, telemetry schema, error envelope.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1 gate: ADR signed; staging operational; CI green; brand assets received.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4.2  Phase 2 — Core MVP (Wk 3-7)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convert from DockablePane to standalone WPF Window class; window lifecycle (open from ribbon, close X, remember size/position).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sidebar nav component (Projects · Discover · Libraries-placeholder); top filter bar (File types + Categories dropdowns + Search).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20+ categories grid in Discover; category drill-down; product card list; product detail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Search service with server-side full-text search; filter chips (manufacturer / compliance / mounting).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Load command — Document.LoadFamily + Transaction + ElementPlacement at cursor.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Replace command (in-place swap preserving location + rotation).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multi-view orchestration ({3D} + Level plan side-by-side, zoom-to-fit).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anonymous telemetry events POST to /wp-json/bimm/v1/events with per-install ID (auth added in Phase 3).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WP connector: /products (paginated), /categories, /search, /family/:id/download (signed CDN URL — no auth gate yet).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WP connector: /events ingestion with rate limiting + schema validation.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Designer: final visual design as Figma frames; sign-in screen mockup (for Phase 3 use).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Admin dashboard skeleton — KPI cards from /events aggregate (anonymous in P2; per-customer in P3); mounted into Magento admin via Controller/Adminhtml/Insights/Index.php + view/adminhtml layout XML.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QA: integration test plan; Revit 2027 regression suite running.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2 gate (end of Wk 7): all 3,874 families loadable; UI polish complete; internal regression green; demo recorded.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4.3  Phase 3 — Auth + Subscription gating (Wk 8-9)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Sign-in screen UI (shown when no valid token); Sign in button opens system browser to OAuth URL with PKCE challenge.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localhost HTTP listener on a high port (registered as redirect URI in bimmodeller.com OAuth client config); captures authorization code; exchanges for token.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token storage via Windows DPAPI; access token + refresh token; silent refresh on expiry.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bearer-token injection on every API call; 401 handling (refresh and retry once, then prompt re-sign-in).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Sign-out (revokes token on server, clears local DPAPI store, resets UI).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Plugin: 402 Payment Required handler — render upgrade-prompt modal with deep link to bimmodeller.com upgrade page.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Magento module: PKCE wrapper layered on Magento 2 native OAuth — /rest/V1/bimm/oauth/authorize, /oauth/token, /oauth/refresh, /oauth/revoke.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Magento module: native Magento customer_entity as identity source — no separate IdP needed.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Magento module: /rest/V1/bimm/me returns customer + group (tier) + remaining quota (from bimm_quota_used_this_month customer attribute).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Magento module: subscription enforcement on /family/{id}/download — server-side check using customer.group_id → tier config; returns 200 + signed URL OR 402 + upgrade message.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Magento admin: tier configuration UI (Stores → Configuration → BIMModeller → Tiers) declared in etc/adminhtml/system.xml; backed by bimm_subscription_tier_config 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Telemetry: events now keyed by user ID (not anonymous); user-level breakdowns surface in admin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Admin dashboard: per-user pages, per-tier breakdowns, conversion funnel (Lite → Essential → Pro).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QA: end-to-end OAuth on Chrome, Edge, Firefox; expired-token recovery; revoke flow; subscription-limit hit; offline at sign-in.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[ADD-ON CHECK] If Beta programme add-on sold: onboard 10-15 architects in Wk 8 (after OAuth ships); collect feedback. Otherwise SKIP.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[ADD-ON CHECK] If Multi-Version QA add-on sold: run regression on Revit 2024/2025/2026. Otherwise SKIP.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3 gate (end of Wk 9): full sign-in flow working; subscription tiers enforced; 402 upgrade prompt renders; admin dashboard shows per-user data; 0 P0 bugs.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4.4  Phase 4 — Polish + GA (Wk 10-11)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Installer: WiX MSI build; Squirrel auto-update channel; smoke-test on clean Windows 10 + 11 VMs (signed in + signed out flows both).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Backend: /version-manifest endpoint.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Deployment: bimmodeller.com/revit-plugin landing page with download button + "Sign in to start" copy.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Documentation: user guide (sign-in walkthrough + Load workflow, ~14 pages), admin guide (tier configuration, telemetry dashboard, ~10 pages), FAQ.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Cosmetic polish: P2/P3 bugs; copy polish; icon refinement; OAuth UX polish.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Telemetry: end-to-end load test with 100 simulated user events; admin dashboard validated.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[ADD-ON CHECK] If Support Hand-off add-on sold: write runbook (including OAuth troubleshooting + tier-limit FAQ) + run 90-min training. Otherwise SKIP.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[ADD-ON CHECK] If Launch Marketing add-on sold: draft email + banner + blog + social. Otherwise SKIP.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Phase 4 gate (final, end of Wk 11): public download live; first 100 installs telemetry-confirmed; signed users actively loading; project closes.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5.  Tools, repositories,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Plugin repo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bimmodeller-revit-plugin (Git, private). C# .NET multi-target (net48, net8.0-windows, net10.0-windows). Solution: BIMModeller.sln (Core, UI, App).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Magento module repo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bimm-connect (Git, private). Magento 2 module (composer type magento2-module). PHP 8.1+, PHPStan level 5, Magento Coding Standard.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Admin dashboard repo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bimm-admin-dashboard (Git, private). React + TypeScript + Vite. Hosted on bimmodeller.com/admin/plugin-insights.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GitHub Actions. Plugin: Revit 2027 build matrix (Multi-Version QA add-on extends to 2024-2026). Magento module: install Magento 2.4 + run PHPStan + PHPUnit + Magento integration tests inside CI.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Issue tracker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GitHub Projects per-repo board. Labels: phase-1..4, priority p0..p3, type bug/feat/chore, addon=true if work is conditional on add-on sale.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Comms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Slack: #general, #plugin-eng, #wp-eng, #design, #qa, #client-bimmodeller. Daily 15-min standup 09:30 IST.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Staging environment (Day 1 → cutover)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Local Docker Magento on Track A engineer's laptop + Cloudflare Tunnel → https://bimm-dev.{domain}.com. ZERO ongoing cost. See Architecture §22.12 for setup. Cutover to client-provided bimmodeller.com staging happens after client grants access.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Cloudflare Tunnel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cloudflared CLI on Track A engineer's laptop exposes the local Magento Docker stack at a public HTTPS URL. Free tier sufficient for the project. SSL auto-provisioned by Cloudflare.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Code-signing cert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Procured + owned by BIMModeller (legal requirement). Integrated as GitHub Actions secret. We do not store the cert long-term.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Installer toolchain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WiX Toolset v4. Squirrel.Windows for auto-update. Artefacts pushed to bimmodeller.com static hosting.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OAuth server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Magento 2 native OAuth 2.0 with PKCE wrapper layered by BIMM_Connect. Endpoints under /rest/V1/bimm/oauth/*. Token signing reuses Magento's crypto primitives + JWT for plugin-issued tokens.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OAuth client config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ID + redirect URI (localhost:PORT/callback) registered in Magento admin via custom CLI bin/magento bimm:oauth:register-client. PKCE required — no client secret needed for desktop apps.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Subscription rules storage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Magento customer groups (Lite/Essential/Pro) + custom bimm_subscription_tier_config table. Editable via Magento admin (Stores → Configuration → BIMModeller → Tiers) without redeploy.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Telemetry backend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Endpoint: bimmodeller.com/rest/V1/bimm/events. Per-customer keyed (post-Phase-3). Storage: custom MySQL table bimm_event declared in etc/db_schema.xml. Retention: 13 months via Magento cron.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Revit licenses for QA</w:t>
            </w:r>
          </w:p>
        </w:tc>
        <w:tc>
          <w:tcPr>
            <w:tcW w:type="dxa" w:w="71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CORE: only Revit 2027 (developer machine). For multi-version testing: client must provide licensed access or VMs.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6.  Dependencies and 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660"/>
      </w:tblGrid>
      <w:tr>
        <w:trPr>
          <w:tblHeader/>
        </w:trP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if late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Magento module install permission on bimmodeller.com (composer require + bin/magento)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Pre-GA (Wk 10)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DEFERRED from Wk 1 to Wk 10 — engineering is unblocked because Track A hosts staging on a free Cloudflare Tunnel. Client permission only needed for production cutover.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Staging Magento environment access (client)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Pre-GA (Wk 10)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REMOVED as a blocker — we host our own staging via local Docker + Cloudflare Tunnel from Day 1 (Architecture §22.12). Client access only needed at cutover time (Wk 10).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Brand assets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1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Placeholder navy/blue/gold theme until real assets arrive; trivial cosmetic swap later.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Bulk export / live access to 3,874 .rfa files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2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Start with 500-family subset; ingest remainder in batches by Wk 6.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OAuth provider decision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1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Default to Magento native customer accounts (recommended — already integrated). If alternative chosen, add 3-5 days for IdP-specific integration in Phase 3.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Domain for Cloudflare Tunnel (named tunnel)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1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Need a domain on Cloudflare for a stable staging URL (~$10/yr if not owned). Acceptable fallback: TryCloudflare with rotating URLs (zero-cost but URL changes per restart).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Subscription tier rules (names, limits, prices)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7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Phase 3 server-side enforcement is paused until tier rules are provided. Surface in weekly status email if slipping.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Code-signing certificate (BIMModeller-owned)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7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Order in Wk 1 — 3-day CA lead time leaves 5-week buffer. Pre-identify Sectigo as backup CA.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Revit licenses for non-2027 testing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6 (only if Multi-Version QA add-on sold)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If add-on sold but client cannot provide access: regression matrix shrinks to whichever versions are accessible; flag in writing.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MSI hosting URL on bimmodeller.com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8</w:t>
            </w:r>
          </w:p>
        </w:tc>
        <w:tc>
          <w:tcPr>
            <w:tcW w:type="dxa" w:w="46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GitHub Releases as fallback if bimmodeller.com hosting decision unresolved (note: URL doesn't carry BIMModeller brand).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7.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4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/ mitigation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BIMModeller delays Section 3 items at kickoff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BE7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— pre-kickoff checklist signed before contract; weekly nudges; SPOC named.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Cert procurement delayed &gt; 1 wk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— order Wk 1; backup CA pre-identified.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Backend dev lacks Magento 2 experience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— confirm backend dev has Magento 2 experience at hiring. If borderline, add 3-5 days ramp-up time in Wk 1. Magento Marketplace Coding Standard + Mark Shust Magento tutorials are the recommended ramp-up.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OAuth callback fails (firewall blocks localhost, port collision)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 lead — implement port-range fallback (try 47620, 47621, ...); add device-code flow as backup.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Subscription tier rules change late in Phase 3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Backend dev — tier rules in WP admin config, not code. Change is data-only.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expects multi-version QA in core scope (scope creep)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— Client Handover §7.2 + §8.2 are crystal clear; reinforce at every gate; quote change-order if asked late.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Client expects support / marketing / beta in core scope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— these are Section 8 add-ons; refer client back to the handover doc when asked.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Revit API differences across 2024-2027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3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 (core)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Plugin lead — multi-target csproj built from Day 1; only matters if Multi-Version QA add-on sold.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Magento module breaks site on bin/magento setup:upgrade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BE7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Backend dev — develop on staging only; load test before prod deploy; rollback plan written.</w:t>
            </w:r>
          </w:p>
        </w:tc>
      </w:tr>
      <w:tr>
        <w:tc>
          <w:tcPr>
            <w:tcW w:type="dxa" w:w="30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Telemetry pipeline drops events under load</w:t>
            </w:r>
          </w:p>
        </w:tc>
        <w:tc>
          <w:tcPr>
            <w:tcW w:type="dxa" w:w="1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DCEE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Backend dev — load test Wk 7 (1000 events/min); rate limiting; client-side retry.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8.  Communication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Daily standup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Mon-Fri 09:30 IST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15 min Slack huddle. All eng + design + QA.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Weekly status email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Mon 18:00 IST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→ BIMModeller. Shipped / in-flight / blockers / decisions.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Fortnightly demo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Wk 2, 4, 6, 8 — Thursday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30 min recorded. Live demo. SME + leadership invited.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Phase-gate review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End of Wk 2, 5, 7, 9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60 min. Project lead + BIMModeller decision-maker. Outcome documented.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Risk review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Every other Wednesday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30 min internal. Walk the risk register; reassess.</w:t>
            </w:r>
          </w:p>
        </w:tc>
      </w:tr>
      <w:tr>
        <w:tc>
          <w:tcPr>
            <w:tcW w:type="dxa" w:w="22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Change-order discussions</w:t>
            </w:r>
          </w:p>
        </w:tc>
        <w:tc>
          <w:tcPr>
            <w:tcW w:type="dxa" w:w="170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As triggered</w:t>
            </w:r>
          </w:p>
        </w:tc>
        <w:tc>
          <w:tcPr>
            <w:tcW w:type="dxa" w:w="5460"/>
            <w:tcBorders>
              <w:top w:val="single" w:color="C9D6E2" w:sz="4"/>
              <w:left w:val="single" w:color="C9D6E2" w:sz="4"/>
              <w:bottom w:val="single" w:color="C9D6E2" w:sz="4"/>
              <w:right w:val="single" w:color="C9D6E2" w:sz="4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Project lead only. Any client request that maps to Section 8 add-ons is logged and quoted; team does NOT begin work until change order signed.</w:t>
            </w:r>
          </w:p>
        </w:tc>
      </w:tr>
    </w:tbl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9.  Pre-kickoff checklist</w:t>
      </w:r>
    </w:p>
    <w:p>
      <w:pPr>
        <w:spacing w:after="160" w:line="30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Project lead drives this with BIMModeller. Project clock starts only when every line below is checked.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Signed proposal received.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Tranche 1 invoice issued and paid.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Magento module install permission confirmed in writing (composer + bin/magento access); SPOC named.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Track A engineer's laptop has Docker Desktop installed.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Track A engineer has access to a domain on Cloudflare (for named tunnel) OR is OK with TryCloudflare random URLs.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Brand assets received: logo SVG, color palette, typography, plugin icon.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SME named, 2-3 hrs/wk availability confirmed.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Decision on public-API content scope made.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CDN/storage provider chosen; bucket provisioned.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Code-signing certificate ordered (BIMModeller-owned).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Revit version policy confirmed: Revit 2027 only OR Multi-Version QA add-on signed.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OAuth provider chosen (default: Magento native customer accounts via Magento 2 OAuth).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Subscription tier rules drafted (names + per-tier load limit) — confirmable by Wk 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Add-ons signed: which (if any) of §1.3 items are bought; change orders signed.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☐  Slack workspace + shared calendar live.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10.  References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Client Handover v1.2 — what BIMModeller sees (companion doc; will be updated to v1.3 Magento if shared with client).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Architecture, Design &amp; Implementation v1.1 Magento — the authoritative technical reference. Markdown source is the canonical input for Claude Code, Codex, and Antigravity.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Deep-Dive Analysis v1.2 — 45-page technical reference.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Interactive prototype — deployed clickable mock; ground truth for UX behaviour.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POC repository — starting point for the plugin build.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Internal — engineering team execution plan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A5F"/>
        <w:sz w:val="18"/>
        <w:szCs w:val="18"/>
      </w:rPr>
      <w:t xml:space="preserve">BIMModeller</w:t>
    </w:r>
    <w:r>
      <w:rPr>
        <w:rFonts w:ascii="Calibri" w:cs="Calibri" w:eastAsia="Calibri" w:hAnsi="Calibri"/>
        <w:color w:val="595959"/>
        <w:sz w:val="18"/>
        <w:szCs w:val="18"/>
      </w:rPr>
      <w:t xml:space="preserve">    Team execution plan — v1.4 (Magento + free staging + 2-person parallel)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i/>
        <w:iCs/>
        <w:color w:val="B71C1C"/>
        <w:sz w:val="18"/>
        <w:szCs w:val="18"/>
      </w:rPr>
      <w:t xml:space="preserve">Internal — do not share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BIMModeller Revit Plugin — Team Execution Plan v1.4 Magento</dc:title>
  <dc:creator>Kumaravel</dc:creator>
  <dc:description>Internal week-by-week build plan with core vs add-on scope separation</dc:description>
  <cp:lastModifiedBy>Un-named</cp:lastModifiedBy>
  <cp:revision>1</cp:revision>
  <dcterms:created xsi:type="dcterms:W3CDTF">2026-05-16T13:19:16.751Z</dcterms:created>
  <dcterms:modified xsi:type="dcterms:W3CDTF">2026-05-16T13:19:16.753Z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