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46C1" w14:textId="1DB4D20B" w:rsidR="007E379D" w:rsidRDefault="00F152D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152DC">
        <w:rPr>
          <w:rFonts w:ascii="Times New Roman" w:hAnsi="Times New Roman" w:cs="Times New Roman"/>
          <w:b/>
          <w:bCs/>
          <w:sz w:val="40"/>
          <w:szCs w:val="40"/>
        </w:rPr>
        <w:t>Expanding Managed Disks in Azure Linux VM SOP</w:t>
      </w:r>
    </w:p>
    <w:p w14:paraId="5FB8428D" w14:textId="77777777" w:rsidR="00F152DC" w:rsidRDefault="00F152D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1F9E28" w14:textId="5DEFAFD1" w:rsidR="00F152DC" w:rsidRPr="00F152DC" w:rsidRDefault="00F152D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9D773C7" wp14:editId="36C4C7B6">
            <wp:extent cx="5731510" cy="3129280"/>
            <wp:effectExtent l="0" t="0" r="2540" b="0"/>
            <wp:docPr id="22156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3237" name="Picture 2215632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F38DAB6" wp14:editId="2F2EF048">
            <wp:extent cx="5731510" cy="3107055"/>
            <wp:effectExtent l="0" t="0" r="2540" b="0"/>
            <wp:docPr id="1524981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1424" name="Picture 1524981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2DC" w:rsidRPr="00F15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DC"/>
    <w:rsid w:val="001E3452"/>
    <w:rsid w:val="007E379D"/>
    <w:rsid w:val="00B370A8"/>
    <w:rsid w:val="00F1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0A26"/>
  <w15:chartTrackingRefBased/>
  <w15:docId w15:val="{EE0F67BD-26BD-41F6-BFF4-19792DC9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38</Characters>
  <Application>Microsoft Office Word</Application>
  <DocSecurity>0</DocSecurity>
  <Lines>4</Lines>
  <Paragraphs>1</Paragraphs>
  <ScaleCrop>false</ScaleCrop>
  <Company>Cognizant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2026-03-02T15:51:00Z</dcterms:created>
  <dcterms:modified xsi:type="dcterms:W3CDTF">2026-03-02T15:52:00Z</dcterms:modified>
</cp:coreProperties>
</file>