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3EF1" w:rsidRDefault="001C3EF1" w:rsidP="001C3EF1">
      <w:pPr>
        <w:pStyle w:val="ListParagraph"/>
        <w:numPr>
          <w:ilvl w:val="0"/>
          <w:numId w:val="1"/>
        </w:numPr>
      </w:pPr>
      <w:r>
        <w:t>Introduction</w:t>
      </w:r>
    </w:p>
    <w:p w:rsidR="00A95BDA" w:rsidRDefault="00A95BDA" w:rsidP="00A95BDA">
      <w:pPr>
        <w:pStyle w:val="ListParagraph"/>
        <w:ind w:left="360"/>
      </w:pP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 xml:space="preserve">What is </w:t>
      </w:r>
      <w:proofErr w:type="spellStart"/>
      <w:r>
        <w:t>kotlin</w:t>
      </w:r>
      <w:proofErr w:type="spellEnd"/>
      <w:r>
        <w:t>?</w:t>
      </w:r>
    </w:p>
    <w:p w:rsidR="00A95BDA" w:rsidRDefault="00A95BDA" w:rsidP="00A95BDA">
      <w:pPr>
        <w:pStyle w:val="ListParagraph"/>
        <w:ind w:left="792"/>
      </w:pPr>
    </w:p>
    <w:p w:rsidR="00A95BDA" w:rsidRDefault="00A95BDA" w:rsidP="00A95BDA">
      <w:pPr>
        <w:pStyle w:val="ListParagraph"/>
        <w:ind w:left="360"/>
      </w:pPr>
      <w:proofErr w:type="spellStart"/>
      <w:r>
        <w:t>Kotlin</w:t>
      </w:r>
      <w:proofErr w:type="spellEnd"/>
      <w:r>
        <w:t xml:space="preserve"> is a programming language for server side development, android development and much more.</w:t>
      </w:r>
    </w:p>
    <w:p w:rsidR="00A95BDA" w:rsidRDefault="00A95BDA" w:rsidP="00A95BDA">
      <w:pPr>
        <w:pStyle w:val="ListParagraph"/>
        <w:ind w:left="792"/>
      </w:pP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>Environment set up</w:t>
      </w:r>
      <w:r w:rsidR="00C87EF1">
        <w:t>?</w:t>
      </w:r>
    </w:p>
    <w:p w:rsidR="00A95BDA" w:rsidRDefault="00A95BDA" w:rsidP="00A95BDA">
      <w:pPr>
        <w:pStyle w:val="ListParagraph"/>
        <w:ind w:left="792"/>
      </w:pPr>
    </w:p>
    <w:p w:rsidR="00383F5B" w:rsidRDefault="00383F5B" w:rsidP="00383F5B">
      <w:pPr>
        <w:pStyle w:val="ListParagraph"/>
        <w:numPr>
          <w:ilvl w:val="1"/>
          <w:numId w:val="1"/>
        </w:numPr>
      </w:pPr>
      <w:r>
        <w:t xml:space="preserve">Applications of </w:t>
      </w:r>
      <w:proofErr w:type="spellStart"/>
      <w:r>
        <w:t>kotlin</w:t>
      </w:r>
      <w:proofErr w:type="spellEnd"/>
      <w:r w:rsidR="00C87EF1">
        <w:t>?</w:t>
      </w:r>
    </w:p>
    <w:p w:rsidR="001C3EF1" w:rsidRDefault="001C3EF1" w:rsidP="001C3EF1">
      <w:pPr>
        <w:pStyle w:val="ListParagraph"/>
        <w:ind w:left="360"/>
      </w:pPr>
    </w:p>
    <w:p w:rsidR="001C3EF1" w:rsidRDefault="001C3EF1" w:rsidP="001C3EF1">
      <w:pPr>
        <w:pStyle w:val="ListParagraph"/>
        <w:numPr>
          <w:ilvl w:val="0"/>
          <w:numId w:val="1"/>
        </w:numPr>
      </w:pPr>
      <w:r>
        <w:t>Basics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Variables</w:t>
      </w:r>
    </w:p>
    <w:p w:rsidR="00CC139B" w:rsidRDefault="00CC139B" w:rsidP="00CC139B">
      <w:pPr>
        <w:pStyle w:val="ListParagraph"/>
        <w:ind w:left="792"/>
      </w:pPr>
      <w:r>
        <w:t xml:space="preserve">      </w:t>
      </w:r>
    </w:p>
    <w:p w:rsidR="00A95BDA" w:rsidRDefault="00A95BDA" w:rsidP="00310FA7">
      <w:pPr>
        <w:pStyle w:val="ListParagraph"/>
        <w:numPr>
          <w:ilvl w:val="3"/>
          <w:numId w:val="1"/>
        </w:numPr>
      </w:pPr>
      <w:r>
        <w:t>The rules to write down the variables</w:t>
      </w:r>
      <w:r>
        <w:t>?</w:t>
      </w:r>
    </w:p>
    <w:p w:rsidR="00A95BDA" w:rsidRDefault="00A95BDA" w:rsidP="00A95BDA">
      <w:pPr>
        <w:pStyle w:val="ListParagraph"/>
        <w:numPr>
          <w:ilvl w:val="5"/>
          <w:numId w:val="1"/>
        </w:numPr>
      </w:pPr>
      <w:bookmarkStart w:id="0" w:name="_GoBack"/>
      <w:bookmarkEnd w:id="0"/>
    </w:p>
    <w:p w:rsidR="00310FA7" w:rsidRDefault="00310FA7" w:rsidP="00310FA7">
      <w:pPr>
        <w:pStyle w:val="ListParagraph"/>
        <w:numPr>
          <w:ilvl w:val="3"/>
          <w:numId w:val="1"/>
        </w:numPr>
      </w:pPr>
      <w:r>
        <w:t>How to define a variable?</w:t>
      </w:r>
    </w:p>
    <w:p w:rsidR="00CC139B" w:rsidRDefault="00CC139B" w:rsidP="00A95BDA">
      <w:pPr>
        <w:pStyle w:val="ListParagraph"/>
        <w:ind w:left="1728"/>
      </w:pPr>
    </w:p>
    <w:p w:rsidR="00310FA7" w:rsidRDefault="00310FA7" w:rsidP="00310FA7">
      <w:pPr>
        <w:pStyle w:val="ListParagraph"/>
        <w:ind w:left="1728"/>
      </w:pPr>
      <w:r>
        <w:t xml:space="preserve">In </w:t>
      </w:r>
      <w:proofErr w:type="spellStart"/>
      <w:r>
        <w:t>kotlin</w:t>
      </w:r>
      <w:proofErr w:type="spellEnd"/>
      <w:r>
        <w:t xml:space="preserve"> the variables can be declared in two ways using </w:t>
      </w:r>
      <w:proofErr w:type="spellStart"/>
      <w:r>
        <w:t>var</w:t>
      </w:r>
      <w:proofErr w:type="spellEnd"/>
      <w:r>
        <w:t xml:space="preserve"> and </w:t>
      </w:r>
      <w:proofErr w:type="spellStart"/>
      <w:proofErr w:type="gramStart"/>
      <w:r>
        <w:t>val</w:t>
      </w:r>
      <w:proofErr w:type="spellEnd"/>
      <w:proofErr w:type="gramEnd"/>
      <w:r>
        <w:t xml:space="preserve"> keywords</w:t>
      </w:r>
    </w:p>
    <w:p w:rsidR="00310FA7" w:rsidRDefault="00310FA7" w:rsidP="00310FA7">
      <w:pPr>
        <w:pStyle w:val="ListParagraph"/>
        <w:ind w:left="1728"/>
      </w:pPr>
      <w:proofErr w:type="spellStart"/>
      <w:r>
        <w:t>Let’s</w:t>
      </w:r>
      <w:proofErr w:type="spellEnd"/>
      <w:r>
        <w:t xml:space="preserve"> us see an example</w:t>
      </w:r>
    </w:p>
    <w:p w:rsidR="00310FA7" w:rsidRDefault="00310FA7" w:rsidP="00310FA7">
      <w:pPr>
        <w:pStyle w:val="ListParagraph"/>
        <w:ind w:left="1728"/>
      </w:pPr>
    </w:p>
    <w:p w:rsidR="00310FA7" w:rsidRDefault="00310FA7" w:rsidP="00310FA7">
      <w:pPr>
        <w:pStyle w:val="ListParagraph"/>
        <w:ind w:left="1728"/>
      </w:pPr>
      <w:r>
        <w:t>Syntax:</w:t>
      </w:r>
    </w:p>
    <w:p w:rsidR="00CC139B" w:rsidRDefault="00CC139B" w:rsidP="00310FA7">
      <w:pPr>
        <w:pStyle w:val="ListParagraph"/>
        <w:ind w:left="1728"/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To allow nulls, we can declare a variable as 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nullable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string, written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String?</w:t>
      </w:r>
    </w:p>
    <w:p w:rsidR="00310FA7" w:rsidRDefault="00785245" w:rsidP="00310FA7">
      <w:pPr>
        <w:pStyle w:val="ListParagraph"/>
        <w:ind w:left="1728"/>
      </w:pPr>
      <w:proofErr w:type="spellStart"/>
      <w:r>
        <w:t>var_keyword</w:t>
      </w:r>
      <w:proofErr w:type="spellEnd"/>
      <w:r>
        <w:t xml:space="preserve"> </w:t>
      </w:r>
      <w:proofErr w:type="spellStart"/>
      <w:r>
        <w:t>variable_name</w:t>
      </w:r>
      <w:proofErr w:type="spellEnd"/>
      <w:r>
        <w:t xml:space="preserve">: type?  = </w:t>
      </w:r>
      <w:proofErr w:type="spellStart"/>
      <w:r>
        <w:t>intial</w:t>
      </w:r>
      <w:proofErr w:type="spellEnd"/>
      <w:r>
        <w:t xml:space="preserve"> value</w:t>
      </w:r>
    </w:p>
    <w:p w:rsidR="00785245" w:rsidRDefault="00785245" w:rsidP="00310FA7">
      <w:pPr>
        <w:pStyle w:val="ListParagraph"/>
        <w:ind w:left="1728"/>
      </w:pPr>
    </w:p>
    <w:p w:rsidR="00785245" w:rsidRDefault="00785245" w:rsidP="00310FA7">
      <w:pPr>
        <w:pStyle w:val="ListParagraph"/>
        <w:ind w:left="1728"/>
      </w:pPr>
      <w:r>
        <w:t>Ex:</w:t>
      </w:r>
    </w:p>
    <w:p w:rsidR="00785245" w:rsidRDefault="00785245" w:rsidP="00310FA7">
      <w:pPr>
        <w:pStyle w:val="ListParagraph"/>
        <w:ind w:left="1728"/>
      </w:pPr>
      <w:r>
        <w:t xml:space="preserve">When </w:t>
      </w:r>
      <w:proofErr w:type="spellStart"/>
      <w:r>
        <w:t>var</w:t>
      </w:r>
      <w:proofErr w:type="spellEnd"/>
      <w:r>
        <w:t xml:space="preserve"> keyword is used. </w:t>
      </w:r>
      <w:r w:rsidR="00CC139B">
        <w:t>This variable value will be reassigned</w:t>
      </w:r>
      <w:r>
        <w:t xml:space="preserve"> at runtime</w:t>
      </w:r>
    </w:p>
    <w:p w:rsidR="00785245" w:rsidRDefault="00785245" w:rsidP="00310FA7">
      <w:pPr>
        <w:pStyle w:val="ListParagraph"/>
        <w:ind w:left="1728"/>
      </w:pPr>
      <w:proofErr w:type="spellStart"/>
      <w:proofErr w:type="gramStart"/>
      <w:r>
        <w:t>var</w:t>
      </w:r>
      <w:proofErr w:type="spellEnd"/>
      <w:proofErr w:type="gramEnd"/>
      <w:r>
        <w:t xml:space="preserve"> name: String = “apinotes.com”.</w:t>
      </w:r>
    </w:p>
    <w:p w:rsidR="00785245" w:rsidRDefault="00785245" w:rsidP="00310FA7">
      <w:pPr>
        <w:pStyle w:val="ListParagraph"/>
        <w:ind w:left="1728"/>
      </w:pPr>
    </w:p>
    <w:p w:rsidR="00785245" w:rsidRDefault="00785245" w:rsidP="00310FA7">
      <w:pPr>
        <w:pStyle w:val="ListParagraph"/>
        <w:ind w:left="1728"/>
      </w:pPr>
      <w:r>
        <w:t xml:space="preserve">If you use </w:t>
      </w:r>
      <w:proofErr w:type="spellStart"/>
      <w:proofErr w:type="gramStart"/>
      <w:r>
        <w:t>val</w:t>
      </w:r>
      <w:proofErr w:type="spellEnd"/>
      <w:proofErr w:type="gramEnd"/>
      <w:r>
        <w:t xml:space="preserve"> keyword. </w:t>
      </w:r>
      <w:r w:rsidR="00CC139B">
        <w:t>It is constant value.</w:t>
      </w:r>
    </w:p>
    <w:p w:rsidR="00785245" w:rsidRDefault="00CC139B" w:rsidP="00310FA7">
      <w:pPr>
        <w:pStyle w:val="ListParagraph"/>
        <w:ind w:left="1728"/>
      </w:pPr>
      <w:proofErr w:type="spellStart"/>
      <w:proofErr w:type="gramStart"/>
      <w:r>
        <w:t>val</w:t>
      </w:r>
      <w:proofErr w:type="spellEnd"/>
      <w:proofErr w:type="gramEnd"/>
      <w:r w:rsidR="00785245">
        <w:t xml:space="preserve"> name: String = “</w:t>
      </w:r>
      <w:proofErr w:type="spellStart"/>
      <w:r w:rsidR="00785245">
        <w:t>apinotes</w:t>
      </w:r>
      <w:proofErr w:type="spellEnd"/>
      <w:r w:rsidR="00785245">
        <w:t>”</w:t>
      </w:r>
    </w:p>
    <w:p w:rsidR="001C3EF1" w:rsidRDefault="00A95BDA" w:rsidP="00A95BDA">
      <w:r>
        <w:t xml:space="preserve">                  </w:t>
      </w:r>
      <w:r w:rsidR="00CC139B">
        <w:t xml:space="preserve">   </w:t>
      </w: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Data Types</w:t>
      </w:r>
    </w:p>
    <w:p w:rsidR="001C3EF1" w:rsidRDefault="001C3EF1" w:rsidP="001C3EF1">
      <w:pPr>
        <w:pStyle w:val="ListParagraph"/>
      </w:pP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gram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everything</w:t>
      </w:r>
      <w:proofErr w:type="gram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is an object In 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kotlin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.</w:t>
      </w:r>
    </w:p>
    <w:p w:rsidR="001C3EF1" w:rsidRDefault="001C3EF1" w:rsidP="001C3EF1">
      <w:pPr>
        <w:pStyle w:val="ListParagraph"/>
        <w:ind w:left="792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4117"/>
        <w:gridCol w:w="4107"/>
      </w:tblGrid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Type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Band Width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Double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Float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Long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64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32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Short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16</w:t>
            </w:r>
          </w:p>
        </w:tc>
      </w:tr>
      <w:tr w:rsidR="001C3EF1" w:rsidTr="001C3EF1"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Byte</w:t>
            </w:r>
          </w:p>
        </w:tc>
        <w:tc>
          <w:tcPr>
            <w:tcW w:w="4508" w:type="dxa"/>
          </w:tcPr>
          <w:p w:rsidR="001C3EF1" w:rsidRDefault="001C3EF1" w:rsidP="001C3EF1">
            <w:pPr>
              <w:pStyle w:val="ListParagraph"/>
              <w:ind w:left="0"/>
            </w:pPr>
            <w:r>
              <w:t>8</w:t>
            </w:r>
          </w:p>
        </w:tc>
      </w:tr>
    </w:tbl>
    <w:p w:rsidR="001C3EF1" w:rsidRDefault="001C3EF1" w:rsidP="001C3EF1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Operators</w:t>
      </w:r>
    </w:p>
    <w:p w:rsidR="00B961B7" w:rsidRDefault="00B961B7" w:rsidP="002709EC">
      <w:pPr>
        <w:pStyle w:val="ListParagraph"/>
        <w:ind w:left="792"/>
        <w:rPr>
          <w:rStyle w:val="HTMLCode"/>
          <w:rFonts w:ascii="Consolas" w:eastAsiaTheme="minorHAnsi" w:hAnsi="Consolas"/>
          <w:color w:val="333333"/>
          <w:sz w:val="21"/>
          <w:szCs w:val="21"/>
          <w:shd w:val="clear" w:color="auto" w:fill="EFEFEF"/>
        </w:rPr>
      </w:pPr>
    </w:p>
    <w:p w:rsidR="00B961B7" w:rsidRDefault="00B961B7" w:rsidP="002709EC">
      <w:pPr>
        <w:pStyle w:val="ListParagraph"/>
        <w:ind w:left="792"/>
      </w:pPr>
      <w:r>
        <w:t>+</w:t>
      </w:r>
      <w:proofErr w:type="gramStart"/>
      <w:r>
        <w:t>,  -</w:t>
      </w:r>
      <w:proofErr w:type="gramEnd"/>
      <w:r>
        <w:t>,  *,  /, % - arithmetic operators</w:t>
      </w:r>
    </w:p>
    <w:p w:rsidR="004B7904" w:rsidRDefault="004B7904" w:rsidP="004B7904">
      <w:pPr>
        <w:pStyle w:val="ListParagraph"/>
        <w:ind w:left="792"/>
      </w:pPr>
    </w:p>
    <w:p w:rsidR="004B7904" w:rsidRDefault="004B7904" w:rsidP="004B7904">
      <w:pPr>
        <w:pStyle w:val="ListParagraph"/>
        <w:ind w:left="792"/>
      </w:pPr>
      <w:proofErr w:type="gramStart"/>
      <w:r>
        <w:t>=  -</w:t>
      </w:r>
      <w:proofErr w:type="gramEnd"/>
      <w:r>
        <w:t xml:space="preserve"> assignment operator</w:t>
      </w:r>
    </w:p>
    <w:p w:rsidR="004B7904" w:rsidRDefault="004B7904" w:rsidP="004B7904">
      <w:pPr>
        <w:pStyle w:val="ListParagraph"/>
        <w:ind w:left="792"/>
      </w:pPr>
    </w:p>
    <w:p w:rsidR="004B7904" w:rsidRDefault="004B7904" w:rsidP="004B7904">
      <w:pPr>
        <w:pStyle w:val="ListParagraph"/>
        <w:ind w:left="792"/>
      </w:pPr>
      <w:r>
        <w:t>+=, -=, *=, /=, %= - augmented assignment operators</w:t>
      </w:r>
    </w:p>
    <w:p w:rsidR="009B0593" w:rsidRDefault="009B0593" w:rsidP="004B7904">
      <w:pPr>
        <w:pStyle w:val="ListParagraph"/>
        <w:ind w:left="792"/>
      </w:pPr>
    </w:p>
    <w:p w:rsidR="009B0593" w:rsidRDefault="009B0593" w:rsidP="004B7904">
      <w:pPr>
        <w:pStyle w:val="ListParagraph"/>
        <w:ind w:left="792"/>
      </w:pPr>
      <w:r>
        <w:t>++, -- - increment and decrement operators</w:t>
      </w:r>
    </w:p>
    <w:p w:rsidR="009B0593" w:rsidRDefault="009B0593" w:rsidP="004B7904">
      <w:pPr>
        <w:pStyle w:val="ListParagraph"/>
        <w:ind w:left="792"/>
      </w:pPr>
    </w:p>
    <w:p w:rsidR="009B0593" w:rsidRDefault="00193AA5" w:rsidP="004B7904">
      <w:pPr>
        <w:pStyle w:val="ListParagraph"/>
        <w:ind w:left="792"/>
      </w:pPr>
      <w:r>
        <w:t xml:space="preserve">&amp;&amp;, ||, ! </w:t>
      </w:r>
      <w:proofErr w:type="gramStart"/>
      <w:r>
        <w:t>logical</w:t>
      </w:r>
      <w:proofErr w:type="gramEnd"/>
      <w:r>
        <w:t xml:space="preserve"> operators</w:t>
      </w:r>
    </w:p>
    <w:p w:rsidR="00193AA5" w:rsidRDefault="00193AA5" w:rsidP="004B7904">
      <w:pPr>
        <w:pStyle w:val="ListParagraph"/>
        <w:ind w:left="792"/>
      </w:pPr>
    </w:p>
    <w:p w:rsidR="007F1FDD" w:rsidRPr="007F1FDD" w:rsidRDefault="007F1FDD" w:rsidP="007F1FDD">
      <w:pPr>
        <w:pStyle w:val="NoSpacing"/>
        <w:ind w:firstLine="720"/>
      </w:pPr>
      <w:r w:rsidRPr="007F1FDD">
        <w:t>==</w:t>
      </w:r>
      <w:proofErr w:type="gramStart"/>
      <w:r w:rsidRPr="007F1FDD">
        <w:t>, !</w:t>
      </w:r>
      <w:proofErr w:type="gramEnd"/>
      <w:r w:rsidRPr="007F1FDD">
        <w:t>= - </w:t>
      </w:r>
      <w:hyperlink r:id="rId7" w:anchor="equals" w:history="1">
        <w:r w:rsidRPr="007F1FDD">
          <w:t>equality operators</w:t>
        </w:r>
      </w:hyperlink>
      <w:r w:rsidRPr="007F1FDD">
        <w:t> (translated to calls of equals() for non-primitive types)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===</w:t>
      </w:r>
      <w:proofErr w:type="gramStart"/>
      <w:r w:rsidRPr="007F1FDD">
        <w:t>, !</w:t>
      </w:r>
      <w:proofErr w:type="gramEnd"/>
      <w:r w:rsidRPr="007F1FDD">
        <w:t>== - </w:t>
      </w:r>
      <w:hyperlink r:id="rId8" w:anchor="referential-equality" w:history="1">
        <w:r w:rsidRPr="007F1FDD">
          <w:t>referential equality operators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left="720"/>
      </w:pPr>
      <w:r w:rsidRPr="007F1FDD">
        <w:t>&lt;, &gt;, &lt;=, &gt;= - </w:t>
      </w:r>
      <w:hyperlink r:id="rId9" w:anchor="comparison" w:history="1">
        <w:r w:rsidRPr="007F1FDD">
          <w:t>comparison operators</w:t>
        </w:r>
      </w:hyperlink>
      <w:r w:rsidRPr="007F1FDD">
        <w:t> (translated to calls of </w:t>
      </w:r>
      <w:proofErr w:type="spellStart"/>
      <w:proofErr w:type="gramStart"/>
      <w:r w:rsidRPr="007F1FDD">
        <w:t>compareTo</w:t>
      </w:r>
      <w:proofErr w:type="spellEnd"/>
      <w:r w:rsidRPr="007F1FDD">
        <w:t>(</w:t>
      </w:r>
      <w:proofErr w:type="gramEnd"/>
      <w:r w:rsidRPr="007F1FDD">
        <w:t>) for non-primitive types)</w:t>
      </w:r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[, ] - </w:t>
      </w:r>
      <w:hyperlink r:id="rId10" w:anchor="indexed" w:history="1">
        <w:proofErr w:type="gramStart"/>
        <w:r w:rsidRPr="007F1FDD">
          <w:t>indexed</w:t>
        </w:r>
        <w:proofErr w:type="gramEnd"/>
        <w:r w:rsidRPr="007F1FDD">
          <w:t xml:space="preserve"> access operator</w:t>
        </w:r>
      </w:hyperlink>
      <w:r w:rsidRPr="007F1FDD">
        <w:t> (translated to calls of get and set)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!! </w:t>
      </w:r>
      <w:hyperlink r:id="rId11" w:anchor="the--operator" w:history="1">
        <w:proofErr w:type="gramStart"/>
        <w:r w:rsidRPr="007F1FDD">
          <w:t>asserts</w:t>
        </w:r>
        <w:proofErr w:type="gramEnd"/>
        <w:r w:rsidRPr="007F1FDD">
          <w:t xml:space="preserve"> that an expression is non-null</w:t>
        </w:r>
      </w:hyperlink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r w:rsidRPr="007F1FDD">
        <w:t>?. </w:t>
      </w:r>
      <w:proofErr w:type="gramStart"/>
      <w:r w:rsidRPr="007F1FDD">
        <w:t>performs</w:t>
      </w:r>
      <w:proofErr w:type="gramEnd"/>
      <w:r w:rsidRPr="007F1FDD">
        <w:t xml:space="preserve"> a </w:t>
      </w:r>
      <w:hyperlink r:id="rId12" w:anchor="safe-calls" w:history="1">
        <w:r w:rsidRPr="007F1FDD">
          <w:t>safe call</w:t>
        </w:r>
      </w:hyperlink>
      <w:r w:rsidRPr="007F1FDD">
        <w:t> (calls a method or accesses a property if the receiver is non-null)</w:t>
      </w:r>
    </w:p>
    <w:p w:rsidR="007F1FDD" w:rsidRDefault="007F1FDD" w:rsidP="007F1FDD">
      <w:pPr>
        <w:pStyle w:val="NoSpacing"/>
      </w:pPr>
    </w:p>
    <w:p w:rsidR="007F1FDD" w:rsidRPr="007F1FDD" w:rsidRDefault="007F1FDD" w:rsidP="007F1FDD">
      <w:pPr>
        <w:pStyle w:val="NoSpacing"/>
        <w:ind w:firstLine="720"/>
      </w:pPr>
      <w:proofErr w:type="gramStart"/>
      <w:r w:rsidRPr="007F1FDD">
        <w:t>?: </w:t>
      </w:r>
      <w:proofErr w:type="gramEnd"/>
      <w:r w:rsidRPr="007F1FDD">
        <w:t>takes the right-hand value if the left-hand value is null (the </w:t>
      </w:r>
      <w:proofErr w:type="spellStart"/>
      <w:r w:rsidR="00597057">
        <w:fldChar w:fldCharType="begin"/>
      </w:r>
      <w:r w:rsidR="00597057">
        <w:instrText xml:space="preserve"> HYPERLINK "http://kotlinlang.org/docs/reference/null-safety.html" \l "elvis-operator" </w:instrText>
      </w:r>
      <w:r w:rsidR="00597057">
        <w:fldChar w:fldCharType="separate"/>
      </w:r>
      <w:r w:rsidRPr="007F1FDD">
        <w:t>elvis</w:t>
      </w:r>
      <w:proofErr w:type="spellEnd"/>
      <w:r w:rsidRPr="007F1FDD">
        <w:t xml:space="preserve"> operator</w:t>
      </w:r>
      <w:r w:rsidR="00597057">
        <w:fldChar w:fldCharType="end"/>
      </w:r>
      <w:r w:rsidRPr="007F1FDD">
        <w:t>)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proofErr w:type="gramStart"/>
      <w:r w:rsidRPr="007F1FDD">
        <w:t>::</w:t>
      </w:r>
      <w:proofErr w:type="gramEnd"/>
      <w:r w:rsidRPr="007F1FDD">
        <w:t> creates a </w:t>
      </w:r>
      <w:hyperlink r:id="rId13" w:anchor="function-references" w:history="1">
        <w:r w:rsidRPr="007F1FDD">
          <w:t>member reference</w:t>
        </w:r>
      </w:hyperlink>
      <w:r w:rsidRPr="007F1FDD">
        <w:t> or a </w:t>
      </w:r>
      <w:hyperlink r:id="rId14" w:anchor="class-references" w:history="1">
        <w:r w:rsidRPr="007F1FDD">
          <w:t>class reference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.. </w:t>
      </w:r>
      <w:proofErr w:type="gramStart"/>
      <w:r w:rsidRPr="007F1FDD">
        <w:t>creates</w:t>
      </w:r>
      <w:proofErr w:type="gramEnd"/>
      <w:r w:rsidRPr="007F1FDD">
        <w:t xml:space="preserve"> a </w:t>
      </w:r>
      <w:hyperlink r:id="rId15" w:history="1">
        <w:r w:rsidRPr="007F1FDD">
          <w:t>range</w:t>
        </w:r>
      </w:hyperlink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: separates a name from a type in declarations</w:t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FDD" w:rsidP="007F1FDD">
      <w:pPr>
        <w:pStyle w:val="NoSpacing"/>
        <w:ind w:firstLine="720"/>
      </w:pPr>
      <w:r w:rsidRPr="007F1FDD">
        <w:t>? </w:t>
      </w:r>
      <w:proofErr w:type="gramStart"/>
      <w:r w:rsidRPr="007F1FDD">
        <w:t>marks</w:t>
      </w:r>
      <w:proofErr w:type="gramEnd"/>
      <w:r w:rsidRPr="007F1FDD">
        <w:t xml:space="preserve"> a type as </w:t>
      </w:r>
      <w:proofErr w:type="spellStart"/>
      <w:r w:rsidR="00597057">
        <w:fldChar w:fldCharType="begin"/>
      </w:r>
      <w:r w:rsidR="00597057">
        <w:instrText xml:space="preserve"> HYPERLINK "https://kotlinlang.org/docs/reference/null-safety.html" \l "nullable-types-and-non-null-types" </w:instrText>
      </w:r>
      <w:r w:rsidR="00597057">
        <w:fldChar w:fldCharType="separate"/>
      </w:r>
      <w:r w:rsidRPr="007F1FDD">
        <w:t>nullable</w:t>
      </w:r>
      <w:proofErr w:type="spellEnd"/>
      <w:r w:rsidR="00597057">
        <w:fldChar w:fldCharType="end"/>
      </w:r>
    </w:p>
    <w:p w:rsidR="007F1FDD" w:rsidRDefault="007F1FDD" w:rsidP="007F1FDD">
      <w:pPr>
        <w:pStyle w:val="NoSpacing"/>
        <w:ind w:firstLine="720"/>
      </w:pPr>
    </w:p>
    <w:p w:rsidR="007F1FDD" w:rsidRPr="007F1FDD" w:rsidRDefault="007F178B" w:rsidP="007F178B">
      <w:pPr>
        <w:pStyle w:val="NoSpacing"/>
      </w:pPr>
      <w:r>
        <w:t xml:space="preserve">               -&gt;</w:t>
      </w:r>
      <w:r w:rsidR="007F1FDD">
        <w:t>lambda</w:t>
      </w:r>
    </w:p>
    <w:p w:rsidR="007F1FDD" w:rsidRPr="007F1FDD" w:rsidRDefault="007F1FDD" w:rsidP="007F1FDD">
      <w:pPr>
        <w:pStyle w:val="NoSpacing"/>
      </w:pPr>
    </w:p>
    <w:p w:rsidR="007F1FDD" w:rsidRDefault="007F1FDD" w:rsidP="004B7904">
      <w:pPr>
        <w:pStyle w:val="ListParagraph"/>
        <w:ind w:left="792"/>
      </w:pPr>
    </w:p>
    <w:p w:rsidR="001C3EF1" w:rsidRDefault="001C3EF1" w:rsidP="001C3EF1">
      <w:pPr>
        <w:pStyle w:val="ListParagraph"/>
        <w:numPr>
          <w:ilvl w:val="1"/>
          <w:numId w:val="1"/>
        </w:numPr>
      </w:pPr>
      <w:r>
        <w:t>Keywords</w:t>
      </w:r>
    </w:p>
    <w:tbl>
      <w:tblPr>
        <w:tblStyle w:val="TableGrid"/>
        <w:tblW w:w="6478" w:type="dxa"/>
        <w:tblInd w:w="792" w:type="dxa"/>
        <w:tblLook w:val="04A0" w:firstRow="1" w:lastRow="0" w:firstColumn="1" w:lastColumn="0" w:noHBand="0" w:noVBand="1"/>
      </w:tblPr>
      <w:tblGrid>
        <w:gridCol w:w="817"/>
        <w:gridCol w:w="651"/>
        <w:gridCol w:w="809"/>
        <w:gridCol w:w="690"/>
        <w:gridCol w:w="930"/>
        <w:gridCol w:w="761"/>
        <w:gridCol w:w="995"/>
        <w:gridCol w:w="958"/>
        <w:gridCol w:w="970"/>
        <w:gridCol w:w="643"/>
      </w:tblGrid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class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break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continue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do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else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for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fun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if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in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!in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interface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this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null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object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super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return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package</w:t>
            </w:r>
          </w:p>
        </w:tc>
        <w:tc>
          <w:tcPr>
            <w:tcW w:w="762" w:type="dxa"/>
          </w:tcPr>
          <w:p w:rsidR="004E25CD" w:rsidRDefault="000815CE" w:rsidP="000C6C6B">
            <w:pPr>
              <w:pStyle w:val="ListParagraph"/>
              <w:ind w:left="0"/>
            </w:pPr>
            <w:r>
              <w:t>throw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true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Try</w:t>
            </w:r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val</w:t>
            </w:r>
            <w:proofErr w:type="spellEnd"/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var</w:t>
            </w:r>
            <w:proofErr w:type="spellEnd"/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when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while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by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catch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constructor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delegate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dynamic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File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finally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init</w:t>
            </w:r>
            <w:proofErr w:type="spellEnd"/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param</w:t>
            </w:r>
            <w:proofErr w:type="spellEnd"/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set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where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get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abstract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annotation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r>
              <w:t>companion</w:t>
            </w:r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proofErr w:type="spellStart"/>
            <w:r>
              <w:t>Const</w:t>
            </w:r>
            <w:proofErr w:type="spellEnd"/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const</w:t>
            </w:r>
            <w:proofErr w:type="spellEnd"/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data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enum</w:t>
            </w:r>
            <w:proofErr w:type="spellEnd"/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expect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external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final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infix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inline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lateinit</w:t>
            </w:r>
            <w:proofErr w:type="spellEnd"/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Open</w:t>
            </w:r>
          </w:p>
        </w:tc>
      </w:tr>
      <w:tr w:rsidR="00A95BDA" w:rsidTr="00A95BDA">
        <w:trPr>
          <w:trHeight w:val="469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operator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out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override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private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r>
              <w:t>protected</w:t>
            </w:r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public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sealed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suspend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tailrec</w:t>
            </w:r>
            <w:proofErr w:type="spellEnd"/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proofErr w:type="spellStart"/>
            <w:r>
              <w:t>vararg</w:t>
            </w:r>
            <w:proofErr w:type="spellEnd"/>
          </w:p>
        </w:tc>
      </w:tr>
      <w:tr w:rsidR="00A95BDA" w:rsidTr="00A95BDA">
        <w:trPr>
          <w:trHeight w:val="456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t>out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reified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internal</w:t>
            </w:r>
          </w:p>
        </w:tc>
        <w:tc>
          <w:tcPr>
            <w:tcW w:w="536" w:type="dxa"/>
          </w:tcPr>
          <w:p w:rsidR="000C6C6B" w:rsidRDefault="000815CE" w:rsidP="000C6C6B">
            <w:pPr>
              <w:pStyle w:val="ListParagraph"/>
              <w:ind w:left="0"/>
            </w:pPr>
            <w:r>
              <w:t>inner</w:t>
            </w:r>
          </w:p>
        </w:tc>
        <w:tc>
          <w:tcPr>
            <w:tcW w:w="738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crossinline</w:t>
            </w:r>
            <w:proofErr w:type="spellEnd"/>
          </w:p>
        </w:tc>
        <w:tc>
          <w:tcPr>
            <w:tcW w:w="596" w:type="dxa"/>
          </w:tcPr>
          <w:p w:rsidR="000C6C6B" w:rsidRDefault="000815CE" w:rsidP="000C6C6B">
            <w:pPr>
              <w:pStyle w:val="ListParagraph"/>
              <w:ind w:left="0"/>
            </w:pPr>
            <w:r>
              <w:t>receiver</w:t>
            </w:r>
          </w:p>
        </w:tc>
        <w:tc>
          <w:tcPr>
            <w:tcW w:w="793" w:type="dxa"/>
          </w:tcPr>
          <w:p w:rsidR="000C6C6B" w:rsidRDefault="000815CE" w:rsidP="000C6C6B">
            <w:pPr>
              <w:pStyle w:val="ListParagraph"/>
              <w:ind w:left="0"/>
            </w:pPr>
            <w:r>
              <w:t>field</w:t>
            </w:r>
          </w:p>
        </w:tc>
        <w:tc>
          <w:tcPr>
            <w:tcW w:w="762" w:type="dxa"/>
          </w:tcPr>
          <w:p w:rsidR="000C6C6B" w:rsidRDefault="000815CE" w:rsidP="000C6C6B">
            <w:pPr>
              <w:pStyle w:val="ListParagraph"/>
              <w:ind w:left="0"/>
            </w:pPr>
            <w:r>
              <w:t>by</w:t>
            </w:r>
          </w:p>
        </w:tc>
        <w:tc>
          <w:tcPr>
            <w:tcW w:w="772" w:type="dxa"/>
          </w:tcPr>
          <w:p w:rsidR="000C6C6B" w:rsidRDefault="000815CE" w:rsidP="000C6C6B">
            <w:pPr>
              <w:pStyle w:val="ListParagraph"/>
              <w:ind w:left="0"/>
            </w:pPr>
            <w:proofErr w:type="spellStart"/>
            <w:r>
              <w:t>typealias</w:t>
            </w:r>
            <w:proofErr w:type="spellEnd"/>
          </w:p>
        </w:tc>
        <w:tc>
          <w:tcPr>
            <w:tcW w:w="496" w:type="dxa"/>
          </w:tcPr>
          <w:p w:rsidR="000C6C6B" w:rsidRDefault="004E25CD" w:rsidP="000C6C6B">
            <w:pPr>
              <w:pStyle w:val="ListParagraph"/>
              <w:ind w:left="0"/>
            </w:pPr>
            <w:r>
              <w:t>Is</w:t>
            </w:r>
          </w:p>
        </w:tc>
      </w:tr>
      <w:tr w:rsidR="00A95BDA" w:rsidTr="00A95BDA">
        <w:trPr>
          <w:trHeight w:val="234"/>
        </w:trPr>
        <w:tc>
          <w:tcPr>
            <w:tcW w:w="644" w:type="dxa"/>
          </w:tcPr>
          <w:p w:rsidR="000C6C6B" w:rsidRDefault="000815CE" w:rsidP="000C6C6B">
            <w:pPr>
              <w:pStyle w:val="ListParagraph"/>
              <w:ind w:left="0"/>
            </w:pPr>
            <w:r>
              <w:lastRenderedPageBreak/>
              <w:t>!is</w:t>
            </w:r>
          </w:p>
        </w:tc>
        <w:tc>
          <w:tcPr>
            <w:tcW w:w="504" w:type="dxa"/>
          </w:tcPr>
          <w:p w:rsidR="000C6C6B" w:rsidRDefault="000815CE" w:rsidP="000C6C6B">
            <w:pPr>
              <w:pStyle w:val="ListParagraph"/>
              <w:ind w:left="0"/>
            </w:pPr>
            <w:r>
              <w:t>as</w:t>
            </w:r>
          </w:p>
        </w:tc>
        <w:tc>
          <w:tcPr>
            <w:tcW w:w="637" w:type="dxa"/>
          </w:tcPr>
          <w:p w:rsidR="000C6C6B" w:rsidRDefault="000815CE" w:rsidP="000C6C6B">
            <w:pPr>
              <w:pStyle w:val="ListParagraph"/>
              <w:ind w:left="0"/>
            </w:pPr>
            <w:r>
              <w:t>!as</w:t>
            </w:r>
          </w:p>
        </w:tc>
        <w:tc>
          <w:tcPr>
            <w:tcW w:w="53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38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59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93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6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772" w:type="dxa"/>
          </w:tcPr>
          <w:p w:rsidR="000C6C6B" w:rsidRDefault="000C6C6B" w:rsidP="000C6C6B">
            <w:pPr>
              <w:pStyle w:val="ListParagraph"/>
              <w:ind w:left="0"/>
            </w:pPr>
          </w:p>
        </w:tc>
        <w:tc>
          <w:tcPr>
            <w:tcW w:w="496" w:type="dxa"/>
          </w:tcPr>
          <w:p w:rsidR="000C6C6B" w:rsidRDefault="000C6C6B" w:rsidP="000C6C6B">
            <w:pPr>
              <w:pStyle w:val="ListParagraph"/>
              <w:ind w:left="0"/>
            </w:pPr>
          </w:p>
        </w:tc>
      </w:tr>
    </w:tbl>
    <w:p w:rsidR="000C6C6B" w:rsidRDefault="00A95BDA" w:rsidP="00A95BDA">
      <w:r>
        <w:t xml:space="preserve"> </w:t>
      </w:r>
    </w:p>
    <w:p w:rsidR="004E47DA" w:rsidRDefault="00A95BDA">
      <w:r>
        <w:tab/>
      </w:r>
    </w:p>
    <w:sectPr w:rsidR="004E47DA">
      <w:head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97057" w:rsidRDefault="00597057" w:rsidP="001C3EF1">
      <w:pPr>
        <w:spacing w:after="0" w:line="240" w:lineRule="auto"/>
      </w:pPr>
      <w:r>
        <w:separator/>
      </w:r>
    </w:p>
  </w:endnote>
  <w:endnote w:type="continuationSeparator" w:id="0">
    <w:p w:rsidR="00597057" w:rsidRDefault="00597057" w:rsidP="001C3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97057" w:rsidRDefault="00597057" w:rsidP="001C3EF1">
      <w:pPr>
        <w:spacing w:after="0" w:line="240" w:lineRule="auto"/>
      </w:pPr>
      <w:r>
        <w:separator/>
      </w:r>
    </w:p>
  </w:footnote>
  <w:footnote w:type="continuationSeparator" w:id="0">
    <w:p w:rsidR="00597057" w:rsidRDefault="00597057" w:rsidP="001C3E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3EF1" w:rsidRPr="001C3EF1" w:rsidRDefault="001C3EF1">
    <w:pPr>
      <w:pStyle w:val="Header"/>
      <w:rPr>
        <w:sz w:val="44"/>
        <w:szCs w:val="44"/>
      </w:rPr>
    </w:pPr>
    <w:r>
      <w:tab/>
    </w:r>
    <w:r w:rsidRPr="001C3EF1">
      <w:rPr>
        <w:sz w:val="44"/>
        <w:szCs w:val="44"/>
      </w:rPr>
      <w:t>KOTLIN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E04061"/>
    <w:multiLevelType w:val="multilevel"/>
    <w:tmpl w:val="F2AEA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42A225D"/>
    <w:multiLevelType w:val="hybridMultilevel"/>
    <w:tmpl w:val="FF18CECE"/>
    <w:lvl w:ilvl="0" w:tplc="096CEDD0">
      <w:numFmt w:val="bullet"/>
      <w:lvlText w:val=""/>
      <w:lvlJc w:val="left"/>
      <w:pPr>
        <w:ind w:left="1245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2">
    <w:nsid w:val="3567783A"/>
    <w:multiLevelType w:val="hybridMultilevel"/>
    <w:tmpl w:val="17F439AA"/>
    <w:lvl w:ilvl="0" w:tplc="48FEA95E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452E2E8E"/>
    <w:multiLevelType w:val="hybridMultilevel"/>
    <w:tmpl w:val="C5EA33EC"/>
    <w:lvl w:ilvl="0" w:tplc="CF30DBF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6DB0343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64CE77DB"/>
    <w:multiLevelType w:val="hybridMultilevel"/>
    <w:tmpl w:val="13F4C328"/>
    <w:lvl w:ilvl="0" w:tplc="B036B298">
      <w:numFmt w:val="bullet"/>
      <w:lvlText w:val=""/>
      <w:lvlJc w:val="left"/>
      <w:pPr>
        <w:ind w:left="105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6">
    <w:nsid w:val="70890D2C"/>
    <w:multiLevelType w:val="hybridMultilevel"/>
    <w:tmpl w:val="DDEC4AEA"/>
    <w:lvl w:ilvl="0" w:tplc="5FDE51CE">
      <w:numFmt w:val="bullet"/>
      <w:lvlText w:val="&gt;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3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08D"/>
    <w:rsid w:val="000815CE"/>
    <w:rsid w:val="000C6C6B"/>
    <w:rsid w:val="00193AA5"/>
    <w:rsid w:val="001C3EF1"/>
    <w:rsid w:val="002709EC"/>
    <w:rsid w:val="00310FA7"/>
    <w:rsid w:val="0038108D"/>
    <w:rsid w:val="00383F5B"/>
    <w:rsid w:val="004B7904"/>
    <w:rsid w:val="004E25CD"/>
    <w:rsid w:val="004E47DA"/>
    <w:rsid w:val="00597057"/>
    <w:rsid w:val="00785245"/>
    <w:rsid w:val="007F09C2"/>
    <w:rsid w:val="007F178B"/>
    <w:rsid w:val="007F1FDD"/>
    <w:rsid w:val="00837D12"/>
    <w:rsid w:val="008545BA"/>
    <w:rsid w:val="008824F5"/>
    <w:rsid w:val="009B0593"/>
    <w:rsid w:val="00A95BDA"/>
    <w:rsid w:val="00B961B7"/>
    <w:rsid w:val="00C87EF1"/>
    <w:rsid w:val="00CC139B"/>
    <w:rsid w:val="00D12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F50EB9-D154-49E5-BC13-FB6D95B71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3EF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3EF1"/>
  </w:style>
  <w:style w:type="paragraph" w:styleId="Footer">
    <w:name w:val="footer"/>
    <w:basedOn w:val="Normal"/>
    <w:link w:val="FooterChar"/>
    <w:uiPriority w:val="99"/>
    <w:unhideWhenUsed/>
    <w:rsid w:val="001C3E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3EF1"/>
  </w:style>
  <w:style w:type="table" w:styleId="TableGrid">
    <w:name w:val="Table Grid"/>
    <w:basedOn w:val="TableNormal"/>
    <w:uiPriority w:val="39"/>
    <w:rsid w:val="001C3EF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709E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7F1FDD"/>
    <w:rPr>
      <w:color w:val="0000FF"/>
      <w:u w:val="single"/>
    </w:rPr>
  </w:style>
  <w:style w:type="paragraph" w:styleId="NoSpacing">
    <w:name w:val="No Spacing"/>
    <w:uiPriority w:val="1"/>
    <w:qFormat/>
    <w:rsid w:val="007F1F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884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tlinlang.org/docs/reference/equality.html" TargetMode="External"/><Relationship Id="rId13" Type="http://schemas.openxmlformats.org/officeDocument/2006/relationships/hyperlink" Target="https://kotlinlang.org/docs/reference/reflection.htm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kotlinlang.org/docs/reference/operator-overloading.html" TargetMode="External"/><Relationship Id="rId12" Type="http://schemas.openxmlformats.org/officeDocument/2006/relationships/hyperlink" Target="https://kotlinlang.org/docs/reference/null-safety.html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otlinlang.org/docs/reference/null-safety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kotlinlang.org/docs/reference/ranges.html" TargetMode="External"/><Relationship Id="rId10" Type="http://schemas.openxmlformats.org/officeDocument/2006/relationships/hyperlink" Target="https://kotlinlang.org/docs/reference/operator-overloading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otlinlang.org/docs/reference/operator-overloading.html" TargetMode="External"/><Relationship Id="rId14" Type="http://schemas.openxmlformats.org/officeDocument/2006/relationships/hyperlink" Target="https://kotlinlang.org/docs/reference/reflec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3</Pages>
  <Words>482</Words>
  <Characters>2751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SSL68</dc:creator>
  <cp:keywords/>
  <dc:description/>
  <cp:lastModifiedBy>SSL68</cp:lastModifiedBy>
  <cp:revision>19</cp:revision>
  <dcterms:created xsi:type="dcterms:W3CDTF">2018-01-08T14:02:00Z</dcterms:created>
  <dcterms:modified xsi:type="dcterms:W3CDTF">2018-01-09T15:06:00Z</dcterms:modified>
</cp:coreProperties>
</file>