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28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40"/>
        <w:gridCol w:w="7380"/>
        <w:gridCol w:w="900"/>
        <w:gridCol w:w="720"/>
        <w:gridCol w:w="900"/>
      </w:tblGrid>
      <w:tr w:rsidR="00B9439F" w:rsidRPr="00EA2456" w14:paraId="51C70EE1" w14:textId="77777777" w:rsidTr="00B9439F">
        <w:trPr>
          <w:trHeight w:val="620"/>
        </w:trPr>
        <w:tc>
          <w:tcPr>
            <w:tcW w:w="468" w:type="dxa"/>
            <w:vAlign w:val="center"/>
          </w:tcPr>
          <w:p w14:paraId="6692C84D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 w:rsidRPr="00EA2456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540" w:type="dxa"/>
            <w:vAlign w:val="center"/>
          </w:tcPr>
          <w:p w14:paraId="281B3134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380" w:type="dxa"/>
            <w:vAlign w:val="center"/>
          </w:tcPr>
          <w:p w14:paraId="363B5BB4" w14:textId="77777777" w:rsidR="00B9439F" w:rsidRPr="00E83B09" w:rsidRDefault="00B9439F" w:rsidP="00B9439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 xml:space="preserve">What is data mining? Discuss the challenges that motivate the development of data mining. </w:t>
            </w:r>
          </w:p>
        </w:tc>
        <w:tc>
          <w:tcPr>
            <w:tcW w:w="900" w:type="dxa"/>
            <w:vAlign w:val="center"/>
          </w:tcPr>
          <w:p w14:paraId="1E39CAA1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2A1F4BD8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900" w:type="dxa"/>
            <w:vAlign w:val="center"/>
          </w:tcPr>
          <w:p w14:paraId="0DAD70A4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B9439F" w:rsidRPr="00EA2456" w14:paraId="0CB59806" w14:textId="77777777" w:rsidTr="00B9439F">
        <w:tc>
          <w:tcPr>
            <w:tcW w:w="468" w:type="dxa"/>
            <w:vAlign w:val="center"/>
          </w:tcPr>
          <w:p w14:paraId="5C92BCA1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5B661A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380" w:type="dxa"/>
            <w:vAlign w:val="center"/>
          </w:tcPr>
          <w:p w14:paraId="41689F5B" w14:textId="77777777" w:rsidR="00B9439F" w:rsidRPr="00E83B09" w:rsidRDefault="00B9439F" w:rsidP="00B9439F">
            <w:pPr>
              <w:spacing w:after="0"/>
              <w:rPr>
                <w:rFonts w:ascii="Verdana" w:hAnsi="Verdana"/>
                <w:sz w:val="20"/>
                <w:szCs w:val="20"/>
                <w:lang w:val="en-IN"/>
              </w:rPr>
            </w:pPr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 xml:space="preserve">A database has 5 transactions. Let </w:t>
            </w:r>
            <w:proofErr w:type="spellStart"/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min_sup</w:t>
            </w:r>
            <w:proofErr w:type="spellEnd"/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=30%</w:t>
            </w:r>
          </w:p>
          <w:tbl>
            <w:tblPr>
              <w:tblW w:w="5659" w:type="dxa"/>
              <w:tblInd w:w="5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4202"/>
            </w:tblGrid>
            <w:tr w:rsidR="00B9439F" w:rsidRPr="00E83B09" w14:paraId="370939BB" w14:textId="77777777" w:rsidTr="00B63D9F">
              <w:trPr>
                <w:trHeight w:val="155"/>
              </w:trPr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62A77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 xml:space="preserve">         TID</w:t>
                  </w:r>
                </w:p>
              </w:tc>
              <w:tc>
                <w:tcPr>
                  <w:tcW w:w="4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881137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Items list</w:t>
                  </w:r>
                </w:p>
              </w:tc>
            </w:tr>
            <w:tr w:rsidR="00B9439F" w:rsidRPr="00E83B09" w14:paraId="501745C4" w14:textId="77777777" w:rsidTr="00B63D9F">
              <w:trPr>
                <w:trHeight w:val="155"/>
              </w:trPr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F89119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T100</w:t>
                  </w:r>
                </w:p>
              </w:tc>
              <w:tc>
                <w:tcPr>
                  <w:tcW w:w="4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E367F1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I</w:t>
                  </w:r>
                  <w:proofErr w:type="gramStart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1,I</w:t>
                  </w:r>
                  <w:proofErr w:type="gramEnd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2,I3,I4</w:t>
                  </w:r>
                </w:p>
              </w:tc>
            </w:tr>
            <w:tr w:rsidR="00B9439F" w:rsidRPr="00E83B09" w14:paraId="080C9A1A" w14:textId="77777777" w:rsidTr="00B63D9F">
              <w:trPr>
                <w:trHeight w:val="155"/>
              </w:trPr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DC5967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T200</w:t>
                  </w:r>
                </w:p>
              </w:tc>
              <w:tc>
                <w:tcPr>
                  <w:tcW w:w="4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5E9F28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I</w:t>
                  </w:r>
                  <w:proofErr w:type="gramStart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1,I</w:t>
                  </w:r>
                  <w:proofErr w:type="gramEnd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2,I4</w:t>
                  </w:r>
                </w:p>
              </w:tc>
            </w:tr>
            <w:tr w:rsidR="00B9439F" w:rsidRPr="00E83B09" w14:paraId="230A2903" w14:textId="77777777" w:rsidTr="00B63D9F">
              <w:trPr>
                <w:trHeight w:val="155"/>
              </w:trPr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807F61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T300</w:t>
                  </w:r>
                </w:p>
              </w:tc>
              <w:tc>
                <w:tcPr>
                  <w:tcW w:w="4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A3A552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I</w:t>
                  </w:r>
                  <w:proofErr w:type="gramStart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1,I</w:t>
                  </w:r>
                  <w:proofErr w:type="gramEnd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5,I6</w:t>
                  </w:r>
                </w:p>
              </w:tc>
            </w:tr>
            <w:tr w:rsidR="00B9439F" w:rsidRPr="00E83B09" w14:paraId="7345A1E5" w14:textId="77777777" w:rsidTr="00B63D9F">
              <w:trPr>
                <w:trHeight w:val="155"/>
              </w:trPr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D412FB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T400</w:t>
                  </w:r>
                </w:p>
              </w:tc>
              <w:tc>
                <w:tcPr>
                  <w:tcW w:w="4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E91E8A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I</w:t>
                  </w:r>
                  <w:proofErr w:type="gramStart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1,I</w:t>
                  </w:r>
                  <w:proofErr w:type="gramEnd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4,I5</w:t>
                  </w:r>
                </w:p>
              </w:tc>
            </w:tr>
            <w:tr w:rsidR="00B9439F" w:rsidRPr="00E83B09" w14:paraId="1245E5DB" w14:textId="77777777" w:rsidTr="00B63D9F">
              <w:trPr>
                <w:trHeight w:val="164"/>
              </w:trPr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0C181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T500</w:t>
                  </w:r>
                </w:p>
              </w:tc>
              <w:tc>
                <w:tcPr>
                  <w:tcW w:w="4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EC60B0" w14:textId="77777777" w:rsidR="00B9439F" w:rsidRPr="00E83B09" w:rsidRDefault="00B9439F" w:rsidP="00B9439F">
                  <w:pPr>
                    <w:framePr w:hSpace="180" w:wrap="around" w:hAnchor="margin" w:xAlign="center" w:y="-228"/>
                    <w:spacing w:after="0"/>
                    <w:rPr>
                      <w:rFonts w:ascii="Verdana" w:hAnsi="Verdana"/>
                      <w:sz w:val="20"/>
                      <w:szCs w:val="20"/>
                      <w:lang w:val="en-IN"/>
                    </w:rPr>
                  </w:pPr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I</w:t>
                  </w:r>
                  <w:proofErr w:type="gramStart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1,I</w:t>
                  </w:r>
                  <w:proofErr w:type="gramEnd"/>
                  <w:r w:rsidRPr="00E83B09">
                    <w:rPr>
                      <w:rFonts w:ascii="Verdana" w:hAnsi="Verdana"/>
                      <w:sz w:val="20"/>
                      <w:szCs w:val="20"/>
                      <w:lang w:val="en-IN"/>
                    </w:rPr>
                    <w:t>2,I4,I5</w:t>
                  </w:r>
                </w:p>
              </w:tc>
            </w:tr>
          </w:tbl>
          <w:p w14:paraId="1E8FB297" w14:textId="77777777" w:rsidR="00B9439F" w:rsidRPr="00E83B09" w:rsidRDefault="00B9439F" w:rsidP="00B9439F">
            <w:pPr>
              <w:numPr>
                <w:ilvl w:val="0"/>
                <w:numId w:val="2"/>
              </w:numPr>
              <w:tabs>
                <w:tab w:val="left" w:pos="248"/>
              </w:tabs>
              <w:spacing w:after="0"/>
              <w:jc w:val="both"/>
              <w:rPr>
                <w:rFonts w:ascii="Verdana" w:hAnsi="Verdana"/>
                <w:sz w:val="20"/>
                <w:szCs w:val="20"/>
                <w:lang w:val="en-IN"/>
              </w:rPr>
            </w:pPr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List all the candidate 3-itmesets obtained by a candidate generation procedure using the F</w:t>
            </w:r>
            <w:r w:rsidRPr="00E83B09">
              <w:rPr>
                <w:rFonts w:ascii="Verdana" w:hAnsi="Verdana"/>
                <w:sz w:val="20"/>
                <w:szCs w:val="20"/>
                <w:vertAlign w:val="subscript"/>
                <w:lang w:val="en-IN"/>
              </w:rPr>
              <w:t>k-1</w:t>
            </w:r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XF</w:t>
            </w:r>
            <w:r w:rsidRPr="00E83B09">
              <w:rPr>
                <w:rFonts w:ascii="Verdana" w:hAnsi="Verdana"/>
                <w:sz w:val="20"/>
                <w:szCs w:val="20"/>
                <w:vertAlign w:val="subscript"/>
                <w:lang w:val="en-IN"/>
              </w:rPr>
              <w:t>1</w:t>
            </w:r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 xml:space="preserve"> merging strategy</w:t>
            </w:r>
          </w:p>
          <w:p w14:paraId="09C30EE5" w14:textId="77777777" w:rsidR="00B9439F" w:rsidRPr="00E83B09" w:rsidRDefault="00B9439F" w:rsidP="00B9439F">
            <w:pPr>
              <w:numPr>
                <w:ilvl w:val="0"/>
                <w:numId w:val="1"/>
              </w:numPr>
              <w:tabs>
                <w:tab w:val="left" w:pos="248"/>
              </w:tabs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 xml:space="preserve">List all candidate 3-itemsets obtained by a candidate generation procedure </w:t>
            </w:r>
            <w:proofErr w:type="gramStart"/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 xml:space="preserve">in  </w:t>
            </w:r>
            <w:proofErr w:type="spellStart"/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Apriori</w:t>
            </w:r>
            <w:proofErr w:type="spellEnd"/>
            <w:proofErr w:type="gramEnd"/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.</w:t>
            </w:r>
          </w:p>
          <w:p w14:paraId="1B1F17F9" w14:textId="77777777" w:rsidR="00B9439F" w:rsidRPr="00E83B09" w:rsidRDefault="00B9439F" w:rsidP="00B9439F">
            <w:pPr>
              <w:numPr>
                <w:ilvl w:val="0"/>
                <w:numId w:val="1"/>
              </w:numPr>
              <w:tabs>
                <w:tab w:val="left" w:pos="248"/>
              </w:tabs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  <w:lang w:val="en-IN"/>
              </w:rPr>
              <w:t>List all the candidate 3-itmesets obtained by a candidate generation procedure using the Brute Force strategy.</w:t>
            </w:r>
          </w:p>
        </w:tc>
        <w:tc>
          <w:tcPr>
            <w:tcW w:w="900" w:type="dxa"/>
            <w:vAlign w:val="center"/>
          </w:tcPr>
          <w:p w14:paraId="12E76874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529ED812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900" w:type="dxa"/>
            <w:vAlign w:val="center"/>
          </w:tcPr>
          <w:p w14:paraId="32D411A4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B9439F" w:rsidRPr="00EA2456" w14:paraId="35755D75" w14:textId="77777777" w:rsidTr="00B9439F">
        <w:tc>
          <w:tcPr>
            <w:tcW w:w="468" w:type="dxa"/>
            <w:vAlign w:val="center"/>
          </w:tcPr>
          <w:p w14:paraId="3F217030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 w:rsidRPr="00EA245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00D9B3B7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380" w:type="dxa"/>
            <w:vAlign w:val="center"/>
          </w:tcPr>
          <w:p w14:paraId="3AD01187" w14:textId="77777777" w:rsidR="00B9439F" w:rsidRPr="00E83B09" w:rsidRDefault="00B9439F" w:rsidP="00B9439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What is data pre-processing? Discuss the various methods of data pre-processing. </w:t>
            </w:r>
          </w:p>
        </w:tc>
        <w:tc>
          <w:tcPr>
            <w:tcW w:w="900" w:type="dxa"/>
            <w:vAlign w:val="center"/>
          </w:tcPr>
          <w:p w14:paraId="5B3D3BAA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5726C2F8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900" w:type="dxa"/>
            <w:vAlign w:val="center"/>
          </w:tcPr>
          <w:p w14:paraId="0512989C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B9439F" w:rsidRPr="00EA2456" w14:paraId="56807FF6" w14:textId="77777777" w:rsidTr="00B9439F">
        <w:tc>
          <w:tcPr>
            <w:tcW w:w="468" w:type="dxa"/>
            <w:vAlign w:val="center"/>
          </w:tcPr>
          <w:p w14:paraId="728F2199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08F173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380" w:type="dxa"/>
            <w:vAlign w:val="center"/>
          </w:tcPr>
          <w:p w14:paraId="0A23C72F" w14:textId="77777777" w:rsidR="00B9439F" w:rsidRPr="00E83B09" w:rsidRDefault="00B9439F" w:rsidP="00B9439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With an example describe 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Apriori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algorithm for generating frequent item sets.</w:t>
            </w:r>
          </w:p>
        </w:tc>
        <w:tc>
          <w:tcPr>
            <w:tcW w:w="900" w:type="dxa"/>
            <w:vAlign w:val="center"/>
          </w:tcPr>
          <w:p w14:paraId="199D1A09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3AFC9B72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900" w:type="dxa"/>
            <w:vAlign w:val="center"/>
          </w:tcPr>
          <w:p w14:paraId="07E42588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B9439F" w:rsidRPr="00EA2456" w14:paraId="4E119832" w14:textId="77777777" w:rsidTr="00B9439F">
        <w:tc>
          <w:tcPr>
            <w:tcW w:w="1008" w:type="dxa"/>
            <w:gridSpan w:val="2"/>
            <w:vAlign w:val="center"/>
          </w:tcPr>
          <w:p w14:paraId="2ABCBD88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380" w:type="dxa"/>
            <w:vAlign w:val="center"/>
          </w:tcPr>
          <w:p w14:paraId="25BFCA79" w14:textId="77777777" w:rsidR="00B9439F" w:rsidRPr="00E83B09" w:rsidRDefault="00B9439F" w:rsidP="00B943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83B09">
              <w:rPr>
                <w:rFonts w:ascii="Verdana" w:hAnsi="Verdana"/>
                <w:b/>
                <w:sz w:val="20"/>
                <w:szCs w:val="20"/>
              </w:rPr>
              <w:t>UNIT – II</w:t>
            </w:r>
          </w:p>
        </w:tc>
        <w:tc>
          <w:tcPr>
            <w:tcW w:w="900" w:type="dxa"/>
            <w:vAlign w:val="center"/>
          </w:tcPr>
          <w:p w14:paraId="49C7430C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C63FAF2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29F2315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B9439F" w:rsidRPr="00EA2456" w14:paraId="1EFA0643" w14:textId="77777777" w:rsidTr="00B9439F">
        <w:tc>
          <w:tcPr>
            <w:tcW w:w="468" w:type="dxa"/>
            <w:vAlign w:val="center"/>
          </w:tcPr>
          <w:p w14:paraId="14089F84" w14:textId="77777777" w:rsidR="00B9439F" w:rsidRPr="00EA2456" w:rsidRDefault="00B9439F" w:rsidP="00B9439F">
            <w:pPr>
              <w:tabs>
                <w:tab w:val="left" w:pos="5582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 w:rsidRPr="00EA2456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540" w:type="dxa"/>
            <w:vAlign w:val="center"/>
          </w:tcPr>
          <w:p w14:paraId="29DC4D44" w14:textId="77777777" w:rsidR="00B9439F" w:rsidRPr="00E83B09" w:rsidRDefault="00B9439F" w:rsidP="00B9439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380" w:type="dxa"/>
          </w:tcPr>
          <w:p w14:paraId="038CFA08" w14:textId="77777777" w:rsidR="00B9439F" w:rsidRDefault="00B9439F" w:rsidP="00B9439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Explain the following with examples/diagrams</w:t>
            </w:r>
          </w:p>
          <w:p w14:paraId="5260AD97" w14:textId="77777777" w:rsidR="00B9439F" w:rsidRPr="007711D5" w:rsidRDefault="00B9439F" w:rsidP="00B9439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1. Breadth-First for generating frequent item sets. </w:t>
            </w:r>
          </w:p>
          <w:p w14:paraId="61F06BE5" w14:textId="77777777" w:rsidR="00B9439F" w:rsidRDefault="00B9439F" w:rsidP="00B9439F">
            <w:pPr>
              <w:spacing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Depth-First for generating frequent item sets. </w:t>
            </w:r>
          </w:p>
          <w:p w14:paraId="5F681B90" w14:textId="77777777" w:rsidR="00B9439F" w:rsidRDefault="00B9439F" w:rsidP="00B9439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Pr="005F1669">
              <w:rPr>
                <w:rFonts w:ascii="Verdana" w:hAnsi="Verdana"/>
                <w:sz w:val="20"/>
              </w:rPr>
              <w:t>Maximal Frequent Item</w:t>
            </w:r>
            <w:r>
              <w:rPr>
                <w:rFonts w:ascii="Verdana" w:hAnsi="Verdana"/>
                <w:sz w:val="20"/>
              </w:rPr>
              <w:t xml:space="preserve"> S</w:t>
            </w:r>
            <w:r w:rsidRPr="005F1669">
              <w:rPr>
                <w:rFonts w:ascii="Verdana" w:hAnsi="Verdana"/>
                <w:sz w:val="20"/>
              </w:rPr>
              <w:t>et</w:t>
            </w:r>
          </w:p>
          <w:p w14:paraId="37F64851" w14:textId="77777777" w:rsidR="00B9439F" w:rsidRPr="007711D5" w:rsidRDefault="00B9439F" w:rsidP="00B9439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4. </w:t>
            </w:r>
            <w:r w:rsidRPr="0038607F">
              <w:rPr>
                <w:rFonts w:ascii="Verdana" w:hAnsi="Verdana"/>
                <w:sz w:val="20"/>
              </w:rPr>
              <w:t>Closed Frequent item Sets</w:t>
            </w:r>
          </w:p>
        </w:tc>
        <w:tc>
          <w:tcPr>
            <w:tcW w:w="900" w:type="dxa"/>
            <w:vAlign w:val="center"/>
          </w:tcPr>
          <w:p w14:paraId="7E411F91" w14:textId="77777777" w:rsidR="00B9439F" w:rsidRDefault="00B9439F" w:rsidP="00B9439F">
            <w:pPr>
              <w:tabs>
                <w:tab w:val="left" w:pos="5582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2364FD35" w14:textId="77777777" w:rsidR="00B9439F" w:rsidRPr="00EA2456" w:rsidRDefault="00B9439F" w:rsidP="00B9439F">
            <w:pPr>
              <w:tabs>
                <w:tab w:val="left" w:pos="5582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900" w:type="dxa"/>
            <w:vAlign w:val="center"/>
          </w:tcPr>
          <w:p w14:paraId="745293B9" w14:textId="77777777" w:rsidR="00B9439F" w:rsidRPr="00EA2456" w:rsidRDefault="00B9439F" w:rsidP="00B9439F">
            <w:pPr>
              <w:tabs>
                <w:tab w:val="left" w:pos="5582"/>
              </w:tabs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B9439F" w:rsidRPr="00EA2456" w14:paraId="4901ADE7" w14:textId="77777777" w:rsidTr="00B9439F">
        <w:trPr>
          <w:trHeight w:val="692"/>
        </w:trPr>
        <w:tc>
          <w:tcPr>
            <w:tcW w:w="468" w:type="dxa"/>
            <w:vAlign w:val="center"/>
          </w:tcPr>
          <w:p w14:paraId="78CEFB19" w14:textId="77777777" w:rsidR="00B9439F" w:rsidRPr="00EA2456" w:rsidRDefault="00B9439F" w:rsidP="00B9439F">
            <w:pPr>
              <w:tabs>
                <w:tab w:val="left" w:pos="5582"/>
              </w:tabs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83E837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380" w:type="dxa"/>
            <w:vAlign w:val="center"/>
          </w:tcPr>
          <w:p w14:paraId="5A7062D1" w14:textId="77777777" w:rsidR="00B9439F" w:rsidRPr="00E83B09" w:rsidRDefault="00B9439F" w:rsidP="00B9439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Discuss briefly with an example of various methodologies for applying association analysis to continuous data.</w:t>
            </w:r>
          </w:p>
        </w:tc>
        <w:tc>
          <w:tcPr>
            <w:tcW w:w="900" w:type="dxa"/>
            <w:vAlign w:val="center"/>
          </w:tcPr>
          <w:p w14:paraId="248BC7CA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217C5E63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900" w:type="dxa"/>
            <w:vAlign w:val="center"/>
          </w:tcPr>
          <w:p w14:paraId="3B3DB2D0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tr w:rsidR="00B9439F" w:rsidRPr="00EA2456" w14:paraId="1FE2A992" w14:textId="77777777" w:rsidTr="00B9439F">
        <w:trPr>
          <w:trHeight w:val="5189"/>
        </w:trPr>
        <w:tc>
          <w:tcPr>
            <w:tcW w:w="468" w:type="dxa"/>
            <w:vAlign w:val="center"/>
          </w:tcPr>
          <w:p w14:paraId="50A6083F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 w:rsidRPr="00EA2456"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540" w:type="dxa"/>
            <w:vAlign w:val="center"/>
          </w:tcPr>
          <w:p w14:paraId="0C972877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380" w:type="dxa"/>
            <w:vAlign w:val="center"/>
          </w:tcPr>
          <w:p w14:paraId="1DF80CF6" w14:textId="77777777" w:rsidR="00B9439F" w:rsidRDefault="00B9439F" w:rsidP="00B9439F">
            <w:p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Generate frequent item sets for the following transactions in the given table using FP growth approach. Given min support =3.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7"/>
              <w:gridCol w:w="1836"/>
            </w:tblGrid>
            <w:tr w:rsidR="00B9439F" w14:paraId="555A4CFF" w14:textId="77777777" w:rsidTr="00B63D9F">
              <w:tc>
                <w:tcPr>
                  <w:tcW w:w="1397" w:type="dxa"/>
                </w:tcPr>
                <w:p w14:paraId="501607E4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Trans Id</w:t>
                  </w:r>
                </w:p>
              </w:tc>
              <w:tc>
                <w:tcPr>
                  <w:tcW w:w="1836" w:type="dxa"/>
                </w:tcPr>
                <w:p w14:paraId="78399D73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Items Bought</w:t>
                  </w:r>
                </w:p>
              </w:tc>
            </w:tr>
            <w:tr w:rsidR="00B9439F" w14:paraId="632805FA" w14:textId="77777777" w:rsidTr="00B63D9F">
              <w:tc>
                <w:tcPr>
                  <w:tcW w:w="1397" w:type="dxa"/>
                </w:tcPr>
                <w:p w14:paraId="0448B52C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745B06FD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a,d</w:t>
                  </w:r>
                  <w:proofErr w:type="gramEnd"/>
                  <w:r w:rsidRPr="00B37EB5">
                    <w:rPr>
                      <w:rFonts w:ascii="Verdana" w:hAnsi="Verdana"/>
                    </w:rPr>
                    <w:t>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24D5F4FD" w14:textId="77777777" w:rsidTr="00B63D9F">
              <w:tc>
                <w:tcPr>
                  <w:tcW w:w="1397" w:type="dxa"/>
                </w:tcPr>
                <w:p w14:paraId="117A4195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1A32AAFA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a,b</w:t>
                  </w:r>
                  <w:proofErr w:type="gramEnd"/>
                  <w:r w:rsidRPr="00B37EB5">
                    <w:rPr>
                      <w:rFonts w:ascii="Verdana" w:hAnsi="Verdana"/>
                    </w:rPr>
                    <w:t>,c,e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002E909C" w14:textId="77777777" w:rsidTr="00B63D9F">
              <w:tc>
                <w:tcPr>
                  <w:tcW w:w="1397" w:type="dxa"/>
                </w:tcPr>
                <w:p w14:paraId="3F246248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71DB2BDC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a,b</w:t>
                  </w:r>
                  <w:proofErr w:type="gramEnd"/>
                  <w:r w:rsidRPr="00B37EB5">
                    <w:rPr>
                      <w:rFonts w:ascii="Verdana" w:hAnsi="Verdana"/>
                    </w:rPr>
                    <w:t>,d,e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2D97FBF4" w14:textId="77777777" w:rsidTr="00B63D9F">
              <w:tc>
                <w:tcPr>
                  <w:tcW w:w="1397" w:type="dxa"/>
                </w:tcPr>
                <w:p w14:paraId="156E638D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46EDD883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a,c</w:t>
                  </w:r>
                  <w:proofErr w:type="gramEnd"/>
                  <w:r w:rsidRPr="00B37EB5">
                    <w:rPr>
                      <w:rFonts w:ascii="Verdana" w:hAnsi="Verdana"/>
                    </w:rPr>
                    <w:t>,d,e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2EB72A4A" w14:textId="77777777" w:rsidTr="00B63D9F">
              <w:tc>
                <w:tcPr>
                  <w:tcW w:w="1397" w:type="dxa"/>
                </w:tcPr>
                <w:p w14:paraId="3AA98DF1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15B72946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b,c</w:t>
                  </w:r>
                  <w:proofErr w:type="gramEnd"/>
                  <w:r w:rsidRPr="00B37EB5">
                    <w:rPr>
                      <w:rFonts w:ascii="Verdana" w:hAnsi="Verdana"/>
                    </w:rPr>
                    <w:t>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382B2049" w14:textId="77777777" w:rsidTr="00B63D9F">
              <w:tc>
                <w:tcPr>
                  <w:tcW w:w="1397" w:type="dxa"/>
                </w:tcPr>
                <w:p w14:paraId="43DE13C7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39A98A4B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b,d</w:t>
                  </w:r>
                  <w:proofErr w:type="gramEnd"/>
                  <w:r w:rsidRPr="00B37EB5">
                    <w:rPr>
                      <w:rFonts w:ascii="Verdana" w:hAnsi="Verdana"/>
                    </w:rPr>
                    <w:t>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0514D5EB" w14:textId="77777777" w:rsidTr="00B63D9F">
              <w:tc>
                <w:tcPr>
                  <w:tcW w:w="1397" w:type="dxa"/>
                </w:tcPr>
                <w:p w14:paraId="69825D78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4948B356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c,d</w:t>
                  </w:r>
                  <w:proofErr w:type="spellEnd"/>
                  <w:proofErr w:type="gram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53070845" w14:textId="77777777" w:rsidTr="00B63D9F">
              <w:tc>
                <w:tcPr>
                  <w:tcW w:w="1397" w:type="dxa"/>
                </w:tcPr>
                <w:p w14:paraId="0B5F4C86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62077457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a,b</w:t>
                  </w:r>
                  <w:proofErr w:type="gramEnd"/>
                  <w:r w:rsidRPr="00B37EB5">
                    <w:rPr>
                      <w:rFonts w:ascii="Verdana" w:hAnsi="Verdana"/>
                    </w:rPr>
                    <w:t>,c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125EE30F" w14:textId="77777777" w:rsidTr="00B63D9F">
              <w:tc>
                <w:tcPr>
                  <w:tcW w:w="1397" w:type="dxa"/>
                </w:tcPr>
                <w:p w14:paraId="4FD510AA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3BED1C2E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a,d</w:t>
                  </w:r>
                  <w:proofErr w:type="gramEnd"/>
                  <w:r w:rsidRPr="00B37EB5">
                    <w:rPr>
                      <w:rFonts w:ascii="Verdana" w:hAnsi="Verdana"/>
                    </w:rPr>
                    <w:t>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B9439F" w14:paraId="7DADA413" w14:textId="77777777" w:rsidTr="00B63D9F">
              <w:trPr>
                <w:trHeight w:val="70"/>
              </w:trPr>
              <w:tc>
                <w:tcPr>
                  <w:tcW w:w="1397" w:type="dxa"/>
                </w:tcPr>
                <w:p w14:paraId="5D3981D3" w14:textId="77777777" w:rsidR="00B9439F" w:rsidRPr="00B37EB5" w:rsidRDefault="00B9439F" w:rsidP="00B9439F">
                  <w:pPr>
                    <w:pStyle w:val="ListParagraph"/>
                    <w:framePr w:hSpace="180" w:wrap="around" w:hAnchor="margin" w:xAlign="center" w:y="-228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836" w:type="dxa"/>
                </w:tcPr>
                <w:p w14:paraId="02367185" w14:textId="77777777" w:rsidR="00B9439F" w:rsidRPr="00B37EB5" w:rsidRDefault="00B9439F" w:rsidP="00B9439F">
                  <w:pPr>
                    <w:framePr w:hSpace="180" w:wrap="around" w:hAnchor="margin" w:xAlign="center" w:y="-228"/>
                    <w:spacing w:after="0" w:line="240" w:lineRule="auto"/>
                    <w:jc w:val="both"/>
                    <w:rPr>
                      <w:rFonts w:ascii="Verdana" w:hAnsi="Verdana"/>
                    </w:rPr>
                  </w:pPr>
                  <w:r w:rsidRPr="00B37EB5">
                    <w:rPr>
                      <w:rFonts w:ascii="Verdana" w:hAnsi="Verdana"/>
                    </w:rPr>
                    <w:t>{</w:t>
                  </w:r>
                  <w:proofErr w:type="spellStart"/>
                  <w:proofErr w:type="gramStart"/>
                  <w:r w:rsidRPr="00B37EB5">
                    <w:rPr>
                      <w:rFonts w:ascii="Verdana" w:hAnsi="Verdana"/>
                    </w:rPr>
                    <w:t>a,b</w:t>
                  </w:r>
                  <w:proofErr w:type="gramEnd"/>
                  <w:r w:rsidRPr="00B37EB5">
                    <w:rPr>
                      <w:rFonts w:ascii="Verdana" w:hAnsi="Verdana"/>
                    </w:rPr>
                    <w:t>,e</w:t>
                  </w:r>
                  <w:proofErr w:type="spellEnd"/>
                  <w:r w:rsidRPr="00B37EB5">
                    <w:rPr>
                      <w:rFonts w:ascii="Verdana" w:hAnsi="Verdana"/>
                    </w:rPr>
                    <w:t>}</w:t>
                  </w:r>
                </w:p>
              </w:tc>
            </w:tr>
          </w:tbl>
          <w:p w14:paraId="097C65EB" w14:textId="77777777" w:rsidR="00B9439F" w:rsidRPr="00E83B09" w:rsidRDefault="00B9439F" w:rsidP="00B9439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5E99E7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3C42E8DE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900" w:type="dxa"/>
            <w:vAlign w:val="center"/>
          </w:tcPr>
          <w:p w14:paraId="6DEC5E18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B9439F" w:rsidRPr="00EA2456" w14:paraId="662BF733" w14:textId="77777777" w:rsidTr="00B9439F">
        <w:trPr>
          <w:trHeight w:val="793"/>
        </w:trPr>
        <w:tc>
          <w:tcPr>
            <w:tcW w:w="468" w:type="dxa"/>
            <w:vAlign w:val="center"/>
          </w:tcPr>
          <w:p w14:paraId="558FFA6A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868D14" w14:textId="77777777" w:rsidR="00B9439F" w:rsidRPr="00E83B09" w:rsidRDefault="00B9439F" w:rsidP="00B9439F">
            <w:pPr>
              <w:rPr>
                <w:rFonts w:ascii="Verdana" w:hAnsi="Verdana"/>
                <w:sz w:val="20"/>
                <w:szCs w:val="20"/>
              </w:rPr>
            </w:pPr>
            <w:r w:rsidRPr="00E83B09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380" w:type="dxa"/>
            <w:vAlign w:val="center"/>
          </w:tcPr>
          <w:p w14:paraId="37DEE034" w14:textId="77777777" w:rsidR="00B9439F" w:rsidRDefault="00B9439F" w:rsidP="00B9439F">
            <w:pPr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Discuss the following with an example.</w:t>
            </w:r>
          </w:p>
          <w:p w14:paraId="7C4BFD9C" w14:textId="77777777" w:rsidR="00B9439F" w:rsidRDefault="00B9439F" w:rsidP="00B9439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Handling categorical attribute in association mining</w:t>
            </w:r>
          </w:p>
          <w:p w14:paraId="0A4D37E5" w14:textId="77777777" w:rsidR="00B9439F" w:rsidRDefault="00B9439F" w:rsidP="00B9439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B37EB5">
              <w:rPr>
                <w:rFonts w:ascii="Verdana" w:hAnsi="Verdana" w:cs="Verdana"/>
                <w:sz w:val="20"/>
                <w:szCs w:val="20"/>
              </w:rPr>
              <w:t>Mining multidimensional association rules</w:t>
            </w:r>
          </w:p>
          <w:p w14:paraId="4F660729" w14:textId="77777777" w:rsidR="00B9439F" w:rsidRPr="00B37EB5" w:rsidRDefault="00B9439F" w:rsidP="00B9439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Mining multilevel </w:t>
            </w:r>
            <w:r w:rsidRPr="00B37EB5">
              <w:rPr>
                <w:rFonts w:ascii="Verdana" w:hAnsi="Verdana" w:cs="Verdana"/>
                <w:sz w:val="20"/>
                <w:szCs w:val="20"/>
              </w:rPr>
              <w:t>association rules</w:t>
            </w:r>
          </w:p>
        </w:tc>
        <w:tc>
          <w:tcPr>
            <w:tcW w:w="900" w:type="dxa"/>
            <w:vAlign w:val="center"/>
          </w:tcPr>
          <w:p w14:paraId="182D87DD" w14:textId="77777777" w:rsidR="00B9439F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L2</w:t>
            </w:r>
          </w:p>
        </w:tc>
        <w:tc>
          <w:tcPr>
            <w:tcW w:w="720" w:type="dxa"/>
            <w:vAlign w:val="center"/>
          </w:tcPr>
          <w:p w14:paraId="25C1E634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900" w:type="dxa"/>
            <w:vAlign w:val="center"/>
          </w:tcPr>
          <w:p w14:paraId="1AA92638" w14:textId="77777777" w:rsidR="00B9439F" w:rsidRPr="00EA2456" w:rsidRDefault="00B9439F" w:rsidP="00B9439F">
            <w:pPr>
              <w:tabs>
                <w:tab w:val="left" w:pos="558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</w:tbl>
    <w:p w14:paraId="28DC4031" w14:textId="77777777" w:rsidR="00D962E5" w:rsidRDefault="00B9439F"/>
    <w:sectPr w:rsidR="00D9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B3D10"/>
    <w:multiLevelType w:val="hybridMultilevel"/>
    <w:tmpl w:val="11F2B90A"/>
    <w:lvl w:ilvl="0" w:tplc="D500E6E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4A2892"/>
    <w:multiLevelType w:val="hybridMultilevel"/>
    <w:tmpl w:val="5574B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42954"/>
    <w:multiLevelType w:val="multilevel"/>
    <w:tmpl w:val="8EA61BF2"/>
    <w:styleLink w:val="WW8Num11"/>
    <w:lvl w:ilvl="0">
      <w:start w:val="1"/>
      <w:numFmt w:val="lowerLetter"/>
      <w:lvlText w:val="%1)"/>
      <w:lvlJc w:val="left"/>
      <w:rPr>
        <w:rFonts w:ascii="Arial" w:hAnsi="Arial" w:cs="Arial"/>
        <w:sz w:val="18"/>
        <w:szCs w:val="1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9F"/>
    <w:rsid w:val="00474CA7"/>
    <w:rsid w:val="00B9439F"/>
    <w:rsid w:val="00D8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F6E7"/>
  <w15:chartTrackingRefBased/>
  <w15:docId w15:val="{E8A19EFE-4B7D-47C0-9063-59E18B84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9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9F"/>
    <w:pPr>
      <w:ind w:left="720"/>
      <w:contextualSpacing/>
    </w:pPr>
  </w:style>
  <w:style w:type="numbering" w:customStyle="1" w:styleId="WW8Num11">
    <w:name w:val="WW8Num11"/>
    <w:basedOn w:val="NoList"/>
    <w:rsid w:val="00B9439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 MSRIT</dc:creator>
  <cp:keywords/>
  <dc:description/>
  <cp:lastModifiedBy>ISE MSRIT</cp:lastModifiedBy>
  <cp:revision>1</cp:revision>
  <dcterms:created xsi:type="dcterms:W3CDTF">2020-10-09T03:38:00Z</dcterms:created>
  <dcterms:modified xsi:type="dcterms:W3CDTF">2020-10-09T03:40:00Z</dcterms:modified>
</cp:coreProperties>
</file>